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4A" w:rsidRDefault="00E87A85">
      <w:r>
        <w:t xml:space="preserve">Klucz do ćwiczeń: </w:t>
      </w:r>
    </w:p>
    <w:p w:rsidR="00E87A85" w:rsidRDefault="00212AA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1pt;margin-top:3.45pt;width:364.55pt;height:298.5pt;z-index:251658240" strokecolor="white [3212]">
            <v:textbox>
              <w:txbxContent>
                <w:p w:rsidR="00212AAA" w:rsidRDefault="00212AAA" w:rsidP="00212AAA">
                  <w:r>
                    <w:t xml:space="preserve">dialog w restauracji – przykładowe odpowiedzi: </w:t>
                  </w:r>
                </w:p>
                <w:p w:rsidR="00212AAA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 xml:space="preserve">Klient: Dzień dobry, czy mają państwo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pierogi / kotlet schabowy / pieczeń z indyka / makaron z kurczakiem itd</w:t>
                  </w:r>
                  <w:r w:rsidRPr="000418AE">
                    <w:rPr>
                      <w:sz w:val="20"/>
                      <w:szCs w:val="20"/>
                    </w:rPr>
                    <w:t>..?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>Kelner: Tak, to nasza specjalność. Czy podać zupę?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Klient: </w:t>
                  </w:r>
                  <w:r>
                    <w:rPr>
                      <w:i/>
                      <w:sz w:val="20"/>
                      <w:szCs w:val="20"/>
                    </w:rPr>
                    <w:t>Tak, poproszę ogórkową / rosół / pomidorową / warzywną itd.</w:t>
                  </w:r>
                  <w:r w:rsidRPr="000418AE">
                    <w:rPr>
                      <w:sz w:val="20"/>
                      <w:szCs w:val="20"/>
                    </w:rPr>
                    <w:t xml:space="preserve"> .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>Kelner: Bardzo …</w:t>
                  </w:r>
                  <w:r>
                    <w:rPr>
                      <w:i/>
                      <w:sz w:val="20"/>
                      <w:szCs w:val="20"/>
                    </w:rPr>
                    <w:t>proszę..</w:t>
                  </w:r>
                  <w:r w:rsidRPr="000418AE">
                    <w:rPr>
                      <w:sz w:val="20"/>
                      <w:szCs w:val="20"/>
                    </w:rPr>
                    <w:t xml:space="preserve">. Czy podać coś do picia?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>Klient: …</w:t>
                  </w:r>
                  <w:r>
                    <w:rPr>
                      <w:i/>
                      <w:sz w:val="20"/>
                      <w:szCs w:val="20"/>
                    </w:rPr>
                    <w:t>Poproszę kawę.</w:t>
                  </w:r>
                  <w:r w:rsidRPr="000418AE">
                    <w:rPr>
                      <w:sz w:val="20"/>
                      <w:szCs w:val="20"/>
                    </w:rPr>
                    <w:t xml:space="preserve">.. z mlekiem.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 xml:space="preserve">Kelner. Za chwilę przyniosę.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i/>
                      <w:sz w:val="20"/>
                      <w:szCs w:val="20"/>
                    </w:rPr>
                  </w:pPr>
                  <w:r w:rsidRPr="000418AE">
                    <w:rPr>
                      <w:i/>
                      <w:sz w:val="20"/>
                      <w:szCs w:val="20"/>
                    </w:rPr>
                    <w:t>(30 min)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>Klient: …</w:t>
                  </w:r>
                  <w:r>
                    <w:rPr>
                      <w:i/>
                      <w:sz w:val="20"/>
                      <w:szCs w:val="20"/>
                    </w:rPr>
                    <w:t>Proszę rachunek / Chciałabym zapłacić / Ilę płacę</w:t>
                  </w:r>
                  <w:r w:rsidRPr="000418AE">
                    <w:rPr>
                      <w:sz w:val="20"/>
                      <w:szCs w:val="20"/>
                    </w:rPr>
                    <w:t xml:space="preserve">…. .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>Kelner: Oczywiście, oto rachunek. Razem …</w:t>
                  </w:r>
                  <w:r>
                    <w:rPr>
                      <w:i/>
                      <w:sz w:val="20"/>
                      <w:szCs w:val="20"/>
                    </w:rPr>
                    <w:t>dwadzieścia pięć złotych itd.</w:t>
                  </w:r>
                  <w:r w:rsidRPr="000418AE">
                    <w:rPr>
                      <w:sz w:val="20"/>
                      <w:szCs w:val="20"/>
                    </w:rPr>
                    <w:t xml:space="preserve">…… .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 xml:space="preserve">Klient : Proszę, reszta </w:t>
                  </w:r>
                  <w:r>
                    <w:rPr>
                      <w:i/>
                      <w:sz w:val="20"/>
                      <w:szCs w:val="20"/>
                    </w:rPr>
                    <w:t>dla pana/ pani</w:t>
                  </w:r>
                  <w:r w:rsidRPr="000418AE">
                    <w:rPr>
                      <w:sz w:val="20"/>
                      <w:szCs w:val="20"/>
                    </w:rPr>
                    <w:t xml:space="preserve">… .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>Kelner: Dziękuję, …</w:t>
                  </w:r>
                  <w:r>
                    <w:rPr>
                      <w:i/>
                      <w:sz w:val="20"/>
                      <w:szCs w:val="20"/>
                    </w:rPr>
                    <w:t>do widzenia / zapraszam ponownie, do widzenia</w:t>
                  </w:r>
                  <w:r>
                    <w:rPr>
                      <w:sz w:val="20"/>
                      <w:szCs w:val="20"/>
                    </w:rPr>
                    <w:t xml:space="preserve"> .</w:t>
                  </w:r>
                  <w:r w:rsidRPr="000418AE">
                    <w:rPr>
                      <w:sz w:val="20"/>
                      <w:szCs w:val="20"/>
                    </w:rPr>
                    <w:t xml:space="preserve">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418AE">
                    <w:rPr>
                      <w:sz w:val="20"/>
                      <w:szCs w:val="20"/>
                    </w:rPr>
                    <w:t xml:space="preserve">Klient: ……………………………… . </w:t>
                  </w:r>
                </w:p>
                <w:p w:rsidR="00212AAA" w:rsidRPr="000418AE" w:rsidRDefault="00212AAA" w:rsidP="00212AAA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  <w:p w:rsidR="00212AAA" w:rsidRDefault="00212AAA" w:rsidP="00212AAA"/>
              </w:txbxContent>
            </v:textbox>
          </v:shape>
        </w:pict>
      </w:r>
      <w:r w:rsidR="00E87A85">
        <w:t xml:space="preserve">ćwiczenie 5 a) </w:t>
      </w:r>
    </w:p>
    <w:p w:rsidR="00E87A85" w:rsidRDefault="00E87A85" w:rsidP="00E87A85">
      <w:pPr>
        <w:pStyle w:val="ListParagraph"/>
        <w:numPr>
          <w:ilvl w:val="0"/>
          <w:numId w:val="1"/>
        </w:numPr>
      </w:pPr>
      <w:r>
        <w:t>k</w:t>
      </w:r>
    </w:p>
    <w:p w:rsidR="00E87A85" w:rsidRDefault="00212AAA" w:rsidP="00E87A85">
      <w:pPr>
        <w:pStyle w:val="ListParagraph"/>
        <w:numPr>
          <w:ilvl w:val="0"/>
          <w:numId w:val="1"/>
        </w:numPr>
      </w:pPr>
      <w:r>
        <w:t>l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j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m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f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g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c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o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b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n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e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i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a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d</w:t>
      </w:r>
    </w:p>
    <w:p w:rsidR="00212AAA" w:rsidRDefault="00212AAA" w:rsidP="00E87A85">
      <w:pPr>
        <w:pStyle w:val="ListParagraph"/>
        <w:numPr>
          <w:ilvl w:val="0"/>
          <w:numId w:val="1"/>
        </w:numPr>
      </w:pPr>
      <w:r>
        <w:t>ł</w:t>
      </w:r>
    </w:p>
    <w:p w:rsidR="00212AAA" w:rsidRDefault="00212AAA" w:rsidP="00212AAA">
      <w:r>
        <w:t xml:space="preserve">5 b) 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f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b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rPr>
          <w:noProof/>
          <w:lang w:eastAsia="pl-PL"/>
        </w:rPr>
        <w:pict>
          <v:shape id="_x0000_s1027" type="#_x0000_t202" style="position:absolute;left:0;text-align:left;margin-left:121.15pt;margin-top:5.55pt;width:334.5pt;height:179.25pt;z-index:251659264">
            <v:textbox>
              <w:txbxContent>
                <w:p w:rsidR="00212AAA" w:rsidRDefault="00212AAA" w:rsidP="00212AAA">
                  <w:r>
                    <w:t>Która godzina?</w:t>
                  </w:r>
                </w:p>
                <w:p w:rsidR="00212AAA" w:rsidRDefault="00212AAA" w:rsidP="00212AAA">
                  <w:r>
                    <w:t xml:space="preserve">14:45 – oficjalnie: </w:t>
                  </w:r>
                  <w:r w:rsidR="0075457B">
                    <w:t>Jest czternasta czterdzieści pięć</w:t>
                  </w:r>
                </w:p>
                <w:p w:rsidR="00212AAA" w:rsidRDefault="00212AAA" w:rsidP="00212AAA">
                  <w:r>
                    <w:tab/>
                    <w:t>nieoficjalnie:</w:t>
                  </w:r>
                  <w:r w:rsidR="0075457B">
                    <w:t xml:space="preserve"> Jest za kwadrans / za piętnaście trzecia</w:t>
                  </w:r>
                </w:p>
                <w:p w:rsidR="00212AAA" w:rsidRDefault="00212AAA" w:rsidP="00212AAA">
                  <w:r>
                    <w:t>9:08 – oficjalnie:</w:t>
                  </w:r>
                  <w:r w:rsidR="0075457B">
                    <w:t xml:space="preserve"> Jest dziewiąta osiem. </w:t>
                  </w:r>
                </w:p>
                <w:p w:rsidR="00212AAA" w:rsidRDefault="00212AAA" w:rsidP="00212AAA">
                  <w:r>
                    <w:tab/>
                    <w:t>nieoficjalnie:</w:t>
                  </w:r>
                  <w:r w:rsidR="0075457B">
                    <w:t xml:space="preserve"> Jest osiem po dziewiątej. </w:t>
                  </w:r>
                </w:p>
                <w:p w:rsidR="00212AAA" w:rsidRDefault="00212AAA" w:rsidP="00212AAA">
                  <w:r>
                    <w:t xml:space="preserve">23.30 – oficjalnie: </w:t>
                  </w:r>
                  <w:r w:rsidR="0075457B">
                    <w:t xml:space="preserve">Jest dwudziesta trzecia trzydzieści. </w:t>
                  </w:r>
                </w:p>
                <w:p w:rsidR="00212AAA" w:rsidRDefault="00212AAA" w:rsidP="00212AAA">
                  <w:r>
                    <w:tab/>
                    <w:t xml:space="preserve">- nieoficjalnie: </w:t>
                  </w:r>
                  <w:r w:rsidR="0075457B">
                    <w:t xml:space="preserve">Jest wpół do dwunastej (w nocy). </w:t>
                  </w:r>
                </w:p>
              </w:txbxContent>
            </v:textbox>
          </v:shape>
        </w:pict>
      </w:r>
      <w:r>
        <w:t>n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i/e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j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e/i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a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d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c</w:t>
      </w:r>
    </w:p>
    <w:p w:rsidR="00212AAA" w:rsidRDefault="00212AAA" w:rsidP="00212AAA">
      <w:pPr>
        <w:pStyle w:val="ListParagraph"/>
        <w:numPr>
          <w:ilvl w:val="0"/>
          <w:numId w:val="2"/>
        </w:numPr>
      </w:pPr>
      <w:r>
        <w:t>g</w:t>
      </w:r>
    </w:p>
    <w:p w:rsidR="00212AAA" w:rsidRDefault="00212AAA" w:rsidP="00212AAA"/>
    <w:p w:rsidR="00212AAA" w:rsidRDefault="00212AAA" w:rsidP="00212AAA"/>
    <w:p w:rsidR="00212AAA" w:rsidRDefault="00212AAA" w:rsidP="00212AAA"/>
    <w:sectPr w:rsidR="00212AAA" w:rsidSect="0088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41E6"/>
    <w:multiLevelType w:val="hybridMultilevel"/>
    <w:tmpl w:val="C6B22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31D05"/>
    <w:multiLevelType w:val="hybridMultilevel"/>
    <w:tmpl w:val="0286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7A85"/>
    <w:rsid w:val="00212AAA"/>
    <w:rsid w:val="0075457B"/>
    <w:rsid w:val="00882A4A"/>
    <w:rsid w:val="00B30626"/>
    <w:rsid w:val="00E87A85"/>
    <w:rsid w:val="00F3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Sz.</dc:creator>
  <cp:lastModifiedBy>M. Sz.</cp:lastModifiedBy>
  <cp:revision>1</cp:revision>
  <dcterms:created xsi:type="dcterms:W3CDTF">2013-12-07T20:44:00Z</dcterms:created>
  <dcterms:modified xsi:type="dcterms:W3CDTF">2013-12-07T21:07:00Z</dcterms:modified>
</cp:coreProperties>
</file>