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E6" w:rsidRDefault="000B41E6" w:rsidP="000B41E6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Hudební festival Znojmo</w:t>
      </w:r>
      <w:r>
        <w:rPr>
          <w:rFonts w:ascii="Times New Roman" w:hAnsi="Times New Roman"/>
          <w:sz w:val="24"/>
          <w:szCs w:val="24"/>
        </w:rPr>
        <w:t xml:space="preserve">, festival </w:t>
      </w:r>
      <w:r w:rsidRPr="00807CB2">
        <w:rPr>
          <w:rFonts w:ascii="Times New Roman" w:hAnsi="Times New Roman"/>
          <w:sz w:val="24"/>
          <w:szCs w:val="24"/>
          <w:highlight w:val="yellow"/>
        </w:rPr>
        <w:t>vážné</w:t>
      </w:r>
      <w:r>
        <w:rPr>
          <w:rFonts w:ascii="Times New Roman" w:hAnsi="Times New Roman"/>
          <w:sz w:val="24"/>
          <w:szCs w:val="24"/>
        </w:rPr>
        <w:t xml:space="preserve"> hudby, zahájení aktivity 2005. </w:t>
      </w:r>
    </w:p>
    <w:p w:rsidR="000B41E6" w:rsidRDefault="000B41E6" w:rsidP="000B41E6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41E6" w:rsidRDefault="000B41E6" w:rsidP="000B41E6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Sedmnáctidenní festival zaměřený na skladatele starších hudebních období. Festival se každoročně koná v červenci ve Znojmě a blízkém okolí. Je výsledkem spolupráce Jiřího Ludvíka a dirigenta Romana Válka, kteří vytvořili akci zaměřenou na výročí významných </w:t>
      </w:r>
      <w:r w:rsidR="00163470">
        <w:rPr>
          <w:rFonts w:ascii="Times New Roman" w:hAnsi="Times New Roman"/>
          <w:sz w:val="24"/>
          <w:szCs w:val="24"/>
        </w:rPr>
        <w:t>sklada</w:t>
      </w:r>
      <w:r w:rsidR="00D53AF4">
        <w:rPr>
          <w:rFonts w:ascii="Times New Roman" w:hAnsi="Times New Roman"/>
          <w:sz w:val="24"/>
          <w:szCs w:val="24"/>
        </w:rPr>
        <w:t>telů</w:t>
      </w:r>
      <w:r w:rsidR="00EB56D4">
        <w:rPr>
          <w:rFonts w:ascii="Times New Roman" w:hAnsi="Times New Roman"/>
          <w:sz w:val="24"/>
          <w:szCs w:val="24"/>
        </w:rPr>
        <w:t>.</w:t>
      </w:r>
      <w:r w:rsidR="00630C6F">
        <w:rPr>
          <w:rFonts w:ascii="Times New Roman" w:hAnsi="Times New Roman"/>
          <w:sz w:val="24"/>
          <w:szCs w:val="24"/>
        </w:rPr>
        <w:t xml:space="preserve"> </w:t>
      </w:r>
      <w:r w:rsidR="00350F55" w:rsidRPr="00807CB2">
        <w:rPr>
          <w:rFonts w:ascii="Times New Roman" w:hAnsi="Times New Roman"/>
          <w:sz w:val="24"/>
          <w:szCs w:val="24"/>
          <w:highlight w:val="yellow"/>
        </w:rPr>
        <w:t xml:space="preserve">Vrcholem festivalu je uvedení vlastního projektu. </w:t>
      </w:r>
      <w:r w:rsidR="00EB56D4" w:rsidRPr="00807CB2">
        <w:rPr>
          <w:rFonts w:ascii="Times New Roman" w:hAnsi="Times New Roman"/>
          <w:sz w:val="24"/>
          <w:szCs w:val="24"/>
          <w:highlight w:val="yellow"/>
        </w:rPr>
        <w:t>Tento projekt</w:t>
      </w:r>
      <w:r w:rsidR="00EB56D4">
        <w:rPr>
          <w:rFonts w:ascii="Times New Roman" w:hAnsi="Times New Roman"/>
          <w:sz w:val="24"/>
          <w:szCs w:val="24"/>
        </w:rPr>
        <w:t xml:space="preserve"> spočívá v </w:t>
      </w:r>
      <w:r>
        <w:rPr>
          <w:rFonts w:ascii="Times New Roman" w:hAnsi="Times New Roman"/>
          <w:sz w:val="24"/>
          <w:szCs w:val="24"/>
        </w:rPr>
        <w:t xml:space="preserve">nastudování nebo vytvoření opery z autorova díla, kterému je daný ročník zasvěcen. První ročník byl zaměřen na </w:t>
      </w:r>
      <w:r>
        <w:rPr>
          <w:rFonts w:ascii="Times New Roman" w:hAnsi="Times New Roman"/>
          <w:bCs/>
          <w:sz w:val="24"/>
          <w:szCs w:val="24"/>
        </w:rPr>
        <w:t>Johanna Sebastiana Bacha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bCs/>
          <w:sz w:val="24"/>
          <w:szCs w:val="24"/>
        </w:rPr>
        <w:t xml:space="preserve">Georga Friedricha Händela. Akce s podtitulem „na Händela Bacha“ trvala tři dny a byla provedena opera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Acis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Galatea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V roce 2006 festival s názvem „(ne)vinná degustace Mozarta“ uvedl </w:t>
      </w:r>
      <w:r>
        <w:rPr>
          <w:rFonts w:ascii="Times New Roman" w:hAnsi="Times New Roman"/>
          <w:bCs/>
          <w:i/>
          <w:sz w:val="24"/>
          <w:szCs w:val="24"/>
        </w:rPr>
        <w:t>Dona Giovanniho</w:t>
      </w:r>
      <w:r>
        <w:rPr>
          <w:rFonts w:ascii="Times New Roman" w:hAnsi="Times New Roman"/>
          <w:bCs/>
          <w:sz w:val="24"/>
          <w:szCs w:val="24"/>
        </w:rPr>
        <w:t xml:space="preserve">. V tomto roce se k festivalu připojil Pavel </w:t>
      </w:r>
      <w:proofErr w:type="spellStart"/>
      <w:r>
        <w:rPr>
          <w:rFonts w:ascii="Times New Roman" w:hAnsi="Times New Roman"/>
          <w:bCs/>
          <w:sz w:val="24"/>
          <w:szCs w:val="24"/>
        </w:rPr>
        <w:t>Šporcl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který se stal jeho patronem. Následující ročník „Ludwig </w:t>
      </w:r>
      <w:proofErr w:type="spellStart"/>
      <w:r>
        <w:rPr>
          <w:rFonts w:ascii="Times New Roman" w:hAnsi="Times New Roman"/>
          <w:bCs/>
          <w:sz w:val="24"/>
          <w:szCs w:val="24"/>
        </w:rPr>
        <w:t>wein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Beethoven“  byl připraven divadelní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projekt </w:t>
      </w:r>
      <w:r>
        <w:rPr>
          <w:rFonts w:ascii="Times New Roman" w:hAnsi="Times New Roman"/>
          <w:bCs/>
          <w:i/>
          <w:sz w:val="24"/>
          <w:szCs w:val="24"/>
        </w:rPr>
        <w:t>Když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tančím s Beethovenem</w:t>
      </w:r>
      <w:r>
        <w:rPr>
          <w:rFonts w:ascii="Times New Roman" w:hAnsi="Times New Roman"/>
          <w:bCs/>
          <w:sz w:val="24"/>
          <w:szCs w:val="24"/>
        </w:rPr>
        <w:t xml:space="preserve"> (propojení Beethovenovy klavírní tvorby a moderního výrazového tance). Rok 2008 „In vino </w:t>
      </w:r>
      <w:proofErr w:type="spellStart"/>
      <w:r>
        <w:rPr>
          <w:rFonts w:ascii="Times New Roman" w:hAnsi="Times New Roman"/>
          <w:bCs/>
          <w:sz w:val="24"/>
          <w:szCs w:val="24"/>
        </w:rPr>
        <w:t>Vivaldi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“ přinesl znovuobnovenou českou premiéru opery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Dorilla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Tempe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Pátý ročník „Haydn, víno, Napoleon“  byla </w:t>
      </w:r>
      <w:r w:rsidRPr="00670351">
        <w:rPr>
          <w:rFonts w:ascii="Times New Roman" w:hAnsi="Times New Roman"/>
          <w:bCs/>
          <w:sz w:val="24"/>
          <w:szCs w:val="24"/>
        </w:rPr>
        <w:t>nastudována</w:t>
      </w:r>
      <w:r>
        <w:rPr>
          <w:rFonts w:ascii="Times New Roman" w:hAnsi="Times New Roman"/>
          <w:bCs/>
          <w:sz w:val="24"/>
          <w:szCs w:val="24"/>
        </w:rPr>
        <w:t xml:space="preserve"> opera </w:t>
      </w:r>
      <w:proofErr w:type="spellStart"/>
      <w:r>
        <w:rPr>
          <w:rStyle w:val="Zvraznn"/>
          <w:sz w:val="24"/>
          <w:szCs w:val="24"/>
        </w:rPr>
        <w:t>Il</w:t>
      </w:r>
      <w:proofErr w:type="spellEnd"/>
      <w:r>
        <w:rPr>
          <w:rStyle w:val="Zvraznn"/>
          <w:sz w:val="24"/>
          <w:szCs w:val="24"/>
        </w:rPr>
        <w:t xml:space="preserve"> </w:t>
      </w:r>
      <w:proofErr w:type="spellStart"/>
      <w:r>
        <w:rPr>
          <w:rStyle w:val="Zvraznn"/>
          <w:sz w:val="24"/>
          <w:szCs w:val="24"/>
        </w:rPr>
        <w:t>Mondo</w:t>
      </w:r>
      <w:proofErr w:type="spellEnd"/>
      <w:r>
        <w:rPr>
          <w:rStyle w:val="Zvraznn"/>
          <w:sz w:val="24"/>
          <w:szCs w:val="24"/>
        </w:rPr>
        <w:t xml:space="preserve"> </w:t>
      </w:r>
      <w:proofErr w:type="spellStart"/>
      <w:r>
        <w:rPr>
          <w:rStyle w:val="Zvraznn"/>
          <w:sz w:val="24"/>
          <w:szCs w:val="24"/>
        </w:rPr>
        <w:t>della</w:t>
      </w:r>
      <w:proofErr w:type="spellEnd"/>
      <w:r>
        <w:rPr>
          <w:rStyle w:val="Zvraznn"/>
          <w:sz w:val="24"/>
          <w:szCs w:val="24"/>
        </w:rPr>
        <w:t xml:space="preserve"> </w:t>
      </w:r>
      <w:proofErr w:type="gramStart"/>
      <w:r>
        <w:rPr>
          <w:rStyle w:val="Zvraznn"/>
          <w:sz w:val="24"/>
          <w:szCs w:val="24"/>
        </w:rPr>
        <w:t>Luna</w:t>
      </w:r>
      <w:proofErr w:type="gramEnd"/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Style w:val="Zvraznn"/>
          <w:sz w:val="24"/>
          <w:szCs w:val="24"/>
        </w:rPr>
        <w:t>Život na Měsíci</w:t>
      </w:r>
      <w:r>
        <w:rPr>
          <w:rStyle w:val="Zvraznn"/>
          <w:i w:val="0"/>
          <w:sz w:val="24"/>
          <w:szCs w:val="24"/>
        </w:rPr>
        <w:t xml:space="preserve"> a o rok později „</w:t>
      </w:r>
      <w:proofErr w:type="spellStart"/>
      <w:r>
        <w:rPr>
          <w:rStyle w:val="Zvraznn"/>
          <w:i w:val="0"/>
          <w:sz w:val="24"/>
          <w:szCs w:val="24"/>
        </w:rPr>
        <w:t>Purcell</w:t>
      </w:r>
      <w:proofErr w:type="spellEnd"/>
      <w:r>
        <w:rPr>
          <w:rStyle w:val="Zvraznn"/>
          <w:i w:val="0"/>
          <w:sz w:val="24"/>
          <w:szCs w:val="24"/>
        </w:rPr>
        <w:t xml:space="preserve"> &amp; </w:t>
      </w:r>
      <w:proofErr w:type="spellStart"/>
      <w:r>
        <w:rPr>
          <w:rStyle w:val="Zvraznn"/>
          <w:i w:val="0"/>
          <w:sz w:val="24"/>
          <w:szCs w:val="24"/>
        </w:rPr>
        <w:t>Handel</w:t>
      </w:r>
      <w:proofErr w:type="spellEnd"/>
      <w:r>
        <w:rPr>
          <w:rStyle w:val="Zvraznn"/>
          <w:i w:val="0"/>
          <w:sz w:val="24"/>
          <w:szCs w:val="24"/>
        </w:rPr>
        <w:t xml:space="preserve"> číše vína s anglickou královnou“ česká premiéra opery </w:t>
      </w:r>
      <w:r>
        <w:rPr>
          <w:rStyle w:val="Zvraznn"/>
          <w:sz w:val="24"/>
          <w:szCs w:val="24"/>
        </w:rPr>
        <w:t>Král Artuš</w:t>
      </w:r>
      <w:r>
        <w:rPr>
          <w:rStyle w:val="Zvraznn"/>
          <w:i w:val="0"/>
          <w:sz w:val="24"/>
          <w:szCs w:val="24"/>
        </w:rPr>
        <w:t>. V roce 2011 s podtitulem „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div(í)no </w:t>
      </w:r>
      <w:proofErr w:type="spellStart"/>
      <w:r>
        <w:rPr>
          <w:rFonts w:ascii="Times New Roman" w:hAnsi="Times New Roman"/>
          <w:sz w:val="24"/>
          <w:szCs w:val="24"/>
        </w:rPr>
        <w:t>Znoyemo</w:t>
      </w:r>
      <w:proofErr w:type="spellEnd"/>
      <w:r>
        <w:rPr>
          <w:rStyle w:val="Zvraznn"/>
          <w:i w:val="0"/>
          <w:sz w:val="24"/>
          <w:szCs w:val="24"/>
        </w:rPr>
        <w:t xml:space="preserve">“ byl oslavován Josef Mysliveček a </w:t>
      </w:r>
      <w:r w:rsidR="00163470">
        <w:rPr>
          <w:rStyle w:val="Zvraznn"/>
          <w:i w:val="0"/>
          <w:sz w:val="24"/>
          <w:szCs w:val="24"/>
        </w:rPr>
        <w:t>z</w:t>
      </w:r>
      <w:r w:rsidR="00670351">
        <w:rPr>
          <w:rStyle w:val="Zvraznn"/>
          <w:i w:val="0"/>
          <w:sz w:val="24"/>
          <w:szCs w:val="24"/>
        </w:rPr>
        <w:t>realizována</w:t>
      </w:r>
      <w:r>
        <w:rPr>
          <w:rStyle w:val="Zvraznn"/>
          <w:i w:val="0"/>
          <w:sz w:val="24"/>
          <w:szCs w:val="24"/>
        </w:rPr>
        <w:t xml:space="preserve"> jeho opera </w:t>
      </w:r>
      <w:proofErr w:type="spellStart"/>
      <w:r>
        <w:rPr>
          <w:rStyle w:val="Zvraznn"/>
          <w:sz w:val="24"/>
          <w:szCs w:val="24"/>
        </w:rPr>
        <w:t>Motezuma</w:t>
      </w:r>
      <w:proofErr w:type="spellEnd"/>
      <w:r>
        <w:rPr>
          <w:rStyle w:val="Zvraznn"/>
          <w:i w:val="0"/>
          <w:sz w:val="24"/>
          <w:szCs w:val="24"/>
        </w:rPr>
        <w:t xml:space="preserve">, která získala dvě nominace na Ceny Thálie. </w:t>
      </w:r>
      <w:r>
        <w:rPr>
          <w:rFonts w:ascii="Times New Roman" w:hAnsi="Times New Roman"/>
          <w:sz w:val="24"/>
          <w:szCs w:val="24"/>
        </w:rPr>
        <w:t xml:space="preserve">Osmý ročník festivalu „…festival jak víno“ se nesl v duchu ludvíkovské Francie a představil hudebně taneční projekt z díla Jeana-Baptisty </w:t>
      </w:r>
      <w:proofErr w:type="spellStart"/>
      <w:r>
        <w:rPr>
          <w:rFonts w:ascii="Times New Roman" w:hAnsi="Times New Roman"/>
          <w:sz w:val="24"/>
          <w:szCs w:val="24"/>
        </w:rPr>
        <w:t>Lullyho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Král Slunce</w:t>
      </w:r>
      <w:r>
        <w:rPr>
          <w:rFonts w:ascii="Times New Roman" w:hAnsi="Times New Roman"/>
          <w:sz w:val="24"/>
          <w:szCs w:val="24"/>
        </w:rPr>
        <w:t xml:space="preserve">. Rok 2013 s </w:t>
      </w:r>
      <w:r w:rsidRPr="00807CB2">
        <w:rPr>
          <w:rFonts w:ascii="Times New Roman" w:hAnsi="Times New Roman"/>
          <w:sz w:val="24"/>
          <w:szCs w:val="24"/>
          <w:highlight w:val="yellow"/>
        </w:rPr>
        <w:t>podtitulkem</w:t>
      </w:r>
      <w:r>
        <w:rPr>
          <w:rFonts w:ascii="Times New Roman" w:hAnsi="Times New Roman"/>
          <w:sz w:val="24"/>
          <w:szCs w:val="24"/>
        </w:rPr>
        <w:t xml:space="preserve"> „Znojmo na italský způsob“ byl věnován památce Claudia </w:t>
      </w:r>
      <w:proofErr w:type="spellStart"/>
      <w:r>
        <w:rPr>
          <w:rFonts w:ascii="Times New Roman" w:hAnsi="Times New Roman"/>
          <w:sz w:val="24"/>
          <w:szCs w:val="24"/>
        </w:rPr>
        <w:t>Monteverdiho</w:t>
      </w:r>
      <w:proofErr w:type="spellEnd"/>
      <w:r>
        <w:rPr>
          <w:rFonts w:ascii="Times New Roman" w:hAnsi="Times New Roman"/>
          <w:sz w:val="24"/>
          <w:szCs w:val="24"/>
        </w:rPr>
        <w:t xml:space="preserve"> a festivalovým projektem byla stagiona </w:t>
      </w:r>
      <w:proofErr w:type="spellStart"/>
      <w:r>
        <w:rPr>
          <w:rFonts w:ascii="Times New Roman" w:hAnsi="Times New Roman"/>
          <w:i/>
          <w:sz w:val="24"/>
          <w:szCs w:val="24"/>
        </w:rPr>
        <w:t>Combattimento</w:t>
      </w:r>
      <w:proofErr w:type="spellEnd"/>
      <w:r>
        <w:rPr>
          <w:rFonts w:ascii="Times New Roman" w:hAnsi="Times New Roman"/>
          <w:i/>
          <w:sz w:val="24"/>
          <w:szCs w:val="24"/>
        </w:rPr>
        <w:t>: víra – láska – naděje</w:t>
      </w:r>
      <w:r>
        <w:rPr>
          <w:rFonts w:ascii="Times New Roman" w:hAnsi="Times New Roman"/>
          <w:sz w:val="24"/>
          <w:szCs w:val="24"/>
        </w:rPr>
        <w:t>. Festival je také od roku 2011 členem Asociace hudeb</w:t>
      </w:r>
      <w:r w:rsidR="004432E7">
        <w:rPr>
          <w:rFonts w:ascii="Times New Roman" w:hAnsi="Times New Roman"/>
          <w:sz w:val="24"/>
          <w:szCs w:val="24"/>
        </w:rPr>
        <w:t xml:space="preserve">ních festivalů České republiky. </w:t>
      </w:r>
      <w:r>
        <w:rPr>
          <w:rFonts w:ascii="Times New Roman" w:hAnsi="Times New Roman"/>
          <w:sz w:val="24"/>
          <w:szCs w:val="24"/>
        </w:rPr>
        <w:t xml:space="preserve">Dnes již mezinárodní Hudební festival Znojmo úzce spolupracuje s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Czech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Ensemble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Baroque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Orchestra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od roku 2011 je členem Asociace hudebních festivalů České republiky.</w:t>
      </w:r>
    </w:p>
    <w:p w:rsidR="000B41E6" w:rsidRDefault="000B41E6" w:rsidP="000B41E6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B41E6" w:rsidRDefault="000B41E6" w:rsidP="000B41E6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Literatura:</w:t>
      </w:r>
    </w:p>
    <w:p w:rsidR="000B41E6" w:rsidRDefault="00DA1E24" w:rsidP="00DA1E24">
      <w:pPr>
        <w:pStyle w:val="Normlnweb"/>
        <w:spacing w:line="360" w:lineRule="auto"/>
      </w:pPr>
      <w:proofErr w:type="spellStart"/>
      <w:r>
        <w:t>Moštěk</w:t>
      </w:r>
      <w:proofErr w:type="spellEnd"/>
      <w:r>
        <w:t>, Martin</w:t>
      </w:r>
      <w:r w:rsidRPr="00DA1E24">
        <w:t xml:space="preserve">: </w:t>
      </w:r>
      <w:r>
        <w:t xml:space="preserve">Hudební festival vstoupí do ulic </w:t>
      </w:r>
      <w:r w:rsidRPr="00DA1E24">
        <w:t>(</w:t>
      </w:r>
      <w:r w:rsidR="00046BA6">
        <w:t>Znojemský deník 2007</w:t>
      </w:r>
      <w:r w:rsidRPr="00DA1E24">
        <w:t xml:space="preserve">, </w:t>
      </w:r>
      <w:r w:rsidRPr="00DA1E24">
        <w:rPr>
          <w:rStyle w:val="acronym1"/>
          <w:color w:val="auto"/>
        </w:rPr>
        <w:t>č.</w:t>
      </w:r>
      <w:r w:rsidRPr="00DA1E24">
        <w:t xml:space="preserve"> </w:t>
      </w:r>
      <w:r w:rsidR="000915D0">
        <w:t>163</w:t>
      </w:r>
      <w:r w:rsidRPr="00DA1E24">
        <w:t>,</w:t>
      </w:r>
      <w:r w:rsidRPr="00DA1E24">
        <w:rPr>
          <w:rStyle w:val="acronym1"/>
          <w:color w:val="auto"/>
        </w:rPr>
        <w:t xml:space="preserve"> s.</w:t>
      </w:r>
      <w:r w:rsidR="00046BA6">
        <w:t xml:space="preserve"> 3</w:t>
      </w:r>
      <w:r w:rsidRPr="00DA1E24">
        <w:t>).</w:t>
      </w:r>
      <w:r w:rsidR="00A00207">
        <w:br/>
      </w:r>
      <w:proofErr w:type="spellStart"/>
      <w:r w:rsidR="000C5835">
        <w:t>Mitysková</w:t>
      </w:r>
      <w:proofErr w:type="spellEnd"/>
      <w:r w:rsidR="000C5835">
        <w:t>, Jitka</w:t>
      </w:r>
      <w:r w:rsidR="00A00207">
        <w:t>: Hudební festival Znojmo startuje</w:t>
      </w:r>
      <w:r w:rsidR="00A00207" w:rsidRPr="00A00207">
        <w:t xml:space="preserve"> (</w:t>
      </w:r>
      <w:r w:rsidR="00A00207">
        <w:t>Znojemský týden 2010</w:t>
      </w:r>
      <w:r w:rsidR="00A00207" w:rsidRPr="00A00207">
        <w:t xml:space="preserve">, </w:t>
      </w:r>
      <w:r w:rsidR="00A00207" w:rsidRPr="00A00207">
        <w:rPr>
          <w:rStyle w:val="acronym1"/>
          <w:color w:val="auto"/>
        </w:rPr>
        <w:t>č.</w:t>
      </w:r>
      <w:r w:rsidR="00A00207" w:rsidRPr="00A00207">
        <w:t xml:space="preserve"> </w:t>
      </w:r>
      <w:r w:rsidR="00A00207">
        <w:t>28</w:t>
      </w:r>
      <w:r w:rsidR="00A00207" w:rsidRPr="00A00207">
        <w:t>,</w:t>
      </w:r>
      <w:r w:rsidR="00A00207" w:rsidRPr="00A00207">
        <w:rPr>
          <w:rStyle w:val="acronym1"/>
          <w:color w:val="auto"/>
        </w:rPr>
        <w:t xml:space="preserve"> s.</w:t>
      </w:r>
      <w:r w:rsidR="00A00207">
        <w:t xml:space="preserve"> 1</w:t>
      </w:r>
      <w:r w:rsidR="00A00207" w:rsidRPr="00A00207">
        <w:t>).</w:t>
      </w:r>
      <w:r w:rsidR="003240CF">
        <w:br/>
      </w:r>
      <w:r w:rsidR="000915D0">
        <w:t>Mikulášková, Eva</w:t>
      </w:r>
      <w:r w:rsidR="000915D0" w:rsidRPr="00DA1E24">
        <w:t xml:space="preserve">: </w:t>
      </w:r>
      <w:r w:rsidR="00710ED3">
        <w:t>Hudební festival Znojmo</w:t>
      </w:r>
      <w:r w:rsidR="000915D0">
        <w:t xml:space="preserve"> </w:t>
      </w:r>
      <w:r w:rsidR="000915D0" w:rsidRPr="00DA1E24">
        <w:t>(</w:t>
      </w:r>
      <w:r w:rsidR="00710ED3">
        <w:t>Hudební rozhledy</w:t>
      </w:r>
      <w:r w:rsidR="000915D0">
        <w:t xml:space="preserve"> 201</w:t>
      </w:r>
      <w:r w:rsidR="00710ED3">
        <w:t>1</w:t>
      </w:r>
      <w:r w:rsidR="000915D0" w:rsidRPr="00DA1E24">
        <w:t xml:space="preserve">, </w:t>
      </w:r>
      <w:r w:rsidR="000915D0" w:rsidRPr="00DA1E24">
        <w:rPr>
          <w:rStyle w:val="acronym1"/>
          <w:color w:val="auto"/>
        </w:rPr>
        <w:t>č.</w:t>
      </w:r>
      <w:r w:rsidR="000915D0" w:rsidRPr="00DA1E24">
        <w:t xml:space="preserve"> </w:t>
      </w:r>
      <w:r w:rsidR="00710ED3">
        <w:t>9</w:t>
      </w:r>
      <w:r w:rsidR="000915D0" w:rsidRPr="00DA1E24">
        <w:t>,</w:t>
      </w:r>
      <w:r w:rsidR="000915D0" w:rsidRPr="00DA1E24">
        <w:rPr>
          <w:rStyle w:val="acronym1"/>
          <w:color w:val="auto"/>
        </w:rPr>
        <w:t xml:space="preserve"> s.</w:t>
      </w:r>
      <w:r w:rsidR="000915D0">
        <w:t xml:space="preserve"> </w:t>
      </w:r>
      <w:r w:rsidR="00710ED3">
        <w:t>15</w:t>
      </w:r>
      <w:r w:rsidR="000915D0" w:rsidRPr="00DA1E24">
        <w:t>).</w:t>
      </w:r>
      <w:r w:rsidR="00710ED3">
        <w:br/>
      </w:r>
      <w:r w:rsidR="000B41E6" w:rsidRPr="00807CB2">
        <w:rPr>
          <w:highlight w:val="yellow"/>
        </w:rPr>
        <w:t>http://hudbaznojmo.cz/</w:t>
      </w:r>
      <w:bookmarkStart w:id="0" w:name="_GoBack"/>
      <w:bookmarkEnd w:id="0"/>
      <w:r w:rsidR="000B41E6">
        <w:rPr>
          <w:rStyle w:val="Hypertextovodkaz"/>
          <w:color w:val="auto"/>
          <w:u w:val="none"/>
        </w:rPr>
        <w:t xml:space="preserve"> </w:t>
      </w:r>
      <w:r w:rsidR="00670351">
        <w:rPr>
          <w:rStyle w:val="Hypertextovodkaz"/>
          <w:color w:val="auto"/>
          <w:u w:val="none"/>
        </w:rPr>
        <w:br/>
      </w:r>
      <w:r w:rsidR="000B41E6">
        <w:rPr>
          <w:rStyle w:val="Hypertextovodkaz"/>
          <w:color w:val="auto"/>
          <w:u w:val="none"/>
        </w:rPr>
        <w:t>http://hudbaznojmo.cz/festival/</w:t>
      </w:r>
      <w:r w:rsidR="009A6409">
        <w:rPr>
          <w:rStyle w:val="Hypertextovodkaz"/>
          <w:color w:val="auto"/>
          <w:u w:val="none"/>
        </w:rPr>
        <w:br/>
      </w:r>
      <w:r w:rsidR="009A6409" w:rsidRPr="009A6409">
        <w:lastRenderedPageBreak/>
        <w:t>http://www.musicologica.cz/glosarium/130-hudebni-festival-znojmo-letos-monteverdi</w:t>
      </w:r>
      <w:r w:rsidR="000B41E6">
        <w:br/>
      </w:r>
      <w:r w:rsidR="009A6409" w:rsidRPr="009A6409">
        <w:rPr>
          <w:rStyle w:val="Hypertextovodkaz"/>
          <w:color w:val="auto"/>
          <w:u w:val="none"/>
        </w:rPr>
        <w:t>http://operaplus.cz/hudebni-festival-znojmo-bude-letos-patrit-monteverdimu/</w:t>
      </w:r>
      <w:r w:rsidR="000B41E6">
        <w:br/>
      </w:r>
      <w:r w:rsidR="000B41E6" w:rsidRPr="000B41E6">
        <w:t>http://</w:t>
      </w:r>
      <w:proofErr w:type="gramStart"/>
      <w:r w:rsidR="000B41E6" w:rsidRPr="000B41E6">
        <w:t>www</w:t>
      </w:r>
      <w:proofErr w:type="gramEnd"/>
      <w:r w:rsidR="000B41E6" w:rsidRPr="000B41E6">
        <w:t>.</w:t>
      </w:r>
      <w:proofErr w:type="gramStart"/>
      <w:r w:rsidR="000B41E6" w:rsidRPr="000B41E6">
        <w:t>divadlo</w:t>
      </w:r>
      <w:proofErr w:type="gramEnd"/>
      <w:r w:rsidR="000B41E6" w:rsidRPr="000B41E6">
        <w:t>.cz/hudebni-festival-znojmo-ma-dve-nominace-na-ceny-th</w:t>
      </w:r>
      <w:r w:rsidR="000B41E6">
        <w:br/>
      </w:r>
      <w:hyperlink r:id="rId5" w:history="1">
        <w:r w:rsidR="000B41E6">
          <w:rPr>
            <w:rStyle w:val="Hypertextovodkaz"/>
            <w:color w:val="auto"/>
            <w:u w:val="none"/>
          </w:rPr>
          <w:t>http://www.czech-festivals.cz/hudebni-festival-znojmo.html</w:t>
        </w:r>
      </w:hyperlink>
    </w:p>
    <w:p w:rsidR="000B41E6" w:rsidRDefault="000B41E6" w:rsidP="000B41E6">
      <w:pPr>
        <w:pStyle w:val="Normlnweb"/>
        <w:spacing w:line="360" w:lineRule="auto"/>
        <w:jc w:val="both"/>
        <w:rPr>
          <w:i/>
        </w:rPr>
      </w:pPr>
      <w:r>
        <w:br/>
      </w:r>
      <w:r>
        <w:rPr>
          <w:i/>
        </w:rPr>
        <w:t>Vlasta Michalčíková</w:t>
      </w:r>
    </w:p>
    <w:p w:rsidR="000B41E6" w:rsidRDefault="000B41E6" w:rsidP="000B41E6">
      <w:pPr>
        <w:pStyle w:val="Normlnweb"/>
        <w:spacing w:line="360" w:lineRule="auto"/>
        <w:jc w:val="both"/>
        <w:rPr>
          <w:i/>
        </w:rPr>
      </w:pPr>
    </w:p>
    <w:p w:rsidR="000B41E6" w:rsidRDefault="000B41E6" w:rsidP="000B41E6">
      <w:pPr>
        <w:pStyle w:val="Normlnweb"/>
        <w:spacing w:line="360" w:lineRule="auto"/>
        <w:jc w:val="both"/>
      </w:pPr>
    </w:p>
    <w:p w:rsidR="001C2639" w:rsidRDefault="00807CB2"/>
    <w:sectPr w:rsidR="001C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6"/>
    <w:rsid w:val="00046BA6"/>
    <w:rsid w:val="0007238A"/>
    <w:rsid w:val="000915D0"/>
    <w:rsid w:val="000B41E6"/>
    <w:rsid w:val="000C5835"/>
    <w:rsid w:val="00163470"/>
    <w:rsid w:val="003240CF"/>
    <w:rsid w:val="00350F55"/>
    <w:rsid w:val="004432E7"/>
    <w:rsid w:val="004E7CA4"/>
    <w:rsid w:val="00630C6F"/>
    <w:rsid w:val="00670351"/>
    <w:rsid w:val="00710ED3"/>
    <w:rsid w:val="0076514D"/>
    <w:rsid w:val="00807CB2"/>
    <w:rsid w:val="009A334D"/>
    <w:rsid w:val="009A6409"/>
    <w:rsid w:val="009D2415"/>
    <w:rsid w:val="00A00207"/>
    <w:rsid w:val="00C41C2E"/>
    <w:rsid w:val="00D53AF4"/>
    <w:rsid w:val="00DA1E24"/>
    <w:rsid w:val="00E46168"/>
    <w:rsid w:val="00E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1E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41E6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basedOn w:val="Standardnpsmoodstavce"/>
    <w:qFormat/>
    <w:rsid w:val="000B41E6"/>
    <w:rPr>
      <w:rFonts w:ascii="Times New Roman" w:hAnsi="Times New Roman" w:cs="Times New Roman" w:hint="default"/>
      <w:i/>
      <w:iCs/>
    </w:rPr>
  </w:style>
  <w:style w:type="paragraph" w:styleId="Normlnweb">
    <w:name w:val="Normal (Web)"/>
    <w:basedOn w:val="Normln"/>
    <w:rsid w:val="000B41E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acronym1">
    <w:name w:val="acronym1"/>
    <w:basedOn w:val="Standardnpsmoodstavce"/>
    <w:rsid w:val="00DA1E24"/>
    <w:rPr>
      <w:color w:val="90D5F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1E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41E6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basedOn w:val="Standardnpsmoodstavce"/>
    <w:qFormat/>
    <w:rsid w:val="000B41E6"/>
    <w:rPr>
      <w:rFonts w:ascii="Times New Roman" w:hAnsi="Times New Roman" w:cs="Times New Roman" w:hint="default"/>
      <w:i/>
      <w:iCs/>
    </w:rPr>
  </w:style>
  <w:style w:type="paragraph" w:styleId="Normlnweb">
    <w:name w:val="Normal (Web)"/>
    <w:basedOn w:val="Normln"/>
    <w:rsid w:val="000B41E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acronym1">
    <w:name w:val="acronym1"/>
    <w:basedOn w:val="Standardnpsmoodstavce"/>
    <w:rsid w:val="00DA1E24"/>
    <w:rPr>
      <w:color w:val="90D5F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ech-festivals.cz/hudebni-festival-znojm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 Pas</dc:creator>
  <cp:lastModifiedBy>Petr Ch. Kalina</cp:lastModifiedBy>
  <cp:revision>11</cp:revision>
  <dcterms:created xsi:type="dcterms:W3CDTF">2013-12-08T19:27:00Z</dcterms:created>
  <dcterms:modified xsi:type="dcterms:W3CDTF">2013-12-11T10:32:00Z</dcterms:modified>
</cp:coreProperties>
</file>