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B" w:rsidRPr="0005432F" w:rsidRDefault="005A16F6" w:rsidP="0005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432F">
        <w:rPr>
          <w:rFonts w:ascii="Times New Roman" w:hAnsi="Times New Roman" w:cs="Times New Roman"/>
          <w:b/>
          <w:sz w:val="24"/>
          <w:szCs w:val="24"/>
        </w:rPr>
        <w:t xml:space="preserve">DRAMA JAKO LITERÁRNÍ DÍLO II - 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SEZNAM </w:t>
      </w:r>
      <w:r w:rsidRPr="0005432F">
        <w:rPr>
          <w:rFonts w:ascii="Times New Roman" w:hAnsi="Times New Roman" w:cs="Times New Roman"/>
          <w:b/>
          <w:sz w:val="24"/>
          <w:szCs w:val="24"/>
        </w:rPr>
        <w:t>TEXTŮ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 KE ZKOUŠCE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DBD" w:rsidRDefault="00E60DBD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60DBD" w:rsidRDefault="00E60DBD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Metodologie, zadání textů k analýze</w:t>
      </w:r>
    </w:p>
    <w:p w:rsidR="00E60DBD" w:rsidRDefault="00E60DBD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DBD" w:rsidRDefault="00E60DBD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Ibsen: S</w:t>
      </w:r>
      <w:r w:rsidR="00205A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rašidla </w:t>
      </w:r>
    </w:p>
    <w:p w:rsidR="00FF7141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Rosmersholm 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DBD" w:rsidRPr="0005432F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A1C36" w:rsidRPr="0005432F" w:rsidRDefault="00EA1C36" w:rsidP="00EA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>: Tři sestry</w:t>
      </w:r>
    </w:p>
    <w:p w:rsidR="00EA1C36" w:rsidRPr="0005432F" w:rsidRDefault="00EA1C36" w:rsidP="00EA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>: Višňový sad</w:t>
      </w:r>
    </w:p>
    <w:p w:rsidR="00EA1C36" w:rsidRPr="0005432F" w:rsidRDefault="00EA1C36" w:rsidP="00EA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49">
        <w:rPr>
          <w:rFonts w:ascii="Times New Roman" w:hAnsi="Times New Roman" w:cs="Times New Roman"/>
          <w:color w:val="FF0000"/>
          <w:sz w:val="24"/>
          <w:szCs w:val="24"/>
        </w:rPr>
        <w:t xml:space="preserve">Maxim Gorkij: Na dně </w:t>
      </w:r>
    </w:p>
    <w:p w:rsidR="00FF4194" w:rsidRDefault="00FF4194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A1C36" w:rsidRPr="004C64F0" w:rsidRDefault="00EA1C36" w:rsidP="00EA1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4F0">
        <w:rPr>
          <w:rFonts w:ascii="Times New Roman" w:hAnsi="Times New Roman" w:cs="Times New Roman"/>
          <w:sz w:val="24"/>
          <w:szCs w:val="24"/>
        </w:rPr>
        <w:t>August Strindberg: Slečna Julie (1888)</w:t>
      </w:r>
      <w:r w:rsidR="004C64F0" w:rsidRP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 w:rsidRPr="004C64F0">
        <w:rPr>
          <w:rFonts w:ascii="Times New Roman" w:hAnsi="Times New Roman" w:cs="Times New Roman"/>
          <w:i/>
          <w:sz w:val="24"/>
          <w:szCs w:val="24"/>
        </w:rPr>
        <w:t>Lucie Macová</w:t>
      </w:r>
    </w:p>
    <w:p w:rsidR="00EA1C36" w:rsidRPr="004C64F0" w:rsidRDefault="00EA1C36" w:rsidP="00EA1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August Strindberg</w:t>
      </w:r>
      <w:r>
        <w:rPr>
          <w:rFonts w:ascii="Times New Roman" w:hAnsi="Times New Roman" w:cs="Times New Roman"/>
          <w:sz w:val="24"/>
          <w:szCs w:val="24"/>
        </w:rPr>
        <w:t>: Hra snů (1901-1902)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Barbora Kašparová</w:t>
      </w:r>
    </w:p>
    <w:p w:rsidR="00EA1C36" w:rsidRDefault="00504EB1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04EB1" w:rsidRDefault="00504EB1" w:rsidP="0050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Gerhart Hauptmann: Před východem slunce (1889)</w:t>
      </w:r>
    </w:p>
    <w:p w:rsidR="009929D7" w:rsidRPr="004C64F0" w:rsidRDefault="001815D2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Maeterlinck: </w:t>
      </w:r>
      <w:r w:rsidR="009D316D" w:rsidRPr="00062306">
        <w:rPr>
          <w:rFonts w:ascii="Times New Roman" w:hAnsi="Times New Roman" w:cs="Times New Roman"/>
          <w:sz w:val="24"/>
          <w:szCs w:val="24"/>
        </w:rPr>
        <w:t>Modrý pták (1908)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Barbora Havlová</w:t>
      </w:r>
    </w:p>
    <w:p w:rsidR="009D316D" w:rsidRPr="00062306" w:rsidRDefault="009D316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Maurice Maeterlinck: Krátké hry o smrti (Vetřelkyně</w:t>
      </w:r>
      <w:r w:rsidR="00F618B8" w:rsidRPr="00062306">
        <w:rPr>
          <w:rFonts w:ascii="Times New Roman" w:hAnsi="Times New Roman" w:cs="Times New Roman"/>
          <w:sz w:val="24"/>
          <w:szCs w:val="24"/>
        </w:rPr>
        <w:t xml:space="preserve"> – 1890</w:t>
      </w:r>
      <w:r w:rsidRPr="00062306">
        <w:rPr>
          <w:rFonts w:ascii="Times New Roman" w:hAnsi="Times New Roman" w:cs="Times New Roman"/>
          <w:sz w:val="24"/>
          <w:szCs w:val="24"/>
        </w:rPr>
        <w:t>, Slepci</w:t>
      </w:r>
      <w:r w:rsidR="00F618B8" w:rsidRPr="00062306">
        <w:rPr>
          <w:rFonts w:ascii="Times New Roman" w:hAnsi="Times New Roman" w:cs="Times New Roman"/>
          <w:sz w:val="24"/>
          <w:szCs w:val="24"/>
        </w:rPr>
        <w:t xml:space="preserve"> – 1890</w:t>
      </w:r>
      <w:r w:rsidRPr="00062306">
        <w:rPr>
          <w:rFonts w:ascii="Times New Roman" w:hAnsi="Times New Roman" w:cs="Times New Roman"/>
          <w:sz w:val="24"/>
          <w:szCs w:val="24"/>
        </w:rPr>
        <w:t>, Nitro</w:t>
      </w:r>
      <w:r w:rsidR="00F618B8" w:rsidRPr="00062306">
        <w:rPr>
          <w:rFonts w:ascii="Times New Roman" w:hAnsi="Times New Roman" w:cs="Times New Roman"/>
          <w:sz w:val="24"/>
          <w:szCs w:val="24"/>
        </w:rPr>
        <w:t xml:space="preserve"> – 1894</w:t>
      </w:r>
      <w:r w:rsidRPr="00062306">
        <w:rPr>
          <w:rFonts w:ascii="Times New Roman" w:hAnsi="Times New Roman" w:cs="Times New Roman"/>
          <w:sz w:val="24"/>
          <w:szCs w:val="24"/>
        </w:rPr>
        <w:t>)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FF7141" w:rsidRPr="004C64F0" w:rsidRDefault="009929D7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John Millington Synge: </w:t>
      </w:r>
      <w:r w:rsidR="00FF7141" w:rsidRPr="0005432F">
        <w:rPr>
          <w:rFonts w:ascii="Times New Roman" w:hAnsi="Times New Roman" w:cs="Times New Roman"/>
          <w:sz w:val="24"/>
          <w:szCs w:val="24"/>
        </w:rPr>
        <w:t>Hrdina západu</w:t>
      </w:r>
      <w:r w:rsidRPr="0005432F">
        <w:rPr>
          <w:rFonts w:ascii="Times New Roman" w:hAnsi="Times New Roman" w:cs="Times New Roman"/>
          <w:sz w:val="24"/>
          <w:szCs w:val="24"/>
        </w:rPr>
        <w:t xml:space="preserve"> (1907)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Aleš Kolařík</w:t>
      </w:r>
    </w:p>
    <w:p w:rsidR="00046119" w:rsidRPr="004C0468" w:rsidRDefault="00046119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B. Shaw: Pygmalion (1912)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 w:rsidRPr="004C0468">
        <w:rPr>
          <w:rFonts w:ascii="Times New Roman" w:hAnsi="Times New Roman" w:cs="Times New Roman"/>
          <w:i/>
          <w:sz w:val="24"/>
          <w:szCs w:val="24"/>
        </w:rPr>
        <w:t>Veronika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>
        <w:rPr>
          <w:rFonts w:ascii="Times New Roman" w:hAnsi="Times New Roman" w:cs="Times New Roman"/>
          <w:i/>
          <w:sz w:val="24"/>
          <w:szCs w:val="24"/>
        </w:rPr>
        <w:t>Malasková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6A6880" w:rsidRPr="004C0468" w:rsidRDefault="006A6880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Luigi Pirandello: Šest postav hledá autora (1921)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>
        <w:rPr>
          <w:rFonts w:ascii="Times New Roman" w:hAnsi="Times New Roman" w:cs="Times New Roman"/>
          <w:i/>
          <w:sz w:val="24"/>
          <w:szCs w:val="24"/>
        </w:rPr>
        <w:t>Kateřina Valášková</w:t>
      </w:r>
    </w:p>
    <w:p w:rsidR="00046119" w:rsidRPr="004C64F0" w:rsidRDefault="00046119" w:rsidP="000461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Evžen O’Neil: Smutek sluší Elektře (1931)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Kateřina Kopecká</w:t>
      </w:r>
    </w:p>
    <w:p w:rsidR="00384EF0" w:rsidRPr="004C0468" w:rsidRDefault="0072157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Thornton Wilder: Dlouhý Štědrý večer</w:t>
      </w:r>
      <w:r w:rsidR="00384EF0" w:rsidRPr="0005432F">
        <w:rPr>
          <w:rFonts w:ascii="Times New Roman" w:hAnsi="Times New Roman" w:cs="Times New Roman"/>
          <w:sz w:val="24"/>
          <w:szCs w:val="24"/>
        </w:rPr>
        <w:t xml:space="preserve"> (The Long Christmas Dinner, 1931</w:t>
      </w:r>
      <w:r w:rsidR="00384EF0" w:rsidRPr="004C0468">
        <w:rPr>
          <w:rFonts w:ascii="Times New Roman" w:hAnsi="Times New Roman" w:cs="Times New Roman"/>
          <w:sz w:val="24"/>
          <w:szCs w:val="24"/>
        </w:rPr>
        <w:t>)</w:t>
      </w:r>
    </w:p>
    <w:p w:rsidR="00095288" w:rsidRPr="004C0468" w:rsidRDefault="00095288" w:rsidP="000952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468">
        <w:rPr>
          <w:rFonts w:ascii="Times New Roman" w:hAnsi="Times New Roman" w:cs="Times New Roman"/>
          <w:sz w:val="24"/>
          <w:szCs w:val="24"/>
        </w:rPr>
        <w:t>Federico García Lorca: Dům doni Alby / Dům Bernardy Albové (1936)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>
        <w:rPr>
          <w:rFonts w:ascii="Times New Roman" w:hAnsi="Times New Roman" w:cs="Times New Roman"/>
          <w:i/>
          <w:sz w:val="24"/>
          <w:szCs w:val="24"/>
        </w:rPr>
        <w:t>Markéta Suchánková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Bertolt Brecht: Matka Kuráž a její děti (1939)</w:t>
      </w:r>
    </w:p>
    <w:p w:rsidR="00392D51" w:rsidRPr="0005432F" w:rsidRDefault="00392D51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Bertolt Brecht:</w:t>
      </w:r>
      <w:r>
        <w:rPr>
          <w:rFonts w:ascii="Times New Roman" w:hAnsi="Times New Roman" w:cs="Times New Roman"/>
          <w:sz w:val="24"/>
          <w:szCs w:val="24"/>
        </w:rPr>
        <w:t xml:space="preserve"> Zadržitelný vzestup Arthura Uie (1941)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Lucie Mácová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6A688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Jean-Paul Sartre: Mouchy (1943)</w:t>
      </w:r>
    </w:p>
    <w:p w:rsidR="00046119" w:rsidRPr="004C64F0" w:rsidRDefault="00046119" w:rsidP="000461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Sartre: S vyloučením veřejnosti (1944)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Dominika Škorníková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384EF0" w:rsidRPr="004C0468" w:rsidRDefault="006A6880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Williams: </w:t>
      </w:r>
      <w:r w:rsidR="00384EF0" w:rsidRPr="0005432F">
        <w:rPr>
          <w:rFonts w:ascii="Times New Roman" w:hAnsi="Times New Roman" w:cs="Times New Roman"/>
          <w:sz w:val="24"/>
          <w:szCs w:val="24"/>
        </w:rPr>
        <w:t>Tramvaj do stanice Touha (1947)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>
        <w:rPr>
          <w:rFonts w:ascii="Times New Roman" w:hAnsi="Times New Roman" w:cs="Times New Roman"/>
          <w:i/>
          <w:sz w:val="24"/>
          <w:szCs w:val="24"/>
        </w:rPr>
        <w:t>Ladislav Nunvář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Arthur Miller: Smrt obchodního cestujícího (1949)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9929D7" w:rsidRPr="004C0468" w:rsidRDefault="009929D7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Samuel Beckett: Čekání na Godota </w:t>
      </w:r>
      <w:r w:rsidR="004C0468">
        <w:rPr>
          <w:rFonts w:ascii="Times New Roman" w:hAnsi="Times New Roman" w:cs="Times New Roman"/>
          <w:i/>
          <w:sz w:val="24"/>
          <w:szCs w:val="24"/>
        </w:rPr>
        <w:t>Jana Věntusová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Eugène Ionesco: Král umírá </w:t>
      </w:r>
    </w:p>
    <w:p w:rsidR="00095288" w:rsidRPr="0005432F" w:rsidRDefault="00095288" w:rsidP="0009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Václav Havel: </w:t>
      </w:r>
      <w:r w:rsidRPr="00205A49">
        <w:rPr>
          <w:rFonts w:ascii="Times New Roman" w:hAnsi="Times New Roman" w:cs="Times New Roman"/>
          <w:color w:val="FF0000"/>
          <w:sz w:val="24"/>
          <w:szCs w:val="24"/>
        </w:rPr>
        <w:t xml:space="preserve">Zahradní slavnost, </w:t>
      </w:r>
      <w:r w:rsidRPr="0005432F">
        <w:rPr>
          <w:rFonts w:ascii="Times New Roman" w:hAnsi="Times New Roman" w:cs="Times New Roman"/>
          <w:sz w:val="24"/>
          <w:szCs w:val="24"/>
        </w:rPr>
        <w:t xml:space="preserve">Vyrozumění 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095288" w:rsidRPr="004C0468" w:rsidRDefault="00095288" w:rsidP="000952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Friedrich Dürrenmatt: Fyzikové (1962)</w:t>
      </w:r>
      <w:r w:rsidR="004C0468">
        <w:rPr>
          <w:rFonts w:ascii="Times New Roman" w:hAnsi="Times New Roman" w:cs="Times New Roman"/>
          <w:sz w:val="24"/>
          <w:szCs w:val="24"/>
        </w:rPr>
        <w:t xml:space="preserve"> </w:t>
      </w:r>
      <w:r w:rsidR="004C0468">
        <w:rPr>
          <w:rFonts w:ascii="Times New Roman" w:hAnsi="Times New Roman" w:cs="Times New Roman"/>
          <w:i/>
          <w:sz w:val="24"/>
          <w:szCs w:val="24"/>
        </w:rPr>
        <w:t>Viola Kožoušková</w:t>
      </w:r>
    </w:p>
    <w:p w:rsidR="006A6880" w:rsidRPr="004C64F0" w:rsidRDefault="006A6880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Peter Weiss: Přelíčení (1965)</w:t>
      </w:r>
      <w:r w:rsidR="004C64F0">
        <w:rPr>
          <w:rFonts w:ascii="Times New Roman" w:hAnsi="Times New Roman" w:cs="Times New Roman"/>
          <w:sz w:val="24"/>
          <w:szCs w:val="24"/>
        </w:rPr>
        <w:t xml:space="preserve"> </w:t>
      </w:r>
      <w:r w:rsidR="004C64F0">
        <w:rPr>
          <w:rFonts w:ascii="Times New Roman" w:hAnsi="Times New Roman" w:cs="Times New Roman"/>
          <w:i/>
          <w:sz w:val="24"/>
          <w:szCs w:val="24"/>
        </w:rPr>
        <w:t>Pavlína Šomanová</w:t>
      </w:r>
    </w:p>
    <w:p w:rsidR="00CB2402" w:rsidRPr="00205A49" w:rsidRDefault="00CB2402" w:rsidP="0005432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05A49">
        <w:rPr>
          <w:rFonts w:ascii="Times New Roman" w:hAnsi="Times New Roman" w:cs="Times New Roman"/>
          <w:color w:val="FF0000"/>
          <w:sz w:val="24"/>
          <w:szCs w:val="24"/>
        </w:rPr>
        <w:t>Thomas Bernhardt: Ritter, Dene, Voss (1984)</w:t>
      </w:r>
    </w:p>
    <w:p w:rsidR="00E60DBD" w:rsidRDefault="00E60DB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E60DBD" w:rsidRPr="004C64F0" w:rsidRDefault="00E60DBD" w:rsidP="000543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Caryl </w:t>
      </w:r>
      <w:r w:rsidRPr="00062306">
        <w:rPr>
          <w:rFonts w:ascii="Times New Roman" w:hAnsi="Times New Roman" w:cs="Times New Roman"/>
          <w:sz w:val="24"/>
          <w:szCs w:val="24"/>
        </w:rPr>
        <w:t>Churchill: Prvotřídní ženy (1982)</w:t>
      </w:r>
      <w:r w:rsidR="004C64F0">
        <w:rPr>
          <w:rFonts w:ascii="Times New Roman" w:hAnsi="Times New Roman" w:cs="Times New Roman"/>
          <w:i/>
          <w:sz w:val="24"/>
          <w:szCs w:val="24"/>
        </w:rPr>
        <w:t xml:space="preserve"> Kateřina Kopecká</w:t>
      </w:r>
    </w:p>
    <w:p w:rsidR="00504EB1" w:rsidRPr="004C64F0" w:rsidRDefault="00095288" w:rsidP="00095288">
      <w:pPr>
        <w:rPr>
          <w:rFonts w:ascii="Times New Roman" w:hAnsi="Times New Roman" w:cs="Times New Roman"/>
          <w:i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Tom Stoppard: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2F">
        <w:rPr>
          <w:rFonts w:ascii="Times New Roman" w:hAnsi="Times New Roman" w:cs="Times New Roman"/>
          <w:sz w:val="24"/>
          <w:szCs w:val="24"/>
        </w:rPr>
        <w:t>Rosencra</w:t>
      </w:r>
      <w:r w:rsidR="004C64F0">
        <w:rPr>
          <w:rFonts w:ascii="Times New Roman" w:hAnsi="Times New Roman" w:cs="Times New Roman"/>
          <w:sz w:val="24"/>
          <w:szCs w:val="24"/>
        </w:rPr>
        <w:t xml:space="preserve">ntz a Guildenstern jsou mrtvi </w:t>
      </w:r>
      <w:r w:rsidR="004C64F0">
        <w:rPr>
          <w:rFonts w:ascii="Times New Roman" w:hAnsi="Times New Roman" w:cs="Times New Roman"/>
          <w:i/>
          <w:sz w:val="24"/>
          <w:szCs w:val="24"/>
        </w:rPr>
        <w:t>Vendula Kacetlová</w:t>
      </w:r>
    </w:p>
    <w:sectPr w:rsidR="00504EB1" w:rsidRPr="004C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C"/>
    <w:rsid w:val="00013BF6"/>
    <w:rsid w:val="00046119"/>
    <w:rsid w:val="0005432F"/>
    <w:rsid w:val="00062306"/>
    <w:rsid w:val="00095288"/>
    <w:rsid w:val="001815D2"/>
    <w:rsid w:val="001911C9"/>
    <w:rsid w:val="00205A49"/>
    <w:rsid w:val="002E6853"/>
    <w:rsid w:val="00384EF0"/>
    <w:rsid w:val="00392D51"/>
    <w:rsid w:val="003D339C"/>
    <w:rsid w:val="004A4F6E"/>
    <w:rsid w:val="004C0468"/>
    <w:rsid w:val="004C64F0"/>
    <w:rsid w:val="00504EB1"/>
    <w:rsid w:val="005A16F6"/>
    <w:rsid w:val="005C4BD8"/>
    <w:rsid w:val="006A6880"/>
    <w:rsid w:val="006E529F"/>
    <w:rsid w:val="00721578"/>
    <w:rsid w:val="00722D7C"/>
    <w:rsid w:val="008E670B"/>
    <w:rsid w:val="009929D7"/>
    <w:rsid w:val="009A3BA0"/>
    <w:rsid w:val="009B498F"/>
    <w:rsid w:val="009D316D"/>
    <w:rsid w:val="00CB2402"/>
    <w:rsid w:val="00CF0497"/>
    <w:rsid w:val="00D25F1B"/>
    <w:rsid w:val="00D626DF"/>
    <w:rsid w:val="00DA2A27"/>
    <w:rsid w:val="00E04ABC"/>
    <w:rsid w:val="00E2213C"/>
    <w:rsid w:val="00E52202"/>
    <w:rsid w:val="00E60DBD"/>
    <w:rsid w:val="00EA1C36"/>
    <w:rsid w:val="00EA56CB"/>
    <w:rsid w:val="00EB1FC7"/>
    <w:rsid w:val="00F618B8"/>
    <w:rsid w:val="00FF4194"/>
    <w:rsid w:val="00FF6DE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88ED-3ADE-46CE-9EEB-ED3D684E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 Havlíčková Kysová</cp:lastModifiedBy>
  <cp:revision>2</cp:revision>
  <dcterms:created xsi:type="dcterms:W3CDTF">2014-09-30T12:08:00Z</dcterms:created>
  <dcterms:modified xsi:type="dcterms:W3CDTF">2014-09-30T12:08:00Z</dcterms:modified>
</cp:coreProperties>
</file>