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1B" w:rsidRPr="0005432F" w:rsidRDefault="005A16F6" w:rsidP="00054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32F">
        <w:rPr>
          <w:rFonts w:ascii="Times New Roman" w:hAnsi="Times New Roman" w:cs="Times New Roman"/>
          <w:b/>
          <w:sz w:val="24"/>
          <w:szCs w:val="24"/>
        </w:rPr>
        <w:t xml:space="preserve">DRAMA JAKO LITERÁRNÍ DÍLO II - </w:t>
      </w:r>
      <w:r w:rsidR="00FF7141" w:rsidRPr="0005432F">
        <w:rPr>
          <w:rFonts w:ascii="Times New Roman" w:hAnsi="Times New Roman" w:cs="Times New Roman"/>
          <w:b/>
          <w:sz w:val="24"/>
          <w:szCs w:val="24"/>
        </w:rPr>
        <w:t xml:space="preserve">SEZNAM </w:t>
      </w:r>
      <w:r w:rsidRPr="0005432F">
        <w:rPr>
          <w:rFonts w:ascii="Times New Roman" w:hAnsi="Times New Roman" w:cs="Times New Roman"/>
          <w:b/>
          <w:sz w:val="24"/>
          <w:szCs w:val="24"/>
        </w:rPr>
        <w:t>TEXTŮ</w:t>
      </w:r>
      <w:r w:rsidR="00FF7141" w:rsidRPr="0005432F">
        <w:rPr>
          <w:rFonts w:ascii="Times New Roman" w:hAnsi="Times New Roman" w:cs="Times New Roman"/>
          <w:b/>
          <w:sz w:val="24"/>
          <w:szCs w:val="24"/>
        </w:rPr>
        <w:t xml:space="preserve"> KE ZKOUŠCE</w:t>
      </w:r>
    </w:p>
    <w:p w:rsidR="00062306" w:rsidRDefault="00062306" w:rsidP="00062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306" w:rsidRDefault="00062306" w:rsidP="00062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Henrik Ibsen: S</w:t>
      </w:r>
      <w:r w:rsidR="00D6144A">
        <w:rPr>
          <w:rFonts w:ascii="Times New Roman" w:hAnsi="Times New Roman" w:cs="Times New Roman"/>
          <w:sz w:val="24"/>
          <w:szCs w:val="24"/>
        </w:rPr>
        <w:t>t</w:t>
      </w:r>
      <w:r w:rsidR="00F758B6">
        <w:rPr>
          <w:rFonts w:ascii="Times New Roman" w:hAnsi="Times New Roman" w:cs="Times New Roman"/>
          <w:sz w:val="24"/>
          <w:szCs w:val="24"/>
        </w:rPr>
        <w:t xml:space="preserve">rašidla/Přízraky </w:t>
      </w:r>
    </w:p>
    <w:p w:rsidR="0005432F" w:rsidRDefault="0005432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Henrik Ibsen: Divoká kachna </w:t>
      </w:r>
    </w:p>
    <w:p w:rsidR="00FF7141" w:rsidRDefault="0005432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Henrik Ibsen: </w:t>
      </w:r>
      <w:proofErr w:type="spellStart"/>
      <w:r>
        <w:rPr>
          <w:rFonts w:ascii="Times New Roman" w:hAnsi="Times New Roman" w:cs="Times New Roman"/>
          <w:sz w:val="24"/>
          <w:szCs w:val="24"/>
        </w:rPr>
        <w:t>Rosmersholm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32F" w:rsidRPr="0005432F" w:rsidRDefault="0005432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Henrik Ibsen: John Gabriel </w:t>
      </w:r>
      <w:proofErr w:type="spellStart"/>
      <w:r>
        <w:rPr>
          <w:rFonts w:ascii="Times New Roman" w:hAnsi="Times New Roman" w:cs="Times New Roman"/>
          <w:sz w:val="24"/>
          <w:szCs w:val="24"/>
        </w:rPr>
        <w:t>Borkman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D7C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August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Strindberg</w:t>
      </w:r>
      <w:proofErr w:type="spellEnd"/>
      <w:r w:rsidR="001815D2">
        <w:rPr>
          <w:rFonts w:ascii="Times New Roman" w:hAnsi="Times New Roman" w:cs="Times New Roman"/>
          <w:sz w:val="24"/>
          <w:szCs w:val="24"/>
        </w:rPr>
        <w:t xml:space="preserve">: </w:t>
      </w:r>
      <w:r w:rsidR="009B498F">
        <w:rPr>
          <w:rFonts w:ascii="Times New Roman" w:hAnsi="Times New Roman" w:cs="Times New Roman"/>
          <w:sz w:val="24"/>
          <w:szCs w:val="24"/>
        </w:rPr>
        <w:t>Slečna Julie</w:t>
      </w:r>
      <w:r w:rsidR="00EB1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98F" w:rsidRDefault="009B498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August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Strindberg</w:t>
      </w:r>
      <w:proofErr w:type="spellEnd"/>
      <w:r>
        <w:rPr>
          <w:rFonts w:ascii="Times New Roman" w:hAnsi="Times New Roman" w:cs="Times New Roman"/>
          <w:sz w:val="24"/>
          <w:szCs w:val="24"/>
        </w:rPr>
        <w:t>: Do Damašku</w:t>
      </w:r>
      <w:r w:rsidR="00EB1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98F" w:rsidRDefault="009B498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August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Strindberg</w:t>
      </w:r>
      <w:proofErr w:type="spellEnd"/>
      <w:r>
        <w:rPr>
          <w:rFonts w:ascii="Times New Roman" w:hAnsi="Times New Roman" w:cs="Times New Roman"/>
          <w:sz w:val="24"/>
          <w:szCs w:val="24"/>
        </w:rPr>
        <w:t>: Hra snů</w:t>
      </w:r>
    </w:p>
    <w:p w:rsidR="009B498F" w:rsidRPr="0005432F" w:rsidRDefault="009B498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August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Strindberg</w:t>
      </w:r>
      <w:proofErr w:type="spellEnd"/>
      <w:r>
        <w:rPr>
          <w:rFonts w:ascii="Times New Roman" w:hAnsi="Times New Roman" w:cs="Times New Roman"/>
          <w:sz w:val="24"/>
          <w:szCs w:val="24"/>
        </w:rPr>
        <w:t>: Sonáta příšer</w:t>
      </w:r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  <w:r w:rsidR="00EB1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306" w:rsidRDefault="0006230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August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Strindberg</w:t>
      </w:r>
      <w:proofErr w:type="spellEnd"/>
      <w:r>
        <w:rPr>
          <w:rFonts w:ascii="Times New Roman" w:hAnsi="Times New Roman" w:cs="Times New Roman"/>
          <w:sz w:val="24"/>
          <w:szCs w:val="24"/>
        </w:rPr>
        <w:t>: Tanec smrti I, II</w:t>
      </w:r>
    </w:p>
    <w:p w:rsidR="009929D7" w:rsidRPr="00062306" w:rsidRDefault="001815D2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 xml:space="preserve">Maurice </w:t>
      </w:r>
      <w:proofErr w:type="spellStart"/>
      <w:r w:rsidRPr="00062306">
        <w:rPr>
          <w:rFonts w:ascii="Times New Roman" w:hAnsi="Times New Roman" w:cs="Times New Roman"/>
          <w:sz w:val="24"/>
          <w:szCs w:val="24"/>
        </w:rPr>
        <w:t>Maeterlinck</w:t>
      </w:r>
      <w:proofErr w:type="spellEnd"/>
      <w:r w:rsidRPr="00062306">
        <w:rPr>
          <w:rFonts w:ascii="Times New Roman" w:hAnsi="Times New Roman" w:cs="Times New Roman"/>
          <w:sz w:val="24"/>
          <w:szCs w:val="24"/>
        </w:rPr>
        <w:t xml:space="preserve">: </w:t>
      </w:r>
      <w:r w:rsidR="00F758B6">
        <w:rPr>
          <w:rFonts w:ascii="Times New Roman" w:hAnsi="Times New Roman" w:cs="Times New Roman"/>
          <w:sz w:val="24"/>
          <w:szCs w:val="24"/>
        </w:rPr>
        <w:t xml:space="preserve">Modrý pták </w:t>
      </w:r>
    </w:p>
    <w:p w:rsidR="009D316D" w:rsidRPr="00062306" w:rsidRDefault="009D316D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 xml:space="preserve">Maurice </w:t>
      </w:r>
      <w:proofErr w:type="spellStart"/>
      <w:r w:rsidRPr="00062306">
        <w:rPr>
          <w:rFonts w:ascii="Times New Roman" w:hAnsi="Times New Roman" w:cs="Times New Roman"/>
          <w:sz w:val="24"/>
          <w:szCs w:val="24"/>
        </w:rPr>
        <w:t>Maeterlinck</w:t>
      </w:r>
      <w:proofErr w:type="spellEnd"/>
      <w:r w:rsidRPr="00062306">
        <w:rPr>
          <w:rFonts w:ascii="Times New Roman" w:hAnsi="Times New Roman" w:cs="Times New Roman"/>
          <w:sz w:val="24"/>
          <w:szCs w:val="24"/>
        </w:rPr>
        <w:t>: Krátké hry o smrti (Vetřelkyně, Slepci, Nitro)</w:t>
      </w:r>
    </w:p>
    <w:p w:rsidR="006E529F" w:rsidRDefault="006E529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Hauptm</w:t>
      </w:r>
      <w:r w:rsidR="00F758B6">
        <w:rPr>
          <w:rFonts w:ascii="Times New Roman" w:hAnsi="Times New Roman" w:cs="Times New Roman"/>
          <w:sz w:val="24"/>
          <w:szCs w:val="24"/>
        </w:rPr>
        <w:t>ann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Před východem slunce </w:t>
      </w:r>
    </w:p>
    <w:p w:rsidR="00216563" w:rsidRPr="0005432F" w:rsidRDefault="00216563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Gerhart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Hauptmann</w:t>
      </w:r>
      <w:proofErr w:type="spellEnd"/>
      <w:r>
        <w:rPr>
          <w:rFonts w:ascii="Times New Roman" w:hAnsi="Times New Roman" w:cs="Times New Roman"/>
          <w:sz w:val="24"/>
          <w:szCs w:val="24"/>
        </w:rPr>
        <w:t>: Tkalci</w:t>
      </w:r>
      <w:bookmarkStart w:id="0" w:name="_GoBack"/>
      <w:bookmarkEnd w:id="0"/>
    </w:p>
    <w:p w:rsidR="009929D7" w:rsidRPr="0005432F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Anton Pavlovič Čechov</w:t>
      </w:r>
      <w:r w:rsidR="001815D2">
        <w:rPr>
          <w:rFonts w:ascii="Times New Roman" w:hAnsi="Times New Roman" w:cs="Times New Roman"/>
          <w:sz w:val="24"/>
          <w:szCs w:val="24"/>
        </w:rPr>
        <w:t>: Tři sestry</w:t>
      </w:r>
    </w:p>
    <w:p w:rsidR="001815D2" w:rsidRPr="0005432F" w:rsidRDefault="001815D2" w:rsidP="00181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Anton Pavlovič Čechov</w:t>
      </w:r>
      <w:r>
        <w:rPr>
          <w:rFonts w:ascii="Times New Roman" w:hAnsi="Times New Roman" w:cs="Times New Roman"/>
          <w:sz w:val="24"/>
          <w:szCs w:val="24"/>
        </w:rPr>
        <w:t>: Višňový sad</w:t>
      </w:r>
    </w:p>
    <w:p w:rsidR="001911C9" w:rsidRPr="0005432F" w:rsidRDefault="00F758B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 Gorkij: Na dně </w:t>
      </w:r>
    </w:p>
    <w:p w:rsidR="00FF7141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Millington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Synge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: </w:t>
      </w:r>
      <w:r w:rsidR="00FF7141" w:rsidRPr="0005432F">
        <w:rPr>
          <w:rFonts w:ascii="Times New Roman" w:hAnsi="Times New Roman" w:cs="Times New Roman"/>
          <w:sz w:val="24"/>
          <w:szCs w:val="24"/>
        </w:rPr>
        <w:t>Hrdina západu</w:t>
      </w:r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119" w:rsidRPr="0005432F" w:rsidRDefault="00F758B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B. Shaw: </w:t>
      </w:r>
      <w:proofErr w:type="spellStart"/>
      <w:r>
        <w:rPr>
          <w:rFonts w:ascii="Times New Roman" w:hAnsi="Times New Roman" w:cs="Times New Roman"/>
          <w:sz w:val="24"/>
          <w:szCs w:val="24"/>
        </w:rPr>
        <w:t>Pygmalion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880" w:rsidRDefault="006A6880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Luigi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Pirandello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: Šest </w:t>
      </w:r>
      <w:r w:rsidR="00F758B6">
        <w:rPr>
          <w:rFonts w:ascii="Times New Roman" w:hAnsi="Times New Roman" w:cs="Times New Roman"/>
          <w:sz w:val="24"/>
          <w:szCs w:val="24"/>
        </w:rPr>
        <w:t xml:space="preserve">postav hledá autora </w:t>
      </w:r>
    </w:p>
    <w:p w:rsidR="00046119" w:rsidRDefault="00046119" w:rsidP="0004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Evžen </w:t>
      </w:r>
      <w:proofErr w:type="spellStart"/>
      <w:r>
        <w:rPr>
          <w:rFonts w:ascii="Times New Roman" w:hAnsi="Times New Roman" w:cs="Times New Roman"/>
          <w:sz w:val="24"/>
          <w:szCs w:val="24"/>
        </w:rPr>
        <w:t>O’N</w:t>
      </w:r>
      <w:r w:rsidR="00F758B6">
        <w:rPr>
          <w:rFonts w:ascii="Times New Roman" w:hAnsi="Times New Roman" w:cs="Times New Roman"/>
          <w:sz w:val="24"/>
          <w:szCs w:val="24"/>
        </w:rPr>
        <w:t>eil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Smutek sluší Elektře </w:t>
      </w:r>
    </w:p>
    <w:p w:rsidR="00384EF0" w:rsidRDefault="00721578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Thornton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Wilder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>: Dlouhý Štědrý večer</w:t>
      </w:r>
    </w:p>
    <w:p w:rsidR="00F618B8" w:rsidRPr="00062306" w:rsidRDefault="00F618B8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2306">
        <w:rPr>
          <w:rFonts w:ascii="Times New Roman" w:hAnsi="Times New Roman" w:cs="Times New Roman"/>
          <w:sz w:val="24"/>
          <w:szCs w:val="24"/>
        </w:rPr>
        <w:t>Thornt</w:t>
      </w:r>
      <w:r w:rsidR="00F758B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Wilder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Naše městečko </w:t>
      </w:r>
    </w:p>
    <w:p w:rsidR="00D626DF" w:rsidRPr="0005432F" w:rsidRDefault="00D626D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Federico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García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Lorca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>: Dům d</w:t>
      </w:r>
      <w:r w:rsidR="00F758B6">
        <w:rPr>
          <w:rFonts w:ascii="Times New Roman" w:hAnsi="Times New Roman" w:cs="Times New Roman"/>
          <w:sz w:val="24"/>
          <w:szCs w:val="24"/>
        </w:rPr>
        <w:t xml:space="preserve">oni Alby / Dům Bernardy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Albové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6DF" w:rsidRDefault="00D626D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Bertolt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Brecht</w:t>
      </w:r>
      <w:r w:rsidR="00F758B6">
        <w:rPr>
          <w:rFonts w:ascii="Times New Roman" w:hAnsi="Times New Roman" w:cs="Times New Roman"/>
          <w:sz w:val="24"/>
          <w:szCs w:val="24"/>
        </w:rPr>
        <w:t>: Matka Kuráž a její děti</w:t>
      </w:r>
    </w:p>
    <w:p w:rsidR="00392D51" w:rsidRDefault="00392D51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Bertolt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Brecht:</w:t>
      </w:r>
      <w:r>
        <w:rPr>
          <w:rFonts w:ascii="Times New Roman" w:hAnsi="Times New Roman" w:cs="Times New Roman"/>
          <w:sz w:val="24"/>
          <w:szCs w:val="24"/>
        </w:rPr>
        <w:t xml:space="preserve"> Zadrži</w:t>
      </w:r>
      <w:r w:rsidR="00F758B6">
        <w:rPr>
          <w:rFonts w:ascii="Times New Roman" w:hAnsi="Times New Roman" w:cs="Times New Roman"/>
          <w:sz w:val="24"/>
          <w:szCs w:val="24"/>
        </w:rPr>
        <w:t xml:space="preserve">telný vzestup Arthura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Uie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D51" w:rsidRPr="0005432F" w:rsidRDefault="00DA2A2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Bertolt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Brecht: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D51">
        <w:rPr>
          <w:rFonts w:ascii="Times New Roman" w:hAnsi="Times New Roman" w:cs="Times New Roman"/>
          <w:sz w:val="24"/>
          <w:szCs w:val="24"/>
        </w:rPr>
        <w:t xml:space="preserve">Kavkazský </w:t>
      </w:r>
      <w:r w:rsidR="00F758B6">
        <w:rPr>
          <w:rFonts w:ascii="Times New Roman" w:hAnsi="Times New Roman" w:cs="Times New Roman"/>
          <w:sz w:val="24"/>
          <w:szCs w:val="24"/>
        </w:rPr>
        <w:t xml:space="preserve">křídový kruh </w:t>
      </w:r>
    </w:p>
    <w:p w:rsidR="006A6880" w:rsidRDefault="00F758B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Jean-Paul Sartre: Mouchy</w:t>
      </w:r>
    </w:p>
    <w:p w:rsidR="00046119" w:rsidRDefault="00046119" w:rsidP="0004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Jean-Paul Sartre</w:t>
      </w:r>
      <w:r w:rsidR="00F758B6">
        <w:rPr>
          <w:rFonts w:ascii="Times New Roman" w:hAnsi="Times New Roman" w:cs="Times New Roman"/>
          <w:sz w:val="24"/>
          <w:szCs w:val="24"/>
        </w:rPr>
        <w:t xml:space="preserve">: S vyloučením veřejnosti </w:t>
      </w:r>
    </w:p>
    <w:p w:rsidR="00384EF0" w:rsidRDefault="006A6880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Tennessee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: </w:t>
      </w:r>
      <w:r w:rsidR="00384EF0" w:rsidRPr="0005432F">
        <w:rPr>
          <w:rFonts w:ascii="Times New Roman" w:hAnsi="Times New Roman" w:cs="Times New Roman"/>
          <w:sz w:val="24"/>
          <w:szCs w:val="24"/>
        </w:rPr>
        <w:t xml:space="preserve">Tramvaj </w:t>
      </w:r>
      <w:r w:rsidR="00F758B6">
        <w:rPr>
          <w:rFonts w:ascii="Times New Roman" w:hAnsi="Times New Roman" w:cs="Times New Roman"/>
          <w:sz w:val="24"/>
          <w:szCs w:val="24"/>
        </w:rPr>
        <w:t xml:space="preserve">do stanice Touha </w:t>
      </w:r>
    </w:p>
    <w:p w:rsidR="00F618B8" w:rsidRPr="00062306" w:rsidRDefault="00F618B8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 xml:space="preserve">Tennessee </w:t>
      </w:r>
      <w:proofErr w:type="spellStart"/>
      <w:r w:rsidRPr="00062306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062306">
        <w:rPr>
          <w:rFonts w:ascii="Times New Roman" w:hAnsi="Times New Roman" w:cs="Times New Roman"/>
          <w:sz w:val="24"/>
          <w:szCs w:val="24"/>
        </w:rPr>
        <w:t xml:space="preserve">: Kočka na </w:t>
      </w:r>
      <w:r w:rsidR="00F758B6">
        <w:rPr>
          <w:rFonts w:ascii="Times New Roman" w:hAnsi="Times New Roman" w:cs="Times New Roman"/>
          <w:sz w:val="24"/>
          <w:szCs w:val="24"/>
        </w:rPr>
        <w:t xml:space="preserve">rozpálené plechové střeše </w:t>
      </w:r>
    </w:p>
    <w:p w:rsidR="00384EF0" w:rsidRPr="00062306" w:rsidRDefault="00384EF0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>Arthur Miller: Sm</w:t>
      </w:r>
      <w:r w:rsidR="00F758B6">
        <w:rPr>
          <w:rFonts w:ascii="Times New Roman" w:hAnsi="Times New Roman" w:cs="Times New Roman"/>
          <w:sz w:val="24"/>
          <w:szCs w:val="24"/>
        </w:rPr>
        <w:t xml:space="preserve">rt obchodního cestujícího </w:t>
      </w:r>
    </w:p>
    <w:p w:rsidR="009929D7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Sa</w:t>
      </w:r>
      <w:r w:rsidR="00F758B6">
        <w:rPr>
          <w:rFonts w:ascii="Times New Roman" w:hAnsi="Times New Roman" w:cs="Times New Roman"/>
          <w:sz w:val="24"/>
          <w:szCs w:val="24"/>
        </w:rPr>
        <w:t xml:space="preserve">muel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Beckett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Čekání na Godota </w:t>
      </w:r>
    </w:p>
    <w:p w:rsidR="00F618B8" w:rsidRPr="00062306" w:rsidRDefault="004A4F6E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>Sa</w:t>
      </w:r>
      <w:r w:rsidR="00F758B6">
        <w:rPr>
          <w:rFonts w:ascii="Times New Roman" w:hAnsi="Times New Roman" w:cs="Times New Roman"/>
          <w:sz w:val="24"/>
          <w:szCs w:val="24"/>
        </w:rPr>
        <w:t xml:space="preserve">muel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Beckett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Šťastné dny </w:t>
      </w:r>
    </w:p>
    <w:p w:rsidR="004A4F6E" w:rsidRPr="00062306" w:rsidRDefault="004A4F6E" w:rsidP="004A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 xml:space="preserve">Friedrich </w:t>
      </w:r>
      <w:proofErr w:type="spellStart"/>
      <w:r w:rsidRPr="00062306">
        <w:rPr>
          <w:rFonts w:ascii="Times New Roman" w:hAnsi="Times New Roman" w:cs="Times New Roman"/>
          <w:sz w:val="24"/>
          <w:szCs w:val="24"/>
        </w:rPr>
        <w:t>Dürrenmatt</w:t>
      </w:r>
      <w:proofErr w:type="spellEnd"/>
      <w:r w:rsidRPr="00062306">
        <w:rPr>
          <w:rFonts w:ascii="Times New Roman" w:hAnsi="Times New Roman" w:cs="Times New Roman"/>
          <w:sz w:val="24"/>
          <w:szCs w:val="24"/>
        </w:rPr>
        <w:t xml:space="preserve">: Návštěva staré </w:t>
      </w:r>
      <w:r w:rsidR="00F758B6">
        <w:rPr>
          <w:rFonts w:ascii="Times New Roman" w:hAnsi="Times New Roman" w:cs="Times New Roman"/>
          <w:sz w:val="24"/>
          <w:szCs w:val="24"/>
        </w:rPr>
        <w:t xml:space="preserve">dámy </w:t>
      </w:r>
    </w:p>
    <w:p w:rsidR="00D626DF" w:rsidRDefault="00D626D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Fried</w:t>
      </w:r>
      <w:r w:rsidR="00F758B6">
        <w:rPr>
          <w:rFonts w:ascii="Times New Roman" w:hAnsi="Times New Roman" w:cs="Times New Roman"/>
          <w:sz w:val="24"/>
          <w:szCs w:val="24"/>
        </w:rPr>
        <w:t xml:space="preserve">rich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Dürrenmatt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>: Fyzikové</w:t>
      </w:r>
    </w:p>
    <w:p w:rsidR="00046119" w:rsidRDefault="00046119" w:rsidP="0004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F758B6">
        <w:rPr>
          <w:rFonts w:ascii="Times New Roman" w:hAnsi="Times New Roman" w:cs="Times New Roman"/>
          <w:sz w:val="24"/>
          <w:szCs w:val="24"/>
        </w:rPr>
        <w:t>ugène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Ionesco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Král umírá </w:t>
      </w:r>
    </w:p>
    <w:p w:rsidR="009929D7" w:rsidRPr="0005432F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Václav</w:t>
      </w:r>
      <w:r w:rsidR="00F758B6">
        <w:rPr>
          <w:rFonts w:ascii="Times New Roman" w:hAnsi="Times New Roman" w:cs="Times New Roman"/>
          <w:sz w:val="24"/>
          <w:szCs w:val="24"/>
        </w:rPr>
        <w:t xml:space="preserve"> Havel: Zahradní slavnost, Vyrozumění </w:t>
      </w:r>
    </w:p>
    <w:p w:rsidR="006A6880" w:rsidRPr="0005432F" w:rsidRDefault="00F758B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Weiss: Přelíčení</w:t>
      </w:r>
    </w:p>
    <w:p w:rsidR="00384EF0" w:rsidRPr="00062306" w:rsidRDefault="00384EF0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Caryl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</w:t>
      </w:r>
      <w:r w:rsidRPr="00062306">
        <w:rPr>
          <w:rFonts w:ascii="Times New Roman" w:hAnsi="Times New Roman" w:cs="Times New Roman"/>
          <w:sz w:val="24"/>
          <w:szCs w:val="24"/>
        </w:rPr>
        <w:t>C</w:t>
      </w:r>
      <w:r w:rsidR="00F758B6">
        <w:rPr>
          <w:rFonts w:ascii="Times New Roman" w:hAnsi="Times New Roman" w:cs="Times New Roman"/>
          <w:sz w:val="24"/>
          <w:szCs w:val="24"/>
        </w:rPr>
        <w:t xml:space="preserve">hurchill: Prvotřídní ženy </w:t>
      </w:r>
    </w:p>
    <w:p w:rsidR="00CB2402" w:rsidRPr="00062306" w:rsidRDefault="00CB2402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Pr="00062306">
        <w:rPr>
          <w:rFonts w:ascii="Times New Roman" w:hAnsi="Times New Roman" w:cs="Times New Roman"/>
          <w:sz w:val="24"/>
          <w:szCs w:val="24"/>
        </w:rPr>
        <w:t>Bern</w:t>
      </w:r>
      <w:r w:rsidR="00F758B6">
        <w:rPr>
          <w:rFonts w:ascii="Times New Roman" w:hAnsi="Times New Roman" w:cs="Times New Roman"/>
          <w:sz w:val="24"/>
          <w:szCs w:val="24"/>
        </w:rPr>
        <w:t>hardt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Ritter,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Dene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Voss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9D7" w:rsidRPr="0005432F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Tony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Kushner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Andělé v Americe </w:t>
      </w:r>
    </w:p>
    <w:p w:rsidR="00FF6DEB" w:rsidRPr="0005432F" w:rsidRDefault="00F758B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>
        <w:rPr>
          <w:rFonts w:ascii="Times New Roman" w:hAnsi="Times New Roman" w:cs="Times New Roman"/>
          <w:sz w:val="24"/>
          <w:szCs w:val="24"/>
        </w:rPr>
        <w:t>Stoppard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Arkádie </w:t>
      </w:r>
    </w:p>
    <w:p w:rsidR="00384EF0" w:rsidRPr="0005432F" w:rsidRDefault="001815D2" w:rsidP="00721578">
      <w:pPr>
        <w:rPr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Stoppard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Rosencrantz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a</w:t>
      </w:r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Guildenstern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jsou mrtvi </w:t>
      </w:r>
    </w:p>
    <w:sectPr w:rsidR="00384EF0" w:rsidRPr="00054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BC"/>
    <w:rsid w:val="00013BF6"/>
    <w:rsid w:val="00046119"/>
    <w:rsid w:val="0005432F"/>
    <w:rsid w:val="00062306"/>
    <w:rsid w:val="001815D2"/>
    <w:rsid w:val="001911C9"/>
    <w:rsid w:val="00216563"/>
    <w:rsid w:val="002E6853"/>
    <w:rsid w:val="00384EF0"/>
    <w:rsid w:val="00392D51"/>
    <w:rsid w:val="004A4F6E"/>
    <w:rsid w:val="005A16F6"/>
    <w:rsid w:val="005C4BD8"/>
    <w:rsid w:val="006A6880"/>
    <w:rsid w:val="006E529F"/>
    <w:rsid w:val="00721578"/>
    <w:rsid w:val="00722D7C"/>
    <w:rsid w:val="008E670B"/>
    <w:rsid w:val="009929D7"/>
    <w:rsid w:val="009A3BA0"/>
    <w:rsid w:val="009B498F"/>
    <w:rsid w:val="009D316D"/>
    <w:rsid w:val="00CB2402"/>
    <w:rsid w:val="00D25F1B"/>
    <w:rsid w:val="00D6144A"/>
    <w:rsid w:val="00D626DF"/>
    <w:rsid w:val="00DA2A27"/>
    <w:rsid w:val="00E04ABC"/>
    <w:rsid w:val="00E52202"/>
    <w:rsid w:val="00EB1FC7"/>
    <w:rsid w:val="00F618B8"/>
    <w:rsid w:val="00F758B6"/>
    <w:rsid w:val="00FF6DEB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6D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D3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1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6D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D3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1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7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0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3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9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8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9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4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7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56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3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7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5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5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7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6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6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4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4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7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97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4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3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6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85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83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7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0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3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6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1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44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3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4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9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8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7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2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5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37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2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93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5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0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0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1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7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0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0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2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5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0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7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9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36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9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10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5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7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0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2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94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8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6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7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1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5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8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06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2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7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7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2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1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1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85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9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3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0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0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77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4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47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96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0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83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9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9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06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43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3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2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5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1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1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4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2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1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2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0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7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1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0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5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0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0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2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8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4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6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7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7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6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2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0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5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7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9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7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2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1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39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4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0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0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6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0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5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7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3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96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0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5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7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4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7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53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3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7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5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9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9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7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4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6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4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4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7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3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4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1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2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5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6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3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7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30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8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6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8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6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04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4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5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96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26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5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8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86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2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6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9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7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6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7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7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0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2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1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6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8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1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8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3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3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26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4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0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5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7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1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1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6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0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7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0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0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9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23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9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7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8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0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9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1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2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3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7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9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5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4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7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4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6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6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82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7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2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5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1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4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1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1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53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2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3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56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2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1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9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6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0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5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3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5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6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5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4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9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4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06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2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5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5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9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7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7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7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4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6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7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54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9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8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1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9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9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2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7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2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33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8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1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0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3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1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0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0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8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0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0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53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6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0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54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1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5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0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4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4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7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7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7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5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9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3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1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6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54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5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3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2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86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2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8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1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3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61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9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9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16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9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9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1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22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5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6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0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9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3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7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7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8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34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2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1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7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6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7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0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0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7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2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7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9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2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0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1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9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7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8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2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5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6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7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7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24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9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8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6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9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0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2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2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7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5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9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7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6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9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3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4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4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2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7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4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0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0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3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0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7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8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2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2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72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43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7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0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8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9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65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3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1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6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1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6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0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8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2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2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9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7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5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5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0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2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4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8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2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6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13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6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5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9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8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5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32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7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9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0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7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52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6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9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5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7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47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1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6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2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86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1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9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9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2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1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1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3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8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1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9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2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3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3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2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9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6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6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0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82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2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7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14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5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1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9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5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4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8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0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9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1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4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3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7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1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7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2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7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6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5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5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8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9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6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0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5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4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55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7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0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3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7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6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3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0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9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8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54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2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67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0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9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0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86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7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6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73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1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7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1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5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9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1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0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4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4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2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5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1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0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93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5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1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3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4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46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5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5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1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6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6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8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9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7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4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9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9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5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0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3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0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7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6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14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5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3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36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1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8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0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4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4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3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5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35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3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0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70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2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1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5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7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2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5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8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2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4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0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5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1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0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7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07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55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0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2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6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23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36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7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9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8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3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0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7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40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6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7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2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23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5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1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76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7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7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7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78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1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6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15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64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2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9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4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3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0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9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8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7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1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7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2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0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1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60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8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7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4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2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7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1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1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1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21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1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9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3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9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6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1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03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9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0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3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3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2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0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0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9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3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4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1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9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2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6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8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9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1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5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8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9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5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5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0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6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65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2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0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9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5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8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92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9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4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0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2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3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13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3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47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9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0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8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04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7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0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0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9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64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4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63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2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7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5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8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0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4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9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9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2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0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3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2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1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8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8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3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6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0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2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1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9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0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5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0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7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5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8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9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6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3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3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0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63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0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9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0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73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6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92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0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8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0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1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4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5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4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4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4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9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5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5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0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1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8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0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3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74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9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8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2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1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5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0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3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6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9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2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1578-2E58-400D-903E-BEB8366A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 Havlíčková Kysová</cp:lastModifiedBy>
  <cp:revision>3</cp:revision>
  <dcterms:created xsi:type="dcterms:W3CDTF">2014-10-02T08:55:00Z</dcterms:created>
  <dcterms:modified xsi:type="dcterms:W3CDTF">2014-10-02T08:58:00Z</dcterms:modified>
</cp:coreProperties>
</file>