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3E7598" w:rsidRDefault="003E7598" w:rsidP="003E7598">
      <w:pPr>
        <w:jc w:val="center"/>
        <w:rPr>
          <w:b/>
          <w:sz w:val="32"/>
          <w:szCs w:val="32"/>
        </w:rPr>
      </w:pPr>
      <w:r w:rsidRPr="003E7598">
        <w:rPr>
          <w:b/>
          <w:sz w:val="32"/>
          <w:szCs w:val="32"/>
        </w:rPr>
        <w:t>Casa: da soli o in compagnia?</w:t>
      </w:r>
    </w:p>
    <w:p w:rsidR="003E7598" w:rsidRDefault="002169A9">
      <w:r>
        <w:t>1.Leggete la seguente domanda presa da Internet e completate la tabella secondo le risposte date da cinque studenti.</w:t>
      </w:r>
    </w:p>
    <w:p w:rsidR="003E7598" w:rsidRDefault="003E7598">
      <w:r>
        <w:t xml:space="preserve">[da: </w:t>
      </w:r>
      <w:hyperlink r:id="rId7" w:history="1">
        <w:r w:rsidRPr="002228C7">
          <w:rPr>
            <w:rStyle w:val="Collegamentoipertestuale"/>
          </w:rPr>
          <w:t>https://it.answers.yahoo.com/question/index</w:t>
        </w:r>
      </w:hyperlink>
      <w:r>
        <w:t>]</w:t>
      </w:r>
    </w:p>
    <w:p w:rsidR="003E7598" w:rsidRPr="003E7598" w:rsidRDefault="003E7598" w:rsidP="003E7598">
      <w:pPr>
        <w:shd w:val="clear" w:color="auto" w:fill="FFFFFF"/>
        <w:spacing w:after="100" w:afterAutospacing="1" w:line="260" w:lineRule="atLeast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it-IT"/>
        </w:rPr>
      </w:pPr>
      <w:r w:rsidRPr="003E7598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it-IT"/>
        </w:rPr>
        <w:t>Meglio un monolocale o condividere un appartamento con altri studenti</w:t>
      </w:r>
      <w:r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it-IT"/>
        </w:rPr>
        <w:t xml:space="preserve"> </w:t>
      </w:r>
      <w:r w:rsidRPr="003E7598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it-IT"/>
        </w:rPr>
        <w:t xml:space="preserve">(sconosciuti)? </w:t>
      </w:r>
    </w:p>
    <w:p w:rsidR="003E7598" w:rsidRPr="003E7598" w:rsidRDefault="003E7598" w:rsidP="003E7598">
      <w:pPr>
        <w:numPr>
          <w:ilvl w:val="0"/>
          <w:numId w:val="1"/>
        </w:numPr>
        <w:pBdr>
          <w:top w:val="single" w:sz="4" w:space="5" w:color="F0F0F2"/>
          <w:left w:val="single" w:sz="4" w:space="3" w:color="F0F0F2"/>
          <w:bottom w:val="single" w:sz="4" w:space="3" w:color="F0F0F2"/>
          <w:right w:val="single" w:sz="4" w:space="3" w:color="F0F0F2"/>
        </w:pBdr>
        <w:shd w:val="clear" w:color="auto" w:fill="FFFFFF"/>
        <w:spacing w:before="100" w:beforeAutospacing="1" w:after="100" w:afterAutospacing="1" w:line="240" w:lineRule="auto"/>
        <w:ind w:left="1380"/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</w:pPr>
      <w:r w:rsidRPr="003E7598">
        <w:rPr>
          <w:rFonts w:ascii="MS Gothic" w:eastAsia="MS Gothic" w:hAnsi="MS Gothic" w:cs="MS Gothic"/>
          <w:vanish/>
          <w:color w:val="000000"/>
          <w:sz w:val="13"/>
          <w:szCs w:val="13"/>
          <w:lang w:eastAsia="it-IT"/>
        </w:rPr>
        <w:t>✓</w:t>
      </w:r>
    </w:p>
    <w:p w:rsidR="003E7598" w:rsidRPr="003E7598" w:rsidRDefault="003E7598" w:rsidP="003E7598">
      <w:pPr>
        <w:pBdr>
          <w:top w:val="single" w:sz="4" w:space="5" w:color="F0F0F2"/>
          <w:left w:val="single" w:sz="4" w:space="3" w:color="F0F0F2"/>
          <w:bottom w:val="single" w:sz="4" w:space="3" w:color="F0F0F2"/>
          <w:right w:val="single" w:sz="4" w:space="3" w:color="F0F0F2"/>
        </w:pBdr>
        <w:shd w:val="clear" w:color="auto" w:fill="FFFFFF"/>
        <w:spacing w:before="100" w:beforeAutospacing="1" w:after="100" w:afterAutospacing="1" w:line="240" w:lineRule="auto"/>
        <w:ind w:left="1380"/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</w:pPr>
      <w:r w:rsidRPr="003E7598"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  <w:t>Segui pubblicamente</w:t>
      </w:r>
    </w:p>
    <w:p w:rsidR="003E7598" w:rsidRPr="003E7598" w:rsidRDefault="003E7598" w:rsidP="003E7598">
      <w:pPr>
        <w:numPr>
          <w:ilvl w:val="0"/>
          <w:numId w:val="1"/>
        </w:numPr>
        <w:pBdr>
          <w:top w:val="single" w:sz="4" w:space="5" w:color="F0F0F2"/>
          <w:left w:val="single" w:sz="4" w:space="3" w:color="F0F0F2"/>
          <w:bottom w:val="single" w:sz="4" w:space="3" w:color="F0F0F2"/>
          <w:right w:val="single" w:sz="4" w:space="3" w:color="F0F0F2"/>
        </w:pBdr>
        <w:shd w:val="clear" w:color="auto" w:fill="FFFFFF"/>
        <w:spacing w:before="100" w:beforeAutospacing="1" w:after="100" w:afterAutospacing="1" w:line="240" w:lineRule="auto"/>
        <w:ind w:left="1380"/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</w:pPr>
      <w:r w:rsidRPr="003E7598">
        <w:rPr>
          <w:rFonts w:ascii="MS Gothic" w:eastAsia="MS Gothic" w:hAnsi="MS Gothic" w:cs="MS Gothic"/>
          <w:vanish/>
          <w:color w:val="000000"/>
          <w:sz w:val="13"/>
          <w:szCs w:val="13"/>
          <w:lang w:eastAsia="it-IT"/>
        </w:rPr>
        <w:t>✓</w:t>
      </w:r>
    </w:p>
    <w:p w:rsidR="003E7598" w:rsidRPr="003E7598" w:rsidRDefault="003E7598" w:rsidP="003E7598">
      <w:pPr>
        <w:pBdr>
          <w:top w:val="single" w:sz="4" w:space="5" w:color="F0F0F2"/>
          <w:left w:val="single" w:sz="4" w:space="3" w:color="F0F0F2"/>
          <w:bottom w:val="single" w:sz="4" w:space="3" w:color="F0F0F2"/>
          <w:right w:val="single" w:sz="4" w:space="3" w:color="F0F0F2"/>
        </w:pBdr>
        <w:shd w:val="clear" w:color="auto" w:fill="FFFFFF"/>
        <w:spacing w:before="100" w:beforeAutospacing="1" w:after="100" w:afterAutospacing="1" w:line="240" w:lineRule="auto"/>
        <w:ind w:left="1380"/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</w:pPr>
      <w:r w:rsidRPr="003E7598"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  <w:t>Segui privatamente</w:t>
      </w:r>
    </w:p>
    <w:p w:rsidR="003E7598" w:rsidRPr="003E7598" w:rsidRDefault="003E7598" w:rsidP="003E7598">
      <w:pPr>
        <w:numPr>
          <w:ilvl w:val="0"/>
          <w:numId w:val="1"/>
        </w:numPr>
        <w:pBdr>
          <w:top w:val="single" w:sz="4" w:space="5" w:color="F0F0F2"/>
          <w:left w:val="single" w:sz="4" w:space="3" w:color="F0F0F2"/>
          <w:bottom w:val="single" w:sz="4" w:space="3" w:color="F0F0F2"/>
          <w:right w:val="single" w:sz="4" w:space="3" w:color="F0F0F2"/>
        </w:pBdr>
        <w:shd w:val="clear" w:color="auto" w:fill="FFFFFF"/>
        <w:spacing w:before="100" w:beforeAutospacing="1" w:after="100" w:afterAutospacing="1" w:line="240" w:lineRule="auto"/>
        <w:ind w:left="1380"/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</w:pPr>
      <w:r w:rsidRPr="003E7598">
        <w:rPr>
          <w:rFonts w:ascii="Helvetica" w:eastAsia="Times New Roman" w:hAnsi="Helvetica" w:cs="Helvetica"/>
          <w:vanish/>
          <w:color w:val="000000"/>
          <w:sz w:val="13"/>
          <w:szCs w:val="13"/>
          <w:lang w:eastAsia="it-IT"/>
        </w:rPr>
        <w:t>Smetti di seguire</w:t>
      </w:r>
    </w:p>
    <w:p w:rsidR="003E7598" w:rsidRPr="003E7598" w:rsidRDefault="003E7598" w:rsidP="003E759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lang w:eastAsia="it-IT"/>
        </w:rPr>
      </w:pPr>
      <w:r w:rsidRPr="003E7598">
        <w:rPr>
          <w:rFonts w:ascii="Helvetica" w:eastAsia="Times New Roman" w:hAnsi="Helvetica" w:cs="Helvetica"/>
          <w:color w:val="000000"/>
          <w:lang w:eastAsia="it-IT"/>
        </w:rPr>
        <w:t xml:space="preserve">A settembre dovrò trasferirmi a Milano per frequentare l'università e partirò da sola, senza conoscenti che si trasferiscano con me. </w:t>
      </w:r>
      <w:r w:rsidRPr="003E7598">
        <w:rPr>
          <w:rFonts w:ascii="Helvetica" w:eastAsia="Times New Roman" w:hAnsi="Helvetica" w:cs="Helvetica"/>
          <w:color w:val="000000"/>
          <w:lang w:eastAsia="it-IT"/>
        </w:rPr>
        <w:br/>
        <w:t xml:space="preserve">Non avendo amici a Milano, secondo voi per il primo anno è meglio vivere in un piccolo monolocale o cercare una stanza </w:t>
      </w:r>
      <w:r w:rsidR="005B67B7">
        <w:rPr>
          <w:rFonts w:ascii="Helvetica" w:eastAsia="Times New Roman" w:hAnsi="Helvetica" w:cs="Helvetica"/>
          <w:color w:val="000000"/>
          <w:lang w:eastAsia="it-IT"/>
        </w:rPr>
        <w:t>in un appartamento di studenti?</w:t>
      </w:r>
      <w:r w:rsidRPr="003E7598">
        <w:rPr>
          <w:rFonts w:ascii="Helvetica" w:eastAsia="Times New Roman" w:hAnsi="Helvetica" w:cs="Helvetica"/>
          <w:color w:val="000000"/>
          <w:lang w:eastAsia="it-IT"/>
        </w:rPr>
        <w:t xml:space="preserve"> </w:t>
      </w:r>
      <w:r w:rsidRPr="003E7598">
        <w:rPr>
          <w:rFonts w:ascii="Helvetica" w:eastAsia="Times New Roman" w:hAnsi="Helvetica" w:cs="Helvetica"/>
          <w:color w:val="000000"/>
          <w:lang w:eastAsia="it-IT"/>
        </w:rPr>
        <w:br/>
        <w:t>Le camere singole costano quasi quanto un monolocale e in più c'è l'incognita dei coinqu</w:t>
      </w:r>
      <w:r w:rsidR="005B67B7">
        <w:rPr>
          <w:rFonts w:ascii="Helvetica" w:eastAsia="Times New Roman" w:hAnsi="Helvetica" w:cs="Helvetica"/>
          <w:color w:val="000000"/>
          <w:lang w:eastAsia="it-IT"/>
        </w:rPr>
        <w:t xml:space="preserve">ilini... </w:t>
      </w:r>
      <w:r w:rsidR="005B67B7">
        <w:rPr>
          <w:rFonts w:ascii="Helvetica" w:eastAsia="Times New Roman" w:hAnsi="Helvetica" w:cs="Helvetica"/>
          <w:color w:val="000000"/>
          <w:lang w:eastAsia="it-IT"/>
        </w:rPr>
        <w:br/>
        <w:t>Voi cosa ne pensate?</w:t>
      </w:r>
    </w:p>
    <w:p w:rsidR="003E7598" w:rsidRDefault="0018585F" w:rsidP="0018585F">
      <w:pPr>
        <w:jc w:val="center"/>
      </w:pPr>
      <w:r>
        <w:t>******</w:t>
      </w:r>
    </w:p>
    <w:p w:rsidR="003E7598" w:rsidRPr="005B67B7" w:rsidRDefault="003E7598" w:rsidP="005B67B7">
      <w:pPr>
        <w:shd w:val="clear" w:color="auto" w:fill="FFFFFF"/>
        <w:rPr>
          <w:rFonts w:ascii="Helvetica Neue" w:hAnsi="Helvetica Neue"/>
          <w:color w:val="000000"/>
        </w:rPr>
      </w:pPr>
      <w:r w:rsidRPr="005B67B7">
        <w:rPr>
          <w:rFonts w:ascii="Helvetica Neue" w:hAnsi="Helvetica Neue"/>
          <w:noProof/>
          <w:color w:val="2C46C7"/>
          <w:lang w:eastAsia="it-IT"/>
        </w:rPr>
        <w:drawing>
          <wp:inline distT="0" distB="0" distL="0" distR="0">
            <wp:extent cx="457200" cy="457200"/>
            <wp:effectExtent l="19050" t="0" r="0" b="0"/>
            <wp:docPr id="1" name="bai" descr="https://s.yimg.com/dg/users/1sxVUGxpcAAEB-uFpVJToogtz5dcE.mediu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" descr="https://s.yimg.com/dg/users/1sxVUGxpcAAEB-uFpVJToogtz5dcE.mediu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7B7" w:rsidRPr="005B67B7">
        <w:rPr>
          <w:rFonts w:ascii="Helvetica Neue" w:hAnsi="Helvetica Neue"/>
          <w:color w:val="000000"/>
        </w:rPr>
        <w:t xml:space="preserve"> </w:t>
      </w:r>
      <w:hyperlink r:id="rId10" w:history="1">
        <w:r w:rsidRPr="005B67B7">
          <w:rPr>
            <w:rStyle w:val="Collegamentoipertestuale"/>
            <w:rFonts w:ascii="Helvetica Neue" w:hAnsi="Helvetica Neue"/>
          </w:rPr>
          <w:t>Iside89</w:t>
        </w:r>
      </w:hyperlink>
      <w:r w:rsidRPr="005B67B7">
        <w:rPr>
          <w:rFonts w:ascii="Helvetica Neue" w:hAnsi="Helvetica Neue"/>
          <w:color w:val="000000"/>
        </w:rPr>
        <w:t xml:space="preserve"> </w:t>
      </w:r>
    </w:p>
    <w:p w:rsidR="003E7598" w:rsidRPr="005B67B7" w:rsidRDefault="003E7598" w:rsidP="003E7598">
      <w:pPr>
        <w:shd w:val="clear" w:color="auto" w:fill="FFFFFF"/>
        <w:spacing w:after="0"/>
        <w:rPr>
          <w:rFonts w:ascii="Helvetica Neue" w:hAnsi="Helvetica Neue"/>
          <w:color w:val="000000"/>
        </w:rPr>
      </w:pPr>
      <w:r w:rsidRPr="005B67B7">
        <w:rPr>
          <w:rFonts w:ascii="Helvetica Neue" w:hAnsi="Helvetica Neue"/>
          <w:color w:val="000000"/>
        </w:rPr>
        <w:t xml:space="preserve">Per esperienza personale, ti consiglio un </w:t>
      </w:r>
      <w:r w:rsidRPr="002169A9">
        <w:rPr>
          <w:rFonts w:ascii="Helvetica Neue" w:hAnsi="Helvetica Neue"/>
          <w:color w:val="000000"/>
        </w:rPr>
        <w:t>appartamento in condivisione</w:t>
      </w:r>
      <w:r w:rsidRPr="005B67B7">
        <w:rPr>
          <w:rFonts w:ascii="Helvetica Neue" w:hAnsi="Helvetica Neue"/>
          <w:color w:val="000000"/>
        </w:rPr>
        <w:t xml:space="preserve">. </w:t>
      </w:r>
      <w:r w:rsidRPr="005B67B7">
        <w:rPr>
          <w:rFonts w:ascii="Helvetica Neue" w:hAnsi="Helvetica Neue"/>
          <w:color w:val="000000"/>
        </w:rPr>
        <w:br/>
        <w:t>Poi ovviamente ci sono coinquilini e coinquilini, può andarti bene come può andarti male... ma è un'esperienza importantissima, perché impari a rapportarti con persone sc</w:t>
      </w:r>
      <w:r w:rsidR="005B67B7">
        <w:rPr>
          <w:rFonts w:ascii="Helvetica Neue" w:hAnsi="Helvetica Neue"/>
          <w:color w:val="000000"/>
        </w:rPr>
        <w:t>onosciute. Se all'università</w:t>
      </w:r>
      <w:r w:rsidRPr="005B67B7">
        <w:rPr>
          <w:rFonts w:ascii="Helvetica Neue" w:hAnsi="Helvetica Neue"/>
          <w:color w:val="000000"/>
        </w:rPr>
        <w:t xml:space="preserve"> qualcuno ti sta antipatico, puoi and</w:t>
      </w:r>
      <w:r w:rsidR="005B67B7">
        <w:rPr>
          <w:rFonts w:ascii="Helvetica Neue" w:hAnsi="Helvetica Neue"/>
          <w:color w:val="000000"/>
        </w:rPr>
        <w:t>arti a sedere in un altro posto ma</w:t>
      </w:r>
      <w:r w:rsidRPr="005B67B7">
        <w:rPr>
          <w:rFonts w:ascii="Helvetica Neue" w:hAnsi="Helvetica Neue"/>
          <w:color w:val="000000"/>
        </w:rPr>
        <w:t xml:space="preserve"> quando inizierai a lavorare se trovi il collega sgradevole te lo devi tenere. </w:t>
      </w:r>
      <w:r w:rsidRPr="005B67B7">
        <w:rPr>
          <w:rFonts w:ascii="Helvetica Neue" w:hAnsi="Helvetica Neue"/>
          <w:color w:val="000000"/>
        </w:rPr>
        <w:br/>
        <w:t>Al di là di ques</w:t>
      </w:r>
      <w:r w:rsidR="005B67B7">
        <w:rPr>
          <w:rFonts w:ascii="Helvetica Neue" w:hAnsi="Helvetica Neue"/>
          <w:color w:val="000000"/>
        </w:rPr>
        <w:t>ta motivazione "da vecchia" p</w:t>
      </w:r>
      <w:r w:rsidRPr="005B67B7">
        <w:rPr>
          <w:rFonts w:ascii="Helvetica Neue" w:hAnsi="Helvetica Neue"/>
          <w:color w:val="000000"/>
        </w:rPr>
        <w:t xml:space="preserve">osso dirti che tornare a casa dopo una giornata </w:t>
      </w:r>
      <w:r w:rsidR="005B67B7">
        <w:rPr>
          <w:rFonts w:ascii="Helvetica Neue" w:hAnsi="Helvetica Neue"/>
          <w:color w:val="000000"/>
        </w:rPr>
        <w:t>stanzante di lezioni o di esami,</w:t>
      </w:r>
      <w:r w:rsidRPr="005B67B7">
        <w:rPr>
          <w:rFonts w:ascii="Helvetica Neue" w:hAnsi="Helvetica Neue"/>
          <w:color w:val="000000"/>
        </w:rPr>
        <w:t xml:space="preserve"> trovare qualcuno che possa condividere con te lo stress e risollevarti il morale... non ha prezzo! Immagina quanto deprimente sia trovare una casa vuota! :( </w:t>
      </w:r>
      <w:r w:rsidRPr="005B67B7">
        <w:rPr>
          <w:rFonts w:ascii="Helvetica Neue" w:hAnsi="Helvetica Neue"/>
          <w:color w:val="000000"/>
        </w:rPr>
        <w:br/>
      </w:r>
      <w:r w:rsidRPr="005B67B7">
        <w:rPr>
          <w:rFonts w:ascii="Helvetica Neue" w:hAnsi="Helvetica Neue"/>
          <w:color w:val="000000"/>
        </w:rPr>
        <w:br/>
        <w:t>Poi, nel mio caso, sono stata fortunatissima, perché le mie coinquiline sono persone deliziose e andiamo d'amore e d'accordo - e le ho conosciute dopo a</w:t>
      </w:r>
      <w:r w:rsidR="005B67B7">
        <w:rPr>
          <w:rFonts w:ascii="Helvetica Neue" w:hAnsi="Helvetica Neue"/>
          <w:color w:val="000000"/>
        </w:rPr>
        <w:t>ver affittato l'appartamento.</w:t>
      </w:r>
      <w:r w:rsidRPr="005B67B7">
        <w:rPr>
          <w:rFonts w:ascii="Helvetica Neue" w:hAnsi="Helvetica Neue"/>
          <w:color w:val="000000"/>
        </w:rPr>
        <w:br/>
      </w:r>
      <w:r w:rsidRPr="005B67B7">
        <w:rPr>
          <w:rFonts w:ascii="Helvetica Neue" w:hAnsi="Helvetica Neue"/>
          <w:color w:val="000000"/>
        </w:rPr>
        <w:br/>
        <w:t>L'unico altro consiglio che posso darti è di prenderti 2-3 giorni, andare a Milano e rispondere a più annunci, guardando diversi appartamenti e parlando con i coinquilini che già ci vivono. In questo modo potrai testare "a pelle" se con quelle persone vivrai bene o male, e quindi potrai già iniziar</w:t>
      </w:r>
      <w:r w:rsidR="005B67B7">
        <w:rPr>
          <w:rFonts w:ascii="Helvetica Neue" w:hAnsi="Helvetica Neue"/>
          <w:color w:val="000000"/>
        </w:rPr>
        <w:t>e a scartarne alcuni.</w:t>
      </w:r>
    </w:p>
    <w:p w:rsidR="003E7598" w:rsidRPr="005B67B7" w:rsidRDefault="003E7598" w:rsidP="003E7598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/>
        </w:rPr>
      </w:pPr>
      <w:r w:rsidRPr="005B67B7">
        <w:rPr>
          <w:rFonts w:ascii="Helvetica Neue" w:hAnsi="Helvetica Neue"/>
          <w:noProof/>
          <w:color w:val="2C46C7"/>
          <w:lang w:eastAsia="it-IT"/>
        </w:rPr>
        <w:drawing>
          <wp:inline distT="0" distB="0" distL="0" distR="0">
            <wp:extent cx="457200" cy="457200"/>
            <wp:effectExtent l="19050" t="0" r="0" b="0"/>
            <wp:docPr id="3" name="a-1-1" descr="https://socialprofiles.zenfs.com/images/97006c0ecf598568e3dd0be61001453c_96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-1" descr="https://socialprofiles.zenfs.com/images/97006c0ecf598568e3dd0be61001453c_96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5B67B7">
          <w:rPr>
            <w:rStyle w:val="Collegamentoipertestuale"/>
            <w:rFonts w:ascii="Helvetica Neue" w:hAnsi="Helvetica Neue"/>
          </w:rPr>
          <w:t>Alberto B.</w:t>
        </w:r>
      </w:hyperlink>
      <w:r w:rsidRPr="005B67B7">
        <w:rPr>
          <w:rFonts w:ascii="Helvetica Neue" w:hAnsi="Helvetica Neue"/>
          <w:color w:val="000000"/>
        </w:rPr>
        <w:t xml:space="preserve"> </w:t>
      </w:r>
    </w:p>
    <w:p w:rsidR="005B67B7" w:rsidRDefault="003E7598" w:rsidP="005B67B7">
      <w:pPr>
        <w:shd w:val="clear" w:color="auto" w:fill="FFFFFF"/>
        <w:spacing w:after="0" w:line="240" w:lineRule="auto"/>
        <w:ind w:left="720"/>
        <w:rPr>
          <w:rFonts w:ascii="Helvetica Neue" w:hAnsi="Helvetica Neue"/>
          <w:color w:val="000000"/>
        </w:rPr>
      </w:pPr>
      <w:r w:rsidRPr="005B67B7">
        <w:rPr>
          <w:rFonts w:ascii="Helvetica Neue" w:hAnsi="Helvetica Neue"/>
          <w:color w:val="000000"/>
        </w:rPr>
        <w:t xml:space="preserve">monolocale !! </w:t>
      </w:r>
      <w:r w:rsidRPr="005B67B7">
        <w:rPr>
          <w:rFonts w:ascii="Helvetica Neue" w:hAnsi="Helvetica Neue"/>
          <w:color w:val="000000"/>
        </w:rPr>
        <w:br/>
      </w:r>
      <w:r w:rsidRPr="005B67B7">
        <w:rPr>
          <w:rFonts w:ascii="Helvetica Neue" w:hAnsi="Helvetica Neue"/>
          <w:color w:val="000000"/>
        </w:rPr>
        <w:br/>
        <w:t>i coinquilini</w:t>
      </w:r>
      <w:r w:rsidR="005B67B7">
        <w:rPr>
          <w:rFonts w:ascii="Helvetica Neue" w:hAnsi="Helvetica Neue"/>
          <w:color w:val="000000"/>
        </w:rPr>
        <w:t xml:space="preserve"> sono fonte di litigi continui </w:t>
      </w:r>
      <w:r w:rsidR="005B67B7">
        <w:rPr>
          <w:rFonts w:ascii="Helvetica Neue" w:hAnsi="Helvetica Neue"/>
          <w:color w:val="000000"/>
        </w:rPr>
        <w:br/>
        <w:t xml:space="preserve">puoi sempre cambiare idea </w:t>
      </w:r>
      <w:r w:rsidRPr="005B67B7">
        <w:rPr>
          <w:rFonts w:ascii="Helvetica Neue" w:hAnsi="Helvetica Neue"/>
          <w:color w:val="000000"/>
        </w:rPr>
        <w:br/>
        <w:t xml:space="preserve">A Milano si fanno amicizie in fretta. </w:t>
      </w:r>
      <w:r w:rsidRPr="005B67B7">
        <w:rPr>
          <w:rFonts w:ascii="Helvetica Neue" w:hAnsi="Helvetica Neue"/>
          <w:color w:val="000000"/>
        </w:rPr>
        <w:br/>
      </w:r>
      <w:r w:rsidRPr="005B67B7">
        <w:rPr>
          <w:rFonts w:ascii="Helvetica Neue" w:hAnsi="Helvetica Neue"/>
          <w:color w:val="000000"/>
        </w:rPr>
        <w:br/>
        <w:t xml:space="preserve">Ciao e buona serata </w:t>
      </w:r>
    </w:p>
    <w:p w:rsidR="003E7598" w:rsidRDefault="003E7598"/>
    <w:p w:rsidR="005B67B7" w:rsidRPr="005B67B7" w:rsidRDefault="005B67B7" w:rsidP="005B67B7">
      <w:p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 w:rsidRPr="005B67B7">
        <w:rPr>
          <w:rFonts w:ascii="Helvetica Neue" w:hAnsi="Helvetica Neue"/>
          <w:noProof/>
          <w:color w:val="2C46C7"/>
          <w:lang w:eastAsia="it-IT"/>
        </w:rPr>
        <w:lastRenderedPageBreak/>
        <w:drawing>
          <wp:inline distT="0" distB="0" distL="0" distR="0">
            <wp:extent cx="457200" cy="457200"/>
            <wp:effectExtent l="19050" t="0" r="0" b="0"/>
            <wp:docPr id="5" name="a-1-2" descr="https://s.yimg.com/dh/ap/social/profile/profile_b9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-2" descr="https://s.yimg.com/dh/ap/social/profile/profile_b9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5B67B7">
          <w:rPr>
            <w:rStyle w:val="Collegamentoipertestuale"/>
            <w:rFonts w:ascii="Helvetica Neue" w:hAnsi="Helvetica Neue"/>
          </w:rPr>
          <w:t>MagaJoe</w:t>
        </w:r>
      </w:hyperlink>
      <w:r w:rsidRPr="005B67B7">
        <w:rPr>
          <w:rFonts w:ascii="Helvetica Neue" w:hAnsi="Helvetica Neue"/>
          <w:color w:val="000000"/>
        </w:rPr>
        <w:t xml:space="preserve"> </w:t>
      </w:r>
    </w:p>
    <w:p w:rsidR="005B67B7" w:rsidRDefault="005E4453" w:rsidP="005E4453">
      <w:pPr>
        <w:shd w:val="clear" w:color="auto" w:fill="FFFFFF"/>
        <w:spacing w:before="100" w:beforeAutospacing="1" w:after="100" w:afterAutospacing="1"/>
        <w:ind w:firstLine="72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S</w:t>
      </w:r>
      <w:r w:rsidR="005B67B7" w:rsidRPr="005B67B7">
        <w:rPr>
          <w:rFonts w:ascii="Helvetica Neue" w:hAnsi="Helvetica Neue"/>
          <w:color w:val="000000"/>
        </w:rPr>
        <w:t xml:space="preserve">econdo me è meglio con altri inquilini. </w:t>
      </w:r>
      <w:r w:rsidR="005B67B7" w:rsidRPr="005B67B7">
        <w:rPr>
          <w:rFonts w:ascii="Helvetica Neue" w:hAnsi="Helvetica Neue"/>
          <w:color w:val="000000"/>
        </w:rPr>
        <w:br/>
        <w:t>Così socializzi di più, e ti possono anche d</w:t>
      </w:r>
      <w:r>
        <w:rPr>
          <w:rFonts w:ascii="Helvetica Neue" w:hAnsi="Helvetica Neue"/>
          <w:color w:val="000000"/>
        </w:rPr>
        <w:t>are più dritte per l'università</w:t>
      </w:r>
      <w:r w:rsidR="005B67B7" w:rsidRPr="005B67B7">
        <w:rPr>
          <w:rFonts w:ascii="Helvetica Neue" w:hAnsi="Helvetica Neue"/>
          <w:color w:val="000000"/>
        </w:rPr>
        <w:t>, consigli</w:t>
      </w:r>
      <w:r>
        <w:rPr>
          <w:rFonts w:ascii="Helvetica Neue" w:hAnsi="Helvetica Neue"/>
          <w:color w:val="000000"/>
        </w:rPr>
        <w:t>,</w:t>
      </w:r>
      <w:r w:rsidR="005B67B7" w:rsidRPr="005B67B7">
        <w:rPr>
          <w:rFonts w:ascii="Helvetica Neue" w:hAnsi="Helvetica Neue"/>
          <w:color w:val="000000"/>
        </w:rPr>
        <w:t xml:space="preserve"> aiutarti ecc. E poi, credimi, all'inizio se vai in una città dove non hai nessun amico, è bello dopo una giornata di s</w:t>
      </w:r>
      <w:r>
        <w:rPr>
          <w:rFonts w:ascii="Helvetica Neue" w:hAnsi="Helvetica Neue"/>
          <w:color w:val="000000"/>
        </w:rPr>
        <w:t xml:space="preserve">tress e lezioni ecc </w:t>
      </w:r>
      <w:r w:rsidR="005B67B7" w:rsidRPr="005B67B7">
        <w:rPr>
          <w:rFonts w:ascii="Helvetica Neue" w:hAnsi="Helvetica Neue"/>
          <w:color w:val="000000"/>
        </w:rPr>
        <w:t xml:space="preserve">arrivare a casa a magari c'è qualcuno che mangia con te e fai due chiacchiere ecc. </w:t>
      </w:r>
      <w:r w:rsidR="005B67B7" w:rsidRPr="005B67B7">
        <w:rPr>
          <w:rFonts w:ascii="Helvetica Neue" w:hAnsi="Helvetica Neue"/>
          <w:color w:val="000000"/>
        </w:rPr>
        <w:br/>
        <w:t xml:space="preserve">poi tanto quando cerchi una stanza, la vai a vedere e vedi gli inquilini...ok non puoi mai sapere al 100%, ma già lì ti fai un'idea se uno è amichevole o no, o se è tutto sporco ecc. </w:t>
      </w:r>
      <w:r w:rsidR="005B67B7" w:rsidRPr="005B67B7">
        <w:rPr>
          <w:rFonts w:ascii="Helvetica Neue" w:hAnsi="Helvetica Neue"/>
          <w:color w:val="000000"/>
        </w:rPr>
        <w:br/>
        <w:t xml:space="preserve">Io abito con inquilini ormai da 7 anni, e non cambierei mai. </w:t>
      </w:r>
      <w:r w:rsidR="005B67B7" w:rsidRPr="005B67B7">
        <w:rPr>
          <w:rFonts w:ascii="Helvetica Neue" w:hAnsi="Helvetica Neue"/>
          <w:color w:val="000000"/>
        </w:rPr>
        <w:br/>
        <w:t xml:space="preserve">e poi se non ti piace puoi sempre andare via e prendere un monolocale. </w:t>
      </w:r>
      <w:r w:rsidR="005B67B7" w:rsidRPr="005B67B7">
        <w:rPr>
          <w:rFonts w:ascii="Helvetica Neue" w:hAnsi="Helvetica Neue"/>
          <w:color w:val="000000"/>
        </w:rPr>
        <w:br/>
      </w:r>
    </w:p>
    <w:p w:rsidR="00031C99" w:rsidRPr="00031C99" w:rsidRDefault="00031C99" w:rsidP="00031C99">
      <w:p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 w:rsidRPr="00031C99">
        <w:rPr>
          <w:rFonts w:ascii="Helvetica Neue" w:hAnsi="Helvetica Neue"/>
          <w:noProof/>
          <w:color w:val="2C46C7"/>
          <w:lang w:eastAsia="it-IT"/>
        </w:rPr>
        <w:drawing>
          <wp:inline distT="0" distB="0" distL="0" distR="0">
            <wp:extent cx="457200" cy="457200"/>
            <wp:effectExtent l="19050" t="0" r="0" b="0"/>
            <wp:docPr id="7" name="a-1-4" descr="https://s.yimg.com/dg/users/1UmsubamGAAEB9GF3RBdL5sp04QYF.mediu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-4" descr="https://s.yimg.com/dg/users/1UmsubamGAAEB9GF3RBdL5sp04QYF.mediu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C99">
        <w:rPr>
          <w:rFonts w:ascii="Helvetica Neue" w:hAnsi="Helvetica Neue"/>
          <w:color w:val="000000"/>
        </w:rPr>
        <w:t xml:space="preserve"> </w:t>
      </w:r>
      <w:hyperlink r:id="rId19" w:history="1">
        <w:r w:rsidRPr="00031C99">
          <w:rPr>
            <w:rStyle w:val="Collegamentoipertestuale"/>
            <w:rFonts w:ascii="Helvetica Neue" w:hAnsi="Helvetica Neue"/>
          </w:rPr>
          <w:t>*°Emo.4.Ever°*</w:t>
        </w:r>
      </w:hyperlink>
      <w:r w:rsidRPr="00031C99">
        <w:rPr>
          <w:rFonts w:ascii="Helvetica Neue" w:hAnsi="Helvetica Neue"/>
          <w:color w:val="000000"/>
        </w:rPr>
        <w:t xml:space="preserve"> </w:t>
      </w:r>
    </w:p>
    <w:p w:rsidR="00031C99" w:rsidRPr="00031C99" w:rsidRDefault="00031C99" w:rsidP="00031C99">
      <w:pPr>
        <w:shd w:val="clear" w:color="auto" w:fill="FFFFFF"/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  <w:r w:rsidRPr="00031C99">
        <w:rPr>
          <w:rFonts w:ascii="Helvetica Neue" w:hAnsi="Helvetica Neue"/>
          <w:color w:val="000000"/>
        </w:rPr>
        <w:t xml:space="preserve">Boh dipende </w:t>
      </w:r>
      <w:r w:rsidRPr="00031C99">
        <w:rPr>
          <w:rFonts w:ascii="Helvetica Neue" w:hAnsi="Helvetica Neue"/>
          <w:color w:val="000000"/>
        </w:rPr>
        <w:br/>
        <w:t>Io sceglierei il monolocale non puoi mai sa</w:t>
      </w:r>
      <w:r w:rsidR="00CB0276">
        <w:rPr>
          <w:rFonts w:ascii="Helvetica Neue" w:hAnsi="Helvetica Neue"/>
          <w:color w:val="000000"/>
        </w:rPr>
        <w:t xml:space="preserve">pere con chi sei in stanza </w:t>
      </w:r>
      <w:r w:rsidRPr="00031C99">
        <w:rPr>
          <w:rFonts w:ascii="Helvetica Neue" w:hAnsi="Helvetica Neue"/>
          <w:color w:val="000000"/>
        </w:rPr>
        <w:br/>
        <w:t>Fam</w:t>
      </w:r>
      <w:r w:rsidR="00CB0276">
        <w:rPr>
          <w:rFonts w:ascii="Helvetica Neue" w:hAnsi="Helvetica Neue"/>
          <w:color w:val="000000"/>
        </w:rPr>
        <w:t>mi sapere come è andata</w:t>
      </w:r>
      <w:r w:rsidR="00CB0276">
        <w:rPr>
          <w:rFonts w:ascii="Helvetica Neue" w:hAnsi="Helvetica Neue"/>
          <w:color w:val="000000"/>
        </w:rPr>
        <w:br/>
        <w:t>Ps.</w:t>
      </w:r>
      <w:r w:rsidRPr="00031C99">
        <w:rPr>
          <w:rFonts w:ascii="Helvetica Neue" w:hAnsi="Helvetica Neue"/>
          <w:color w:val="000000"/>
        </w:rPr>
        <w:t xml:space="preserve"> appena hai trovato la casa mi raccomando studia e</w:t>
      </w:r>
      <w:r w:rsidR="00CB0276">
        <w:rPr>
          <w:rFonts w:ascii="Helvetica Neue" w:hAnsi="Helvetica Neue"/>
          <w:color w:val="000000"/>
        </w:rPr>
        <w:t xml:space="preserve"> se riesci trova un lavoro part-</w:t>
      </w:r>
      <w:r w:rsidRPr="00031C99">
        <w:rPr>
          <w:rFonts w:ascii="Helvetica Neue" w:hAnsi="Helvetica Neue"/>
          <w:color w:val="000000"/>
        </w:rPr>
        <w:t>ti</w:t>
      </w:r>
      <w:r w:rsidR="00CB0276">
        <w:rPr>
          <w:rFonts w:ascii="Helvetica Neue" w:hAnsi="Helvetica Neue"/>
          <w:color w:val="000000"/>
        </w:rPr>
        <w:t>me per ricavare soldi extra</w:t>
      </w:r>
      <w:r w:rsidR="00CB0276">
        <w:rPr>
          <w:rFonts w:ascii="Helvetica Neue" w:hAnsi="Helvetica Neue"/>
          <w:color w:val="000000"/>
        </w:rPr>
        <w:br/>
        <w:t>(sembro mia nonna X</w:t>
      </w:r>
      <w:r w:rsidRPr="00031C99">
        <w:rPr>
          <w:rFonts w:ascii="Helvetica Neue" w:hAnsi="Helvetica Neue"/>
          <w:color w:val="000000"/>
        </w:rPr>
        <w:t xml:space="preserve">D) </w:t>
      </w:r>
    </w:p>
    <w:p w:rsidR="00031C99" w:rsidRPr="00031C99" w:rsidRDefault="00031C99" w:rsidP="00031C99">
      <w:p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 w:rsidRPr="00031C99">
        <w:rPr>
          <w:rFonts w:ascii="Helvetica Neue" w:hAnsi="Helvetica Neue"/>
          <w:noProof/>
          <w:color w:val="2C46C7"/>
          <w:lang w:eastAsia="it-IT"/>
        </w:rPr>
        <w:drawing>
          <wp:inline distT="0" distB="0" distL="0" distR="0">
            <wp:extent cx="457200" cy="457200"/>
            <wp:effectExtent l="19050" t="0" r="0" b="0"/>
            <wp:docPr id="8" name="a-1-5" descr="https://s.yimg.com/dg/users/1BOoU2WDcAAMB-OGZhJi1aEAB.medium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-5" descr="https://s.yimg.com/dg/users/1BOoU2WDcAAMB-OGZhJi1aEAB.mediu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C99">
        <w:rPr>
          <w:rFonts w:ascii="Helvetica Neue" w:hAnsi="Helvetica Neue"/>
          <w:color w:val="000000"/>
        </w:rPr>
        <w:t xml:space="preserve"> </w:t>
      </w:r>
      <w:hyperlink r:id="rId22" w:history="1">
        <w:r w:rsidRPr="00031C99">
          <w:rPr>
            <w:rStyle w:val="Collegamentoipertestuale"/>
            <w:rFonts w:ascii="Helvetica Neue" w:hAnsi="Helvetica Neue"/>
          </w:rPr>
          <w:t>Marta</w:t>
        </w:r>
      </w:hyperlink>
      <w:r w:rsidRPr="00031C99">
        <w:rPr>
          <w:rFonts w:ascii="Helvetica Neue" w:hAnsi="Helvetica Neue"/>
          <w:color w:val="000000"/>
        </w:rPr>
        <w:t xml:space="preserve"> </w:t>
      </w:r>
    </w:p>
    <w:p w:rsidR="00031C99" w:rsidRDefault="00031C99" w:rsidP="00031C99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/>
        </w:rPr>
      </w:pPr>
      <w:r w:rsidRPr="00031C99">
        <w:rPr>
          <w:rFonts w:ascii="Helvetica Neue" w:hAnsi="Helvetica Neue"/>
          <w:color w:val="000000"/>
        </w:rPr>
        <w:t xml:space="preserve">Meglio condividere con i coinquilini... altrimenti è più difficile fare nuove amicizie... il primo anno ti consiglio in compagnia... l'anno dopo magari opti per il monolocale... </w:t>
      </w:r>
    </w:p>
    <w:p w:rsidR="002169A9" w:rsidRDefault="002169A9" w:rsidP="00031C99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PAROLE CHIAVE:</w:t>
      </w:r>
    </w:p>
    <w:p w:rsidR="002169A9" w:rsidRDefault="002169A9" w:rsidP="00031C99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/>
        </w:rPr>
      </w:pPr>
      <w:r w:rsidRPr="002169A9">
        <w:rPr>
          <w:rFonts w:ascii="Helvetica Neue" w:hAnsi="Helvetica Neue"/>
          <w:color w:val="000000"/>
          <w:u w:val="single"/>
        </w:rPr>
        <w:t>Inquilino</w:t>
      </w:r>
      <w:r>
        <w:rPr>
          <w:rFonts w:ascii="Helvetica Neue" w:hAnsi="Helvetica Neue"/>
          <w:color w:val="000000"/>
        </w:rPr>
        <w:t>: persona che vive in un appartmento in affitto</w:t>
      </w:r>
    </w:p>
    <w:p w:rsidR="002169A9" w:rsidRDefault="002169A9" w:rsidP="00031C99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/>
        </w:rPr>
      </w:pPr>
      <w:r w:rsidRPr="002169A9">
        <w:rPr>
          <w:rFonts w:ascii="Helvetica Neue" w:hAnsi="Helvetica Neue"/>
          <w:color w:val="000000"/>
          <w:u w:val="single"/>
        </w:rPr>
        <w:t>Coinquilino</w:t>
      </w:r>
      <w:r>
        <w:rPr>
          <w:rFonts w:ascii="Helvetica Neue" w:hAnsi="Helvetica Neue"/>
          <w:color w:val="000000"/>
        </w:rPr>
        <w:t>: persona che condivide con me il mio appartamento in affitto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169A9" w:rsidTr="00521B9C">
        <w:tc>
          <w:tcPr>
            <w:tcW w:w="9778" w:type="dxa"/>
            <w:gridSpan w:val="2"/>
          </w:tcPr>
          <w:p w:rsidR="002169A9" w:rsidRPr="002169A9" w:rsidRDefault="002169A9" w:rsidP="002169A9">
            <w:pPr>
              <w:spacing w:before="100" w:beforeAutospacing="1" w:after="100" w:afterAutospacing="1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2169A9">
              <w:rPr>
                <w:rFonts w:ascii="Helvetica Neue" w:hAnsi="Helvetica Neue"/>
                <w:b/>
                <w:color w:val="000000"/>
              </w:rPr>
              <w:t>Vivere in condivisione</w:t>
            </w:r>
          </w:p>
        </w:tc>
      </w:tr>
      <w:tr w:rsidR="002169A9" w:rsidTr="002169A9">
        <w:tc>
          <w:tcPr>
            <w:tcW w:w="4889" w:type="dxa"/>
          </w:tcPr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Aspetti positivi</w:t>
            </w:r>
          </w:p>
        </w:tc>
        <w:tc>
          <w:tcPr>
            <w:tcW w:w="4889" w:type="dxa"/>
          </w:tcPr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Aspetti negativi</w:t>
            </w:r>
          </w:p>
        </w:tc>
      </w:tr>
      <w:tr w:rsidR="002169A9" w:rsidTr="002169A9">
        <w:tc>
          <w:tcPr>
            <w:tcW w:w="4889" w:type="dxa"/>
          </w:tcPr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4889" w:type="dxa"/>
          </w:tcPr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</w:tc>
      </w:tr>
      <w:tr w:rsidR="002169A9" w:rsidTr="002E2A85">
        <w:tc>
          <w:tcPr>
            <w:tcW w:w="9778" w:type="dxa"/>
            <w:gridSpan w:val="2"/>
          </w:tcPr>
          <w:p w:rsidR="002169A9" w:rsidRDefault="002169A9" w:rsidP="002169A9">
            <w:pPr>
              <w:spacing w:before="100" w:beforeAutospacing="1" w:after="100" w:afterAutospacing="1"/>
              <w:jc w:val="center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Cosa aggiungereste voi?</w:t>
            </w:r>
          </w:p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  <w:p w:rsidR="002169A9" w:rsidRDefault="002169A9" w:rsidP="00031C99">
            <w:pPr>
              <w:spacing w:before="100" w:beforeAutospacing="1" w:after="100" w:afterAutospacing="1"/>
              <w:rPr>
                <w:rFonts w:ascii="Helvetica Neue" w:hAnsi="Helvetica Neue"/>
                <w:color w:val="000000"/>
              </w:rPr>
            </w:pPr>
          </w:p>
        </w:tc>
      </w:tr>
    </w:tbl>
    <w:p w:rsidR="002169A9" w:rsidRPr="002169A9" w:rsidRDefault="002169A9" w:rsidP="002169A9">
      <w:r>
        <w:rPr>
          <w:b/>
        </w:rPr>
        <w:lastRenderedPageBreak/>
        <w:t>Come trovare un buon coinquilino…</w:t>
      </w:r>
    </w:p>
    <w:p w:rsidR="002169A9" w:rsidRDefault="002169A9" w:rsidP="00CB0276">
      <w:pPr>
        <w:pStyle w:val="Intestazione"/>
        <w:rPr>
          <w:b/>
        </w:rPr>
      </w:pPr>
    </w:p>
    <w:p w:rsidR="0018585F" w:rsidRPr="0018585F" w:rsidRDefault="0018585F" w:rsidP="00CB0276">
      <w:pPr>
        <w:pStyle w:val="Intestazione"/>
        <w:rPr>
          <w:b/>
        </w:rPr>
      </w:pPr>
      <w:r>
        <w:rPr>
          <w:b/>
        </w:rPr>
        <w:t>2.</w:t>
      </w:r>
      <w:r w:rsidRPr="0018585F">
        <w:rPr>
          <w:b/>
        </w:rPr>
        <w:t xml:space="preserve">Leggete le seguenti regole per vivere bene insieme anche con dei perfetti sconosciuti. </w:t>
      </w:r>
      <w:r w:rsidR="007533E4">
        <w:rPr>
          <w:b/>
        </w:rPr>
        <w:t>In coppia: c</w:t>
      </w:r>
      <w:r w:rsidRPr="0018585F">
        <w:rPr>
          <w:b/>
        </w:rPr>
        <w:t xml:space="preserve">ompletate le frasi inserendo il verbo opportuno. </w:t>
      </w:r>
    </w:p>
    <w:p w:rsidR="0018585F" w:rsidRDefault="0018585F" w:rsidP="00CB0276">
      <w:pPr>
        <w:pStyle w:val="Intestazione"/>
      </w:pPr>
    </w:p>
    <w:p w:rsidR="0018585F" w:rsidRPr="002169A9" w:rsidRDefault="0018585F" w:rsidP="00CB0276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2169A9">
        <w:rPr>
          <w:rFonts w:ascii="Times New Roman" w:hAnsi="Times New Roman" w:cs="Times New Roman"/>
          <w:b/>
          <w:sz w:val="28"/>
          <w:szCs w:val="28"/>
        </w:rPr>
        <w:t>Patti chiari, amicizia lunga!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2169A9">
        <w:rPr>
          <w:rFonts w:ascii="Times New Roman" w:hAnsi="Times New Roman" w:cs="Times New Roman"/>
          <w:b/>
          <w:sz w:val="28"/>
          <w:szCs w:val="28"/>
        </w:rPr>
        <w:t>VIVERE INSIEME: LE REGOLE DA RISPETTARE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La prima regola da rispettare è questa: non fare agli altri quello che non vuoi sia fatto a te. Ed ecco altre regole fondamentali: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</w:p>
    <w:p w:rsidR="0018585F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  <w:sectPr w:rsidR="0018585F" w:rsidRPr="002169A9" w:rsidSect="005B67B7">
          <w:headerReference w:type="default" r:id="rId23"/>
          <w:pgSz w:w="11906" w:h="16838"/>
          <w:pgMar w:top="1417" w:right="1134" w:bottom="993" w:left="1134" w:header="708" w:footer="708" w:gutter="0"/>
          <w:cols w:space="708"/>
          <w:docGrid w:linePitch="360"/>
        </w:sectPr>
      </w:pPr>
    </w:p>
    <w:p w:rsidR="00CB0276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lastRenderedPageBreak/>
        <w:t>fumar</w:t>
      </w:r>
      <w:r w:rsidR="00CB0276" w:rsidRPr="002169A9">
        <w:rPr>
          <w:rFonts w:ascii="Times New Roman" w:hAnsi="Times New Roman" w:cs="Times New Roman"/>
        </w:rPr>
        <w:t>e</w:t>
      </w:r>
    </w:p>
    <w:p w:rsidR="00CB0276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determinar</w:t>
      </w:r>
      <w:r w:rsidR="00CB0276" w:rsidRPr="002169A9">
        <w:rPr>
          <w:rFonts w:ascii="Times New Roman" w:hAnsi="Times New Roman" w:cs="Times New Roman"/>
        </w:rPr>
        <w:t xml:space="preserve">e  </w:t>
      </w:r>
    </w:p>
    <w:p w:rsidR="00CB0276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utilizzar</w:t>
      </w:r>
      <w:r w:rsidR="00CB0276" w:rsidRPr="002169A9">
        <w:rPr>
          <w:rFonts w:ascii="Times New Roman" w:hAnsi="Times New Roman" w:cs="Times New Roman"/>
        </w:rPr>
        <w:t>e</w:t>
      </w:r>
    </w:p>
    <w:p w:rsidR="0018585F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essere</w:t>
      </w:r>
    </w:p>
    <w:p w:rsidR="00CB0276" w:rsidRPr="002169A9" w:rsidRDefault="00CB0276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lastRenderedPageBreak/>
        <w:t>ospitare</w:t>
      </w:r>
    </w:p>
    <w:p w:rsidR="00F72EDD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bussar</w:t>
      </w:r>
      <w:r w:rsidR="00F72EDD" w:rsidRPr="002169A9">
        <w:rPr>
          <w:rFonts w:ascii="Times New Roman" w:hAnsi="Times New Roman" w:cs="Times New Roman"/>
        </w:rPr>
        <w:t>e</w:t>
      </w:r>
    </w:p>
    <w:p w:rsidR="00CB0276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lasciar</w:t>
      </w:r>
      <w:r w:rsidR="00CB0276" w:rsidRPr="002169A9">
        <w:rPr>
          <w:rFonts w:ascii="Times New Roman" w:hAnsi="Times New Roman" w:cs="Times New Roman"/>
        </w:rPr>
        <w:t>e</w:t>
      </w:r>
    </w:p>
    <w:p w:rsidR="00CB0276" w:rsidRPr="002169A9" w:rsidRDefault="0018585F" w:rsidP="00CB027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concentrarsi</w:t>
      </w:r>
      <w:r w:rsidR="00CB0276" w:rsidRPr="002169A9">
        <w:rPr>
          <w:rFonts w:ascii="Times New Roman" w:hAnsi="Times New Roman" w:cs="Times New Roman"/>
        </w:rPr>
        <w:tab/>
      </w:r>
      <w:r w:rsidR="00CB0276" w:rsidRPr="002169A9">
        <w:rPr>
          <w:rFonts w:ascii="Times New Roman" w:hAnsi="Times New Roman" w:cs="Times New Roman"/>
        </w:rPr>
        <w:tab/>
      </w:r>
      <w:r w:rsidR="00CB0276" w:rsidRPr="002169A9">
        <w:rPr>
          <w:rFonts w:ascii="Times New Roman" w:hAnsi="Times New Roman" w:cs="Times New Roman"/>
        </w:rPr>
        <w:tab/>
      </w:r>
    </w:p>
    <w:p w:rsidR="0018585F" w:rsidRPr="002169A9" w:rsidRDefault="0018585F" w:rsidP="00CB0276">
      <w:pPr>
        <w:pStyle w:val="Intestazione"/>
        <w:rPr>
          <w:rFonts w:ascii="Times New Roman" w:hAnsi="Times New Roman" w:cs="Times New Roman"/>
        </w:rPr>
        <w:sectPr w:rsidR="0018585F" w:rsidRPr="002169A9" w:rsidSect="0018585F">
          <w:type w:val="continuous"/>
          <w:pgSz w:w="11906" w:h="16838"/>
          <w:pgMar w:top="1417" w:right="1134" w:bottom="993" w:left="1134" w:header="708" w:footer="708" w:gutter="0"/>
          <w:cols w:num="2" w:space="708"/>
          <w:docGrid w:linePitch="360"/>
        </w:sectPr>
      </w:pP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-____________________ dei turni per le pulizie ed essere i primi a rispettarli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-informare sempre con anticipo se si ha intenzione di _________________ amici o fidanzata/o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-non ___________________ in casa se l’altro non è d’accordo.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-non __________________ il cibo di altri se prima non è stato offerto.</w:t>
      </w:r>
    </w:p>
    <w:p w:rsidR="00CB0276" w:rsidRPr="002169A9" w:rsidRDefault="00CB0276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-non _________________ tubetti, barattoli o contenitori vuoti in giro.</w:t>
      </w:r>
    </w:p>
    <w:p w:rsidR="00F72EDD" w:rsidRPr="002169A9" w:rsidRDefault="00F72EDD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-rispettate gli spazi altrui: _________________ alla porta prima di entrare in un’</w:t>
      </w:r>
      <w:r w:rsidR="0018585F" w:rsidRPr="002169A9">
        <w:rPr>
          <w:rFonts w:ascii="Times New Roman" w:hAnsi="Times New Roman" w:cs="Times New Roman"/>
        </w:rPr>
        <w:t>altra stanza e non utilizzar</w:t>
      </w:r>
      <w:r w:rsidRPr="002169A9">
        <w:rPr>
          <w:rFonts w:ascii="Times New Roman" w:hAnsi="Times New Roman" w:cs="Times New Roman"/>
        </w:rPr>
        <w:t>e letto, cassetti o armadi dei coinquilini quando loro non ci sono.</w:t>
      </w:r>
    </w:p>
    <w:p w:rsidR="0018585F" w:rsidRPr="002169A9" w:rsidRDefault="0018585F" w:rsidP="00CB0276">
      <w:pPr>
        <w:pStyle w:val="Intestazione"/>
        <w:rPr>
          <w:rFonts w:ascii="Times New Roman" w:hAnsi="Times New Roman" w:cs="Times New Roman"/>
        </w:rPr>
      </w:pPr>
      <w:r w:rsidRPr="002169A9">
        <w:rPr>
          <w:rFonts w:ascii="Times New Roman" w:hAnsi="Times New Roman" w:cs="Times New Roman"/>
        </w:rPr>
        <w:t>- è importante _______________ tolleranti : meglio mandare giù qualche rospo e ________________ sulle questioni veramente importanti.</w:t>
      </w:r>
    </w:p>
    <w:p w:rsidR="00CB0276" w:rsidRDefault="00CB0276" w:rsidP="00CB0276">
      <w:pPr>
        <w:pStyle w:val="Intestazione"/>
      </w:pPr>
    </w:p>
    <w:p w:rsidR="003E7598" w:rsidRDefault="007533E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3602990</wp:posOffset>
            </wp:positionH>
            <wp:positionV relativeFrom="margin">
              <wp:posOffset>4719955</wp:posOffset>
            </wp:positionV>
            <wp:extent cx="3140710" cy="2063750"/>
            <wp:effectExtent l="19050" t="0" r="2540" b="0"/>
            <wp:wrapSquare wrapText="bothSides"/>
            <wp:docPr id="2" name="Immagine 1" descr="annu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uncio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3E4" w:rsidRDefault="007533E4">
      <w:r>
        <w:t>3.</w:t>
      </w:r>
      <w:r w:rsidR="002169A9">
        <w:t>Immaginate di essere voi a dover trovare uno studente  a cui affittare una stanza nell’appartamento che ormai a</w:t>
      </w:r>
      <w:r>
        <w:t>bitate da 3 anni e che sentite come “casa vostra”.  Ma al vostro annuncio rispondono in tanti ed è difficile scegliere. Importante è allora riuscire a conoscere in pochi minuti lo sconosciuto studente che si ha davanti facendogli le domande giuste. Che domande gli fareste? Lavorate in coppia e provate a scrivere una serie di almeno 10 domande utili!</w:t>
      </w:r>
    </w:p>
    <w:p w:rsidR="007533E4" w:rsidRDefault="007533E4">
      <w:r>
        <w:br w:type="page"/>
      </w:r>
    </w:p>
    <w:p w:rsidR="007533E4" w:rsidRDefault="007533E4">
      <w:r>
        <w:lastRenderedPageBreak/>
        <w:t>Esempi di domande:</w:t>
      </w:r>
    </w:p>
    <w:p w:rsidR="007533E4" w:rsidRDefault="007533E4">
      <w:r>
        <w:t>Ti alzi presto o tardi la mattina?</w:t>
      </w:r>
    </w:p>
    <w:p w:rsidR="007533E4" w:rsidRDefault="007533E4">
      <w:r>
        <w:t>Sei allergico a qualcosa?</w:t>
      </w:r>
    </w:p>
    <w:p w:rsidR="007533E4" w:rsidRDefault="007533E4">
      <w:r>
        <w:t>Fumi o fai uso di droghe?</w:t>
      </w:r>
    </w:p>
    <w:p w:rsidR="007533E4" w:rsidRDefault="007533E4">
      <w:r>
        <w:t>È importante per te lavare i piatti o portare fuori la spazzatura?</w:t>
      </w:r>
    </w:p>
    <w:p w:rsidR="007533E4" w:rsidRDefault="00707399">
      <w:r>
        <w:t>Sei puntuale?</w:t>
      </w:r>
    </w:p>
    <w:p w:rsidR="00707399" w:rsidRDefault="00707399">
      <w:r>
        <w:t>Hai i soldi per pagare l’affitto?</w:t>
      </w:r>
    </w:p>
    <w:p w:rsidR="00707399" w:rsidRDefault="00707399">
      <w:r>
        <w:t>Sei tollerante verso altre religioni?</w:t>
      </w:r>
    </w:p>
    <w:p w:rsidR="00707399" w:rsidRDefault="00707399">
      <w:r>
        <w:t>Hai già vissuto con altri coinquilini?</w:t>
      </w:r>
    </w:p>
    <w:p w:rsidR="00707399" w:rsidRDefault="00707399">
      <w:r>
        <w:t>Ascolti la musica ad alto volume?</w:t>
      </w:r>
    </w:p>
    <w:p w:rsidR="00707399" w:rsidRDefault="00707399">
      <w:r>
        <w:t>Ti piace guardare la TV tutto il giorno?</w:t>
      </w:r>
    </w:p>
    <w:p w:rsidR="00707399" w:rsidRDefault="00707399">
      <w:r>
        <w:t>Preferisci l’ordine o il disordine?</w:t>
      </w:r>
    </w:p>
    <w:p w:rsidR="00E458C2" w:rsidRDefault="00E458C2">
      <w:r>
        <w:t>Hai un ragazzo – una ragazza?</w:t>
      </w:r>
    </w:p>
    <w:sectPr w:rsidR="00E458C2" w:rsidSect="0018585F">
      <w:type w:val="continuous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68" w:rsidRDefault="00DF2868" w:rsidP="00031C99">
      <w:pPr>
        <w:spacing w:after="0" w:line="240" w:lineRule="auto"/>
      </w:pPr>
      <w:r>
        <w:separator/>
      </w:r>
    </w:p>
  </w:endnote>
  <w:endnote w:type="continuationSeparator" w:id="0">
    <w:p w:rsidR="00DF2868" w:rsidRDefault="00DF2868" w:rsidP="0003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68" w:rsidRDefault="00DF2868" w:rsidP="00031C99">
      <w:pPr>
        <w:spacing w:after="0" w:line="240" w:lineRule="auto"/>
      </w:pPr>
      <w:r>
        <w:separator/>
      </w:r>
    </w:p>
  </w:footnote>
  <w:footnote w:type="continuationSeparator" w:id="0">
    <w:p w:rsidR="00DF2868" w:rsidRDefault="00DF2868" w:rsidP="0003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99" w:rsidRDefault="00031C99" w:rsidP="00031C99">
    <w:pPr>
      <w:pStyle w:val="Intestazione"/>
    </w:pPr>
    <w:r>
      <w:t>Dopl</w:t>
    </w:r>
    <w:r>
      <w:rPr>
        <w:lang w:val="cs-CZ"/>
      </w:rPr>
      <w:t xml:space="preserve">ňková konveryační cvičení – </w:t>
    </w:r>
    <w:r w:rsidR="00D469CD">
      <w:rPr>
        <w:lang w:val="cs-CZ"/>
      </w:rPr>
      <w:t>appartamento per studenti</w:t>
    </w:r>
    <w:r>
      <w:rPr>
        <w:lang w:val="cs-CZ"/>
      </w:rPr>
      <w:t xml:space="preserve"> </w:t>
    </w:r>
  </w:p>
  <w:p w:rsidR="00031C99" w:rsidRDefault="00031C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52EA"/>
    <w:multiLevelType w:val="multilevel"/>
    <w:tmpl w:val="63C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41230"/>
    <w:multiLevelType w:val="multilevel"/>
    <w:tmpl w:val="01D8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F0719"/>
    <w:multiLevelType w:val="multilevel"/>
    <w:tmpl w:val="D252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07076"/>
    <w:multiLevelType w:val="multilevel"/>
    <w:tmpl w:val="DFB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21E44"/>
    <w:multiLevelType w:val="multilevel"/>
    <w:tmpl w:val="966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598"/>
    <w:rsid w:val="00031C99"/>
    <w:rsid w:val="00036F2A"/>
    <w:rsid w:val="0018585F"/>
    <w:rsid w:val="002169A9"/>
    <w:rsid w:val="00373081"/>
    <w:rsid w:val="003E7598"/>
    <w:rsid w:val="004B51A8"/>
    <w:rsid w:val="0050346E"/>
    <w:rsid w:val="005B67B7"/>
    <w:rsid w:val="005E4453"/>
    <w:rsid w:val="006D586B"/>
    <w:rsid w:val="00707399"/>
    <w:rsid w:val="007533E4"/>
    <w:rsid w:val="00765B7A"/>
    <w:rsid w:val="0095030B"/>
    <w:rsid w:val="00BC18ED"/>
    <w:rsid w:val="00CA4561"/>
    <w:rsid w:val="00CB0276"/>
    <w:rsid w:val="00D469CD"/>
    <w:rsid w:val="00DF2868"/>
    <w:rsid w:val="00E203CF"/>
    <w:rsid w:val="00E458C2"/>
    <w:rsid w:val="00F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paragraph" w:styleId="Titolo1">
    <w:name w:val="heading 1"/>
    <w:basedOn w:val="Normale"/>
    <w:link w:val="Titolo1Carattere"/>
    <w:uiPriority w:val="9"/>
    <w:qFormat/>
    <w:rsid w:val="003E7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7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759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98"/>
    <w:rPr>
      <w:rFonts w:ascii="Times New Roman" w:eastAsia="Times New Roman" w:hAnsi="Times New Roman" w:cs="Times New Roman"/>
      <w:b/>
      <w:bCs/>
      <w:kern w:val="36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75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598"/>
    <w:rPr>
      <w:rFonts w:ascii="Tahoma" w:hAnsi="Tahoma" w:cs="Tahoma"/>
      <w:sz w:val="16"/>
      <w:szCs w:val="16"/>
    </w:rPr>
  </w:style>
  <w:style w:type="character" w:customStyle="1" w:styleId="umeta">
    <w:name w:val="umeta"/>
    <w:basedOn w:val="Carpredefinitoparagrafo"/>
    <w:rsid w:val="003E7598"/>
  </w:style>
  <w:style w:type="character" w:customStyle="1" w:styleId="cmnts-text1">
    <w:name w:val="cmnts-text1"/>
    <w:basedOn w:val="Carpredefinitoparagrafo"/>
    <w:rsid w:val="00031C99"/>
    <w:rPr>
      <w:color w:val="88888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C99"/>
  </w:style>
  <w:style w:type="paragraph" w:styleId="Pidipagina">
    <w:name w:val="footer"/>
    <w:basedOn w:val="Normale"/>
    <w:link w:val="PidipaginaCarattere"/>
    <w:uiPriority w:val="99"/>
    <w:semiHidden/>
    <w:unhideWhenUsed/>
    <w:rsid w:val="0003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1C99"/>
  </w:style>
  <w:style w:type="table" w:styleId="Grigliatabella">
    <w:name w:val="Table Grid"/>
    <w:basedOn w:val="Tabellanormale"/>
    <w:uiPriority w:val="59"/>
    <w:rsid w:val="0021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20909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30802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4100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8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15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7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10123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4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3434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4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5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28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83819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14938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33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97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60688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53493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5158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13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23555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34005">
                                          <w:marLeft w:val="66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62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44044">
                                              <w:marLeft w:val="0"/>
                                              <w:marRight w:val="20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53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8354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580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37670">
                                          <w:marLeft w:val="66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5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83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answers.yahoo.com/activity?show=2QIOHR235GLKQQRESUSZIRW2JI&amp;t=g" TargetMode="External"/><Relationship Id="rId13" Type="http://schemas.openxmlformats.org/officeDocument/2006/relationships/hyperlink" Target="https://it.answers.yahoo.com/activity?show=JMJILC444C64JSXORKG4TFK3AQ&amp;t=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it.answers.yahoo.com/question/index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it.answers.yahoo.com/activity?show=PJG5VTNAJ2L4LYXAJBX6TOBHFY&amp;t=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answers.yahoo.com/activity?show=VR6N6NX2RKEWWJLMNRI43X5XUM&amp;t=g" TargetMode="External"/><Relationship Id="rId20" Type="http://schemas.openxmlformats.org/officeDocument/2006/relationships/hyperlink" Target="https://it.answers.yahoo.com/activity?show=VYO26QINGNNCKA4HLCNYX3F6SM&amp;t=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answers.yahoo.com/activity?show=JMJILC444C64JSXORKG4TFK3AQ&amp;t=g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it.answers.yahoo.com/activity?show=2QIOHR235GLKQQRESUSZIRW2JI&amp;t=g" TargetMode="External"/><Relationship Id="rId19" Type="http://schemas.openxmlformats.org/officeDocument/2006/relationships/hyperlink" Target="https://it.answers.yahoo.com/activity?show=PJG5VTNAJ2L4LYXAJBX6TOBHFY&amp;t=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it.answers.yahoo.com/activity?show=VR6N6NX2RKEWWJLMNRI43X5XUM&amp;t=g" TargetMode="External"/><Relationship Id="rId22" Type="http://schemas.openxmlformats.org/officeDocument/2006/relationships/hyperlink" Target="https://it.answers.yahoo.com/activity?show=VYO26QINGNNCKA4HLCNYX3F6SM&amp;t=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7</cp:revision>
  <dcterms:created xsi:type="dcterms:W3CDTF">2014-11-03T19:56:00Z</dcterms:created>
  <dcterms:modified xsi:type="dcterms:W3CDTF">2014-11-03T21:21:00Z</dcterms:modified>
</cp:coreProperties>
</file>