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Österreich – ein Wintermärchen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Es gab einmal ein fernes Land,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das man gleich hinterm Zaune fand.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Dies änderte sich im Winter,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im Jahre 1989, liebe Kinder.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Gleich ward ein Ausflug dorthin geplant,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als Menschen von Welt war man getarnt.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Familie Novák geht auf Reise,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nach Wien, selbstverständlicher weise!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Vater Karel steigt ein in die Limousine,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Skoda 120, eine Kraftmaschine!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Mutter Eva, Tochter Hana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Und die Zwillinge, Honza und Stanislava.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Abfahrt! Liebe lange Nacht,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applaudiert und lacht!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Rollen und Requisiten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Der berühmte Pavel P. in der Rolle des Vaters Karel -  Trompete.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Mutter Eva – Schnitzel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Katka: Tochter Hana – Jugendmagazin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Honza (Klugscheißer) – Stadtplan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Monika: Stanislava – Puppe, oder Schokoriegel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Andrea: Erzählerin, Verkäuferin und Regisseurin dieses Meisterwerks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Zdeněk M.: Polizeibeamter – taková tá plácačka, jak s ní staví auta, z jedné strany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zelená/červená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-Hüte zum Geldeinsammeln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Es geht los…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Szene 1 - Abfahrt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„Kinder! Kommt, es ist bereits 6 Uhr in der Früh, wir wollen nicht zu spät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ankommen! Eva, hast du die Pässe? Das Essen?“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„ Ja natürlich!</w:t>
      </w:r>
      <w:r w:rsidR="00DF29A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Wozu hast du die Tröte mit? </w:t>
      </w: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“</w:t>
      </w:r>
    </w:p>
    <w:p w:rsid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DF29AA" w:rsidRDefault="00DF29AA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Um sieben haben wir die Probe für die Weihnachtsmesse.</w:t>
      </w:r>
    </w:p>
    <w:p w:rsidR="00DF29AA" w:rsidRPr="00597453" w:rsidRDefault="00DF29AA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„ Vater, Mutter, ich habe natürlich zwei Landkarten und einen aktuellen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Stadtplan mit. Zunächst fahren wir nach Nikolsburg…“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(wird unterbrochen)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Katka: „Fahren wir endlich? Ich brauche neue Jeans! So wie die von Samantha Fox“.“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Monika: „Wird es auch genug zu essen geben? Was zu trinken? Haben die genug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davon in Wien?“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„Ja ja, fahren wir, die Fahrt wird ungefähr drei Stunden dauern, wenn wir Glück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haben.“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Szene 2 – Ankunft in Wien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„Wien! Wien im Herzen Europas! Wien war jahrhundertelang kaiserliche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Reichshaupt- und Residenzstadt der Habsburger und damit als Hauptstadt des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Heiligen Römischen Reiches, dann des Kaisertums Österreich und als eine der beiden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Hauptstädte Österreich-Ungarns ein kulturelles und politisches Zentrum Europas.“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Monika: „ Wien, Wien! Die Hauptstadt der Sachertorte, des Tafelspitz, Käsekrainer? Ja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bitte! Wiener Schnitzel, Leberkäse….“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„Ruhe jetzt! Ich suche einen Parkplatz.“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„Kannst du nicht dort parken, schau, wieviel Platz!“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„Was steht da auf dem Schild? Ho-Ho-Hofburg?“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„Hofburg, Baubeginn 1279 unter dem Habsburgerkönig Rudolf I., zurzeit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Amtssitz des Präsidenten – hier darfst du nicht parken!“- Eine verzweifelte Stunde später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„So, da, Schnitzel, jeder hat zwei, nimm Brot dazu, Gurken, Dosensaft“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Katka: : „Schnitzel? Nein, ich nehme nur eine Gurke, in Scheiben geschnitten, danke!“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Monika: „Mhhh, Essen…lecker“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„Das Wiener Schnitzel, auch goldenes Fleisch genannt, aus Kalbsfleisch,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garniert mit einer kleinen Zitronenscheibe.“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„Ja ja Honza. Oh Karel! Siehst du was ich sehe! Was ist das für ein Geschäft?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Billa? Das ist ein Lebensmittelgeschäft!“ (aufgeregt)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Szene 3 – Im Geschäft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„Karel, siehst du die Regale? So voll, so bunt, so luxuriös. Mandarinen,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Orangen, Bananen, für jedermann, keine Schlange vor und im Geschäft. So muss der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Himmel aller Hausfrauen aussehen!“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„Hör auf! Ist ja fast so wie bei uns.“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Monika: „ Ich sehe mir mal die Schokoladenabteilung an…nur ansehen…wirklich.“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Katka: „Könnt ihr bitte schneller machen? Ich will noch auf die Mariahilferstraße!“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„Mariahilferstraße, sechster Bezirk, Einkaufsstraße – uninteressant.“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„Wir kaufen nur schnell eine Nussschokolade für die Schwiegereltern.“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„Meine Mutter ist Diabetikerin und mein Vater allergisch auf Nüsse!“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„Ausgezeichnet.“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Erzähler: Während sich alle in die Süßigkeiten-Abteilung machen, verschwindet Eva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kurz um sich Waschmittel, Weichspüler usw. anzusehen. Das Budget wurde genau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berechnet, es ist knapp, sie kann jedoch dem bunten Fläschchen, mit dem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sympathischen Bären darauf nicht wiederstehen und kauft gleich zwei. Und siehe da,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Meister Proper, den nimmt Eva auch mit, man gönnt sich ja sonst nichts.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Szene 4 – Elektrofachhandel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„Kinder, jetzt gehen wir in den Elektrofachhandel, das war ja das Ziel dieser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Reise.“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„Ja, aber ich möchte mit der Straßenbahn hinfahren! Wien hat so eine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traumhafte Innenstadt!“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„Wir haben nicht genug Geld um Fahrkarten für jeden zu kaufen, deswegen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setzen wir dich in die Straßenbahn, rund um den Ring. In einer Stunde steigst du beim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Rathaus aus, verstanden?“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„Ja doch“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Im Elektrofachhandel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„Grüß Gott! Wir hätten gerne einen neuen elektronischen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Farbröhrenfernseherapparat von Sony.“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Verkäuferin (Andrea): „Wos wuist du?“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„FernseHHHer.“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Verkäuferin: „Ah, i versteh scho. Sicha, ka Problem, der neuche koscht 6000 Schilling.“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„Was? Wie bitte? Das ist ein Skandal! …Können wir verhandeln?“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Verkäuferin: „Na.“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„Karel, wir haben aber nur 5900.“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„Uns fehlen 100 Schilling? Wie ist das möglich? Wir haben alles genau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berechnet!“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Monika: „Na Mama hat noch so Sachen fürs Waschen und Saubermachen gekauft!“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 Du hast also mehr Geld als geplant ausgegeben? Schäm dich Weib!“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Katka: „Was? Keine Jeans und jetzt auch kein Fernseher?“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Eva: „Es tut mir leid. Kommt, wir müssen Frederik abholen.“ (traurig)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Szene 5 – Vor dem Rathaus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„Ich kann vor Begeisterung kaum sprechen. Wo ist der Fernseher?“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Vlaďka: „Schatz, es haben uns 100 Schilling gefehlt.“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Monika: „Mama, Mama, was macht der Mann mit der komischen Flöte da? Und schau,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die Leute geben ihm Geld dafür!“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Katka: „Vater, das kannst du auch. Geh und spiel!“</w:t>
      </w:r>
    </w:p>
    <w:p w:rsid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Pavel:Ich werde hier mit Sicherheit nicht spielen. Ich bin doch 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cs-CZ"/>
        </w:rPr>
        <w:t>ünner Philharmoniker, die Goldene Trompete der Tschechoslowakei und kein Straßenmusikant!</w:t>
      </w:r>
    </w:p>
    <w:p w:rsid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cs-CZ"/>
        </w:rPr>
      </w:pPr>
    </w:p>
    <w:p w:rsid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cs-CZ"/>
        </w:rPr>
        <w:t>Katka: Ohne Fernseher fahren wir nicht zurück. Los, spiel jetzt! Wenigstens hast du dann deine Trompete nicht umsonst mitgeschleppt.</w:t>
      </w:r>
    </w:p>
    <w:p w:rsid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cs-CZ"/>
        </w:rPr>
        <w:t>Pavel: In Ordnung. Hoffentlich ist unser Dirigent heute nicht in Wien unterwegs.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Karel fängt an zu spielen und tatsächlich, die Passanten geben ihm Geld. Die Kinder sammeln Geld in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eine Kappe ein. Nach einer Stunde haben Sie mehr als 200 Schilling eingesammelt, doch da kommt ein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Polizist ums Eck.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Zdeněk: „Halt! Stopp! Revierinspektor Mareček. Wo ist Ihre Genehmigung?“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„Entschuldigung Sie? Ich nicht weiß“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„Vater, ich regele das schon. Herr Polizeioberkommissar, was kann ich für Sie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tun?“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Zdeněk: „Als Straßenmusikant brauchen Sie eine Genehmigung über einen genauen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Ort, ein genaues Datum und eine präzise Stelle. Haben Sie so etwas?“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Pavel: „Nein. Ich h</w:t>
      </w:r>
      <w:r w:rsidR="00A6327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abe nix gegen Nehmigung</w:t>
      </w: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.“</w:t>
      </w:r>
    </w:p>
    <w:p w:rsidR="00A63273" w:rsidRDefault="00A6327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A63273" w:rsidRPr="00597453" w:rsidRDefault="00A6327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Frederik: Herr Polizeioberkomissar, wir wurden hier beraubt! Und das am hellichten Tage in Österreich! Wenn wir nicht das Geld für die Rückreise auf diese Weise erworben hätten, müssten wir schwarz fahren.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Zdeněk: „Ich zitiere Goethe wenn ich sage: Es ist nichts schrecklicher als eine tätige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Unwissenheit! Ich beschlagnahme jetzt sofort Ihre Trompete, Schluss mit der Blaserei!“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Szene 6 – Wieder zuhause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Erzähler: Familie Novák ist wieder zuhause, zwar ohne Trompete, aber mit dem neuen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Sony Farbröhrenfernseherapparat. Es war der spannendste Ausflug, denn die Familie je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unternommen und auch noch unternehmen wird. Das neue Gerät wurde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angeschlossen und wie wild verfolgte die Familie die vier zur Verfügung stehenden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Sender. Doch Karel mochte nur eine Sendung, Musikantenstadl, eben wegen der</w:t>
      </w: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97453" w:rsidRPr="00597453" w:rsidRDefault="00597453" w:rsidP="0059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9745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schönen Blasmusik.</w:t>
      </w:r>
    </w:p>
    <w:p w:rsidR="003800B6" w:rsidRPr="00597453" w:rsidRDefault="003800B6">
      <w:pPr>
        <w:rPr>
          <w:rFonts w:ascii="Times New Roman" w:hAnsi="Times New Roman" w:cs="Times New Roman"/>
        </w:rPr>
      </w:pPr>
    </w:p>
    <w:sectPr w:rsidR="003800B6" w:rsidRPr="0059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53"/>
    <w:rsid w:val="002B3DE6"/>
    <w:rsid w:val="003800B6"/>
    <w:rsid w:val="00597453"/>
    <w:rsid w:val="00635B8A"/>
    <w:rsid w:val="00A63273"/>
    <w:rsid w:val="00DF29AA"/>
    <w:rsid w:val="00E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97453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9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9745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97453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9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9745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6482F01E.dotm</Template>
  <TotalTime>47</TotalTime>
  <Pages>5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dcterms:created xsi:type="dcterms:W3CDTF">2014-10-30T18:45:00Z</dcterms:created>
  <dcterms:modified xsi:type="dcterms:W3CDTF">2014-10-30T19:32:00Z</dcterms:modified>
</cp:coreProperties>
</file>