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>Claude Brémond</w:t>
      </w:r>
      <w:r w:rsidR="00BB72D2" w:rsidRPr="000126D3">
        <w:rPr>
          <w:rFonts w:ascii="Times New Roman" w:hAnsi="Times New Roman" w:cs="Times New Roman"/>
          <w:spacing w:val="-3"/>
        </w:rPr>
        <w:fldChar w:fldCharType="begin"/>
      </w:r>
      <w:r w:rsidRPr="000126D3">
        <w:rPr>
          <w:rFonts w:ascii="Times New Roman" w:hAnsi="Times New Roman" w:cs="Times New Roman"/>
          <w:spacing w:val="-3"/>
        </w:rPr>
        <w:instrText xml:space="preserve">PRIVATE </w:instrText>
      </w:r>
      <w:r w:rsidR="00BB72D2" w:rsidRPr="000126D3">
        <w:rPr>
          <w:rFonts w:ascii="Times New Roman" w:hAnsi="Times New Roman" w:cs="Times New Roman"/>
          <w:spacing w:val="-3"/>
        </w:rPr>
        <w:fldChar w:fldCharType="end"/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b/>
          <w:bCs/>
          <w:spacing w:val="-3"/>
        </w:rPr>
        <w:t>Logika narativních mo</w:t>
      </w:r>
      <w:r w:rsidR="009F3905" w:rsidRPr="000126D3">
        <w:rPr>
          <w:rFonts w:ascii="Times New Roman" w:hAnsi="Times New Roman" w:cs="Times New Roman"/>
          <w:b/>
          <w:bCs/>
          <w:spacing w:val="-3"/>
        </w:rPr>
        <w:t>ž</w:t>
      </w:r>
      <w:r w:rsidRPr="000126D3">
        <w:rPr>
          <w:rFonts w:ascii="Times New Roman" w:hAnsi="Times New Roman" w:cs="Times New Roman"/>
          <w:b/>
          <w:bCs/>
          <w:spacing w:val="-3"/>
        </w:rPr>
        <w:t>ností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Sémiologick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rozbor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lze roz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lenit na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oblasti: na jedné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 to anal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za narativních technik, na druhé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pak hledání zákonitostí, jimi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ídí zobrazen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t. Tyto zákonitosti se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kají dvojí úrovn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ádání: a) jsou odrazem logick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vymezení,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musí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respektována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kterémkoli sledu událostí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do formy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má-li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srozumitelné; b) k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mto vymezením, platn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pro kterékoli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idávají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konvence, které jsou vlastní jen jejich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itému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tu a jsou charakteristické pro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itou kulturu, dobu, literární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ánr, vyprav</w:t>
      </w:r>
      <w:r w:rsidR="009F3905" w:rsidRPr="000126D3">
        <w:rPr>
          <w:rFonts w:ascii="Times New Roman" w:hAnsi="Times New Roman" w:cs="Times New Roman"/>
          <w:spacing w:val="-3"/>
        </w:rPr>
        <w:t>ěčů</w:t>
      </w:r>
      <w:r w:rsidRPr="000126D3">
        <w:rPr>
          <w:rFonts w:ascii="Times New Roman" w:hAnsi="Times New Roman" w:cs="Times New Roman"/>
          <w:spacing w:val="-3"/>
        </w:rPr>
        <w:t>v styl nebo v krajním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pouze pro jedin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h.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Specifické rysy jednoho takového zvláštního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ta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ruské pohádky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odhalil Vladimir Propp.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0126D3">
        <w:rPr>
          <w:rFonts w:ascii="Times New Roman" w:hAnsi="Times New Roman" w:cs="Times New Roman"/>
          <w:spacing w:val="-3"/>
        </w:rPr>
        <w:t xml:space="preserve"> Rozbor jeho metody nás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il o nezbytnosti zmapovat logické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obecn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 to nutn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</w:t>
      </w:r>
      <w:r w:rsidR="00241E14">
        <w:rPr>
          <w:rFonts w:ascii="Times New Roman" w:hAnsi="Times New Roman" w:cs="Times New Roman"/>
          <w:spacing w:val="-3"/>
        </w:rPr>
        <w:t>d</w:t>
      </w:r>
      <w:r w:rsidRPr="000126D3">
        <w:rPr>
          <w:rFonts w:ascii="Times New Roman" w:hAnsi="Times New Roman" w:cs="Times New Roman"/>
          <w:spacing w:val="-3"/>
        </w:rPr>
        <w:t>stupe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dého popisu konkrétního literárního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ánru.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této podmínky se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nikterak chiméricky nejeví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 ut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ídit jednotlivé druhy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zobrazen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na základ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strukturních znak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tak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jak jsou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eny znaky, podle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botanikové a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írodov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dci definují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 svého zkoumání. Takové rozší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ení obzoru si ovšem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pru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metodu.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ipome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me si a up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me obm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ny, které se zdají nezbytné: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1) Základní jednotkou - atomem narace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stává </w:t>
      </w:r>
      <w:r w:rsidRPr="000126D3">
        <w:rPr>
          <w:rFonts w:ascii="Times New Roman" w:hAnsi="Times New Roman" w:cs="Times New Roman"/>
          <w:i/>
          <w:iCs/>
          <w:spacing w:val="-3"/>
        </w:rPr>
        <w:t>funkce</w:t>
      </w:r>
      <w:r w:rsidRPr="000126D3">
        <w:rPr>
          <w:rFonts w:ascii="Times New Roman" w:hAnsi="Times New Roman" w:cs="Times New Roman"/>
          <w:spacing w:val="-3"/>
        </w:rPr>
        <w:t>: ta se vztahuje, 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="00EB6495">
        <w:rPr>
          <w:rFonts w:ascii="Times New Roman" w:hAnsi="Times New Roman" w:cs="Times New Roman"/>
          <w:spacing w:val="-3"/>
        </w:rPr>
        <w:t xml:space="preserve"> jako u </w:t>
      </w:r>
      <w:r w:rsidRPr="000126D3">
        <w:rPr>
          <w:rFonts w:ascii="Times New Roman" w:hAnsi="Times New Roman" w:cs="Times New Roman"/>
          <w:spacing w:val="-3"/>
        </w:rPr>
        <w:t>Proppa, na skutky a události,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sekupeny do sekvencí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2) Primárním seskupením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 funkcí vzniká </w:t>
      </w:r>
      <w:r w:rsidRPr="000126D3">
        <w:rPr>
          <w:rFonts w:ascii="Times New Roman" w:hAnsi="Times New Roman" w:cs="Times New Roman"/>
          <w:i/>
          <w:iCs/>
          <w:spacing w:val="-3"/>
        </w:rPr>
        <w:t>elementární sekvence</w:t>
      </w:r>
      <w:r w:rsidRPr="000126D3">
        <w:rPr>
          <w:rFonts w:ascii="Times New Roman" w:hAnsi="Times New Roman" w:cs="Times New Roman"/>
          <w:spacing w:val="-3"/>
        </w:rPr>
        <w:t>. Funk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 triáda odpovídá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 nezbytn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m fázím </w:t>
      </w:r>
      <w:r w:rsidRPr="000126D3">
        <w:rPr>
          <w:rFonts w:ascii="Times New Roman" w:hAnsi="Times New Roman" w:cs="Times New Roman"/>
          <w:i/>
          <w:iCs/>
          <w:spacing w:val="-3"/>
        </w:rPr>
        <w:t>kteréhokoli</w:t>
      </w:r>
      <w:r w:rsidRPr="000126D3">
        <w:rPr>
          <w:rFonts w:ascii="Times New Roman" w:hAnsi="Times New Roman" w:cs="Times New Roman"/>
          <w:spacing w:val="-3"/>
        </w:rPr>
        <w:t xml:space="preserve"> procesu. Je to: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a)</w:t>
      </w:r>
      <w:r w:rsidR="009A7EBD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spacing w:val="-3"/>
        </w:rPr>
        <w:t>funkce otevírající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procesu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v 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chování,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et, nebo události, kterou nutno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edvídat;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b) funkce realizující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 virtualitu formou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jednání nebo události;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c) funkce uzavírající cel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proces formou dosa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eného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sledku;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3) Na rozdíl od Proppa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ádná z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funkcí neimplikuje nutn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tu, která je v sekvenci za ní. Naopak: po uvedení úvodní funkce sekvence si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stále zachovává volnost, zda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ejít k 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nebo se dál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 stavu virtuality. I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ité jednání prezentováno jako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co, co má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eno, nebo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uvedena událost, její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nutno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edvídat, aktualizace jednání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události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e, ale také nemusí nastat.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pak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zvolí aktualizaci jednání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události, má op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 volnost, zda nechat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hnout proces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do konce, nebo jeho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zastavit. Jednání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e, ale také nemusí dosáhnout cíle, událost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odehrát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nikoli v úplnosti. Sí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ností, kterou elementární sekvence takto otevírá, sleduje tento model: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Cíle dosa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eno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úsp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šné jednání)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 xml:space="preserve">Aktualizace </w:t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Cíle nedosa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eno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neúsp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šné jednání)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Virtualita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zam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šlen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cíl) </w:t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Absence aktualizace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ne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innost,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zábrana v jednání)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lastRenderedPageBreak/>
        <w:tab/>
        <w:t>4) Elementární sekvence se vzájemn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kombinují a skládají do </w:t>
      </w:r>
      <w:r w:rsidRPr="000126D3">
        <w:rPr>
          <w:rFonts w:ascii="Times New Roman" w:hAnsi="Times New Roman" w:cs="Times New Roman"/>
          <w:i/>
          <w:iCs/>
          <w:spacing w:val="-3"/>
        </w:rPr>
        <w:t>komplexních sekvencí</w:t>
      </w:r>
      <w:r w:rsidRPr="000126D3">
        <w:rPr>
          <w:rFonts w:ascii="Times New Roman" w:hAnsi="Times New Roman" w:cs="Times New Roman"/>
          <w:spacing w:val="-3"/>
        </w:rPr>
        <w:t>. Kombinace se uskute</w:t>
      </w:r>
      <w:r w:rsidR="009F3905" w:rsidRPr="000126D3">
        <w:rPr>
          <w:rFonts w:ascii="Times New Roman" w:hAnsi="Times New Roman" w:cs="Times New Roman"/>
          <w:spacing w:val="-3"/>
        </w:rPr>
        <w:t>čň</w:t>
      </w:r>
      <w:r w:rsidRPr="000126D3">
        <w:rPr>
          <w:rFonts w:ascii="Times New Roman" w:hAnsi="Times New Roman" w:cs="Times New Roman"/>
          <w:spacing w:val="-3"/>
        </w:rPr>
        <w:t>ují dle prom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konfigurací. Uve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>me ty nejtypi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a) vazba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napojen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konci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provád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ní zlého skutku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 xml:space="preserve">= 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odplatiteln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odplácení skutku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odplacen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Znak "=",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tu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íváme, znamená,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událost plní z pohledu té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role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odlišné funkce. V našem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ýž</w:t>
      </w:r>
      <w:r w:rsidRPr="000126D3">
        <w:rPr>
          <w:rFonts w:ascii="Times New Roman" w:hAnsi="Times New Roman" w:cs="Times New Roman"/>
          <w:spacing w:val="-3"/>
        </w:rPr>
        <w:t xml:space="preserve"> odsouzeníhodn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 hodnocen z hlediska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odplatitele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jednak jako záv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 procesu (provedení zlého skutku),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 xml:space="preserve">i kterému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odplatitel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zaujímá pasivní roli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dka, jednak jako zahájení dalšího procesu, kde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hraje aktivní roli trestajícího.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b) vazba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ením,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 = odplatiteln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proveditelná 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odplácení skutku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napadání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odplacen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provedená 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Takové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ádání nastává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procesu,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dojít cíle jen tehdy,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do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ho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 jin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proces: ten 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jako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edek procesu prvního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sám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="00EB6495">
        <w:rPr>
          <w:rFonts w:ascii="Times New Roman" w:hAnsi="Times New Roman" w:cs="Times New Roman"/>
          <w:spacing w:val="-3"/>
        </w:rPr>
        <w:t>e mít v </w:t>
      </w:r>
      <w:r w:rsidRPr="000126D3">
        <w:rPr>
          <w:rFonts w:ascii="Times New Roman" w:hAnsi="Times New Roman" w:cs="Times New Roman"/>
          <w:spacing w:val="-3"/>
        </w:rPr>
        <w:t>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rovn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etí proces atd.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se jako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itá hnací síla uplat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uje v mechanismu specifikace sekvencí: v našem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proces odplácení specifikuje jako proces napadání (ud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lení trestu) odpovídající funkci </w:t>
      </w:r>
      <w:r w:rsidRPr="000126D3">
        <w:rPr>
          <w:rFonts w:ascii="Times New Roman" w:hAnsi="Times New Roman" w:cs="Times New Roman"/>
          <w:i/>
          <w:iCs/>
          <w:spacing w:val="-3"/>
        </w:rPr>
        <w:t>proveden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zl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skutek</w:t>
      </w:r>
      <w:r w:rsidRPr="000126D3">
        <w:rPr>
          <w:rFonts w:ascii="Times New Roman" w:hAnsi="Times New Roman" w:cs="Times New Roman"/>
          <w:spacing w:val="-3"/>
        </w:rPr>
        <w:t xml:space="preserve">. Kdyby se jednalo o </w:t>
      </w:r>
      <w:r w:rsidRPr="000126D3">
        <w:rPr>
          <w:rFonts w:ascii="Times New Roman" w:hAnsi="Times New Roman" w:cs="Times New Roman"/>
          <w:i/>
          <w:iCs/>
          <w:spacing w:val="-3"/>
        </w:rPr>
        <w:t>proveden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dobr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skutek</w:t>
      </w:r>
      <w:r w:rsidRPr="000126D3">
        <w:rPr>
          <w:rFonts w:ascii="Times New Roman" w:hAnsi="Times New Roman" w:cs="Times New Roman"/>
          <w:spacing w:val="-3"/>
        </w:rPr>
        <w:t>, specifikoval by se t</w:t>
      </w:r>
      <w:r w:rsidR="009F3905" w:rsidRPr="000126D3">
        <w:rPr>
          <w:rFonts w:ascii="Times New Roman" w:hAnsi="Times New Roman" w:cs="Times New Roman"/>
          <w:spacing w:val="-3"/>
        </w:rPr>
        <w:t>ýž</w:t>
      </w:r>
      <w:r w:rsidRPr="000126D3">
        <w:rPr>
          <w:rFonts w:ascii="Times New Roman" w:hAnsi="Times New Roman" w:cs="Times New Roman"/>
          <w:spacing w:val="-3"/>
        </w:rPr>
        <w:t xml:space="preserve"> proces jako vst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ícn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(odm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c) vazba sdru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ením,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íklad: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proveditelná újma</w:t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napadání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provád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ní zlého skutku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provedená 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=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odplatiteln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Znak "x",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zde 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jako vazba mezi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ma sekvencemi, 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událost plní z hlediska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funkci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a 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funkci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z hlediska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>.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systematické konverze mezi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hledisky spojená s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 její pravidla nám dovoluje vymezit sféry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sobnosti odpovídající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rolím (</w:t>
      </w:r>
      <w:r w:rsidRPr="000126D3">
        <w:rPr>
          <w:rFonts w:ascii="Times New Roman" w:hAnsi="Times New Roman" w:cs="Times New Roman"/>
          <w:i/>
          <w:iCs/>
          <w:spacing w:val="-3"/>
        </w:rPr>
        <w:t>dramatis personae</w:t>
      </w:r>
      <w:r w:rsidRPr="000126D3">
        <w:rPr>
          <w:rFonts w:ascii="Times New Roman" w:hAnsi="Times New Roman" w:cs="Times New Roman"/>
          <w:spacing w:val="-3"/>
        </w:rPr>
        <w:t>). 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hranice probíhá mezi sférou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sobnosti role napadajícího a sférou mstitele </w:t>
      </w:r>
      <w:r w:rsidRPr="000126D3">
        <w:rPr>
          <w:rFonts w:ascii="Times New Roman" w:hAnsi="Times New Roman" w:cs="Times New Roman"/>
          <w:spacing w:val="-3"/>
        </w:rPr>
        <w:lastRenderedPageBreak/>
        <w:t>(odplatitele), z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hlediska se napadení jeví jako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Nosnost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zákonitostí prov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íme na následujících stránkách. Pokusíme se logicky rekonstituovat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chozí linie narativní sít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 Není ovšem v našich silách prozkoumat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dou z narativních tras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 nejzazším konc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m, v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se rozv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="00EB6495">
        <w:rPr>
          <w:rFonts w:ascii="Times New Roman" w:hAnsi="Times New Roman" w:cs="Times New Roman"/>
          <w:spacing w:val="-3"/>
        </w:rPr>
        <w:t>tvuje, proto usilujeme o </w:t>
      </w:r>
      <w:r w:rsidRPr="000126D3">
        <w:rPr>
          <w:rFonts w:ascii="Times New Roman" w:hAnsi="Times New Roman" w:cs="Times New Roman"/>
          <w:spacing w:val="-3"/>
        </w:rPr>
        <w:t>vyzna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jen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hlavních tepen a u 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dého z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o stanovení k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ovatek, kde se hlavní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tve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lí a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 podtypy. To nám umo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 stanovit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ehled typov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sekvencí, mezi nimi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zcela nutn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musí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volit. Je jich daleko 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se mohlo myslet. Tento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ehled pak poslou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jako základ ke klasifikaci rolí postav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Narativní cyklus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ívá 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di, která do jednoty tého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je integruje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sled událostí s lidskou implikací. Kde chybí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sled, není ani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popis (jestli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objekty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 sdru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ují na základ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prostorové souvislosti), dedukce (jestli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mezi objekty platí souvislá implikace), lyrická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ěď</w:t>
      </w:r>
      <w:r w:rsidRPr="000126D3">
        <w:rPr>
          <w:rFonts w:ascii="Times New Roman" w:hAnsi="Times New Roman" w:cs="Times New Roman"/>
          <w:spacing w:val="-3"/>
        </w:rPr>
        <w:t xml:space="preserve"> (v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metaforické nebo metonymické evokace) atd.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nemáme ani tam, kde chybí jednota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je,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potom máme co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init s </w:t>
      </w:r>
      <w:r w:rsidRPr="000126D3">
        <w:rPr>
          <w:rFonts w:ascii="Times New Roman" w:hAnsi="Times New Roman" w:cs="Times New Roman"/>
          <w:spacing w:val="-3"/>
        </w:rPr>
        <w:t xml:space="preserve">pouhou </w:t>
      </w:r>
      <w:r w:rsidRPr="000126D3">
        <w:rPr>
          <w:rFonts w:ascii="Times New Roman" w:hAnsi="Times New Roman" w:cs="Times New Roman"/>
          <w:i/>
          <w:iCs/>
          <w:spacing w:val="-3"/>
        </w:rPr>
        <w:t>chronologií</w:t>
      </w:r>
      <w:r w:rsidRPr="000126D3">
        <w:rPr>
          <w:rFonts w:ascii="Times New Roman" w:hAnsi="Times New Roman" w:cs="Times New Roman"/>
          <w:spacing w:val="-3"/>
        </w:rPr>
        <w:t>, kdy se 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 uvádí sled nesou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adn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fakt.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nelze hovo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o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ani tam, kde není lidská implikace (tedy tam, kde uvád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 události nevypl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="00EB6495">
        <w:rPr>
          <w:rFonts w:ascii="Times New Roman" w:hAnsi="Times New Roman" w:cs="Times New Roman"/>
          <w:spacing w:val="-3"/>
        </w:rPr>
        <w:t>vají z 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innosti antropomorfních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ani nep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sobí na trpné recipienty),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události nab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vají smyslu a vstupují do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ádaného, temporáln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strukturo</w:t>
      </w:r>
      <w:r w:rsidR="00EB6495">
        <w:rPr>
          <w:rFonts w:ascii="Times New Roman" w:hAnsi="Times New Roman" w:cs="Times New Roman"/>
          <w:spacing w:val="-3"/>
        </w:rPr>
        <w:t>vaného sledu teprve ve vztahu k 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jakému lidskému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Podle toho, zda sm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ují stejn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rem, nebo proti tomuto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ru, lze události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rozt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ídit do dvou základních typ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ejících následují sekvence: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 zlepšování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→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zlepšení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→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ádné zlepšování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 zhoršování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→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zhoršení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→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ádné zhoršování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Všechny elementární sekvence, které se nám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poda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 izolovat, jsou tou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onou specifikací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dvou kategorií: ty nám tak poskytují první princip dichotomického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íve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pustíme do dalšího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zkumu, up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me zde modality vzájemné kombinace zlepšení a zhoršení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a) vazba 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„</w:t>
      </w:r>
      <w:r w:rsidRPr="000126D3">
        <w:rPr>
          <w:rFonts w:ascii="Times New Roman" w:hAnsi="Times New Roman" w:cs="Times New Roman"/>
          <w:i/>
          <w:iCs/>
          <w:spacing w:val="-3"/>
        </w:rPr>
        <w:t>napojen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>mi konci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; jak si okam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všimneme,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se mohou 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ídat v kontinuálním cyklu fáze zlepšení a zhoršení: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=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zlepšení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↑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zhoršování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zlepšování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↑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=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Je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ejmé,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taková alternace je nejen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ná, ale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ímo nezbytná. Budi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h </w:t>
      </w:r>
      <w:r w:rsidRPr="000126D3">
        <w:rPr>
          <w:rFonts w:ascii="Times New Roman" w:hAnsi="Times New Roman" w:cs="Times New Roman"/>
          <w:spacing w:val="-3"/>
        </w:rPr>
        <w:lastRenderedPageBreak/>
        <w:t>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ínající konstatací deficientního stavu (m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se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kat jedince i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enství: chudoba, nemoc, hloupost, nenarozen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sk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dic, dlouho trvající pohroma, touha po poznání, po lásce atd.). Aby se takov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zárodek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rozvinul, musí se tento stav vyvíjet, musí se stát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co, co tento stav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nit.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rem? V úvahu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ipadá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zlepšení, nebo zhoršení. Avšak jedin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né je tu pouze zlepšení. Ne snad,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by se zlo nemohlo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zhoršit. Jsou jist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takové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hy, v nich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ítí nešt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stí za nešt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stím a jedno zhoršení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</w:t>
      </w:r>
      <w:r w:rsidR="009F3905" w:rsidRPr="000126D3">
        <w:rPr>
          <w:rFonts w:ascii="Times New Roman" w:hAnsi="Times New Roman" w:cs="Times New Roman"/>
          <w:spacing w:val="-3"/>
        </w:rPr>
        <w:t>á</w:t>
      </w:r>
      <w:r w:rsidRPr="000126D3">
        <w:rPr>
          <w:rFonts w:ascii="Times New Roman" w:hAnsi="Times New Roman" w:cs="Times New Roman"/>
          <w:spacing w:val="-3"/>
        </w:rPr>
        <w:t>vá druhé. Avšak v tom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deficientní stav ukon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ující první zhoršení není </w:t>
      </w:r>
      <w:r w:rsidRPr="000126D3">
        <w:rPr>
          <w:rFonts w:ascii="Times New Roman" w:hAnsi="Times New Roman" w:cs="Times New Roman"/>
          <w:i/>
          <w:iCs/>
          <w:spacing w:val="-3"/>
        </w:rPr>
        <w:t>skute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č</w:t>
      </w:r>
      <w:r w:rsidRPr="000126D3">
        <w:rPr>
          <w:rFonts w:ascii="Times New Roman" w:hAnsi="Times New Roman" w:cs="Times New Roman"/>
          <w:i/>
          <w:iCs/>
          <w:spacing w:val="-3"/>
        </w:rPr>
        <w:t>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>m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chozím bodem ke zhoršení následujícímu. Je to jen jakési odpo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ívadlo - </w:t>
      </w:r>
      <w:r w:rsidRPr="000126D3">
        <w:rPr>
          <w:rFonts w:ascii="Times New Roman" w:hAnsi="Times New Roman" w:cs="Times New Roman"/>
          <w:i/>
          <w:iCs/>
          <w:spacing w:val="-3"/>
        </w:rPr>
        <w:t>odklad</w:t>
      </w:r>
      <w:r w:rsidRPr="000126D3">
        <w:rPr>
          <w:rFonts w:ascii="Times New Roman" w:hAnsi="Times New Roman" w:cs="Times New Roman"/>
          <w:spacing w:val="-3"/>
        </w:rPr>
        <w:t xml:space="preserve"> - a z funk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ního hlediska naopak odpovídá fázi zlepšení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stavu,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zachovává to, co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zachrán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no.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chodiskem pro další zhoršení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není stav zhoršení (nebo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nastat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jen zlepšení),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stav pom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rné dosavadní zachovalosti,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ipouští jen další zhoršení. Stejn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tak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následující zlepšení jsou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ípustná jen tehdy,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první zlepšení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stalo neúplné.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tento nedostatek zahrne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do svého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zavádí tam vlastn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ekvivalent fáze zhoršení a 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 relativní deficience 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za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chodisko k fázi dalšího zlepšení.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b) vazba </w:t>
      </w:r>
      <w:r w:rsidRPr="000126D3">
        <w:rPr>
          <w:rFonts w:ascii="Times New Roman" w:hAnsi="Times New Roman" w:cs="Times New Roman"/>
          <w:i/>
          <w:iCs/>
          <w:spacing w:val="-3"/>
        </w:rPr>
        <w:t>vlo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ením</w:t>
      </w:r>
      <w:r w:rsidRPr="000126D3">
        <w:rPr>
          <w:rFonts w:ascii="Times New Roman" w:hAnsi="Times New Roman" w:cs="Times New Roman"/>
          <w:spacing w:val="-3"/>
        </w:rPr>
        <w:t>; lze si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edstavit,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neúsp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procesu probíhajícího zlepšení nebo zhoršení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niku procesu opa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zabra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uje, aby první proces dosp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 ke svému normálnímu zakon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ení.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íme tak následující schémata: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zlepšení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41E1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proces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zlepšování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zhoršení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zhoršování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 zhoršování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proces zlepšování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zlepšení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zhoršení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zhoršení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c) vazba </w:t>
      </w:r>
      <w:r w:rsidRPr="000126D3">
        <w:rPr>
          <w:rFonts w:ascii="Times New Roman" w:hAnsi="Times New Roman" w:cs="Times New Roman"/>
          <w:i/>
          <w:iCs/>
          <w:spacing w:val="-3"/>
        </w:rPr>
        <w:t>sdru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ením</w:t>
      </w:r>
      <w:r w:rsidRPr="000126D3">
        <w:rPr>
          <w:rFonts w:ascii="Times New Roman" w:hAnsi="Times New Roman" w:cs="Times New Roman"/>
          <w:spacing w:val="-3"/>
        </w:rPr>
        <w:t>; t</w:t>
      </w:r>
      <w:r w:rsidR="009F3905" w:rsidRPr="000126D3">
        <w:rPr>
          <w:rFonts w:ascii="Times New Roman" w:hAnsi="Times New Roman" w:cs="Times New Roman"/>
          <w:spacing w:val="-3"/>
        </w:rPr>
        <w:t>ýž</w:t>
      </w:r>
      <w:r w:rsidRPr="000126D3">
        <w:rPr>
          <w:rFonts w:ascii="Times New Roman" w:hAnsi="Times New Roman" w:cs="Times New Roman"/>
          <w:spacing w:val="-3"/>
        </w:rPr>
        <w:t xml:space="preserve"> sled událostí nem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ve vztahu k tému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 charakterizován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jako zlepšení a jako zhoršení. Takovou simultánnost naopak umo</w:t>
      </w:r>
      <w:r w:rsidR="009F3905" w:rsidRPr="000126D3">
        <w:rPr>
          <w:rFonts w:ascii="Times New Roman" w:hAnsi="Times New Roman" w:cs="Times New Roman"/>
          <w:spacing w:val="-3"/>
        </w:rPr>
        <w:t>žň</w:t>
      </w:r>
      <w:r w:rsidRPr="000126D3">
        <w:rPr>
          <w:rFonts w:ascii="Times New Roman" w:hAnsi="Times New Roman" w:cs="Times New Roman"/>
          <w:spacing w:val="-3"/>
        </w:rPr>
        <w:t>uje situace, kdy se událost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ká sou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dvou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 opa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mi </w:t>
      </w:r>
      <w:r w:rsidR="00EB6495">
        <w:rPr>
          <w:rFonts w:ascii="Times New Roman" w:hAnsi="Times New Roman" w:cs="Times New Roman"/>
          <w:spacing w:val="-3"/>
        </w:rPr>
        <w:t>zájmy: zhoršení osudu jednoho z </w:t>
      </w:r>
      <w:r w:rsidRPr="000126D3">
        <w:rPr>
          <w:rFonts w:ascii="Times New Roman" w:hAnsi="Times New Roman" w:cs="Times New Roman"/>
          <w:spacing w:val="-3"/>
        </w:rPr>
        <w:t>nich znamená zlepšení u druhého. Dostaneme tak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zhoršení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zlepšování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zhoršování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evrat v náhledu a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nost, ba nutnost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echodu od hlediska jednoho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k hledisku druhého mají zásadní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itost pro další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ásti našeho pojednání. Ve sv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sledcích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umo</w:t>
      </w:r>
      <w:r w:rsidR="009F3905" w:rsidRPr="000126D3">
        <w:rPr>
          <w:rFonts w:ascii="Times New Roman" w:hAnsi="Times New Roman" w:cs="Times New Roman"/>
          <w:spacing w:val="-3"/>
        </w:rPr>
        <w:t>žň</w:t>
      </w:r>
      <w:r w:rsidRPr="000126D3">
        <w:rPr>
          <w:rFonts w:ascii="Times New Roman" w:hAnsi="Times New Roman" w:cs="Times New Roman"/>
          <w:spacing w:val="-3"/>
        </w:rPr>
        <w:t>ují, abychom na úrovni, v 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naše práce pohybuje, odmítli pojmy jako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hrdina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darebák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atd.,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to obvykle jsou jen jakási závodní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ísla rozdaná všem postavám hned na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átku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pro cel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jeho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h. Ve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nosti je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sám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hrdinou a jen z jeho perspektivy jsou jeho partne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ováni tu za spojence, tu za protivníky atd. Tento soud se obrací,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ejdeme-li z jedné perspektivy v druhou. Neusilujeme zde o rekonstituci struktury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z jednoho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sadního hlediska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hrdiny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nebo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e. Chceme naopak vypracovat modely, které by zahrnuly mnohost perspektiv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do </w:t>
      </w:r>
      <w:r w:rsidRPr="000126D3">
        <w:rPr>
          <w:rFonts w:ascii="Times New Roman" w:hAnsi="Times New Roman" w:cs="Times New Roman"/>
          <w:spacing w:val="-3"/>
        </w:rPr>
        <w:lastRenderedPageBreak/>
        <w:t>jednotného schématu.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Proces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spokojit s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cel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proces zlepšení jen nazna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jej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rozvede do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fází. Pokud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eba jen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ekne,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hrdinovy zále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itosti vyvíjejí uspokojiv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uzdravil, zmoud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el, zkrásn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l, zbohatl, pak tyto indikace,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kají obsahu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voje,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ují </w:t>
      </w:r>
      <w:r w:rsidRPr="000126D3">
        <w:rPr>
          <w:rFonts w:ascii="Times New Roman" w:hAnsi="Times New Roman" w:cs="Times New Roman"/>
          <w:i/>
          <w:iCs/>
          <w:spacing w:val="-3"/>
        </w:rPr>
        <w:t>jak</w:t>
      </w:r>
      <w:r w:rsidRPr="000126D3">
        <w:rPr>
          <w:rFonts w:ascii="Times New Roman" w:hAnsi="Times New Roman" w:cs="Times New Roman"/>
          <w:spacing w:val="-3"/>
        </w:rPr>
        <w:t>, nemohou poslou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 k charakterizaci struktury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Naopak sd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lí-li nám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hrdina napravil své zále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itosti za cenu dlouhého úsilí,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uzdravení se dostavilo díky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sobení léku nebo zásahu léka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krása je darem víly, která se slitovala,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bohatství vyplynulo z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hodné a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šné transakce a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ke zmoud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ení vedlo pou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ení z chyb a </w:t>
      </w:r>
      <w:r w:rsidRPr="000126D3">
        <w:rPr>
          <w:rFonts w:ascii="Times New Roman" w:hAnsi="Times New Roman" w:cs="Times New Roman"/>
          <w:spacing w:val="-3"/>
        </w:rPr>
        <w:t>následná dobrá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edsevzetí, potom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eme op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 o 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ní artikulaci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operací a rozlišit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zné typy zlepšení.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ím více podrobností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o 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narativních pochodech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ináší, tím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razn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taková diferenciace je.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Zaujm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me nejprve perspektivu beneficienta zlepšení.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4"/>
      </w:r>
      <w:r w:rsidRPr="000126D3">
        <w:rPr>
          <w:rFonts w:ascii="Times New Roman" w:hAnsi="Times New Roman" w:cs="Times New Roman"/>
          <w:spacing w:val="-3"/>
        </w:rPr>
        <w:t xml:space="preserve"> Deficientní stav na 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átku implikuje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ítomnost </w:t>
      </w:r>
      <w:r w:rsidRPr="000126D3">
        <w:rPr>
          <w:rFonts w:ascii="Times New Roman" w:hAnsi="Times New Roman" w:cs="Times New Roman"/>
          <w:i/>
          <w:iCs/>
          <w:spacing w:val="-3"/>
        </w:rPr>
        <w:t>p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ř</w:t>
      </w:r>
      <w:r w:rsidRPr="000126D3">
        <w:rPr>
          <w:rFonts w:ascii="Times New Roman" w:hAnsi="Times New Roman" w:cs="Times New Roman"/>
          <w:i/>
          <w:iCs/>
          <w:spacing w:val="-3"/>
        </w:rPr>
        <w:t>eká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ky</w:t>
      </w:r>
      <w:r w:rsidRPr="000126D3">
        <w:rPr>
          <w:rFonts w:ascii="Times New Roman" w:hAnsi="Times New Roman" w:cs="Times New Roman"/>
          <w:spacing w:val="-3"/>
        </w:rPr>
        <w:t xml:space="preserve"> zabra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echodu do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ízniv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jšího stavu. Tato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 je postupn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odstra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ována, tak jak se rozvíjí proces zlepšení. Tato eliminace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 zase implikuje zásah faktor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sobících jako </w:t>
      </w:r>
      <w:r w:rsidRPr="000126D3">
        <w:rPr>
          <w:rFonts w:ascii="Times New Roman" w:hAnsi="Times New Roman" w:cs="Times New Roman"/>
          <w:i/>
          <w:iCs/>
          <w:spacing w:val="-3"/>
        </w:rPr>
        <w:t>prost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ř</w:t>
      </w:r>
      <w:r w:rsidRPr="000126D3">
        <w:rPr>
          <w:rFonts w:ascii="Times New Roman" w:hAnsi="Times New Roman" w:cs="Times New Roman"/>
          <w:i/>
          <w:iCs/>
          <w:spacing w:val="-3"/>
        </w:rPr>
        <w:t>edky</w:t>
      </w:r>
      <w:r w:rsidRPr="000126D3">
        <w:rPr>
          <w:rFonts w:ascii="Times New Roman" w:hAnsi="Times New Roman" w:cs="Times New Roman"/>
          <w:spacing w:val="-3"/>
        </w:rPr>
        <w:t>, a to proti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ce a ve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beneficienta. Pokud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rozvinout tuto epizodu,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hne dle následujícího schématu: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zlepšení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odstranitelná 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eká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ka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itelné prost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edky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proces zlepšování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ň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ování 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eká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ky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ívání prost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edk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ů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ná 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eká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ka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úsp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pou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ité 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prost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edky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V tomto stádiu máme co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 pouze s jedinou osobou (</w:t>
      </w:r>
      <w:r w:rsidRPr="000126D3">
        <w:rPr>
          <w:rFonts w:ascii="Times New Roman" w:hAnsi="Times New Roman" w:cs="Times New Roman"/>
          <w:i/>
          <w:iCs/>
          <w:spacing w:val="-3"/>
        </w:rPr>
        <w:t>dramatis persona</w:t>
      </w:r>
      <w:r w:rsidRPr="000126D3">
        <w:rPr>
          <w:rFonts w:ascii="Times New Roman" w:hAnsi="Times New Roman" w:cs="Times New Roman"/>
          <w:spacing w:val="-3"/>
        </w:rPr>
        <w:t>),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beneficientem zlepšení,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pasivn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vyu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ívá 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astného sb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okolností. Ani on, ani kdo jin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nenese 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dnost za 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tu shromá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dily a byly uvedeny v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innost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byla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 odstran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na. Situace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dob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 dopadla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bez 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ího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Tato osamocenost postavy zmizí,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zlepšení nebude dílem náhody,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bude moci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ipsáno zásahu iniciativního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istupujícího k jednání jako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to k </w:t>
      </w:r>
      <w:r w:rsidRPr="000126D3">
        <w:rPr>
          <w:rFonts w:ascii="Times New Roman" w:hAnsi="Times New Roman" w:cs="Times New Roman"/>
          <w:i/>
          <w:iCs/>
          <w:spacing w:val="-3"/>
        </w:rPr>
        <w:t>úkolu</w:t>
      </w:r>
      <w:r w:rsidRPr="000126D3">
        <w:rPr>
          <w:rFonts w:ascii="Times New Roman" w:hAnsi="Times New Roman" w:cs="Times New Roman"/>
          <w:spacing w:val="-3"/>
        </w:rPr>
        <w:t>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splnit. Proces zlepšení se pak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ádá do podoby chování, to znamená,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strukturuje do sít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usouvzta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 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která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tvit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 nejzazším podrobnostem. Mimoto se touto transformací zavád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jí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nové role. Na jedné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 to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se ujímá úkolu ve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pasivního beneficienta a zaujímá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>i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mu roli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edku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ovšem nikoli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nete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iniciativního a majícího své vlastní zájmy: to je </w:t>
      </w:r>
      <w:r w:rsidRPr="000126D3">
        <w:rPr>
          <w:rFonts w:ascii="Times New Roman" w:hAnsi="Times New Roman" w:cs="Times New Roman"/>
          <w:i/>
          <w:iCs/>
          <w:spacing w:val="-3"/>
        </w:rPr>
        <w:t>spojenec</w:t>
      </w:r>
      <w:r w:rsidRPr="000126D3">
        <w:rPr>
          <w:rFonts w:ascii="Times New Roman" w:hAnsi="Times New Roman" w:cs="Times New Roman"/>
          <w:spacing w:val="-3"/>
        </w:rPr>
        <w:t>. Na druhé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také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ka, s 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utkává,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nit v jiného </w:t>
      </w:r>
      <w:r w:rsidR="009F3905" w:rsidRPr="000126D3">
        <w:rPr>
          <w:rFonts w:ascii="Times New Roman" w:hAnsi="Times New Roman" w:cs="Times New Roman"/>
          <w:spacing w:val="-3"/>
        </w:rPr>
        <w:lastRenderedPageBreak/>
        <w:t>č</w:t>
      </w:r>
      <w:r w:rsidRPr="000126D3">
        <w:rPr>
          <w:rFonts w:ascii="Times New Roman" w:hAnsi="Times New Roman" w:cs="Times New Roman"/>
          <w:spacing w:val="-3"/>
        </w:rPr>
        <w:t>initele, majícího vlastní zájmy a schopnost iniciativy: tento druh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 je </w:t>
      </w:r>
      <w:r w:rsidRPr="000126D3">
        <w:rPr>
          <w:rFonts w:ascii="Times New Roman" w:hAnsi="Times New Roman" w:cs="Times New Roman"/>
          <w:i/>
          <w:iCs/>
          <w:spacing w:val="-3"/>
        </w:rPr>
        <w:t>protivník.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Otevírají se nám tu další rozm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ry jevu, a máme-li na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brát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etel,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prozkoumat: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strukturu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a její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 další rozvinutí;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chozí a cílové body vztahu spojenectví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zásahu spojence;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jednotlivé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zásahu proti protivníkovi a jejich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Pln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 úkolu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omezit jen na zmínku,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úkol byl proveden.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ale rozhodne tuto epizodu rozvinout, je postaven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 nutnost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uvést jednak povahu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ky, která tu vyvstala, jednak strukturu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je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ito k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ekonání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ky, a to tentokrát nikoli náhodn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nedostávat,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 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intelektuální, pokud neví, co má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lat, nebo v 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materiální, nemá-li pot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="00EB6495">
        <w:rPr>
          <w:rFonts w:ascii="Times New Roman" w:hAnsi="Times New Roman" w:cs="Times New Roman"/>
          <w:spacing w:val="-3"/>
        </w:rPr>
        <w:t>ebné nástroje k </w:t>
      </w:r>
      <w:r w:rsidRPr="000126D3">
        <w:rPr>
          <w:rFonts w:ascii="Times New Roman" w:hAnsi="Times New Roman" w:cs="Times New Roman"/>
          <w:spacing w:val="-3"/>
        </w:rPr>
        <w:t>dispozici. Konstatace tohoto nedostatku se rovná fázi zhoršení majícího v tomto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specifickou podobu </w:t>
      </w:r>
      <w:r w:rsidRPr="000126D3">
        <w:rPr>
          <w:rFonts w:ascii="Times New Roman" w:hAnsi="Times New Roman" w:cs="Times New Roman"/>
          <w:i/>
          <w:iCs/>
          <w:spacing w:val="-3"/>
        </w:rPr>
        <w:t>problému</w:t>
      </w:r>
      <w:r w:rsidRPr="000126D3">
        <w:rPr>
          <w:rFonts w:ascii="Times New Roman" w:hAnsi="Times New Roman" w:cs="Times New Roman"/>
          <w:spacing w:val="-3"/>
        </w:rPr>
        <w:t>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vy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ešit. Jako v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tu nabízejí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cesty k náprav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: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se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ci urovnají samy,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hledané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ešení spadne jako dar z nebes, nebo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ednictvím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se podujme úkolu situaci urovnat. V tomto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tento nov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chová jako spojenec zasahující ve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prvního a tento se stává pasivním beneficientem takto poskytnuté pomoci.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Zásah spojence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Zásah spojence v 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se podujme procesu zlepšení,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em ponechán jako nemotivovan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nebo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vysv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tlen motivy, které nemusejí souviset s beneficientem (t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u bezd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né pomoci): v takovém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nelze vlastn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hovo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="00EB6495">
        <w:rPr>
          <w:rFonts w:ascii="Times New Roman" w:hAnsi="Times New Roman" w:cs="Times New Roman"/>
          <w:spacing w:val="-3"/>
        </w:rPr>
        <w:t>it o </w:t>
      </w:r>
      <w:r w:rsidRPr="000126D3">
        <w:rPr>
          <w:rFonts w:ascii="Times New Roman" w:hAnsi="Times New Roman" w:cs="Times New Roman"/>
          <w:spacing w:val="-3"/>
        </w:rPr>
        <w:t>zásahu spojence,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zlepšení tu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z n</w:t>
      </w:r>
      <w:r w:rsidR="00EB6495">
        <w:rPr>
          <w:rFonts w:ascii="Times New Roman" w:hAnsi="Times New Roman" w:cs="Times New Roman"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>hodilého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dvou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a je tedy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sledkem náhody.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Jinak je tomu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kdy zásah je z hlediska spojence motivován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jakou zásluhou beneficienta. Pomoc se tak stává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inesenou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 v rámci vzájemn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by. Tato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 vzájemn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podob: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beneficient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ijímá pomoc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za pomoc, kterou sám poskytuje svému spojenci v rámci simultánní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eb: oba partne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jednají svorn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v jejich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 zájmu;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pomoc je poskytnuta z vd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nosti za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bu: spojenec se pak chová jako </w:t>
      </w:r>
      <w:r w:rsidRPr="000126D3">
        <w:rPr>
          <w:rFonts w:ascii="Times New Roman" w:hAnsi="Times New Roman" w:cs="Times New Roman"/>
          <w:i/>
          <w:iCs/>
          <w:spacing w:val="-3"/>
        </w:rPr>
        <w:t>dlu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ník</w:t>
      </w:r>
      <w:r w:rsidRPr="000126D3">
        <w:rPr>
          <w:rFonts w:ascii="Times New Roman" w:hAnsi="Times New Roman" w:cs="Times New Roman"/>
          <w:spacing w:val="-3"/>
        </w:rPr>
        <w:t xml:space="preserve"> beneficienta;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pomoc je poskytnuta v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ekávání budoucí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ny: spojenec se tu chová jako beneficient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v </w:t>
      </w:r>
      <w:r w:rsidRPr="000126D3">
        <w:rPr>
          <w:rFonts w:ascii="Times New Roman" w:hAnsi="Times New Roman" w:cs="Times New Roman"/>
          <w:i/>
          <w:iCs/>
          <w:spacing w:val="-3"/>
        </w:rPr>
        <w:t>v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ěř</w:t>
      </w:r>
      <w:r w:rsidRPr="000126D3">
        <w:rPr>
          <w:rFonts w:ascii="Times New Roman" w:hAnsi="Times New Roman" w:cs="Times New Roman"/>
          <w:i/>
          <w:iCs/>
          <w:spacing w:val="-3"/>
        </w:rPr>
        <w:t>itel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moment ve vztazích uvnit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 tak dovoluje stanovit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typy spojenc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struktury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Jedná-li se o dva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níky svorn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plnící úkol v jejich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 zájmu, pak se hledisko beneficienta a hledisko spojence sbli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ují a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vají: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 nich je beneficientem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svého vlastního úsilí, které je ovšem spojeno s úsilím spojencov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m. V krajním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pak máme jedinou postavu zdvojenou do dvou rolí: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neš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hrdina rozhodne zvrátit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j osud a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pomoci si sám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rozdvojuje se vlastn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i/>
          <w:iCs/>
          <w:spacing w:val="-3"/>
        </w:rPr>
        <w:t>dramatis personae</w:t>
      </w:r>
      <w:r w:rsidRPr="000126D3">
        <w:rPr>
          <w:rFonts w:ascii="Times New Roman" w:hAnsi="Times New Roman" w:cs="Times New Roman"/>
          <w:spacing w:val="-3"/>
        </w:rPr>
        <w:t xml:space="preserve"> a stává se sám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spojencem.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pak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edstavuje dobrovolné (a svévolné) zhoršení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tování, které má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cenou za zlepšení (jak dosv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ují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razy jako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napracovat se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namáhat se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nastarat se 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co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atd.).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máme co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 s jedinou postavou rozdvojenou do dvou rolí, nebo se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ma svorn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jednajícími postavami, konfigurace rolí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stává toto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ná: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ené zlepšení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ti, kterou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ináší spojenec mající tyté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zájmy jako beneficient.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Hlediska postav se oddalují a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se v protiklad,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beneficient a spojenec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dvojici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itel/dlu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ník.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jejich rolí lze formáln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vyjád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takto: budi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a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mající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 zlepšení pro jednoho i druhého odlišné;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k 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zlepšení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ijme pomoc od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Pr="000126D3">
        <w:rPr>
          <w:rFonts w:ascii="Times New Roman" w:hAnsi="Times New Roman" w:cs="Times New Roman"/>
          <w:spacing w:val="-3"/>
        </w:rPr>
        <w:lastRenderedPageBreak/>
        <w:t xml:space="preserve">stává se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níkem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a musí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pomoci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zlepšení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>.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sleduje toto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 A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B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A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B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beneficient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zavazující spojenec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zavázan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spojenec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beneficient 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pomoci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poskytnutelná slu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ba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ijímání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poskytování slu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by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poskytnutá slu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ba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dluh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ke splacení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pomoc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327837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>splácení dluhu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>ijímání pomoci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splacen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dluh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Všechny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še rozlišené formy spojenectví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solidární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ník,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 a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-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vstupu do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je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ídí úmluvou regulující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 a zaru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ující,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budou vyvá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eny protihodnotou.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kdy to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úmluva jen implicitní,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se rozumí samo sebou,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námaha si zaslou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nu,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syn má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poslušen otce,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mu dal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ivot,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otrok má poslouchat pána,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mu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ivot zachoval atd. Jindy úmluva vyplyne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ze zvláštního vyjednávání a to je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rozvedeno do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tších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menších podrobností. Je tomu 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jako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nedostává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ekonání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stojí v cest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a kdy je tedy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itelné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 nejprve vyhledat. Stejn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tak je vyjednávání nutné tam, kde spojenec nehodlá poskytnout pomoc o vlastní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li. V rámci tohoto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ípravného úkolu se budoucí spojenec jeví pro svou zdr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enlivost jako protivník,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it. Vyjednávání,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se zde budeme zab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vat,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smírnou formu odstran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protivníka.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Odstran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 protivníka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 kladoucí odpor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jsou dvojí. U jedn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ch, jak jsme vid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li, tkví odpor v nehybnosti nebo setrva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nosti. Ve druhém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 vt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luje do protivník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, tedy do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majících iniciativu jednání a schopnost reagovat sv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chováním na jednání namí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ené proti nim.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vá z toho,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proces eliminace protivníka musí s tímto odporem a jeho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podobami 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ítat, a proto i postupovat podle více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strategií.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Ponecháme stranou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ípad, kdy protivník zmizí,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za jeho odstran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nese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dnost: protivník umírá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irozenou smrtí, padá ranou jiného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ítele, 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icházejícím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kem se stává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ístupn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atd. Zde se jedná jen o zlepšení nahodilé. Tam, kde lze eliminaci protivníka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ipsat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iniciativ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rozlišíme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formy: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- smírnou: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se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protivníka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t, aby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estal klást odpor jeho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m. To je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ípad </w:t>
      </w:r>
      <w:r w:rsidRPr="000126D3">
        <w:rPr>
          <w:rFonts w:ascii="Times New Roman" w:hAnsi="Times New Roman" w:cs="Times New Roman"/>
          <w:i/>
          <w:iCs/>
          <w:spacing w:val="-3"/>
        </w:rPr>
        <w:t>vyjednávání</w:t>
      </w:r>
      <w:r w:rsidRPr="000126D3">
        <w:rPr>
          <w:rFonts w:ascii="Times New Roman" w:hAnsi="Times New Roman" w:cs="Times New Roman"/>
          <w:spacing w:val="-3"/>
        </w:rPr>
        <w:t>, kdy se protivník nakonec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ve spojence.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átelskou: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se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protivníkovi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sobit škodu, která by protivníka zbavila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nadále klást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ky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initelovu jednání. To je </w:t>
      </w:r>
      <w:r w:rsidRPr="000126D3">
        <w:rPr>
          <w:rFonts w:ascii="Times New Roman" w:hAnsi="Times New Roman" w:cs="Times New Roman"/>
          <w:i/>
          <w:iCs/>
          <w:spacing w:val="-3"/>
        </w:rPr>
        <w:t>napadení</w:t>
      </w:r>
      <w:r w:rsidRPr="000126D3">
        <w:rPr>
          <w:rFonts w:ascii="Times New Roman" w:hAnsi="Times New Roman" w:cs="Times New Roman"/>
          <w:spacing w:val="-3"/>
        </w:rPr>
        <w:t xml:space="preserve"> a jeho cílem je zni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protivníka.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Vyjednávání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Vyjednávání 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ívá pro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v tom,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v souladu s 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="00EB6495">
        <w:rPr>
          <w:rFonts w:ascii="Times New Roman" w:hAnsi="Times New Roman" w:cs="Times New Roman"/>
          <w:spacing w:val="-3"/>
        </w:rPr>
        <w:t>m protivníkem a </w:t>
      </w:r>
      <w:r w:rsidRPr="000126D3">
        <w:rPr>
          <w:rFonts w:ascii="Times New Roman" w:hAnsi="Times New Roman" w:cs="Times New Roman"/>
          <w:spacing w:val="-3"/>
        </w:rPr>
        <w:t>nastávajícím spojencem musí stanovit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eb, na které bude zalo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eno jejich </w:t>
      </w:r>
      <w:r w:rsidRPr="000126D3">
        <w:rPr>
          <w:rFonts w:ascii="Times New Roman" w:hAnsi="Times New Roman" w:cs="Times New Roman"/>
          <w:spacing w:val="-3"/>
        </w:rPr>
        <w:lastRenderedPageBreak/>
        <w:t>spojenectví. Je ovšem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eba, aby zásadu takové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ijaly za svou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strany.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initel, z </w:t>
      </w:r>
      <w:r w:rsidRPr="000126D3">
        <w:rPr>
          <w:rFonts w:ascii="Times New Roman" w:hAnsi="Times New Roman" w:cs="Times New Roman"/>
          <w:spacing w:val="-3"/>
        </w:rPr>
        <w:t>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popudu se ke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istupuje, musí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jednat tak, aby si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ál i jeho partner. Aby tohoto cíle dosáhl, má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ru mezi </w:t>
      </w:r>
      <w:r w:rsidRPr="000126D3">
        <w:rPr>
          <w:rFonts w:ascii="Times New Roman" w:hAnsi="Times New Roman" w:cs="Times New Roman"/>
          <w:i/>
          <w:iCs/>
          <w:spacing w:val="-3"/>
        </w:rPr>
        <w:t>svád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ním</w:t>
      </w:r>
      <w:r w:rsidRPr="000126D3">
        <w:rPr>
          <w:rFonts w:ascii="Times New Roman" w:hAnsi="Times New Roman" w:cs="Times New Roman"/>
          <w:spacing w:val="-3"/>
        </w:rPr>
        <w:t xml:space="preserve"> a </w:t>
      </w:r>
      <w:r w:rsidRPr="000126D3">
        <w:rPr>
          <w:rFonts w:ascii="Times New Roman" w:hAnsi="Times New Roman" w:cs="Times New Roman"/>
          <w:i/>
          <w:iCs/>
          <w:spacing w:val="-3"/>
        </w:rPr>
        <w:t>zastrašováním</w:t>
      </w:r>
      <w:r w:rsidRPr="000126D3">
        <w:rPr>
          <w:rFonts w:ascii="Times New Roman" w:hAnsi="Times New Roman" w:cs="Times New Roman"/>
          <w:spacing w:val="-3"/>
        </w:rPr>
        <w:t>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zvolí svád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í se vnuknout druhému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ijmout nabízenou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za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po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adovanou.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zvolí zastrašování,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se vyvolat obavu z újmy, kterou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zrovna tak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ivodit, jako jí druhého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ušet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it: to pak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poslou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 jako platidlo za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kterou si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eje získat. Je-li transakce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šná, oba partne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 se ocitnou na stejné úrovni: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="00EB6495">
        <w:rPr>
          <w:rFonts w:ascii="Times New Roman" w:hAnsi="Times New Roman" w:cs="Times New Roman"/>
          <w:spacing w:val="-3"/>
        </w:rPr>
        <w:t> </w:t>
      </w:r>
      <w:r w:rsidRPr="000126D3">
        <w:rPr>
          <w:rFonts w:ascii="Times New Roman" w:hAnsi="Times New Roman" w:cs="Times New Roman"/>
          <w:spacing w:val="-3"/>
        </w:rPr>
        <w:t xml:space="preserve">si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bu od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, jako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si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bu od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>. Podmínky umo</w:t>
      </w:r>
      <w:r w:rsidR="009F3905" w:rsidRPr="000126D3">
        <w:rPr>
          <w:rFonts w:ascii="Times New Roman" w:hAnsi="Times New Roman" w:cs="Times New Roman"/>
          <w:spacing w:val="-3"/>
        </w:rPr>
        <w:t>žň</w:t>
      </w:r>
      <w:r w:rsidRPr="000126D3">
        <w:rPr>
          <w:rFonts w:ascii="Times New Roman" w:hAnsi="Times New Roman" w:cs="Times New Roman"/>
          <w:spacing w:val="-3"/>
        </w:rPr>
        <w:t>ující nalezení dohody jsou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ny, zb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vyjednat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ny a záruky,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závazky budou poctiv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Vyjednávání pomocí svád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zjednodušen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znázorn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 následujícím schématem: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 sv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ů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dce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svád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ě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ného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spole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č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né ob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ě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ma stranám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 w:rsidP="00327837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zam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šlená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úmluva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zam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šlené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mo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svád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vznikající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svád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úsp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ch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vzniklé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pomoc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zam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šlená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úmluva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svád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vyjednávání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uzav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závazky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úmluva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k dodr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ijímání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ijímání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dodr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závazk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ů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dodr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ené závazky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Napadení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se rozhodl pro vyjednávání, rozhodl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odstranit protivníka vzájemnou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nit ho ve spojence.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rozhodne pro napadení, rozhodne se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sobit mu takovou újmu, aby ho zni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il (alespo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jako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ku). Z hlediska napadeného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zahájení tohoto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jového procesu vznik nebezpe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í, a aby je odvrátil, musí za normálních okolností zaujmout ochranné chování.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není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šné, dostáváme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19"/>
          <w:szCs w:val="19"/>
        </w:rPr>
      </w:pP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>hledisko napadajícího</w:t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  <w:t>hledisko napadeného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protivník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proveditelná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odvratitelné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nebezpe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ň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napadání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odvracení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 xml:space="preserve"> nebezpečí 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protivníka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nebezpe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lastRenderedPageBreak/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  <w:t>provedená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neodvrácené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protivník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nebezpe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uvedeném schématu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stává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hoda na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napadajícího.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esto nemusí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jednozna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se zdá,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protivník disponuje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obrann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edky, je v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zájmu vyu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ít momentu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ekvapení. Napadení pak nab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podobu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ky. Nastrojit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ku znamená jednat tak,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, místo aby se chránil (co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mohl), nev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domky spolupracuje s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níkem (bu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neu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iní, co by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l, nebo 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iní, co by nem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l).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ka probíhá ve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 fázích: nejprve klamání, potom, je-li lest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šná, pochybení klamaného, nakonec, dosp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je-li proces chybování k 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vyu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ití získané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hody klamajícím, jemu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odzbrojen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protivník vydán na milost: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</w:t>
      </w: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napadajícího-klamajícího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napadeného-klamaného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napadající-klamajícího</w:t>
      </w: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odstraniteln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protivník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pro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lé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ku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oklamatelná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mo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 xml:space="preserve"> pochybení</w:t>
      </w:r>
    </w:p>
    <w:p w:rsidR="00A10F30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klamání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chybování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oklamaná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provedené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pochybení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íle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itost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proveditelná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újma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odstra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ň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ování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proces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ívání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napadání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protivníka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strojení lé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>ky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íle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itosti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odstran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 xml:space="preserve"> v léčce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itá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 xml:space="preserve"> příležitost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provedená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protivník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újma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Klamání, první z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fází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ky, je samo o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úkonem. Klamat znamená zatajovat to, co je,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edstírat to, co není, a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nahradit to, co je, tím, co není, aby se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ilo zdání, na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oklaman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reaguje jako na pravdivou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nost. V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dém klamání lze tedy rozeznat dva dopl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ující se úkony: </w:t>
      </w:r>
      <w:r w:rsidRPr="000126D3">
        <w:rPr>
          <w:rFonts w:ascii="Times New Roman" w:hAnsi="Times New Roman" w:cs="Times New Roman"/>
          <w:i/>
          <w:iCs/>
          <w:spacing w:val="-3"/>
        </w:rPr>
        <w:t>zatajování</w:t>
      </w:r>
      <w:r w:rsidRPr="000126D3">
        <w:rPr>
          <w:rFonts w:ascii="Times New Roman" w:hAnsi="Times New Roman" w:cs="Times New Roman"/>
          <w:spacing w:val="-3"/>
        </w:rPr>
        <w:t xml:space="preserve"> a </w:t>
      </w:r>
      <w:r w:rsidRPr="000126D3">
        <w:rPr>
          <w:rFonts w:ascii="Times New Roman" w:hAnsi="Times New Roman" w:cs="Times New Roman"/>
          <w:i/>
          <w:iCs/>
          <w:spacing w:val="-3"/>
        </w:rPr>
        <w:t>p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ř</w:t>
      </w:r>
      <w:r w:rsidRPr="000126D3">
        <w:rPr>
          <w:rFonts w:ascii="Times New Roman" w:hAnsi="Times New Roman" w:cs="Times New Roman"/>
          <w:i/>
          <w:iCs/>
          <w:spacing w:val="-3"/>
        </w:rPr>
        <w:t>edstírání</w:t>
      </w:r>
      <w:r w:rsidRPr="000126D3">
        <w:rPr>
          <w:rFonts w:ascii="Times New Roman" w:hAnsi="Times New Roman" w:cs="Times New Roman"/>
          <w:spacing w:val="-3"/>
        </w:rPr>
        <w:t>. Zatajování samo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nesta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klam (nanejv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 jen tam, kde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 neexistenci pokrytectví) a nedoká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to ani samo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edstírání,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za takové ve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prohlašuje, jako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herectví, nejedná se o klam. Aby se 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chytil na návnadu, musí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 xml:space="preserve">it,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je to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nost, a neb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si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ky. Mechanismus klamání lze znázornit následujícím schématem: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A10F30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>hledisko klamajícího</w:t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klamaného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pro lé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ku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zatajitelná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+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edstíratelná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itelné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zdání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klamání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zatajování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+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edstírání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nosti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neskute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nosti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esv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241E14">
        <w:rPr>
          <w:rFonts w:ascii="Times New Roman" w:hAnsi="Times New Roman" w:cs="Times New Roman"/>
          <w:spacing w:val="-1"/>
          <w:sz w:val="14"/>
          <w:szCs w:val="14"/>
        </w:rPr>
        <w:t>↓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oklamaná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zatajená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+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edest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esv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= 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mo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neskute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 pravdivosti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pochybení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zdání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Mohli bychom v klasifikaci zajít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dále a rozlišit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kolik druh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klamání podle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edstírání, jej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klamající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ívá, aby zatajil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ipravovan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útok.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a) Klamající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navodit situaci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edstírající neexistenci jakéhokoli vztahu mezi ním a budoucí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tí: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 svou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ítomnost,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konkrétn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(skr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se), nebo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eneseném slova smyslu (d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spí,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se dívá jinam,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má záchvat šílenství atd.).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b) Klamající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edstírat smírné úmysly: navrhne spojenectví,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í se svést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naopak zastrašit svou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a zatím potajmu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ipravuje neúsp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vyjednávání nebo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úmluvy.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c) Klamající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 úmysly, tak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ve snaze odvrátit imaginární útok odkryje svou obranu a proti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nému útoku je nakonec bezbrann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Odplata: odm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na a pomsta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Na újmu, kterou napadající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sobí své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pohlí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eno jako na opak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by, tedy nikoli jako na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k 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svolil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itel, ale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kterou si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mocí vydobyl. Tím ale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ivolává jako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enou újmu své osob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jako se musí vyrovnat nekryt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dluh: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tak necht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splácí dluh za vynucenou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ku.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 za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a pomsta za utrp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újmu jsou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strany odplaty.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jako odplata za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i odplata za újmu podléhá úmluv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-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implicitní (ka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 zaslou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trest, oko za oko atd.), nebo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rozvedené do zvláštního spojenectví,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ustanovení mají podobu hrozby za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Objevuje se tu nov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typ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- </w:t>
      </w:r>
      <w:r w:rsidRPr="000126D3">
        <w:rPr>
          <w:rFonts w:ascii="Times New Roman" w:hAnsi="Times New Roman" w:cs="Times New Roman"/>
          <w:i/>
          <w:iCs/>
          <w:spacing w:val="-3"/>
        </w:rPr>
        <w:t>odplatitel</w:t>
      </w:r>
      <w:r w:rsidRPr="000126D3">
        <w:rPr>
          <w:rFonts w:ascii="Times New Roman" w:hAnsi="Times New Roman" w:cs="Times New Roman"/>
          <w:spacing w:val="-3"/>
        </w:rPr>
        <w:t xml:space="preserve"> - a dva podtypy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</w:t>
      </w:r>
      <w:r w:rsidRPr="000126D3">
        <w:rPr>
          <w:rFonts w:ascii="Times New Roman" w:hAnsi="Times New Roman" w:cs="Times New Roman"/>
          <w:i/>
          <w:iCs/>
          <w:spacing w:val="-3"/>
        </w:rPr>
        <w:t>odplatitel odm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ěň</w:t>
      </w:r>
      <w:r w:rsidRPr="000126D3">
        <w:rPr>
          <w:rFonts w:ascii="Times New Roman" w:hAnsi="Times New Roman" w:cs="Times New Roman"/>
          <w:i/>
          <w:iCs/>
          <w:spacing w:val="-3"/>
        </w:rPr>
        <w:t>ující</w:t>
      </w:r>
      <w:r w:rsidRPr="000126D3">
        <w:rPr>
          <w:rFonts w:ascii="Times New Roman" w:hAnsi="Times New Roman" w:cs="Times New Roman"/>
          <w:spacing w:val="-3"/>
        </w:rPr>
        <w:t xml:space="preserve"> a</w:t>
      </w:r>
      <w:r w:rsidR="00EB6495">
        <w:rPr>
          <w:rFonts w:ascii="Times New Roman" w:hAnsi="Times New Roman" w:cs="Times New Roman"/>
          <w:spacing w:val="-3"/>
        </w:rPr>
        <w:t> </w:t>
      </w:r>
      <w:r w:rsidRPr="000126D3">
        <w:rPr>
          <w:rFonts w:ascii="Times New Roman" w:hAnsi="Times New Roman" w:cs="Times New Roman"/>
          <w:i/>
          <w:iCs/>
          <w:spacing w:val="-3"/>
        </w:rPr>
        <w:t>odplatitel trestající</w:t>
      </w:r>
      <w:r w:rsidRPr="000126D3">
        <w:rPr>
          <w:rFonts w:ascii="Times New Roman" w:hAnsi="Times New Roman" w:cs="Times New Roman"/>
          <w:spacing w:val="-3"/>
        </w:rPr>
        <w:t>. Odplatitel je sv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sobem ru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itelem za 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závazky budou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eny. Z jeho hlediska se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poskytnutá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ba stává dobr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skutkem,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si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nu,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újma pak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skutkem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ivolávajícím trest. Jeho role spl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 úlohou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splácí dluh, nebo toho, kdo nesolventního nebo vzpurného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 postihne za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Proces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proces zlepšení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hne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do konce,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se rovnová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zakon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však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pak musí znovu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stav nap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 a za tím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elem uvést do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nové protikladné síly nebo dát vyr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 škodliv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zárodk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tam dosud ponechával nerozvinuty. Tím nastane proces zhoršení. Tento proces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nemotivovan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a neuspo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faktor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: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íklad praví-li se,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hrdina onemocn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íná nudit,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na obzoru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ínají stahovat mraky,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nemoc, nuda nebo mraky byly prezentovány jako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initelé mající zodpov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dnost a iniciativu vyús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ující v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rné a cílené chování. V takovém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stává proces zhoršení indeterminovan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anebo je specifikován jen jako sm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la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neš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okolností. Jindy je proces uveden do vztahu k iniciativnímu jednání 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dného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(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ka, zví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ete, </w:t>
      </w:r>
      <w:r w:rsidRPr="000126D3">
        <w:rPr>
          <w:rFonts w:ascii="Times New Roman" w:hAnsi="Times New Roman" w:cs="Times New Roman"/>
          <w:spacing w:val="-3"/>
        </w:rPr>
        <w:lastRenderedPageBreak/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tu, antropomorfní entity). Tímto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initelem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sám beneficient, dopustí-li se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omylu s vá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následky.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jím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i napadající nebo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itel, kterému má beneficient splácet dluh (za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nebo jako nápravu za spáchanou újmu),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to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i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ník, v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se beneficient rozhodne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inést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mito formami zhoršení jsme se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setkali. Nejsou to jenom opaky forem zlepšení,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také formy komplementární charakterizující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echod od jednoho hlediska k druhému: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ijetím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od spojence</w:t>
      </w:r>
      <w:r w:rsidRPr="000126D3">
        <w:rPr>
          <w:rFonts w:ascii="Times New Roman" w:hAnsi="Times New Roman" w:cs="Times New Roman"/>
          <w:spacing w:val="-3"/>
        </w:rPr>
        <w:noBreakHyphen/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 zhoršení formou dobrovolné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 spojence</w:t>
      </w:r>
      <w:r w:rsidRPr="000126D3">
        <w:rPr>
          <w:rFonts w:ascii="Times New Roman" w:hAnsi="Times New Roman" w:cs="Times New Roman"/>
          <w:spacing w:val="-3"/>
        </w:rPr>
        <w:noBreakHyphen/>
        <w:t>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íjetím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od spojence</w:t>
      </w:r>
      <w:r w:rsidRPr="000126D3">
        <w:rPr>
          <w:rFonts w:ascii="Times New Roman" w:hAnsi="Times New Roman" w:cs="Times New Roman"/>
          <w:spacing w:val="-3"/>
        </w:rPr>
        <w:noBreakHyphen/>
        <w:t>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 zhoršení formou splácení dluhu spojenci</w:t>
      </w:r>
      <w:r w:rsidRPr="000126D3">
        <w:rPr>
          <w:rFonts w:ascii="Times New Roman" w:hAnsi="Times New Roman" w:cs="Times New Roman"/>
          <w:spacing w:val="-3"/>
        </w:rPr>
        <w:noBreakHyphen/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iteli;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za cenu spáchaného napadení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 zhoršení formou utrp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ného napadení;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pomocí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šné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 zhoršení formou pochybení provin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ním (lze na ni také nahlí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 jako na opak úkolu,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koná nikoli to, co má, ale co nemá, dosahuje opa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 cíle,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šlel);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vykonáním pomsty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 zhoršení formou vytrp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ného trestu.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Proces zhoršení zahájen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faktory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dále rozvíjet,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narazil na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ky: ty se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samy nevyskytnou, nebo tu není nikdo, kdo by je mohl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cht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naopak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 vyno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í, fungují jako ochrana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edchozího uspokojivého stavu. Tato ochrana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nahodilá a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vat jen ze 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astné souhry okolností. Ale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také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ním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rného odporu iniciativn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jednajícího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initele. V tom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dostává ochrana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ádánou podobu chování,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forma závisí jednak na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sobu utvá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ení nebezpe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í, jednak na taktice, kterou ochránce zvolí.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Ochranné chování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usp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 nebo ztroskotat. V posledn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jmenovaném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pak stav zhoršení otevírá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kompenza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ních proces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zlepšení, z nich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které, jak uvidíme, mají podobu nápravy specificky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sobené typu podstoupeného zhoršení.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Pochybení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Proces pochybení lze charakterizovat jako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úkolu naopak: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initel je tu uveden v </w:t>
      </w:r>
      <w:r w:rsidRPr="000126D3">
        <w:rPr>
          <w:rFonts w:ascii="Times New Roman" w:hAnsi="Times New Roman" w:cs="Times New Roman"/>
          <w:spacing w:val="-3"/>
        </w:rPr>
        <w:t>omyl, a uplat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uje tak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 vedoucí k dosa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sledku,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protich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vodn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šlenému cíli nebo 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ly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zachovány.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této inverzi úkolu jsou 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ivé procesy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ovány za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edky, zatímco s pravidly jednání majícími zaru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 nebo zachovat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hodu se nakládá jako 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kami.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tato pravidla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 prezentovat jako neosobní,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vající z prosté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podstaty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cí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Narušení pravidel tu je k újm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jenom neopatrnému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tak uvede v pohyb neblah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zec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 a následk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 tím dotvrdí platnost pochybení, kterého se dopustil. Ale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mohou mít tato pravidla podobu zákaz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ustanoven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z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jakého zákonodárce. V tom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jedná o omezující ustanovení,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zavazující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spojenec vpraví do úmluvy se spojencem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zavázan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Ten je musí ctít, pokud chce získat nebo i nadále mít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z prokazované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(nap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. pob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vat v pozemském ráji atd.).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ekro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ení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ináší újmu spojenci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iteli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a vyvolá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zásah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odplatitele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porušení úmluvy sankcionuje. Pochybení zde nespo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ívá ani tak v samotném porušení úmluvy,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 iluzi,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 snad lze porušit beztrestn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Proto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hybnou silou pochybení je zaslepenost, vy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aduje si tato forma zhoršení specifickou podobu ochrany: </w:t>
      </w:r>
      <w:r w:rsidRPr="000126D3">
        <w:rPr>
          <w:rFonts w:ascii="Times New Roman" w:hAnsi="Times New Roman" w:cs="Times New Roman"/>
          <w:i/>
          <w:iCs/>
          <w:spacing w:val="-3"/>
        </w:rPr>
        <w:t>upozorn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</w:t>
      </w:r>
      <w:r w:rsidRPr="000126D3">
        <w:rPr>
          <w:rFonts w:ascii="Times New Roman" w:hAnsi="Times New Roman" w:cs="Times New Roman"/>
          <w:spacing w:val="-3"/>
        </w:rPr>
        <w:t xml:space="preserve"> (mající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edejít omylu) a </w:t>
      </w:r>
      <w:r w:rsidRPr="000126D3">
        <w:rPr>
          <w:rFonts w:ascii="Times New Roman" w:hAnsi="Times New Roman" w:cs="Times New Roman"/>
          <w:i/>
          <w:iCs/>
          <w:spacing w:val="-3"/>
        </w:rPr>
        <w:t>vyvedení z omylu</w:t>
      </w:r>
      <w:r w:rsidRPr="000126D3">
        <w:rPr>
          <w:rFonts w:ascii="Times New Roman" w:hAnsi="Times New Roman" w:cs="Times New Roman"/>
          <w:spacing w:val="-3"/>
        </w:rPr>
        <w:t xml:space="preserve"> (kdy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nastane).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kdy se o to vhodn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sobem postarají samy události, jindy se úkolu podujmou jasnoz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iví spojenci.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vysloví nebo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ipomenou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ád, stávají se tak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ka jeho vt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lením, by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by nebyli jeho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vodci.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 neuposlechne jejich rady, pak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initelovo setrvávání v omylu je provin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ním i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>i nim a následná katastrofa je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trestem za tento nov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estupek.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lastRenderedPageBreak/>
        <w:tab/>
        <w:t>Zatímco se spojencem,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vt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lením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ádu, se zachází jako s protivníkem, protivník,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 narušení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 napomáhá, je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 za spojence. Podle toho, zda si je nebo není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své falešné pomoci, je pak sám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klamající, nebo 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. V tomto posledním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proces klamání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jako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ípravná fáze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ky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stává sou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ástí napadení.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Pochybení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vést ke zhoršení,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Smysl záv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 vyzn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pak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z rozdílu mezi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vodn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cílem a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sledkem: na psychologické úrovni to odpovídá opozici dom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šlivost/poní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má k dispozici rozli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 typy zlepšení, na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jsme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upozornili. Jeden z nich se však zvláš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vhodn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nabízí k vylí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nápravy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pochybení,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proto,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proces inverzní: je to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úkolu, kdy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ívá tentokrát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adekvátní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 a svou vlastní zásluhou tak znovu nastolí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íznivou situaci, kterou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edtím rozvrátil svou hloupostí.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Závazek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jsme se zde setkali 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ípadem zlepšení,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</w:t>
      </w:r>
      <w:r w:rsidR="00907702">
        <w:rPr>
          <w:rFonts w:ascii="Times New Roman" w:hAnsi="Times New Roman" w:cs="Times New Roman"/>
          <w:spacing w:val="-3"/>
        </w:rPr>
        <w:t>d</w:t>
      </w:r>
      <w:r w:rsidRPr="000126D3">
        <w:rPr>
          <w:rFonts w:ascii="Times New Roman" w:hAnsi="Times New Roman" w:cs="Times New Roman"/>
          <w:spacing w:val="-3"/>
        </w:rPr>
        <w:t>kem pomoci spojence</w:t>
      </w:r>
      <w:r w:rsidRPr="000126D3">
        <w:rPr>
          <w:rFonts w:ascii="Times New Roman" w:hAnsi="Times New Roman" w:cs="Times New Roman"/>
          <w:spacing w:val="-3"/>
        </w:rPr>
        <w:noBreakHyphen/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itele. Tato poskytnutá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ba nutí beneficienta, aby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splatil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 dluh: tím nastává fáze zhoršení. Probíhá stejn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sobem jako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ípadech, kdy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zavázan</w:t>
      </w:r>
      <w:r w:rsidR="009F3905" w:rsidRPr="000126D3">
        <w:rPr>
          <w:rFonts w:ascii="Times New Roman" w:hAnsi="Times New Roman" w:cs="Times New Roman"/>
          <w:spacing w:val="-3"/>
        </w:rPr>
        <w:t>ý“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je povinen splnit úkol,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ho zat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>uje. Závazek, jak jsme také vid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li,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vat z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ujednané smlouvy,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uvedené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 fázi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(nap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hrdina zaprodal duši 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>áblu).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také odvozen z 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irozen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daností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enské úmluvy: synova poslušnost otci, vasalova pod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ízenost pánovi atd.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Jsa vystaven nutnosti splnit úkol,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zavázan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usilovat o ochranu proti hrozícímu zhoršení. Jeho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 se stává napadajícím a on se mu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uniknout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 ním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eruší styk (nap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. út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kem), nebo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ije smírn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a 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estn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="00EB6495">
        <w:rPr>
          <w:rFonts w:ascii="Times New Roman" w:hAnsi="Times New Roman" w:cs="Times New Roman"/>
          <w:spacing w:val="-3"/>
        </w:rPr>
        <w:t xml:space="preserve"> (vyjednávání o </w:t>
      </w:r>
      <w:r w:rsidRPr="000126D3">
        <w:rPr>
          <w:rFonts w:ascii="Times New Roman" w:hAnsi="Times New Roman" w:cs="Times New Roman"/>
          <w:spacing w:val="-3"/>
        </w:rPr>
        <w:t>zm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úmluvy),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(m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ení sil, nastrojení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ky). Tam, kde se domnívá,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byl úmluvou oklamán, se mu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 protiútok jeví nejen jako oprávn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ná sebeobrana, ale i jako akt odplaty. Naopak z hlediska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jen zdvojuje dluh, tak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zavázan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bude muset zaplatit nejen za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i za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sobenou újmu.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naopak nem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nebo nechce vyhnout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m,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>e jim dostojí o </w:t>
      </w:r>
      <w:r w:rsidRPr="000126D3">
        <w:rPr>
          <w:rFonts w:ascii="Times New Roman" w:hAnsi="Times New Roman" w:cs="Times New Roman"/>
          <w:spacing w:val="-3"/>
        </w:rPr>
        <w:t>vlastní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li nebo je volky nevolky donucen jim dostát,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 zhoršení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(viz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. biblick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o Jiftáchov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dce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5"/>
      </w:r>
      <w:r w:rsidRPr="000126D3">
        <w:rPr>
          <w:rFonts w:ascii="Times New Roman" w:hAnsi="Times New Roman" w:cs="Times New Roman"/>
          <w:spacing w:val="-3"/>
        </w:rPr>
        <w:t xml:space="preserve"> atd). Rozhodne-li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pro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ování, má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ít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zné typy zlepšení, na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jsme upozornili. Jeden z nich má nicmén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ednostní postavení: je 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 povinnosti v záslu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zas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nu. Splacení dluhu se tak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evrací do polohy otev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eného úv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Sebeob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tování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Zatímco ostatní formy zhoršení jsou procesy pasivn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podstoupené,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je naopak jednáním z vlastní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 s cílem vydob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t si zásluhu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zaslou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 si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nu. O 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lze hovo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poka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spojenec proká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 xml:space="preserve"> by k ní byl zavázán, a </w:t>
      </w:r>
      <w:r w:rsidRPr="000126D3">
        <w:rPr>
          <w:rFonts w:ascii="Times New Roman" w:hAnsi="Times New Roman" w:cs="Times New Roman"/>
          <w:spacing w:val="-3"/>
        </w:rPr>
        <w:t>zaujme tím pozici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itele,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tu je úmluva stanovující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ekávanou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nebo je tato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ba ponechána na libov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li odplatitele.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tak má dvojí rys: vylu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uje moment ochrany a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ivolává nápravu. Normáln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musí proces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hnout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do napln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a to za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tujícího se (pokud se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tování jeví nerozumné, mohou na to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initelovi spojenci upozor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ovat, ale jejich ochrana se v takovém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ká jen rozhodovacího procesu,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jen ten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pochybení, nikoli samotného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tování). Na oplátku pak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tování ústí ve zhoršení, </w:t>
      </w:r>
      <w:r w:rsidRPr="000126D3">
        <w:rPr>
          <w:rFonts w:ascii="Times New Roman" w:hAnsi="Times New Roman" w:cs="Times New Roman"/>
          <w:spacing w:val="-3"/>
        </w:rPr>
        <w:lastRenderedPageBreak/>
        <w:t>které si vy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aduje nápravu v 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a teprve na této úrovni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moment ochrany uplatnit. O to se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postará úmluva a záruky,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 ní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vají (p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ísaha, rukojmí atd.).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Podstoupené napadení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Podstoupené napadení se od ostatních typ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zhoršení liší v tom,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chování,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újmu úmysln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klade za cíl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je. K dosa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cíle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ítel jednat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ímo,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elním napadením, nebo postupovat úkosem ve snaze vyvolat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>ít ostatní formy zhoršení. K </w:t>
      </w:r>
      <w:r w:rsidRPr="000126D3">
        <w:rPr>
          <w:rFonts w:ascii="Times New Roman" w:hAnsi="Times New Roman" w:cs="Times New Roman"/>
          <w:spacing w:val="-3"/>
        </w:rPr>
        <w:t>takovému postupu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ímo prop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ují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formy: </w:t>
      </w:r>
      <w:r w:rsidRPr="000126D3">
        <w:rPr>
          <w:rFonts w:ascii="Times New Roman" w:hAnsi="Times New Roman" w:cs="Times New Roman"/>
          <w:i/>
          <w:iCs/>
          <w:spacing w:val="-3"/>
        </w:rPr>
        <w:t>pochybení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ítelem uveden v omyl a nechá se vlákat do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ky, a </w:t>
      </w:r>
      <w:r w:rsidRPr="000126D3">
        <w:rPr>
          <w:rFonts w:ascii="Times New Roman" w:hAnsi="Times New Roman" w:cs="Times New Roman"/>
          <w:i/>
          <w:iCs/>
          <w:spacing w:val="-3"/>
        </w:rPr>
        <w:t>závazek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k napadajícímu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ipoután nezrušiteln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závazkem a je nucen zhostit se zhoubného úkolu (stává se ostatn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asto,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napadající spojí oba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soby: svou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oklame klamnou úmluvou a potom ji zni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aduje, aby byla úmluva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ena).</w:t>
      </w:r>
    </w:p>
    <w:p w:rsidR="00907702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volby: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se podrobí, nebo si hledá ochranu. Rozhodne-li se pro druhé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ešení, pak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ochrany,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má k dispozici, lze rozd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lit do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strategií. Za prvé je to snaha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erušit vešker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vztah mezi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ícím a sebou, uniknout mimo jeho dosah </w:t>
      </w:r>
      <w:r w:rsidRPr="000126D3">
        <w:rPr>
          <w:rFonts w:ascii="Times New Roman" w:hAnsi="Times New Roman" w:cs="Times New Roman"/>
          <w:i/>
          <w:iCs/>
          <w:spacing w:val="-3"/>
        </w:rPr>
        <w:t>út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kem</w:t>
      </w:r>
      <w:r w:rsidRPr="000126D3">
        <w:rPr>
          <w:rFonts w:ascii="Times New Roman" w:hAnsi="Times New Roman" w:cs="Times New Roman"/>
          <w:spacing w:val="-3"/>
        </w:rPr>
        <w:t>; za druhé je 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ijetí tohoto vztahu, avšak se snahou o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átelského vztahu ve vztah smírn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, a to </w:t>
      </w:r>
      <w:r w:rsidRPr="00907702">
        <w:rPr>
          <w:rFonts w:ascii="Times New Roman" w:hAnsi="Times New Roman" w:cs="Times New Roman"/>
          <w:i/>
          <w:iCs/>
          <w:spacing w:val="-3"/>
        </w:rPr>
        <w:t>vyjednáváním</w:t>
      </w:r>
      <w:r w:rsidRPr="00907702">
        <w:rPr>
          <w:rFonts w:ascii="Times New Roman" w:hAnsi="Times New Roman" w:cs="Times New Roman"/>
          <w:spacing w:val="-3"/>
        </w:rPr>
        <w:t xml:space="preserve"> (viz v</w:t>
      </w:r>
      <w:r w:rsidR="009F3905" w:rsidRPr="00907702">
        <w:rPr>
          <w:rFonts w:ascii="Times New Roman" w:hAnsi="Times New Roman" w:cs="Times New Roman"/>
          <w:spacing w:val="-3"/>
        </w:rPr>
        <w:t>ý</w:t>
      </w:r>
      <w:r w:rsidRPr="00907702">
        <w:rPr>
          <w:rFonts w:ascii="Times New Roman" w:hAnsi="Times New Roman" w:cs="Times New Roman"/>
          <w:spacing w:val="-3"/>
        </w:rPr>
        <w:t xml:space="preserve">še </w:t>
      </w:r>
      <w:r w:rsidRPr="00907702">
        <w:rPr>
          <w:rFonts w:ascii="Times New Roman" w:hAnsi="Times New Roman" w:cs="Times New Roman"/>
          <w:color w:val="000000" w:themeColor="text1"/>
          <w:spacing w:val="-3"/>
        </w:rPr>
        <w:t>na</w:t>
      </w:r>
      <w:r w:rsidR="00907702">
        <w:rPr>
          <w:rFonts w:ascii="Times New Roman" w:hAnsi="Times New Roman" w:cs="Times New Roman"/>
          <w:color w:val="000000" w:themeColor="text1"/>
          <w:spacing w:val="-3"/>
        </w:rPr>
        <w:t xml:space="preserve"> s. XXX) ; za třetí je to přijetí nepřátelského vztahu, ale s úmyslem odpovědět úderem při měření sil.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Jsou-li tyto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ochrany neú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inné, napadající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sobí napadenému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šlenou újmu.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 zhoršení z hlediska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však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otevírá se fáze nápravy utrpené újmy. Lze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uplatnit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koli z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stanoven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zlepšení (ob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uzdravit; vzít si za úkol,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odstraní škody;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ijmout milosrdnou pomoc; obrátit se proti jin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 atd.). Vedle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ale existuje specifická forma nápravy,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i/>
          <w:iCs/>
          <w:spacing w:val="-3"/>
        </w:rPr>
        <w:t>pomsta</w:t>
      </w:r>
      <w:r w:rsidRPr="000126D3">
        <w:rPr>
          <w:rFonts w:ascii="Times New Roman" w:hAnsi="Times New Roman" w:cs="Times New Roman"/>
          <w:spacing w:val="-3"/>
        </w:rPr>
        <w:t>, která 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ívá v tom,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 je nejen poskytnuta rovnocenná náhrada za utrp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újmu, ale navíc se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níkovi dostane trestu rovnajícího se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sobené újm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Trest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sobená újma se z hledi</w:t>
      </w:r>
      <w:r w:rsidR="009F3905" w:rsidRPr="000126D3">
        <w:rPr>
          <w:rFonts w:ascii="Times New Roman" w:hAnsi="Times New Roman" w:cs="Times New Roman"/>
          <w:spacing w:val="-3"/>
        </w:rPr>
        <w:t>s</w:t>
      </w:r>
      <w:r w:rsidRPr="000126D3">
        <w:rPr>
          <w:rFonts w:ascii="Times New Roman" w:hAnsi="Times New Roman" w:cs="Times New Roman"/>
          <w:spacing w:val="-3"/>
        </w:rPr>
        <w:t>ka odplatitele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nit ve špatn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 zasluhující trest. Z hlediska zodpovídajícího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je odplatitel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ícím a zahájené trestné jednání je hrozícím zhoršením. Na takové nebezpe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 reaguje zodpovídající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tak,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podrobí, nebo se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ne bránit. V tomto posledním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také mohou uplatnit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uvedené strategie: út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k, vyjednávání, 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ení sil. Nicmén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pouze druhá z 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 - vyjednávání - tu bude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tem našeho zájmu,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edpokl</w:t>
      </w:r>
      <w:r w:rsidR="00EB6495">
        <w:rPr>
          <w:rFonts w:ascii="Times New Roman" w:hAnsi="Times New Roman" w:cs="Times New Roman"/>
          <w:spacing w:val="-3"/>
        </w:rPr>
        <w:t>ádá spolupráci s odplatitelem a </w:t>
      </w:r>
      <w:r w:rsidRPr="000126D3">
        <w:rPr>
          <w:rFonts w:ascii="Times New Roman" w:hAnsi="Times New Roman" w:cs="Times New Roman"/>
          <w:spacing w:val="-3"/>
        </w:rPr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ináší nutnost prozkoumat podmínky, za jak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se odplatitel nechá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it, aby od svého úkolu odstoupil. Aby situace 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„</w:t>
      </w:r>
      <w:r w:rsidRPr="000126D3">
        <w:rPr>
          <w:rFonts w:ascii="Times New Roman" w:hAnsi="Times New Roman" w:cs="Times New Roman"/>
          <w:i/>
          <w:iCs/>
          <w:spacing w:val="-3"/>
        </w:rPr>
        <w:t>zl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skutek zasluhující potrestání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estala existovat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estala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za takovou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ována,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eba, aby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jedna z rolí,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zde uplat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ují (viník,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a sám odplatitel), pozbyla svou definitorickou vlastnost. U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ti tato vlastnost zaniká </w:t>
      </w:r>
      <w:r w:rsidRPr="000126D3">
        <w:rPr>
          <w:rFonts w:ascii="Times New Roman" w:hAnsi="Times New Roman" w:cs="Times New Roman"/>
          <w:i/>
          <w:iCs/>
          <w:spacing w:val="-3"/>
        </w:rPr>
        <w:t>odpušt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ním</w:t>
      </w:r>
      <w:r w:rsidRPr="000126D3">
        <w:rPr>
          <w:rFonts w:ascii="Times New Roman" w:hAnsi="Times New Roman" w:cs="Times New Roman"/>
          <w:spacing w:val="-3"/>
        </w:rPr>
        <w:t>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jeho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ednictvím odplatitel obnovuje mezi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 a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viníkem normální podmínky úmluvy (odpušt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je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jen podmíne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né: spáchanou újmu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retroaktivn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 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a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po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aduje další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enou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>bu). U </w:t>
      </w:r>
      <w:r w:rsidRPr="000126D3">
        <w:rPr>
          <w:rFonts w:ascii="Times New Roman" w:hAnsi="Times New Roman" w:cs="Times New Roman"/>
          <w:spacing w:val="-3"/>
        </w:rPr>
        <w:t xml:space="preserve">samotného odplatitele tato vlastnost zaniká </w:t>
      </w:r>
      <w:r w:rsidRPr="000126D3">
        <w:rPr>
          <w:rFonts w:ascii="Times New Roman" w:hAnsi="Times New Roman" w:cs="Times New Roman"/>
          <w:i/>
          <w:iCs/>
          <w:spacing w:val="-3"/>
        </w:rPr>
        <w:t>korupcí</w:t>
      </w:r>
      <w:r w:rsidRPr="000126D3">
        <w:rPr>
          <w:rFonts w:ascii="Times New Roman" w:hAnsi="Times New Roman" w:cs="Times New Roman"/>
          <w:spacing w:val="-3"/>
        </w:rPr>
        <w:t>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sledkem svád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nebo zastrašování a mezi viníkem a odplatitelem rovn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nastoluje úmluvu, by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jiného druhu (ta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újmu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šlenou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>i viníkovi v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za kterou odplatitel na oplátku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enou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bu).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 viníka tato vlastnost zaniká,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viník zakr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skutek. Odplatitele uvádí v omyl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prohlašuje za nevinného,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svou vinu svede na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koho jiného.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Pokud nejsou tyto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ochrany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inné, pak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sledné zhoršení, které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trest,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ní: to je v tomto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konstruováno na opozici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skutek/trest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je nucen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istoupit k fázi zlepšení: </w:t>
      </w:r>
      <w:r w:rsidRPr="000126D3">
        <w:rPr>
          <w:rFonts w:ascii="Times New Roman" w:hAnsi="Times New Roman" w:cs="Times New Roman"/>
          <w:spacing w:val="-3"/>
        </w:rPr>
        <w:lastRenderedPageBreak/>
        <w:t>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to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kterékoli z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ch, které jsme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popsali. Jedno z nich by však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lo mít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ednost,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specifick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 nápravy: jedná se o zlepšení získané za cenu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tování. Zlému skutku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tedy pokusu o zlepšení nezáslu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né, mající za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="00EB6495">
        <w:rPr>
          <w:rFonts w:ascii="Times New Roman" w:hAnsi="Times New Roman" w:cs="Times New Roman"/>
          <w:spacing w:val="-3"/>
        </w:rPr>
        <w:t>sledek zhoršení v </w:t>
      </w:r>
      <w:r w:rsidRPr="000126D3">
        <w:rPr>
          <w:rFonts w:ascii="Times New Roman" w:hAnsi="Times New Roman" w:cs="Times New Roman"/>
          <w:spacing w:val="-3"/>
        </w:rPr>
        <w:t>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trestu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tak odpovídá vykoupení, tedy pokus o zhoršení záslu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né, mající za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sledek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viníka. Platí tu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pád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="00A10F30"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vykoupení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nezáslu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zaslou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záslu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zaslou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ené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241E14">
        <w:rPr>
          <w:rFonts w:ascii="Times New Roman" w:hAnsi="Times New Roman" w:cs="Times New Roman"/>
          <w:spacing w:val="-2"/>
          <w:sz w:val="19"/>
          <w:szCs w:val="19"/>
        </w:rPr>
        <w:t>→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(zl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skutek)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(trest)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(dobr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skutek)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(odm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na)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Zlepšení, zhoršení, náprava: smy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se nyní uzav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ela. Otevírá se tím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 opakovatelného cyklu, kde po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dém zhoršení následuje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nová náprava.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z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fází se pak sama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rozvíjet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na. Avšak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tomto rozvíjení nastává nutnost specifikace formou sériov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binárních rozhodnutí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ejících hierarchicky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ádané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ené sekvence, stále tyté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vy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erpávajícím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sobem vymezují pole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vypravovatelného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zení funkcí uvnit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 elementární sekvence a pak elementárních funkcí uvnit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 komplexní sekvence je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volné (nebo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musí v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dém okam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iku </w:t>
      </w:r>
      <w:r w:rsidRPr="000126D3">
        <w:rPr>
          <w:rFonts w:ascii="Times New Roman" w:hAnsi="Times New Roman" w:cs="Times New Roman"/>
          <w:i/>
          <w:iCs/>
          <w:spacing w:val="-3"/>
        </w:rPr>
        <w:t>volit</w:t>
      </w:r>
      <w:r w:rsidRPr="000126D3">
        <w:rPr>
          <w:rFonts w:ascii="Times New Roman" w:hAnsi="Times New Roman" w:cs="Times New Roman"/>
          <w:spacing w:val="-3"/>
        </w:rPr>
        <w:t xml:space="preserve"> další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ní) i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ízené (nebo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po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 sekvenci má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volbu jen mezi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ma diskontinuálními a kontradiktorními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leny alternativní dvojice). Je tedy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 apriorn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sovat integrální sí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nabízen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voleb, dát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 události, která se na základ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provedené volby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ní, její jméno a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 jí místo v sekvenci, potom ústrojn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propojit sekvence v rámci jednoty role, koordinovat komplementární role,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ují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v situaci, a nakonec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zit vyvíjející se situace a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edvídatelné (díky volnosti dan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kombinatorních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ností) i kódovatelné (díky existenci stál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vlastností a díky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nému 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tu kombinovateln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prvk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Takto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ené typy narací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vyjad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ují strukturaci lidského jednání,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aktivní nebo pasivní.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i pak nabízejí model i látku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ádaného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bez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neobejde,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by je nemohl získat odjinud. 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mohou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tou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ekávaná nebo obávaná, avšak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si vy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adují, aby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iny byly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ádány, aby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ely sledy, hierarchie a dichotomie dle nedotknutelného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 v rámci své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né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ivotní zkušenosti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plán svého chování,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 obrazotvorností zkoumá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zné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dané situace,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šlí nad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hem zapo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atého jednání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ipomíná si fáze událostí minul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ch, vypráví si tak první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hy, jaké si lze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bec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edstavit. Na druhé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chce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ádat události, o nich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pojednává, do chronologického sledu, aby jim dal smysl, nemá jinou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svázat jednotou jednání sm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ujícího k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itému 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Elementárním narativním typ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 tak odpovídají nejobecn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formy lidského chování. Úkol, úmluva, pochybení,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ka atd. jsou univerzální kategorie. Sí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jejich 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ního propojení a vzájemn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vazeb apriorn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vymezuje pole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ch zkušeností. 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 nejjednodušších narativních forem sestavujeme sekvence, pak role a nakonec stále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a rozr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jší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zce situací, klademe základ k typologické klasifikaci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Navíc tím však definujeme referen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 rámec pro komparativní studium lidského chování,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zachovává základní strukturální identitu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je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 rozr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 hrou nevy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erpateln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kombina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ních a op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ních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ností v závislosti na kulturách, epochách,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ánrech, školách, individuálních stylech. Sémiologie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je jednou z technik literární anal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zy. Její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i bohatost mají ko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eny v antropologii.</w:t>
      </w:r>
    </w:p>
    <w:sectPr w:rsidR="002A21D8" w:rsidRPr="000126D3" w:rsidSect="009F3905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AA" w:rsidRDefault="002A09AA">
      <w:pPr>
        <w:spacing w:line="20" w:lineRule="exact"/>
        <w:rPr>
          <w:rFonts w:cstheme="minorBidi"/>
        </w:rPr>
      </w:pPr>
    </w:p>
  </w:endnote>
  <w:endnote w:type="continuationSeparator" w:id="1">
    <w:p w:rsidR="002A09AA" w:rsidRDefault="002A09AA" w:rsidP="002A21D8">
      <w:r>
        <w:rPr>
          <w:rFonts w:cstheme="minorBidi"/>
        </w:rPr>
        <w:t xml:space="preserve"> </w:t>
      </w:r>
    </w:p>
  </w:endnote>
  <w:endnote w:type="continuationNotice" w:id="2">
    <w:p w:rsidR="002A09AA" w:rsidRDefault="002A09AA" w:rsidP="002A21D8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DD" w:rsidRPr="00B47DDD" w:rsidRDefault="00BB72D2">
    <w:pPr>
      <w:pStyle w:val="Zpat"/>
      <w:jc w:val="right"/>
      <w:rPr>
        <w:rFonts w:ascii="Times New Roman" w:hAnsi="Times New Roman" w:cs="Times New Roman"/>
      </w:rPr>
    </w:pPr>
    <w:r w:rsidRPr="00B47DDD">
      <w:rPr>
        <w:rFonts w:ascii="Times New Roman" w:hAnsi="Times New Roman" w:cs="Times New Roman"/>
      </w:rPr>
      <w:fldChar w:fldCharType="begin"/>
    </w:r>
    <w:r w:rsidR="00B47DDD" w:rsidRPr="00B47DDD">
      <w:rPr>
        <w:rFonts w:ascii="Times New Roman" w:hAnsi="Times New Roman" w:cs="Times New Roman"/>
      </w:rPr>
      <w:instrText xml:space="preserve"> PAGE   \* MERGEFORMAT </w:instrText>
    </w:r>
    <w:r w:rsidRPr="00B47DDD">
      <w:rPr>
        <w:rFonts w:ascii="Times New Roman" w:hAnsi="Times New Roman" w:cs="Times New Roman"/>
      </w:rPr>
      <w:fldChar w:fldCharType="separate"/>
    </w:r>
    <w:r w:rsidR="00241E14">
      <w:rPr>
        <w:rFonts w:ascii="Times New Roman" w:hAnsi="Times New Roman" w:cs="Times New Roman"/>
        <w:noProof/>
      </w:rPr>
      <w:t>14</w:t>
    </w:r>
    <w:r w:rsidRPr="00B47DDD">
      <w:rPr>
        <w:rFonts w:ascii="Times New Roman" w:hAnsi="Times New Roman" w:cs="Times New Roman"/>
      </w:rPr>
      <w:fldChar w:fldCharType="end"/>
    </w:r>
  </w:p>
  <w:p w:rsidR="000126D3" w:rsidRDefault="000126D3" w:rsidP="002A21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AA" w:rsidRDefault="002A09AA" w:rsidP="002A21D8">
      <w:r>
        <w:rPr>
          <w:rFonts w:cstheme="minorBidi"/>
        </w:rPr>
        <w:separator/>
      </w:r>
    </w:p>
  </w:footnote>
  <w:footnote w:type="continuationSeparator" w:id="1">
    <w:p w:rsidR="002A09AA" w:rsidRDefault="002A09AA" w:rsidP="002A21D8">
      <w:r>
        <w:continuationSeparator/>
      </w:r>
    </w:p>
  </w:footnote>
  <w:footnote w:id="2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Vladimir Propp,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Morfologia skazki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Leningrad 1928. Francouzsky: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Morphologie du conte suivi de Les Transformations du conte merveilleux</w:t>
      </w:r>
      <w:r w:rsidRPr="000126D3">
        <w:rPr>
          <w:rFonts w:ascii="Times New Roman" w:hAnsi="Times New Roman"/>
          <w:spacing w:val="-2"/>
          <w:sz w:val="20"/>
          <w:szCs w:val="20"/>
        </w:rPr>
        <w:t>, Paris, Seuil 1970 (p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>ekl. Marguerite Derrida, Tzvetan Todorov, a Claude Kahn) a 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Morphologie du conte</w:t>
      </w:r>
      <w:r w:rsidRPr="000126D3">
        <w:rPr>
          <w:rFonts w:ascii="Times New Roman" w:hAnsi="Times New Roman"/>
          <w:spacing w:val="-2"/>
          <w:sz w:val="20"/>
          <w:szCs w:val="20"/>
        </w:rPr>
        <w:t>, Paris, Gallimard 1970 (p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ekl. Claude Ligny). Česky: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Morfologie pohádky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in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Morfologie pohádky a jiné studie</w:t>
      </w:r>
      <w:r w:rsidRPr="000126D3">
        <w:rPr>
          <w:rFonts w:ascii="Times New Roman" w:hAnsi="Times New Roman"/>
          <w:spacing w:val="-2"/>
          <w:sz w:val="20"/>
          <w:szCs w:val="20"/>
        </w:rPr>
        <w:t>, H&amp;H, Jino</w:t>
      </w:r>
      <w:r w:rsidR="00907702">
        <w:rPr>
          <w:rFonts w:ascii="Times New Roman" w:hAnsi="Times New Roman"/>
          <w:spacing w:val="-2"/>
          <w:sz w:val="20"/>
          <w:szCs w:val="20"/>
        </w:rPr>
        <w:t>č</w:t>
      </w:r>
      <w:r w:rsidRPr="000126D3">
        <w:rPr>
          <w:rFonts w:ascii="Times New Roman" w:hAnsi="Times New Roman"/>
          <w:spacing w:val="-2"/>
          <w:sz w:val="20"/>
          <w:szCs w:val="20"/>
        </w:rPr>
        <w:t>any 1999.</w:t>
      </w:r>
    </w:p>
  </w:footnote>
  <w:footnote w:id="3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Viz Claude Brémond, </w:t>
      </w:r>
      <w:r>
        <w:rPr>
          <w:rFonts w:ascii="Times New Roman" w:hAnsi="Times New Roman"/>
          <w:spacing w:val="-2"/>
          <w:sz w:val="20"/>
          <w:szCs w:val="20"/>
        </w:rPr>
        <w:t>„</w:t>
      </w:r>
      <w:r w:rsidRPr="000126D3">
        <w:rPr>
          <w:rFonts w:ascii="Times New Roman" w:hAnsi="Times New Roman"/>
          <w:spacing w:val="-2"/>
          <w:sz w:val="20"/>
          <w:szCs w:val="20"/>
        </w:rPr>
        <w:t>Le message narratif</w:t>
      </w:r>
      <w:r>
        <w:rPr>
          <w:rFonts w:ascii="Times New Roman" w:hAnsi="Times New Roman"/>
          <w:spacing w:val="-2"/>
          <w:sz w:val="20"/>
          <w:szCs w:val="20"/>
        </w:rPr>
        <w:t>“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Communications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</w:t>
      </w:r>
      <w:r w:rsidR="00907702">
        <w:rPr>
          <w:rFonts w:ascii="Times New Roman" w:hAnsi="Times New Roman"/>
          <w:spacing w:val="-2"/>
          <w:sz w:val="20"/>
          <w:szCs w:val="20"/>
        </w:rPr>
        <w:t>č</w:t>
      </w:r>
      <w:r w:rsidRPr="000126D3">
        <w:rPr>
          <w:rFonts w:ascii="Times New Roman" w:hAnsi="Times New Roman"/>
          <w:spacing w:val="-2"/>
          <w:sz w:val="20"/>
          <w:szCs w:val="20"/>
        </w:rPr>
        <w:t>. 4, 1964, s. 4-32.</w:t>
      </w:r>
    </w:p>
  </w:footnote>
  <w:footnote w:id="4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>Je samoz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ejmé, </w:t>
      </w:r>
      <w:r w:rsidR="00907702">
        <w:rPr>
          <w:rFonts w:ascii="Times New Roman" w:hAnsi="Times New Roman"/>
          <w:spacing w:val="-2"/>
          <w:sz w:val="20"/>
          <w:szCs w:val="20"/>
        </w:rPr>
        <w:t>ž</w:t>
      </w:r>
      <w:r w:rsidRPr="000126D3">
        <w:rPr>
          <w:rFonts w:ascii="Times New Roman" w:hAnsi="Times New Roman"/>
          <w:spacing w:val="-2"/>
          <w:sz w:val="20"/>
          <w:szCs w:val="20"/>
        </w:rPr>
        <w:t>e beneficient si nemusí být nutn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 v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>dom procesu, který v jeho prosp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>ch probíhá. Jeho perspektiva m</w:t>
      </w:r>
      <w:r w:rsidR="00907702">
        <w:rPr>
          <w:rFonts w:ascii="Times New Roman" w:hAnsi="Times New Roman"/>
          <w:spacing w:val="-2"/>
          <w:sz w:val="20"/>
          <w:szCs w:val="20"/>
        </w:rPr>
        <w:t>ůž</w:t>
      </w:r>
      <w:r w:rsidRPr="000126D3">
        <w:rPr>
          <w:rFonts w:ascii="Times New Roman" w:hAnsi="Times New Roman"/>
          <w:spacing w:val="-2"/>
          <w:sz w:val="20"/>
          <w:szCs w:val="20"/>
        </w:rPr>
        <w:t>e z</w:t>
      </w:r>
      <w:r w:rsidR="00907702">
        <w:rPr>
          <w:rFonts w:ascii="Times New Roman" w:hAnsi="Times New Roman"/>
          <w:spacing w:val="-2"/>
          <w:sz w:val="20"/>
          <w:szCs w:val="20"/>
        </w:rPr>
        <w:t>ů</w:t>
      </w:r>
      <w:r w:rsidRPr="000126D3">
        <w:rPr>
          <w:rFonts w:ascii="Times New Roman" w:hAnsi="Times New Roman"/>
          <w:spacing w:val="-2"/>
          <w:sz w:val="20"/>
          <w:szCs w:val="20"/>
        </w:rPr>
        <w:t>stat ve virtuálním stavu, jako je tomu v 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>ípad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 spící R</w:t>
      </w:r>
      <w:r w:rsidR="00907702">
        <w:rPr>
          <w:rFonts w:ascii="Times New Roman" w:hAnsi="Times New Roman"/>
          <w:spacing w:val="-2"/>
          <w:sz w:val="20"/>
          <w:szCs w:val="20"/>
        </w:rPr>
        <w:t>ůž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enky </w:t>
      </w:r>
      <w:r w:rsidR="00907702">
        <w:rPr>
          <w:rFonts w:ascii="Times New Roman" w:hAnsi="Times New Roman"/>
          <w:spacing w:val="-2"/>
          <w:sz w:val="20"/>
          <w:szCs w:val="20"/>
        </w:rPr>
        <w:t>č</w:t>
      </w:r>
      <w:r w:rsidRPr="000126D3">
        <w:rPr>
          <w:rFonts w:ascii="Times New Roman" w:hAnsi="Times New Roman"/>
          <w:spacing w:val="-2"/>
          <w:sz w:val="20"/>
          <w:szCs w:val="20"/>
        </w:rPr>
        <w:t>ekající na svého prince.</w:t>
      </w:r>
    </w:p>
  </w:footnote>
  <w:footnote w:id="5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>Kniha soudc</w:t>
      </w:r>
      <w:r w:rsidR="00907702">
        <w:rPr>
          <w:rFonts w:ascii="Times New Roman" w:hAnsi="Times New Roman"/>
          <w:spacing w:val="-2"/>
          <w:sz w:val="20"/>
          <w:szCs w:val="20"/>
        </w:rPr>
        <w:t>ů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 11. Poz. 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>ekl.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1D8"/>
    <w:rsid w:val="000126D3"/>
    <w:rsid w:val="000B7940"/>
    <w:rsid w:val="00241E14"/>
    <w:rsid w:val="002A09AA"/>
    <w:rsid w:val="002A21D8"/>
    <w:rsid w:val="00327837"/>
    <w:rsid w:val="00672F52"/>
    <w:rsid w:val="007E1FBD"/>
    <w:rsid w:val="00907702"/>
    <w:rsid w:val="00954D5B"/>
    <w:rsid w:val="009A7EBD"/>
    <w:rsid w:val="009F3905"/>
    <w:rsid w:val="00A10F30"/>
    <w:rsid w:val="00AB2F00"/>
    <w:rsid w:val="00B47DDD"/>
    <w:rsid w:val="00BA0F3C"/>
    <w:rsid w:val="00BB72D2"/>
    <w:rsid w:val="00C67F86"/>
    <w:rsid w:val="00EB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BA0F3C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21D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BA0F3C"/>
    <w:rPr>
      <w:rFonts w:cs="Times New Roman"/>
    </w:rPr>
  </w:style>
  <w:style w:type="character" w:customStyle="1" w:styleId="Odkaznavysvtlivku">
    <w:name w:val="Odkaz na vysvětlivku"/>
    <w:uiPriority w:val="99"/>
    <w:rsid w:val="00BA0F3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A0F3C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1D8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BA0F3C"/>
    <w:rPr>
      <w:vertAlign w:val="superscript"/>
    </w:rPr>
  </w:style>
  <w:style w:type="paragraph" w:styleId="Obsah1">
    <w:name w:val="toc 1"/>
    <w:basedOn w:val="Normln"/>
    <w:next w:val="Normln"/>
    <w:uiPriority w:val="99"/>
    <w:rsid w:val="00BA0F3C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BA0F3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BA0F3C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BA0F3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2A21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BA0F3C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BA0F3C"/>
    <w:rPr>
      <w:rFonts w:cs="Times New Roman"/>
    </w:rPr>
  </w:style>
  <w:style w:type="character" w:customStyle="1" w:styleId="EquationCaption">
    <w:name w:val="_Equation Caption"/>
    <w:uiPriority w:val="99"/>
    <w:rsid w:val="00BA0F3C"/>
  </w:style>
  <w:style w:type="paragraph" w:styleId="Zhlav">
    <w:name w:val="header"/>
    <w:basedOn w:val="Normln"/>
    <w:link w:val="ZhlavChar"/>
    <w:uiPriority w:val="99"/>
    <w:semiHidden/>
    <w:unhideWhenUsed/>
    <w:rsid w:val="00012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6D3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6D3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6178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9</cp:revision>
  <dcterms:created xsi:type="dcterms:W3CDTF">2012-07-22T06:09:00Z</dcterms:created>
  <dcterms:modified xsi:type="dcterms:W3CDTF">2012-11-14T05:59:00Z</dcterms:modified>
</cp:coreProperties>
</file>