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5B" w:rsidRDefault="00853B5B" w:rsidP="00853B5B">
      <w:pPr>
        <w:jc w:val="center"/>
        <w:rPr>
          <w:rFonts w:ascii="Verdana" w:eastAsia="Times New Roman" w:hAnsi="Verdana"/>
          <w:sz w:val="28"/>
          <w:lang w:eastAsia="cs-CZ"/>
        </w:rPr>
      </w:pPr>
      <w:r>
        <w:rPr>
          <w:rFonts w:ascii="Verdana" w:eastAsia="Times New Roman" w:hAnsi="Verdana"/>
          <w:sz w:val="28"/>
          <w:lang w:eastAsia="cs-CZ"/>
        </w:rPr>
        <w:t>MASARYKOVA UNIVERZITA V BRNĚ</w:t>
      </w:r>
    </w:p>
    <w:p w:rsidR="00853B5B" w:rsidRDefault="00853B5B" w:rsidP="00853B5B">
      <w:pPr>
        <w:ind w:firstLine="708"/>
        <w:jc w:val="center"/>
        <w:rPr>
          <w:rFonts w:ascii="Verdana" w:eastAsia="Times New Roman" w:hAnsi="Verdana"/>
          <w:sz w:val="28"/>
          <w:lang w:eastAsia="cs-CZ"/>
        </w:rPr>
      </w:pPr>
    </w:p>
    <w:p w:rsidR="00853B5B" w:rsidRDefault="00853B5B" w:rsidP="00853B5B">
      <w:pPr>
        <w:ind w:firstLine="708"/>
        <w:jc w:val="center"/>
        <w:rPr>
          <w:rFonts w:ascii="Verdana" w:eastAsia="Times New Roman" w:hAnsi="Verdana"/>
          <w:sz w:val="28"/>
          <w:lang w:eastAsia="cs-CZ"/>
        </w:rPr>
      </w:pPr>
      <w:r>
        <w:rPr>
          <w:rFonts w:ascii="Verdana" w:eastAsia="Times New Roman" w:hAnsi="Verdana"/>
          <w:sz w:val="28"/>
          <w:lang w:eastAsia="cs-CZ"/>
        </w:rPr>
        <w:t>Filozofická fakulta</w:t>
      </w:r>
    </w:p>
    <w:p w:rsidR="00853B5B" w:rsidRDefault="00853B5B" w:rsidP="00853B5B">
      <w:pPr>
        <w:jc w:val="center"/>
        <w:rPr>
          <w:rFonts w:ascii="Verdana" w:eastAsia="Times New Roman" w:hAnsi="Verdana"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sz w:val="28"/>
          <w:lang w:eastAsia="cs-CZ"/>
        </w:rPr>
      </w:pPr>
      <w:r>
        <w:rPr>
          <w:rFonts w:ascii="Verdana" w:eastAsia="Times New Roman" w:hAnsi="Verdana"/>
          <w:sz w:val="28"/>
          <w:lang w:eastAsia="cs-CZ"/>
        </w:rPr>
        <w:t>Sdružená uměnovědná studia</w:t>
      </w:r>
    </w:p>
    <w:p w:rsidR="00853B5B" w:rsidRDefault="00853B5B" w:rsidP="00853B5B">
      <w:pPr>
        <w:jc w:val="center"/>
        <w:rPr>
          <w:rFonts w:ascii="Verdana" w:eastAsia="Times New Roman" w:hAnsi="Verdana"/>
          <w:sz w:val="28"/>
          <w:lang w:eastAsia="cs-CZ"/>
        </w:rPr>
      </w:pPr>
    </w:p>
    <w:p w:rsidR="00C83129" w:rsidRDefault="00C83129" w:rsidP="00853B5B">
      <w:pPr>
        <w:jc w:val="center"/>
        <w:rPr>
          <w:rFonts w:ascii="Verdana" w:eastAsia="Times New Roman" w:hAnsi="Verdana"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sz w:val="28"/>
          <w:lang w:eastAsia="cs-CZ"/>
        </w:rPr>
      </w:pPr>
      <w:r>
        <w:rPr>
          <w:rFonts w:ascii="Verdana" w:eastAsia="Times New Roman" w:hAnsi="Verdana"/>
          <w:sz w:val="28"/>
          <w:lang w:eastAsia="cs-CZ"/>
        </w:rPr>
        <w:t>Veronika Jiroušková (438175)</w:t>
      </w:r>
    </w:p>
    <w:p w:rsidR="00853B5B" w:rsidRDefault="00853B5B" w:rsidP="00853B5B">
      <w:pPr>
        <w:jc w:val="center"/>
        <w:rPr>
          <w:rFonts w:ascii="Verdana" w:eastAsia="Times New Roman" w:hAnsi="Verdana"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b/>
          <w:sz w:val="28"/>
          <w:lang w:eastAsia="cs-CZ"/>
        </w:rPr>
      </w:pPr>
    </w:p>
    <w:p w:rsidR="00C83129" w:rsidRDefault="00C83129" w:rsidP="00853B5B">
      <w:pPr>
        <w:jc w:val="center"/>
        <w:rPr>
          <w:rFonts w:ascii="Verdana" w:eastAsia="Times New Roman" w:hAnsi="Verdana"/>
          <w:b/>
          <w:sz w:val="28"/>
          <w:lang w:eastAsia="cs-CZ"/>
        </w:rPr>
      </w:pPr>
    </w:p>
    <w:p w:rsidR="00C83129" w:rsidRDefault="00C83129" w:rsidP="00853B5B">
      <w:pPr>
        <w:jc w:val="center"/>
        <w:rPr>
          <w:rFonts w:ascii="Verdana" w:eastAsia="Times New Roman" w:hAnsi="Verdana"/>
          <w:b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b/>
          <w:sz w:val="28"/>
          <w:lang w:eastAsia="cs-CZ"/>
        </w:rPr>
      </w:pPr>
      <w:r>
        <w:rPr>
          <w:rFonts w:ascii="Verdana" w:eastAsia="Times New Roman" w:hAnsi="Verdana"/>
          <w:b/>
          <w:sz w:val="28"/>
          <w:lang w:eastAsia="cs-CZ"/>
        </w:rPr>
        <w:t>Populární kultura</w:t>
      </w:r>
    </w:p>
    <w:p w:rsidR="00853B5B" w:rsidRDefault="00853B5B" w:rsidP="00853B5B">
      <w:pPr>
        <w:jc w:val="center"/>
        <w:rPr>
          <w:rFonts w:ascii="Verdana" w:eastAsia="Times New Roman" w:hAnsi="Verdana"/>
          <w:b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b/>
          <w:sz w:val="28"/>
          <w:lang w:eastAsia="cs-CZ"/>
        </w:rPr>
      </w:pPr>
      <w:r>
        <w:rPr>
          <w:rFonts w:ascii="Verdana" w:eastAsia="Times New Roman" w:hAnsi="Verdana"/>
          <w:b/>
          <w:sz w:val="28"/>
          <w:lang w:eastAsia="cs-CZ"/>
        </w:rPr>
        <w:t>Semestrální práce</w:t>
      </w:r>
    </w:p>
    <w:p w:rsidR="00853B5B" w:rsidRDefault="00853B5B" w:rsidP="00853B5B">
      <w:pPr>
        <w:jc w:val="center"/>
        <w:rPr>
          <w:rFonts w:ascii="Verdana" w:eastAsia="Times New Roman" w:hAnsi="Verdana"/>
          <w:b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bCs/>
          <w:sz w:val="28"/>
          <w:lang w:val="fr-FR" w:eastAsia="cs-CZ"/>
        </w:rPr>
      </w:pPr>
      <w:r>
        <w:rPr>
          <w:rFonts w:ascii="Verdana" w:eastAsia="Times New Roman" w:hAnsi="Verdana"/>
          <w:sz w:val="28"/>
          <w:lang w:eastAsia="cs-CZ"/>
        </w:rPr>
        <w:t xml:space="preserve">Úvod do </w:t>
      </w:r>
      <w:proofErr w:type="spellStart"/>
      <w:r>
        <w:rPr>
          <w:rFonts w:ascii="Verdana" w:eastAsia="Times New Roman" w:hAnsi="Verdana"/>
          <w:sz w:val="28"/>
          <w:lang w:eastAsia="cs-CZ"/>
        </w:rPr>
        <w:t>umělovědných</w:t>
      </w:r>
      <w:proofErr w:type="spellEnd"/>
      <w:r>
        <w:rPr>
          <w:rFonts w:ascii="Verdana" w:eastAsia="Times New Roman" w:hAnsi="Verdana"/>
          <w:sz w:val="28"/>
          <w:lang w:eastAsia="cs-CZ"/>
        </w:rPr>
        <w:t xml:space="preserve"> studií (</w:t>
      </w:r>
      <w:r>
        <w:rPr>
          <w:rFonts w:ascii="Verdana" w:eastAsia="Times New Roman" w:hAnsi="Verdana"/>
          <w:bCs/>
          <w:sz w:val="28"/>
          <w:lang w:eastAsia="cs-CZ"/>
        </w:rPr>
        <w:t>US_42)</w:t>
      </w:r>
    </w:p>
    <w:p w:rsidR="00853B5B" w:rsidRDefault="00853B5B" w:rsidP="00853B5B">
      <w:pPr>
        <w:jc w:val="center"/>
        <w:rPr>
          <w:rFonts w:ascii="Verdana" w:eastAsia="Times New Roman" w:hAnsi="Verdana"/>
          <w:bCs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bCs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bCs/>
          <w:sz w:val="28"/>
          <w:lang w:eastAsia="cs-CZ"/>
        </w:rPr>
      </w:pPr>
      <w:r>
        <w:rPr>
          <w:rFonts w:ascii="Verdana" w:eastAsia="Times New Roman" w:hAnsi="Verdana"/>
          <w:bCs/>
          <w:sz w:val="28"/>
          <w:lang w:eastAsia="cs-CZ"/>
        </w:rPr>
        <w:t>¨</w:t>
      </w:r>
    </w:p>
    <w:p w:rsidR="00853B5B" w:rsidRDefault="00853B5B" w:rsidP="00853B5B">
      <w:pPr>
        <w:jc w:val="center"/>
        <w:rPr>
          <w:rFonts w:ascii="Verdana" w:eastAsia="Times New Roman" w:hAnsi="Verdana"/>
          <w:bCs/>
          <w:sz w:val="28"/>
          <w:lang w:eastAsia="cs-CZ"/>
        </w:rPr>
      </w:pPr>
    </w:p>
    <w:p w:rsidR="00853B5B" w:rsidRDefault="00853B5B" w:rsidP="00853B5B">
      <w:pPr>
        <w:jc w:val="center"/>
        <w:rPr>
          <w:rFonts w:ascii="Verdana" w:eastAsia="Times New Roman" w:hAnsi="Verdana"/>
          <w:bCs/>
          <w:sz w:val="28"/>
          <w:lang w:eastAsia="cs-CZ"/>
        </w:rPr>
      </w:pPr>
    </w:p>
    <w:p w:rsidR="00853B5B" w:rsidRDefault="00853B5B" w:rsidP="00853B5B">
      <w:pPr>
        <w:rPr>
          <w:rFonts w:ascii="Verdana" w:eastAsia="Times New Roman" w:hAnsi="Verdana"/>
          <w:bCs/>
          <w:lang w:eastAsia="cs-CZ"/>
        </w:rPr>
      </w:pPr>
      <w:r>
        <w:rPr>
          <w:rFonts w:ascii="Verdana" w:eastAsia="Times New Roman" w:hAnsi="Verdana"/>
          <w:b/>
          <w:bCs/>
          <w:lang w:eastAsia="cs-CZ"/>
        </w:rPr>
        <w:t>Vyučující:</w:t>
      </w:r>
      <w:r>
        <w:rPr>
          <w:rFonts w:ascii="Verdana" w:eastAsia="Times New Roman" w:hAnsi="Verdana"/>
          <w:bCs/>
          <w:lang w:eastAsia="cs-CZ"/>
        </w:rPr>
        <w:t xml:space="preserve"> Mgr. David </w:t>
      </w:r>
      <w:proofErr w:type="spellStart"/>
      <w:r>
        <w:rPr>
          <w:rFonts w:ascii="Verdana" w:eastAsia="Times New Roman" w:hAnsi="Verdana"/>
          <w:bCs/>
          <w:lang w:eastAsia="cs-CZ"/>
        </w:rPr>
        <w:t>Balarin</w:t>
      </w:r>
      <w:proofErr w:type="spellEnd"/>
      <w:r>
        <w:rPr>
          <w:rFonts w:ascii="Verdana" w:eastAsia="Times New Roman" w:hAnsi="Verdana"/>
          <w:bCs/>
          <w:lang w:eastAsia="cs-CZ"/>
        </w:rPr>
        <w:tab/>
      </w:r>
      <w:r>
        <w:rPr>
          <w:rFonts w:ascii="Verdana" w:eastAsia="Times New Roman" w:hAnsi="Verdana"/>
          <w:bCs/>
          <w:lang w:eastAsia="cs-CZ"/>
        </w:rPr>
        <w:tab/>
      </w:r>
      <w:r>
        <w:rPr>
          <w:rFonts w:ascii="Verdana" w:eastAsia="Times New Roman" w:hAnsi="Verdana"/>
          <w:bCs/>
          <w:lang w:eastAsia="cs-CZ"/>
        </w:rPr>
        <w:tab/>
      </w:r>
      <w:r>
        <w:rPr>
          <w:rFonts w:ascii="Verdana" w:eastAsia="Times New Roman" w:hAnsi="Verdana"/>
          <w:bCs/>
          <w:lang w:eastAsia="cs-CZ"/>
        </w:rPr>
        <w:tab/>
      </w:r>
      <w:r>
        <w:rPr>
          <w:rFonts w:ascii="Verdana" w:eastAsia="Times New Roman" w:hAnsi="Verdana"/>
          <w:bCs/>
          <w:lang w:eastAsia="cs-CZ"/>
        </w:rPr>
        <w:tab/>
      </w:r>
    </w:p>
    <w:p w:rsidR="001B5FF2" w:rsidRPr="00C83129" w:rsidRDefault="001B5FF2" w:rsidP="00853B5B">
      <w:pPr>
        <w:rPr>
          <w:rFonts w:ascii="Verdana" w:eastAsia="Times New Roman" w:hAnsi="Verdana"/>
          <w:bCs/>
          <w:sz w:val="36"/>
          <w:szCs w:val="36"/>
          <w:lang w:eastAsia="cs-CZ"/>
        </w:rPr>
      </w:pPr>
      <w:r w:rsidRPr="00C83129">
        <w:rPr>
          <w:sz w:val="36"/>
          <w:szCs w:val="36"/>
        </w:rPr>
        <w:lastRenderedPageBreak/>
        <w:t>Populární kultura</w:t>
      </w:r>
    </w:p>
    <w:p w:rsidR="001B5FF2" w:rsidRDefault="001B5FF2" w:rsidP="00261DBD">
      <w:pPr>
        <w:spacing w:after="30"/>
        <w:rPr>
          <w:sz w:val="24"/>
          <w:szCs w:val="24"/>
        </w:rPr>
      </w:pPr>
      <w:r>
        <w:rPr>
          <w:sz w:val="24"/>
          <w:szCs w:val="24"/>
        </w:rPr>
        <w:tab/>
        <w:t>Soubor představ, myšlenek, postojů, náhledů a mnoho dalších jevů</w:t>
      </w:r>
      <w:r w:rsidR="00261DBD">
        <w:rPr>
          <w:sz w:val="24"/>
          <w:szCs w:val="24"/>
        </w:rPr>
        <w:t>, které jsou v rámci neformálního společenského konsenzu považovány za nejvýraznější části hlavního proudu určité kultury. Mezi populární kulturu patří mezi jiné i Pop-art.</w:t>
      </w:r>
    </w:p>
    <w:p w:rsidR="00261DBD" w:rsidRPr="00261DBD" w:rsidRDefault="00261DBD" w:rsidP="00261DBD">
      <w:pPr>
        <w:spacing w:after="30"/>
        <w:rPr>
          <w:sz w:val="24"/>
          <w:szCs w:val="24"/>
        </w:rPr>
      </w:pPr>
    </w:p>
    <w:p w:rsidR="002E5A7D" w:rsidRPr="00C83129" w:rsidRDefault="00CF3CA6" w:rsidP="000461DA">
      <w:pPr>
        <w:spacing w:after="30"/>
        <w:jc w:val="center"/>
        <w:rPr>
          <w:sz w:val="32"/>
          <w:szCs w:val="32"/>
        </w:rPr>
      </w:pPr>
      <w:r w:rsidRPr="00C83129">
        <w:rPr>
          <w:sz w:val="32"/>
          <w:szCs w:val="32"/>
        </w:rPr>
        <w:t>Pop</w:t>
      </w:r>
      <w:r w:rsidR="00F824BB" w:rsidRPr="00C83129">
        <w:rPr>
          <w:sz w:val="32"/>
          <w:szCs w:val="32"/>
        </w:rPr>
        <w:t>-a</w:t>
      </w:r>
      <w:r w:rsidRPr="00C83129">
        <w:rPr>
          <w:sz w:val="32"/>
          <w:szCs w:val="32"/>
        </w:rPr>
        <w:t>rt</w:t>
      </w:r>
    </w:p>
    <w:p w:rsidR="00CF3CA6" w:rsidRPr="00C83129" w:rsidRDefault="00CF3CA6" w:rsidP="00CF3CA6">
      <w:pPr>
        <w:spacing w:after="30"/>
        <w:jc w:val="center"/>
        <w:rPr>
          <w:sz w:val="32"/>
          <w:szCs w:val="32"/>
        </w:rPr>
      </w:pPr>
      <w:r w:rsidRPr="00C83129">
        <w:rPr>
          <w:sz w:val="32"/>
          <w:szCs w:val="32"/>
        </w:rPr>
        <w:t xml:space="preserve">Andy </w:t>
      </w:r>
      <w:proofErr w:type="spellStart"/>
      <w:r w:rsidRPr="00C83129">
        <w:rPr>
          <w:sz w:val="32"/>
          <w:szCs w:val="32"/>
        </w:rPr>
        <w:t>Warhol</w:t>
      </w:r>
      <w:proofErr w:type="spellEnd"/>
    </w:p>
    <w:p w:rsidR="00CF3CA6" w:rsidRDefault="00CF3CA6" w:rsidP="00CF3CA6">
      <w:pPr>
        <w:spacing w:after="30"/>
        <w:rPr>
          <w:sz w:val="24"/>
          <w:szCs w:val="24"/>
        </w:rPr>
      </w:pPr>
    </w:p>
    <w:p w:rsidR="00CF3CA6" w:rsidRDefault="00BB35AC" w:rsidP="008334BB">
      <w:pPr>
        <w:spacing w:after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Pop-art </w:t>
      </w:r>
      <w:r w:rsidR="00857682">
        <w:rPr>
          <w:sz w:val="24"/>
          <w:szCs w:val="24"/>
        </w:rPr>
        <w:t xml:space="preserve">se zrodil uprostřed 50. let 20. století ve Spojených státech jako reakce mladých výtvarníků na změny v poválečné společnosti. </w:t>
      </w:r>
      <w:r>
        <w:rPr>
          <w:sz w:val="24"/>
          <w:szCs w:val="24"/>
        </w:rPr>
        <w:t xml:space="preserve">Název pop-art, což je humornou zkratkou výrazu </w:t>
      </w:r>
      <w:proofErr w:type="spellStart"/>
      <w:r>
        <w:rPr>
          <w:sz w:val="24"/>
          <w:szCs w:val="24"/>
        </w:rPr>
        <w:t>popular</w:t>
      </w:r>
      <w:proofErr w:type="spellEnd"/>
      <w:r>
        <w:rPr>
          <w:sz w:val="24"/>
          <w:szCs w:val="24"/>
        </w:rPr>
        <w:t xml:space="preserve">-art, použil poprvé </w:t>
      </w:r>
      <w:r w:rsidR="00267D0E">
        <w:rPr>
          <w:sz w:val="24"/>
          <w:szCs w:val="24"/>
        </w:rPr>
        <w:t xml:space="preserve">anglický kritik </w:t>
      </w:r>
      <w:proofErr w:type="spellStart"/>
      <w:r w:rsidR="00267D0E">
        <w:rPr>
          <w:sz w:val="24"/>
          <w:szCs w:val="24"/>
        </w:rPr>
        <w:t>Lawrence</w:t>
      </w:r>
      <w:proofErr w:type="spellEnd"/>
      <w:r w:rsidR="00267D0E">
        <w:rPr>
          <w:sz w:val="24"/>
          <w:szCs w:val="24"/>
        </w:rPr>
        <w:t xml:space="preserve"> </w:t>
      </w:r>
      <w:proofErr w:type="spellStart"/>
      <w:r w:rsidR="00267D0E">
        <w:rPr>
          <w:sz w:val="24"/>
          <w:szCs w:val="24"/>
        </w:rPr>
        <w:t>Alloway</w:t>
      </w:r>
      <w:proofErr w:type="spellEnd"/>
      <w:r w:rsidR="00267D0E">
        <w:rPr>
          <w:sz w:val="24"/>
          <w:szCs w:val="24"/>
        </w:rPr>
        <w:t xml:space="preserve"> roku 1955 k popisu obrazů, které zachycovali poválečný konzumní styl života.</w:t>
      </w:r>
      <w:r>
        <w:rPr>
          <w:sz w:val="24"/>
          <w:szCs w:val="24"/>
        </w:rPr>
        <w:t xml:space="preserve"> </w:t>
      </w:r>
      <w:r w:rsidR="008334BB">
        <w:rPr>
          <w:sz w:val="24"/>
          <w:szCs w:val="24"/>
        </w:rPr>
        <w:t xml:space="preserve">Hnutí pop-art vzniklo v opozici k abstrakci a kritizovalo prostým líčením stavu moderní civilizace, měšťanskou existenci orientovanou na konzumní umění. Vrátila se k figurativní malbě a zobrazování předmětů. Navázal také na abstraktní umění. Charakteristická byla kombinace různých technik, z nichž např. filmový tisk, fotomontáž, asambláž, koláže aj. </w:t>
      </w:r>
    </w:p>
    <w:p w:rsidR="002D345E" w:rsidRDefault="008334BB" w:rsidP="002D345E">
      <w:pPr>
        <w:spacing w:after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Umělecké hnutí pop-artu můžeme zařadit do třech období. V prvním období (1953-1958) je hluboce spjato </w:t>
      </w:r>
      <w:r w:rsidR="00A9622D">
        <w:rPr>
          <w:sz w:val="24"/>
          <w:szCs w:val="24"/>
        </w:rPr>
        <w:t xml:space="preserve">s tématy inspirované technikou, v protikladu primitivních idejí anglického neoromantismu. V tomto období vynikali umělci jako </w:t>
      </w:r>
      <w:proofErr w:type="spellStart"/>
      <w:r w:rsidR="00A9622D">
        <w:rPr>
          <w:sz w:val="24"/>
          <w:szCs w:val="24"/>
        </w:rPr>
        <w:t>Paolozzi</w:t>
      </w:r>
      <w:proofErr w:type="spellEnd"/>
      <w:r w:rsidR="00A9622D">
        <w:rPr>
          <w:sz w:val="24"/>
          <w:szCs w:val="24"/>
        </w:rPr>
        <w:t xml:space="preserve">, </w:t>
      </w:r>
      <w:proofErr w:type="spellStart"/>
      <w:r w:rsidR="00A9622D">
        <w:rPr>
          <w:sz w:val="24"/>
          <w:szCs w:val="24"/>
        </w:rPr>
        <w:t>Banham</w:t>
      </w:r>
      <w:proofErr w:type="spellEnd"/>
      <w:r w:rsidR="00A9622D">
        <w:rPr>
          <w:sz w:val="24"/>
          <w:szCs w:val="24"/>
        </w:rPr>
        <w:t xml:space="preserve">, </w:t>
      </w:r>
      <w:proofErr w:type="spellStart"/>
      <w:r w:rsidR="00A9622D">
        <w:rPr>
          <w:sz w:val="24"/>
          <w:szCs w:val="24"/>
        </w:rPr>
        <w:t>Hamilton</w:t>
      </w:r>
      <w:proofErr w:type="spellEnd"/>
      <w:r w:rsidR="00A9622D">
        <w:rPr>
          <w:sz w:val="24"/>
          <w:szCs w:val="24"/>
        </w:rPr>
        <w:t>, Mac Hale. Tuto skupinu charakterizuje především vědomí existence sériových produktů patřící k velkoměstské kultuře, od filmu přes reklamu a science-fiction až po populární hudbu. V prvním obdob</w:t>
      </w:r>
      <w:r w:rsidR="003E7BBF">
        <w:rPr>
          <w:sz w:val="24"/>
          <w:szCs w:val="24"/>
        </w:rPr>
        <w:t xml:space="preserve">í především vyniká </w:t>
      </w:r>
      <w:r w:rsidR="00A9622D">
        <w:rPr>
          <w:sz w:val="24"/>
          <w:szCs w:val="24"/>
        </w:rPr>
        <w:t xml:space="preserve">malba figurativní. Oproti tomu se ve druhém období (1957-1961) vyvíjí malba abstraktní. Vzniká nová skupina umělců, k nimž patří mezi jinými Richard Smith, Peter Blake, John Thompson. Druhé období se vyznačuje především </w:t>
      </w:r>
      <w:r w:rsidR="003E7BBF">
        <w:rPr>
          <w:sz w:val="24"/>
          <w:szCs w:val="24"/>
        </w:rPr>
        <w:t>převzetím velkých formátů typických pro americké abstraktní umění a čerpáním z masové kultury. Třetí a poslední období pop-artu začíná rokem 1961. Jeho ráz určovala skupina mladších umělců, kteří vyšli z </w:t>
      </w:r>
      <w:proofErr w:type="spellStart"/>
      <w:r w:rsidR="003E7BBF">
        <w:rPr>
          <w:sz w:val="24"/>
          <w:szCs w:val="24"/>
        </w:rPr>
        <w:t>Royal</w:t>
      </w:r>
      <w:proofErr w:type="spellEnd"/>
      <w:r w:rsidR="003E7BBF">
        <w:rPr>
          <w:sz w:val="24"/>
          <w:szCs w:val="24"/>
        </w:rPr>
        <w:t xml:space="preserve"> </w:t>
      </w:r>
      <w:proofErr w:type="spellStart"/>
      <w:r w:rsidR="003E7BBF">
        <w:rPr>
          <w:sz w:val="24"/>
          <w:szCs w:val="24"/>
        </w:rPr>
        <w:t>College</w:t>
      </w:r>
      <w:proofErr w:type="spellEnd"/>
      <w:r w:rsidR="003E7BBF">
        <w:rPr>
          <w:sz w:val="24"/>
          <w:szCs w:val="24"/>
        </w:rPr>
        <w:t xml:space="preserve"> </w:t>
      </w:r>
      <w:proofErr w:type="spellStart"/>
      <w:r w:rsidR="003E7BBF">
        <w:rPr>
          <w:sz w:val="24"/>
          <w:szCs w:val="24"/>
        </w:rPr>
        <w:t>of</w:t>
      </w:r>
      <w:proofErr w:type="spellEnd"/>
      <w:r w:rsidR="003E7BBF">
        <w:rPr>
          <w:sz w:val="24"/>
          <w:szCs w:val="24"/>
        </w:rPr>
        <w:t xml:space="preserve"> Art</w:t>
      </w:r>
      <w:r w:rsidR="002D345E">
        <w:rPr>
          <w:sz w:val="24"/>
          <w:szCs w:val="24"/>
        </w:rPr>
        <w:t xml:space="preserve">. Byli to umělci jako Billy Apple, Patrick </w:t>
      </w:r>
      <w:proofErr w:type="spellStart"/>
      <w:r w:rsidR="002D345E">
        <w:rPr>
          <w:sz w:val="24"/>
          <w:szCs w:val="24"/>
        </w:rPr>
        <w:t>Cawlfield</w:t>
      </w:r>
      <w:proofErr w:type="spellEnd"/>
      <w:r w:rsidR="002D345E">
        <w:rPr>
          <w:sz w:val="24"/>
          <w:szCs w:val="24"/>
        </w:rPr>
        <w:t>, Allen Jones, Peter Philips. V tomto třetím období dochází k novému rozkvětu figurativního pop-artu. Přesná kresba a asambláže pohlednic a fotografii se lepily na stoly nebo dveře.</w:t>
      </w:r>
    </w:p>
    <w:p w:rsidR="002D345E" w:rsidRDefault="002D345E" w:rsidP="002D345E">
      <w:pPr>
        <w:spacing w:after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Výrazem pop-art se vlastně označuje celý úsek soudobého realismu, jehož zrod souvisí s objevem nového smyslu pro moderní velkoměstskou, sociologickou a průmyslovou skutečnost.</w:t>
      </w:r>
      <w:r w:rsidR="00857682">
        <w:rPr>
          <w:sz w:val="24"/>
          <w:szCs w:val="24"/>
        </w:rPr>
        <w:t xml:space="preserve"> Pop-art otevíral umění běžným lidem</w:t>
      </w:r>
      <w:r w:rsidR="000461DA">
        <w:rPr>
          <w:sz w:val="24"/>
          <w:szCs w:val="24"/>
        </w:rPr>
        <w:t xml:space="preserve">, se svými jednoduchými a otevřenými díly nebyl nijak složitý či hluboce duchovní jako abstraktní expresionismus. Popularizoval jinak elitářské umění, zdůrazňoval kýčovitost a barevnost </w:t>
      </w:r>
      <w:proofErr w:type="spellStart"/>
      <w:r w:rsidR="000461DA">
        <w:rPr>
          <w:sz w:val="24"/>
          <w:szCs w:val="24"/>
        </w:rPr>
        <w:t>obyčejna</w:t>
      </w:r>
      <w:proofErr w:type="spellEnd"/>
      <w:r w:rsidR="000461DA">
        <w:rPr>
          <w:sz w:val="24"/>
          <w:szCs w:val="24"/>
        </w:rPr>
        <w:t>, byl vírou v ironii i moc image.</w:t>
      </w:r>
    </w:p>
    <w:p w:rsidR="004E3232" w:rsidRDefault="004E3232" w:rsidP="004E3232">
      <w:pPr>
        <w:spacing w:after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V tomto uměleckém hnutí se proslavilo mnoho umělců, kteří světu představili svoji osobitou tvorbu moderního umění. V USA se v pop-artu velmi výrazně prosadil svou originální tvorbou umělec Andy </w:t>
      </w:r>
      <w:proofErr w:type="spellStart"/>
      <w:r>
        <w:rPr>
          <w:sz w:val="24"/>
          <w:szCs w:val="24"/>
        </w:rPr>
        <w:t>Warhol</w:t>
      </w:r>
      <w:proofErr w:type="spellEnd"/>
      <w:r>
        <w:rPr>
          <w:sz w:val="24"/>
          <w:szCs w:val="24"/>
        </w:rPr>
        <w:t>.</w:t>
      </w:r>
    </w:p>
    <w:p w:rsidR="00C83129" w:rsidRDefault="00C83129" w:rsidP="000461DA">
      <w:pPr>
        <w:spacing w:after="30"/>
        <w:jc w:val="center"/>
        <w:rPr>
          <w:sz w:val="24"/>
          <w:szCs w:val="24"/>
        </w:rPr>
      </w:pPr>
    </w:p>
    <w:p w:rsidR="004E3232" w:rsidRPr="004E3232" w:rsidRDefault="004E3232" w:rsidP="000461DA">
      <w:pPr>
        <w:spacing w:after="30"/>
        <w:jc w:val="center"/>
        <w:rPr>
          <w:sz w:val="32"/>
          <w:szCs w:val="32"/>
        </w:rPr>
      </w:pPr>
      <w:r w:rsidRPr="004E3232">
        <w:rPr>
          <w:sz w:val="32"/>
          <w:szCs w:val="32"/>
        </w:rPr>
        <w:t xml:space="preserve">Andy </w:t>
      </w:r>
      <w:proofErr w:type="spellStart"/>
      <w:r w:rsidRPr="004E3232">
        <w:rPr>
          <w:sz w:val="32"/>
          <w:szCs w:val="32"/>
        </w:rPr>
        <w:t>Warhol</w:t>
      </w:r>
      <w:proofErr w:type="spellEnd"/>
    </w:p>
    <w:p w:rsidR="008334BB" w:rsidRDefault="008334BB" w:rsidP="008334BB">
      <w:pPr>
        <w:spacing w:after="30"/>
        <w:jc w:val="both"/>
        <w:rPr>
          <w:sz w:val="24"/>
          <w:szCs w:val="24"/>
        </w:rPr>
      </w:pPr>
    </w:p>
    <w:p w:rsidR="004E3232" w:rsidRDefault="003266B8" w:rsidP="008334BB">
      <w:p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Už za svého života se stal legendou. Sotva se najde někdo druhý, o kom se toho tolik napsala a napovídalo jako o Andy </w:t>
      </w:r>
      <w:proofErr w:type="spellStart"/>
      <w:r>
        <w:rPr>
          <w:sz w:val="24"/>
          <w:szCs w:val="24"/>
        </w:rPr>
        <w:t>Warholovi</w:t>
      </w:r>
      <w:proofErr w:type="spellEnd"/>
      <w:r>
        <w:rPr>
          <w:sz w:val="24"/>
          <w:szCs w:val="24"/>
        </w:rPr>
        <w:t xml:space="preserve">. Kdykoliv vystupoval na veřejnosti, působil dojmem, jako by nebyl z tohoto světa. Byl plachý, vlídný, usměvavý a vždy poněkud duchem nepřítomný. Není zcela jasné, kdy se narodil. V literatuře lze najít několik údajů vztahující se k letům 1928-1931. Nejčastěji se však uvádí datum 6. června 1928. Dokonce i datu jeho úmrtí kolují nejméně dvě verze. Není ovšem pochyb, že místem jeho narození je </w:t>
      </w: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City v Pensylvánii a že jeho původní jméno znělo Andrew </w:t>
      </w:r>
      <w:proofErr w:type="spellStart"/>
      <w:r>
        <w:rPr>
          <w:sz w:val="24"/>
          <w:szCs w:val="24"/>
        </w:rPr>
        <w:t>Warhola</w:t>
      </w:r>
      <w:proofErr w:type="spellEnd"/>
      <w:r>
        <w:rPr>
          <w:sz w:val="24"/>
          <w:szCs w:val="24"/>
        </w:rPr>
        <w:t>.</w:t>
      </w:r>
    </w:p>
    <w:p w:rsidR="000621E2" w:rsidRDefault="00261DBD" w:rsidP="008334BB">
      <w:p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Andy </w:t>
      </w:r>
      <w:proofErr w:type="spellStart"/>
      <w:r>
        <w:rPr>
          <w:sz w:val="24"/>
          <w:szCs w:val="24"/>
        </w:rPr>
        <w:t>Warhol</w:t>
      </w:r>
      <w:proofErr w:type="spellEnd"/>
      <w:r>
        <w:rPr>
          <w:sz w:val="24"/>
          <w:szCs w:val="24"/>
        </w:rPr>
        <w:t xml:space="preserve"> ztělesňoval hvězdu nového typu naprosto dokonale. Jako vynálezce, realizátor a aktér v jedné osobě obohatil svět o uměleckou hvězdu, která vstoupila do světa umění jako následník uměleckého genia. Andy byl horoucím obdivovatelem filmových hvězd. Není tak divu, že jeho nejslavnější díla se týkají právě této tématiky. </w:t>
      </w:r>
    </w:p>
    <w:p w:rsidR="00383407" w:rsidRDefault="000621E2" w:rsidP="008334BB">
      <w:p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Nejpopulárnější díla jsou portréty Marilyn </w:t>
      </w:r>
      <w:proofErr w:type="spellStart"/>
      <w:r>
        <w:rPr>
          <w:sz w:val="24"/>
          <w:szCs w:val="24"/>
        </w:rPr>
        <w:t>Monroe</w:t>
      </w:r>
      <w:proofErr w:type="spellEnd"/>
      <w:r w:rsidR="00C3773B">
        <w:rPr>
          <w:sz w:val="24"/>
          <w:szCs w:val="24"/>
        </w:rPr>
        <w:t xml:space="preserve">, kterou </w:t>
      </w:r>
      <w:r w:rsidR="005127E7">
        <w:rPr>
          <w:sz w:val="24"/>
          <w:szCs w:val="24"/>
        </w:rPr>
        <w:t xml:space="preserve">vylíčil v mnoha pojetí. </w:t>
      </w:r>
      <w:r w:rsidR="001C4A8E">
        <w:rPr>
          <w:sz w:val="24"/>
          <w:szCs w:val="24"/>
        </w:rPr>
        <w:t xml:space="preserve">Avšak jeho práce začínala jako reklamní grafik, ilustrátor časopisů a designer reklamních grafů. Z tvůrce inzerátů se během krátké doby stal nejproslulejším americkým umělcem doby. Práce v časopise se ho neuspokojovala, tak začal malovat známé americké produkty. Např. </w:t>
      </w:r>
      <w:proofErr w:type="spellStart"/>
      <w:r w:rsidR="001C4A8E">
        <w:rPr>
          <w:sz w:val="24"/>
          <w:szCs w:val="24"/>
        </w:rPr>
        <w:t>Campbellovy</w:t>
      </w:r>
      <w:proofErr w:type="spellEnd"/>
      <w:r w:rsidR="001C4A8E">
        <w:rPr>
          <w:sz w:val="24"/>
          <w:szCs w:val="24"/>
        </w:rPr>
        <w:t xml:space="preserve"> plechovky. Některé produkty jsou nám známé dodnes – </w:t>
      </w:r>
      <w:proofErr w:type="spellStart"/>
      <w:r w:rsidR="001C4A8E">
        <w:rPr>
          <w:sz w:val="24"/>
          <w:szCs w:val="24"/>
        </w:rPr>
        <w:t>Coca</w:t>
      </w:r>
      <w:proofErr w:type="spellEnd"/>
      <w:r w:rsidR="001C4A8E">
        <w:rPr>
          <w:sz w:val="24"/>
          <w:szCs w:val="24"/>
        </w:rPr>
        <w:t xml:space="preserve"> </w:t>
      </w:r>
      <w:proofErr w:type="spellStart"/>
      <w:r w:rsidR="001C4A8E">
        <w:rPr>
          <w:sz w:val="24"/>
          <w:szCs w:val="24"/>
        </w:rPr>
        <w:t>Cola</w:t>
      </w:r>
      <w:proofErr w:type="spellEnd"/>
      <w:r w:rsidR="001C4A8E">
        <w:rPr>
          <w:sz w:val="24"/>
          <w:szCs w:val="24"/>
        </w:rPr>
        <w:t xml:space="preserve">. </w:t>
      </w:r>
      <w:r w:rsidR="00383407">
        <w:rPr>
          <w:sz w:val="24"/>
          <w:szCs w:val="24"/>
        </w:rPr>
        <w:t xml:space="preserve">Jak už bylo řečeno, populární jsou jeho portréty Marilyn </w:t>
      </w:r>
      <w:proofErr w:type="spellStart"/>
      <w:r w:rsidR="00383407">
        <w:rPr>
          <w:sz w:val="24"/>
          <w:szCs w:val="24"/>
        </w:rPr>
        <w:t>Monroe</w:t>
      </w:r>
      <w:proofErr w:type="spellEnd"/>
      <w:r w:rsidR="00383407">
        <w:rPr>
          <w:sz w:val="24"/>
          <w:szCs w:val="24"/>
        </w:rPr>
        <w:t xml:space="preserve">, Elvis </w:t>
      </w:r>
      <w:proofErr w:type="spellStart"/>
      <w:r w:rsidR="00383407">
        <w:rPr>
          <w:sz w:val="24"/>
          <w:szCs w:val="24"/>
        </w:rPr>
        <w:t>Presley</w:t>
      </w:r>
      <w:proofErr w:type="spellEnd"/>
      <w:r w:rsidR="00383407">
        <w:rPr>
          <w:sz w:val="24"/>
          <w:szCs w:val="24"/>
        </w:rPr>
        <w:t xml:space="preserve">, Muhammad Ali, </w:t>
      </w:r>
      <w:proofErr w:type="spellStart"/>
      <w:r w:rsidR="00383407">
        <w:rPr>
          <w:sz w:val="24"/>
          <w:szCs w:val="24"/>
        </w:rPr>
        <w:t>Troy</w:t>
      </w:r>
      <w:proofErr w:type="spellEnd"/>
      <w:r w:rsidR="00383407">
        <w:rPr>
          <w:sz w:val="24"/>
          <w:szCs w:val="24"/>
        </w:rPr>
        <w:t xml:space="preserve"> </w:t>
      </w:r>
      <w:proofErr w:type="spellStart"/>
      <w:r w:rsidR="00383407">
        <w:rPr>
          <w:sz w:val="24"/>
          <w:szCs w:val="24"/>
        </w:rPr>
        <w:t>Donahue</w:t>
      </w:r>
      <w:proofErr w:type="spellEnd"/>
      <w:r w:rsidR="00383407">
        <w:rPr>
          <w:sz w:val="24"/>
          <w:szCs w:val="24"/>
        </w:rPr>
        <w:t xml:space="preserve"> nebo Elizabeth </w:t>
      </w:r>
      <w:proofErr w:type="spellStart"/>
      <w:r w:rsidR="00383407">
        <w:rPr>
          <w:sz w:val="24"/>
          <w:szCs w:val="24"/>
        </w:rPr>
        <w:t>Taylor</w:t>
      </w:r>
      <w:proofErr w:type="spellEnd"/>
      <w:r w:rsidR="00383407">
        <w:rPr>
          <w:sz w:val="24"/>
          <w:szCs w:val="24"/>
        </w:rPr>
        <w:t>. V této době vzniklo také známé dílo „</w:t>
      </w:r>
      <w:proofErr w:type="spellStart"/>
      <w:r w:rsidR="00383407">
        <w:rPr>
          <w:sz w:val="24"/>
          <w:szCs w:val="24"/>
        </w:rPr>
        <w:t>The</w:t>
      </w:r>
      <w:proofErr w:type="spellEnd"/>
      <w:r w:rsidR="00383407">
        <w:rPr>
          <w:sz w:val="24"/>
          <w:szCs w:val="24"/>
        </w:rPr>
        <w:t xml:space="preserve"> </w:t>
      </w:r>
      <w:proofErr w:type="spellStart"/>
      <w:r w:rsidR="00383407">
        <w:rPr>
          <w:sz w:val="24"/>
          <w:szCs w:val="24"/>
        </w:rPr>
        <w:t>Factory</w:t>
      </w:r>
      <w:proofErr w:type="spellEnd"/>
      <w:r w:rsidR="00383407">
        <w:rPr>
          <w:sz w:val="24"/>
          <w:szCs w:val="24"/>
        </w:rPr>
        <w:t xml:space="preserve">“ (Továrna), v němž se obklopil širokou škálou umělců, spisovatelů, hudebníků a undergroundových celebrit. V roce 1962 začal </w:t>
      </w:r>
      <w:proofErr w:type="spellStart"/>
      <w:r w:rsidR="00383407">
        <w:rPr>
          <w:sz w:val="24"/>
          <w:szCs w:val="24"/>
        </w:rPr>
        <w:t>Warhol</w:t>
      </w:r>
      <w:proofErr w:type="spellEnd"/>
      <w:r w:rsidR="00383407">
        <w:rPr>
          <w:sz w:val="24"/>
          <w:szCs w:val="24"/>
        </w:rPr>
        <w:t xml:space="preserve"> s masovou produkcí sítotisku. Snažil se vytvářet umění nejen z masových výrobků, ale i v masovém měřítku. Metoda pryžového razítka, </w:t>
      </w:r>
      <w:proofErr w:type="gramStart"/>
      <w:r w:rsidR="00383407">
        <w:rPr>
          <w:sz w:val="24"/>
          <w:szCs w:val="24"/>
        </w:rPr>
        <w:t>jenž</w:t>
      </w:r>
      <w:proofErr w:type="gramEnd"/>
      <w:r w:rsidR="00383407">
        <w:rPr>
          <w:sz w:val="24"/>
          <w:szCs w:val="24"/>
        </w:rPr>
        <w:t xml:space="preserve"> využíval předtím, mu najednou připadala „příliš domácká“. Tím, že v průběhu tvůrčího procesu minimalizoval pohled na věc, rozpoutal uměleckou revoluci. Jeho práce se rychle stala nejenom kontroverzní, ale i populární. </w:t>
      </w:r>
    </w:p>
    <w:p w:rsidR="00771A0D" w:rsidRDefault="00771A0D" w:rsidP="008334BB">
      <w:p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Tvorba </w:t>
      </w:r>
      <w:proofErr w:type="spellStart"/>
      <w:r>
        <w:rPr>
          <w:sz w:val="24"/>
          <w:szCs w:val="24"/>
        </w:rPr>
        <w:t>Andyho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Warhola</w:t>
      </w:r>
      <w:proofErr w:type="spellEnd"/>
      <w:r>
        <w:rPr>
          <w:sz w:val="24"/>
          <w:szCs w:val="24"/>
        </w:rPr>
        <w:t xml:space="preserve"> byla velmi zajímavá, procházela mnoha změnami, působily na ni mnoho vlivů z </w:t>
      </w:r>
      <w:proofErr w:type="spellStart"/>
      <w:r>
        <w:rPr>
          <w:sz w:val="24"/>
          <w:szCs w:val="24"/>
        </w:rPr>
        <w:t>Warholova</w:t>
      </w:r>
      <w:proofErr w:type="spellEnd"/>
      <w:r>
        <w:rPr>
          <w:sz w:val="24"/>
          <w:szCs w:val="24"/>
        </w:rPr>
        <w:t xml:space="preserve"> zvláštního života a životních zkušeností. Žil s určitými názory, které se projevovali později i v jeho tvorbě. Např. „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everyone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15 </w:t>
      </w:r>
      <w:proofErr w:type="spellStart"/>
      <w:proofErr w:type="gramStart"/>
      <w:r>
        <w:rPr>
          <w:sz w:val="24"/>
          <w:szCs w:val="24"/>
        </w:rPr>
        <w:t>minutes</w:t>
      </w:r>
      <w:proofErr w:type="spellEnd"/>
      <w:r>
        <w:rPr>
          <w:sz w:val="24"/>
          <w:szCs w:val="24"/>
        </w:rPr>
        <w:t xml:space="preserve">.“ </w:t>
      </w:r>
      <w:r w:rsidR="00DF7A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„ Fantasy</w:t>
      </w:r>
      <w:proofErr w:type="gramEnd"/>
      <w:r>
        <w:rPr>
          <w:sz w:val="24"/>
          <w:szCs w:val="24"/>
        </w:rPr>
        <w:t xml:space="preserve"> love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much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reality love.“</w:t>
      </w:r>
      <w:r w:rsidR="00DF7A5D">
        <w:rPr>
          <w:sz w:val="24"/>
          <w:szCs w:val="24"/>
        </w:rPr>
        <w:t xml:space="preserve"> nebo „ I </w:t>
      </w:r>
      <w:proofErr w:type="spellStart"/>
      <w:r w:rsidR="00DF7A5D">
        <w:rPr>
          <w:sz w:val="24"/>
          <w:szCs w:val="24"/>
        </w:rPr>
        <w:t>think</w:t>
      </w:r>
      <w:proofErr w:type="spellEnd"/>
      <w:r w:rsidR="00DF7A5D">
        <w:rPr>
          <w:sz w:val="24"/>
          <w:szCs w:val="24"/>
        </w:rPr>
        <w:t xml:space="preserve"> </w:t>
      </w:r>
      <w:proofErr w:type="spellStart"/>
      <w:r w:rsidR="00DF7A5D">
        <w:rPr>
          <w:sz w:val="24"/>
          <w:szCs w:val="24"/>
        </w:rPr>
        <w:t>everybody</w:t>
      </w:r>
      <w:proofErr w:type="spellEnd"/>
      <w:r w:rsidR="00DF7A5D">
        <w:rPr>
          <w:sz w:val="24"/>
          <w:szCs w:val="24"/>
        </w:rPr>
        <w:t xml:space="preserve"> </w:t>
      </w:r>
      <w:proofErr w:type="spellStart"/>
      <w:r w:rsidR="00DF7A5D">
        <w:rPr>
          <w:sz w:val="24"/>
          <w:szCs w:val="24"/>
        </w:rPr>
        <w:t>should</w:t>
      </w:r>
      <w:proofErr w:type="spellEnd"/>
      <w:r w:rsidR="00DF7A5D">
        <w:rPr>
          <w:sz w:val="24"/>
          <w:szCs w:val="24"/>
        </w:rPr>
        <w:t xml:space="preserve"> </w:t>
      </w:r>
      <w:proofErr w:type="spellStart"/>
      <w:r w:rsidR="00DF7A5D">
        <w:rPr>
          <w:sz w:val="24"/>
          <w:szCs w:val="24"/>
        </w:rPr>
        <w:t>like</w:t>
      </w:r>
      <w:proofErr w:type="spellEnd"/>
      <w:r w:rsidR="00DF7A5D">
        <w:rPr>
          <w:sz w:val="24"/>
          <w:szCs w:val="24"/>
        </w:rPr>
        <w:t xml:space="preserve"> </w:t>
      </w:r>
      <w:proofErr w:type="spellStart"/>
      <w:r w:rsidR="00DF7A5D">
        <w:rPr>
          <w:sz w:val="24"/>
          <w:szCs w:val="24"/>
        </w:rPr>
        <w:t>everybody</w:t>
      </w:r>
      <w:proofErr w:type="spellEnd"/>
      <w:r w:rsidR="00DF7A5D">
        <w:rPr>
          <w:sz w:val="24"/>
          <w:szCs w:val="24"/>
        </w:rPr>
        <w:t>.“</w:t>
      </w:r>
    </w:p>
    <w:p w:rsidR="00DF7A5D" w:rsidRDefault="00DF7A5D" w:rsidP="008334BB">
      <w:p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Díla vytvořená </w:t>
      </w:r>
      <w:proofErr w:type="spellStart"/>
      <w:r>
        <w:rPr>
          <w:sz w:val="24"/>
          <w:szCs w:val="24"/>
        </w:rPr>
        <w:t>Warholem</w:t>
      </w:r>
      <w:proofErr w:type="spellEnd"/>
      <w:r>
        <w:rPr>
          <w:sz w:val="24"/>
          <w:szCs w:val="24"/>
        </w:rPr>
        <w:t xml:space="preserve"> v tomto období byla spojena především s americkou populární kulturou. </w:t>
      </w:r>
      <w:proofErr w:type="spellStart"/>
      <w:r>
        <w:rPr>
          <w:sz w:val="24"/>
          <w:szCs w:val="24"/>
        </w:rPr>
        <w:t>Warhol</w:t>
      </w:r>
      <w:proofErr w:type="spellEnd"/>
      <w:r>
        <w:rPr>
          <w:sz w:val="24"/>
          <w:szCs w:val="24"/>
        </w:rPr>
        <w:t xml:space="preserve"> zobrazoval různým způsobem dolarové bankovky, celebrity, značkové produkty a obrázky z novinových útržků. Tyto předměty jsou na plátně na první </w:t>
      </w:r>
      <w:r>
        <w:rPr>
          <w:sz w:val="24"/>
          <w:szCs w:val="24"/>
        </w:rPr>
        <w:lastRenderedPageBreak/>
        <w:t xml:space="preserve">pohled rozpoznatelné a často působí na masy. Tento fakt </w:t>
      </w:r>
      <w:proofErr w:type="spellStart"/>
      <w:r>
        <w:rPr>
          <w:sz w:val="24"/>
          <w:szCs w:val="24"/>
        </w:rPr>
        <w:t>Warhola</w:t>
      </w:r>
      <w:proofErr w:type="spellEnd"/>
      <w:r>
        <w:rPr>
          <w:sz w:val="24"/>
          <w:szCs w:val="24"/>
        </w:rPr>
        <w:t xml:space="preserve"> fascinoval ze všeho nejvíce, a proto je sjednocujícím prvkem veškeré jeho tvorby.</w:t>
      </w:r>
    </w:p>
    <w:p w:rsidR="00C83129" w:rsidRDefault="00C83129" w:rsidP="008334BB">
      <w:pPr>
        <w:spacing w:after="30"/>
        <w:jc w:val="both"/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</w:p>
    <w:p w:rsidR="00C83129" w:rsidRDefault="00C83129" w:rsidP="00C8312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Použitá literatura:</w:t>
      </w:r>
    </w:p>
    <w:p w:rsidR="00C83129" w:rsidRDefault="00C83129" w:rsidP="00C83129">
      <w:pPr>
        <w:pStyle w:val="Odstavecseseznamem"/>
        <w:numPr>
          <w:ilvl w:val="0"/>
          <w:numId w:val="1"/>
        </w:num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José </w:t>
      </w:r>
      <w:proofErr w:type="spellStart"/>
      <w:r>
        <w:rPr>
          <w:sz w:val="24"/>
          <w:szCs w:val="24"/>
        </w:rPr>
        <w:t>Pijoan</w:t>
      </w:r>
      <w:proofErr w:type="spellEnd"/>
      <w:r>
        <w:rPr>
          <w:sz w:val="24"/>
          <w:szCs w:val="24"/>
        </w:rPr>
        <w:t xml:space="preserve">: Dějiny umění </w:t>
      </w:r>
      <w:proofErr w:type="gramStart"/>
      <w:r>
        <w:rPr>
          <w:sz w:val="24"/>
          <w:szCs w:val="24"/>
        </w:rPr>
        <w:t>10.díl</w:t>
      </w:r>
      <w:proofErr w:type="gramEnd"/>
    </w:p>
    <w:p w:rsidR="00C83129" w:rsidRDefault="00C83129" w:rsidP="00C83129">
      <w:pPr>
        <w:pStyle w:val="Odstavecseseznamem"/>
        <w:numPr>
          <w:ilvl w:val="0"/>
          <w:numId w:val="1"/>
        </w:num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Klaus </w:t>
      </w:r>
      <w:proofErr w:type="spellStart"/>
      <w:r>
        <w:rPr>
          <w:sz w:val="24"/>
          <w:szCs w:val="24"/>
        </w:rPr>
        <w:t>Honnef</w:t>
      </w:r>
      <w:proofErr w:type="spellEnd"/>
      <w:r>
        <w:rPr>
          <w:sz w:val="24"/>
          <w:szCs w:val="24"/>
        </w:rPr>
        <w:t xml:space="preserve"> – Andy </w:t>
      </w:r>
      <w:proofErr w:type="spellStart"/>
      <w:r>
        <w:rPr>
          <w:sz w:val="24"/>
          <w:szCs w:val="24"/>
        </w:rPr>
        <w:t>Warhol</w:t>
      </w:r>
      <w:proofErr w:type="spellEnd"/>
    </w:p>
    <w:p w:rsidR="00C83129" w:rsidRDefault="00C83129" w:rsidP="00C83129">
      <w:pPr>
        <w:pStyle w:val="Odstavecseseznamem"/>
        <w:numPr>
          <w:ilvl w:val="0"/>
          <w:numId w:val="1"/>
        </w:num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>artmusem.cz</w:t>
      </w:r>
    </w:p>
    <w:p w:rsidR="00C83129" w:rsidRPr="00C83129" w:rsidRDefault="00C83129" w:rsidP="00C83129">
      <w:pPr>
        <w:pStyle w:val="Odstavecseseznamem"/>
        <w:numPr>
          <w:ilvl w:val="0"/>
          <w:numId w:val="1"/>
        </w:numPr>
        <w:spacing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google.cz </w:t>
      </w:r>
    </w:p>
    <w:sectPr w:rsidR="00C83129" w:rsidRPr="00C83129" w:rsidSect="00CF3CA6">
      <w:pgSz w:w="11906" w:h="16838"/>
      <w:pgMar w:top="1418" w:right="170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3B5"/>
    <w:multiLevelType w:val="hybridMultilevel"/>
    <w:tmpl w:val="5C3CE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6"/>
    <w:rsid w:val="000461DA"/>
    <w:rsid w:val="000621E2"/>
    <w:rsid w:val="001B5FF2"/>
    <w:rsid w:val="001C4A8E"/>
    <w:rsid w:val="00261DBD"/>
    <w:rsid w:val="00267D0E"/>
    <w:rsid w:val="002D345E"/>
    <w:rsid w:val="002E5A7D"/>
    <w:rsid w:val="003266B8"/>
    <w:rsid w:val="00383407"/>
    <w:rsid w:val="003E7BBF"/>
    <w:rsid w:val="004E3232"/>
    <w:rsid w:val="005127E7"/>
    <w:rsid w:val="00771A0D"/>
    <w:rsid w:val="008334BB"/>
    <w:rsid w:val="00853B5B"/>
    <w:rsid w:val="00857682"/>
    <w:rsid w:val="009F0C0F"/>
    <w:rsid w:val="00A9622D"/>
    <w:rsid w:val="00BB35AC"/>
    <w:rsid w:val="00C3773B"/>
    <w:rsid w:val="00C83129"/>
    <w:rsid w:val="00CF3CA6"/>
    <w:rsid w:val="00DE5296"/>
    <w:rsid w:val="00DF7A5D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845</Words>
  <Characters>5002</Characters>
  <Application>Microsoft Office Word</Application>
  <DocSecurity>0</DocSecurity>
  <Lines>125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VeronikaJ</dc:creator>
  <cp:lastModifiedBy>VeronikaJ</cp:lastModifiedBy>
  <cp:revision>6</cp:revision>
  <dcterms:created xsi:type="dcterms:W3CDTF">2014-12-13T12:48:00Z</dcterms:created>
  <dcterms:modified xsi:type="dcterms:W3CDTF">2015-01-02T15:02:00Z</dcterms:modified>
</cp:coreProperties>
</file>