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27" w:rsidRDefault="00756527" w:rsidP="007565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a aplikace hesla</w:t>
      </w:r>
    </w:p>
    <w:p w:rsidR="00756527" w:rsidRDefault="00756527" w:rsidP="007565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USK_01 Úvod do uměnovědných studií</w:t>
      </w:r>
    </w:p>
    <w:p w:rsidR="00756527" w:rsidRDefault="00756527" w:rsidP="0075652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Dagmar </w:t>
      </w:r>
      <w:proofErr w:type="spellStart"/>
      <w:r>
        <w:rPr>
          <w:rFonts w:ascii="Times New Roman" w:hAnsi="Times New Roman"/>
          <w:i/>
          <w:sz w:val="24"/>
          <w:szCs w:val="24"/>
        </w:rPr>
        <w:t>Juráňová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/ 439207</w:t>
      </w:r>
    </w:p>
    <w:p w:rsidR="00756527" w:rsidRDefault="00756527" w:rsidP="00756527">
      <w:pPr>
        <w:rPr>
          <w:rFonts w:ascii="Times New Roman" w:hAnsi="Times New Roman" w:cs="Times New Roman"/>
          <w:sz w:val="24"/>
          <w:szCs w:val="24"/>
        </w:rPr>
      </w:pPr>
    </w:p>
    <w:p w:rsidR="00756527" w:rsidRDefault="00756527" w:rsidP="00756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UMĚLECKÉ DÍLO</w:t>
      </w:r>
    </w:p>
    <w:p w:rsidR="00756527" w:rsidRDefault="00756527" w:rsidP="00756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Umělecké dílo – lze definovat jako záměrný lidský výtvor či projev (ne výtvor přírody), ať hmotný či nehmotný, který je smysly vnímatelný a odráží vnitřní umělcův výraz. Obsahuje nebo zachycuje </w:t>
      </w:r>
      <w:r>
        <w:rPr>
          <w:rFonts w:ascii="Times New Roman" w:hAnsi="Times New Roman" w:cs="Times New Roman"/>
          <w:color w:val="000000"/>
          <w:sz w:val="24"/>
          <w:szCs w:val="24"/>
        </w:rPr>
        <w:t>moment lidského sdělení a na</w:t>
      </w:r>
      <w:r>
        <w:rPr>
          <w:rFonts w:ascii="Times New Roman" w:hAnsi="Times New Roman" w:cs="Times New Roman"/>
          <w:sz w:val="24"/>
          <w:szCs w:val="24"/>
        </w:rPr>
        <w:t xml:space="preserve">podobuje nebo zobrazuje skutečnost. </w:t>
      </w:r>
    </w:p>
    <w:p w:rsidR="00756527" w:rsidRDefault="00756527" w:rsidP="0075652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Funguje rovněž jako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systém dorozumívání mezi příjemcem díla a tvůrcem. Příjemce je konkrétně historicky a společensky situován, a tím je ovlivněn i jeho způsob chápání díla. Záleží na tom, v jakém kulturním kontextu se příjemce nachází, jak se mění společnost a do jaké společenské struktury dílo v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stupuje. Tím vším je pak ovlivněno to, jak jsou umělecká díla přijímána. </w:t>
      </w:r>
    </w:p>
    <w:p w:rsidR="00756527" w:rsidRDefault="00756527" w:rsidP="0075652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pochopení smyslu díla dochází vždy v širším kontextu, na pozadí jistého stavu estetické struktury a kulturní tradice určité společnosti. Umělecké dílo nese určitou hodnotu a má punc originálu.</w:t>
      </w:r>
      <w:r>
        <w:rPr>
          <w:rFonts w:ascii="Times New Roman" w:hAnsi="Times New Roman" w:cs="Times New Roman"/>
          <w:sz w:val="24"/>
          <w:szCs w:val="24"/>
        </w:rPr>
        <w:t xml:space="preserve"> Mělo by rovněž vzbuzovat libost a jeho hlavní funkcí by měla být funkce estetická. </w:t>
      </w:r>
    </w:p>
    <w:p w:rsidR="00756527" w:rsidRDefault="00756527" w:rsidP="00756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Jinak lze umělecké dílo obecně charakterizovat také jako znakový systém, </w:t>
      </w:r>
      <w:r>
        <w:rPr>
          <w:rFonts w:ascii="Times New Roman" w:hAnsi="Times New Roman" w:cs="Times New Roman"/>
          <w:i/>
          <w:sz w:val="24"/>
          <w:szCs w:val="24"/>
        </w:rPr>
        <w:t>v němž se mohou uplatňovat nejrůznější druhy a typy znaků</w:t>
      </w:r>
      <w:r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"/>
      </w:r>
      <w:r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kdy není specifický sám materiál, protože v nich </w:t>
      </w:r>
      <w:r>
        <w:rPr>
          <w:rFonts w:ascii="Times New Roman" w:hAnsi="Times New Roman" w:cs="Times New Roman"/>
          <w:i/>
          <w:sz w:val="24"/>
          <w:szCs w:val="24"/>
        </w:rPr>
        <w:t>jako materiálu může být užito slov běžného jazyka, barev, tvarů i zvuků</w:t>
      </w:r>
      <w:r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2"/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Umělecké dílo pak najdeme v oblasti literární, výtvarné, hudební, sochařské, filmové. </w:t>
      </w:r>
    </w:p>
    <w:p w:rsidR="00756527" w:rsidRDefault="00756527" w:rsidP="007565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Ernst H. </w:t>
      </w:r>
      <w:proofErr w:type="spellStart"/>
      <w:r>
        <w:rPr>
          <w:rFonts w:ascii="Times New Roman" w:hAnsi="Times New Roman" w:cs="Times New Roman"/>
          <w:sz w:val="24"/>
          <w:szCs w:val="24"/>
        </w:rPr>
        <w:t>Gombrich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definici uměleckého díla uvádí: </w:t>
      </w:r>
      <w:r>
        <w:rPr>
          <w:rFonts w:ascii="Times New Roman" w:hAnsi="Times New Roman" w:cs="Times New Roman"/>
          <w:i/>
          <w:sz w:val="24"/>
          <w:szCs w:val="24"/>
        </w:rPr>
        <w:t>A ještě důležitější je uvědomit si, že to čemu říkáme „umělecké dílo“, není výsledkem nějaké záhadné činnosti, nýbrž předmětem vytvořeným lidmi a pro lidi</w:t>
      </w:r>
      <w:r w:rsidR="00E36BC7">
        <w:rPr>
          <w:rFonts w:ascii="Times New Roman" w:hAnsi="Times New Roman" w:cs="Times New Roman"/>
          <w:i/>
          <w:sz w:val="24"/>
          <w:szCs w:val="24"/>
        </w:rPr>
        <w:t xml:space="preserve"> (…).</w:t>
      </w:r>
      <w:r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3"/>
      </w:r>
      <w:r>
        <w:rPr>
          <w:rFonts w:ascii="Times New Roman" w:hAnsi="Times New Roman" w:cs="Times New Roman"/>
          <w:i/>
          <w:sz w:val="24"/>
          <w:szCs w:val="24"/>
        </w:rPr>
        <w:t xml:space="preserve"> Sochy i obrazy, nacházející se na stěnách našich muzeí a galerií, nebyly totiž většinou původně určeny k vystavování jako exponáty Umění. Byly vytvořeny pro určitou příležitost a pro určitý účel, které měl umělec na mysli, když se pustil do práce</w:t>
      </w:r>
      <w:r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4"/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56527" w:rsidRDefault="00756527" w:rsidP="007565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Použitá literatura</w:t>
      </w:r>
    </w:p>
    <w:p w:rsidR="00756527" w:rsidRDefault="00756527" w:rsidP="00756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GOMBRICH Ernst Hans. Příběh umění, 2010</w:t>
      </w:r>
    </w:p>
    <w:p w:rsidR="00756527" w:rsidRDefault="00756527" w:rsidP="00756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VOLEK Jaroslav. Základy obecné teorie umění, 1968</w:t>
      </w:r>
    </w:p>
    <w:p w:rsidR="00756527" w:rsidRDefault="00756527" w:rsidP="00756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MUKAŘOVSKÝ Jan. Studie z estetiky, 1966</w:t>
      </w:r>
    </w:p>
    <w:p w:rsidR="00756527" w:rsidRDefault="00756527" w:rsidP="00756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HENCKMANN </w:t>
      </w:r>
      <w:proofErr w:type="spellStart"/>
      <w:r>
        <w:rPr>
          <w:rFonts w:ascii="Times New Roman" w:hAnsi="Times New Roman" w:cs="Times New Roman"/>
          <w:sz w:val="24"/>
          <w:szCs w:val="24"/>
        </w:rPr>
        <w:t>Wolfhart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LOTTER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Konrad</w:t>
      </w:r>
      <w:proofErr w:type="spellEnd"/>
      <w:r>
        <w:rPr>
          <w:rFonts w:ascii="Times New Roman" w:hAnsi="Times New Roman" w:cs="Times New Roman"/>
          <w:sz w:val="24"/>
          <w:szCs w:val="24"/>
        </w:rPr>
        <w:t>. Estetický slovník, 1968</w:t>
      </w:r>
    </w:p>
    <w:p w:rsidR="00756527" w:rsidRDefault="00756527" w:rsidP="00756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TROJAN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Raul</w:t>
      </w:r>
      <w:proofErr w:type="spellEnd"/>
      <w:r>
        <w:rPr>
          <w:rFonts w:ascii="Times New Roman" w:hAnsi="Times New Roman" w:cs="Times New Roman"/>
          <w:sz w:val="24"/>
          <w:szCs w:val="24"/>
        </w:rPr>
        <w:t>, MRÁZ Bohumír. Malý slovník výtvarného umění, 1990</w:t>
      </w:r>
    </w:p>
    <w:p w:rsidR="00756527" w:rsidRDefault="00756527" w:rsidP="00756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Ottův slovník naučný, 26. díl, 1906</w:t>
      </w:r>
    </w:p>
    <w:p w:rsidR="00756527" w:rsidRDefault="00756527" w:rsidP="00756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Masarykův slovník naučný, díl VII., 1933</w:t>
      </w:r>
    </w:p>
    <w:p w:rsidR="00756527" w:rsidRDefault="00756527" w:rsidP="007565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527" w:rsidRDefault="00756527" w:rsidP="00A96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486" w:rsidRDefault="00087486" w:rsidP="00A96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486" w:rsidRDefault="00087486" w:rsidP="00A96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486" w:rsidRDefault="00087486" w:rsidP="00A96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486" w:rsidRDefault="00087486" w:rsidP="00A96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486" w:rsidRDefault="00087486" w:rsidP="00A96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486" w:rsidRDefault="00087486" w:rsidP="00A96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486" w:rsidRDefault="00087486" w:rsidP="00A96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486" w:rsidRDefault="00087486" w:rsidP="00A96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486" w:rsidRDefault="00087486" w:rsidP="00A96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486" w:rsidRDefault="00087486" w:rsidP="00A96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486" w:rsidRDefault="00087486" w:rsidP="00A96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486" w:rsidRDefault="00087486" w:rsidP="00A969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486" w:rsidRDefault="00087486" w:rsidP="00A969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0A9" w:rsidRDefault="00F170A9" w:rsidP="00A969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D2" w:rsidRPr="00142A5C" w:rsidRDefault="00A969D2" w:rsidP="00A969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sz w:val="24"/>
          <w:szCs w:val="24"/>
        </w:rPr>
        <w:lastRenderedPageBreak/>
        <w:t>Aplikace zvoleného hesla_umělecké dílo</w:t>
      </w:r>
    </w:p>
    <w:p w:rsidR="00A969D2" w:rsidRPr="00142A5C" w:rsidRDefault="00A969D2" w:rsidP="00A969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sz w:val="24"/>
          <w:szCs w:val="24"/>
        </w:rPr>
        <w:t>Návrat Franty do Třebíče</w:t>
      </w:r>
    </w:p>
    <w:p w:rsidR="00142A5C" w:rsidRPr="00142A5C" w:rsidRDefault="00142A5C" w:rsidP="00142A5C">
      <w:pPr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sz w:val="24"/>
          <w:szCs w:val="24"/>
        </w:rPr>
        <w:t xml:space="preserve">Je mnoho galerií a mnoho krásných uměleckých děl v nich. Je také bezpočet umělců – bytostí tvořivých a nadaných. Nebo je to </w:t>
      </w:r>
      <w:r w:rsidR="000C78BC">
        <w:rPr>
          <w:rFonts w:ascii="Times New Roman" w:hAnsi="Times New Roman" w:cs="Times New Roman"/>
          <w:sz w:val="24"/>
          <w:szCs w:val="24"/>
        </w:rPr>
        <w:t>tak</w:t>
      </w:r>
      <w:r w:rsidRPr="00142A5C">
        <w:rPr>
          <w:rFonts w:ascii="Times New Roman" w:hAnsi="Times New Roman" w:cs="Times New Roman"/>
          <w:sz w:val="24"/>
          <w:szCs w:val="24"/>
        </w:rPr>
        <w:t xml:space="preserve">, že uměním je vše a umělcem každý a jde jen o to, kdo se prosadí? </w:t>
      </w:r>
    </w:p>
    <w:p w:rsidR="00142A5C" w:rsidRPr="00142A5C" w:rsidRDefault="00142A5C" w:rsidP="00142A5C">
      <w:pPr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sz w:val="24"/>
          <w:szCs w:val="24"/>
        </w:rPr>
        <w:t>Čas od času, když navštívím výstavu, ať už s díly renomovaného umělce a výtvarníka</w:t>
      </w:r>
      <w:r w:rsidR="00BE10F0">
        <w:rPr>
          <w:rFonts w:ascii="Times New Roman" w:hAnsi="Times New Roman" w:cs="Times New Roman"/>
          <w:sz w:val="24"/>
          <w:szCs w:val="24"/>
        </w:rPr>
        <w:t>,</w:t>
      </w:r>
      <w:r w:rsidRPr="00142A5C">
        <w:rPr>
          <w:rFonts w:ascii="Times New Roman" w:hAnsi="Times New Roman" w:cs="Times New Roman"/>
          <w:sz w:val="24"/>
          <w:szCs w:val="24"/>
        </w:rPr>
        <w:t xml:space="preserve"> nebo s díly dosud </w:t>
      </w:r>
      <w:r w:rsidR="00BE10F0">
        <w:rPr>
          <w:rFonts w:ascii="Times New Roman" w:hAnsi="Times New Roman" w:cs="Times New Roman"/>
          <w:sz w:val="24"/>
          <w:szCs w:val="24"/>
        </w:rPr>
        <w:t>nedoceněným</w:t>
      </w:r>
      <w:r w:rsidRPr="00142A5C">
        <w:rPr>
          <w:rFonts w:ascii="Times New Roman" w:hAnsi="Times New Roman" w:cs="Times New Roman"/>
          <w:sz w:val="24"/>
          <w:szCs w:val="24"/>
        </w:rPr>
        <w:t xml:space="preserve">i, skoro pokaždé si </w:t>
      </w:r>
      <w:r w:rsidR="00BE10F0">
        <w:rPr>
          <w:rFonts w:ascii="Times New Roman" w:hAnsi="Times New Roman" w:cs="Times New Roman"/>
          <w:sz w:val="24"/>
          <w:szCs w:val="24"/>
        </w:rPr>
        <w:t xml:space="preserve">kladu </w:t>
      </w:r>
      <w:r w:rsidRPr="00142A5C">
        <w:rPr>
          <w:rFonts w:ascii="Times New Roman" w:hAnsi="Times New Roman" w:cs="Times New Roman"/>
          <w:sz w:val="24"/>
          <w:szCs w:val="24"/>
        </w:rPr>
        <w:t>otázku, jak se to vlastně pozná, že to</w:t>
      </w:r>
      <w:r w:rsidR="000A3C85">
        <w:rPr>
          <w:rFonts w:ascii="Times New Roman" w:hAnsi="Times New Roman" w:cs="Times New Roman"/>
          <w:sz w:val="24"/>
          <w:szCs w:val="24"/>
        </w:rPr>
        <w:t>,</w:t>
      </w:r>
      <w:r w:rsidRPr="00142A5C">
        <w:rPr>
          <w:rFonts w:ascii="Times New Roman" w:hAnsi="Times New Roman" w:cs="Times New Roman"/>
          <w:sz w:val="24"/>
          <w:szCs w:val="24"/>
        </w:rPr>
        <w:t xml:space="preserve"> co visí na zdi přede mnou, je skutečné umělecké dílo a kdo to takto určil</w:t>
      </w:r>
      <w:r w:rsidR="000A3C85">
        <w:rPr>
          <w:rFonts w:ascii="Times New Roman" w:hAnsi="Times New Roman" w:cs="Times New Roman"/>
          <w:sz w:val="24"/>
          <w:szCs w:val="24"/>
        </w:rPr>
        <w:t xml:space="preserve"> </w:t>
      </w:r>
      <w:r w:rsidR="000A3C85">
        <w:rPr>
          <w:rFonts w:ascii="Times New Roman" w:hAnsi="Times New Roman" w:cs="Times New Roman"/>
          <w:sz w:val="24"/>
          <w:szCs w:val="24"/>
        </w:rPr>
        <w:br/>
        <w:t xml:space="preserve">a proč zrovna dílo tohoto autora </w:t>
      </w:r>
      <w:r w:rsidRPr="00142A5C">
        <w:rPr>
          <w:rFonts w:ascii="Times New Roman" w:hAnsi="Times New Roman" w:cs="Times New Roman"/>
          <w:sz w:val="24"/>
          <w:szCs w:val="24"/>
        </w:rPr>
        <w:t xml:space="preserve">zde smí být návštěvníky obdivováno? </w:t>
      </w:r>
    </w:p>
    <w:p w:rsidR="000C78BC" w:rsidRDefault="00142A5C" w:rsidP="00142A5C">
      <w:pPr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sz w:val="24"/>
          <w:szCs w:val="24"/>
        </w:rPr>
        <w:t>Zdá se mi totiž, že mn</w:t>
      </w:r>
      <w:r w:rsidR="004165A6">
        <w:rPr>
          <w:rFonts w:ascii="Times New Roman" w:hAnsi="Times New Roman" w:cs="Times New Roman"/>
          <w:sz w:val="24"/>
          <w:szCs w:val="24"/>
        </w:rPr>
        <w:t>ohdy díla musejí na své místo v</w:t>
      </w:r>
      <w:r w:rsidRPr="00142A5C">
        <w:rPr>
          <w:rFonts w:ascii="Times New Roman" w:hAnsi="Times New Roman" w:cs="Times New Roman"/>
          <w:sz w:val="24"/>
          <w:szCs w:val="24"/>
        </w:rPr>
        <w:t xml:space="preserve"> galerii čekat velmi dlouho nebo v horším případě je jejich cesta natolik klikatá a strastiplná, že na místo svého určení nedorazí vůbec. Tvůrci si pak musí hledat uplatn</w:t>
      </w:r>
      <w:r w:rsidR="00456B3A">
        <w:rPr>
          <w:rFonts w:ascii="Times New Roman" w:hAnsi="Times New Roman" w:cs="Times New Roman"/>
          <w:sz w:val="24"/>
          <w:szCs w:val="24"/>
        </w:rPr>
        <w:t>ění mimo zemi, ze které pochází</w:t>
      </w:r>
      <w:r w:rsidR="00456B3A">
        <w:rPr>
          <w:rFonts w:ascii="Times New Roman" w:hAnsi="Times New Roman" w:cs="Times New Roman"/>
          <w:sz w:val="24"/>
          <w:szCs w:val="24"/>
        </w:rPr>
        <w:br/>
      </w:r>
      <w:r w:rsidRPr="00142A5C">
        <w:rPr>
          <w:rFonts w:ascii="Times New Roman" w:hAnsi="Times New Roman" w:cs="Times New Roman"/>
          <w:sz w:val="24"/>
          <w:szCs w:val="24"/>
        </w:rPr>
        <w:t>a</w:t>
      </w:r>
      <w:r w:rsidR="000A3C85">
        <w:rPr>
          <w:rFonts w:ascii="Times New Roman" w:hAnsi="Times New Roman" w:cs="Times New Roman"/>
          <w:sz w:val="24"/>
          <w:szCs w:val="24"/>
        </w:rPr>
        <w:t xml:space="preserve"> </w:t>
      </w:r>
      <w:r w:rsidR="000C78BC">
        <w:rPr>
          <w:rFonts w:ascii="Times New Roman" w:hAnsi="Times New Roman" w:cs="Times New Roman"/>
          <w:sz w:val="24"/>
          <w:szCs w:val="24"/>
        </w:rPr>
        <w:t xml:space="preserve">ve které chtějí tvořit, tedy </w:t>
      </w:r>
      <w:r w:rsidR="004165A6">
        <w:rPr>
          <w:rFonts w:ascii="Times New Roman" w:hAnsi="Times New Roman" w:cs="Times New Roman"/>
          <w:sz w:val="24"/>
          <w:szCs w:val="24"/>
        </w:rPr>
        <w:t xml:space="preserve">v našem případě </w:t>
      </w:r>
      <w:r w:rsidR="000C78BC">
        <w:rPr>
          <w:rFonts w:ascii="Times New Roman" w:hAnsi="Times New Roman" w:cs="Times New Roman"/>
          <w:sz w:val="24"/>
          <w:szCs w:val="24"/>
        </w:rPr>
        <w:t>mimo Českou republiku</w:t>
      </w:r>
      <w:r w:rsidR="00456B3A">
        <w:rPr>
          <w:rFonts w:ascii="Times New Roman" w:hAnsi="Times New Roman" w:cs="Times New Roman"/>
          <w:sz w:val="24"/>
          <w:szCs w:val="24"/>
        </w:rPr>
        <w:t xml:space="preserve">. Odcházejí </w:t>
      </w:r>
      <w:r w:rsidR="00456B3A">
        <w:rPr>
          <w:rFonts w:ascii="Times New Roman" w:hAnsi="Times New Roman" w:cs="Times New Roman"/>
          <w:sz w:val="24"/>
          <w:szCs w:val="24"/>
        </w:rPr>
        <w:br/>
        <w:t>a</w:t>
      </w:r>
      <w:r w:rsidRPr="00142A5C">
        <w:rPr>
          <w:rFonts w:ascii="Times New Roman" w:hAnsi="Times New Roman" w:cs="Times New Roman"/>
          <w:sz w:val="24"/>
          <w:szCs w:val="24"/>
        </w:rPr>
        <w:t xml:space="preserve"> nalézají </w:t>
      </w:r>
      <w:r w:rsidR="000C78BC">
        <w:rPr>
          <w:rFonts w:ascii="Times New Roman" w:hAnsi="Times New Roman" w:cs="Times New Roman"/>
          <w:sz w:val="24"/>
          <w:szCs w:val="24"/>
        </w:rPr>
        <w:t>p</w:t>
      </w:r>
      <w:r w:rsidRPr="00142A5C">
        <w:rPr>
          <w:rFonts w:ascii="Times New Roman" w:hAnsi="Times New Roman" w:cs="Times New Roman"/>
          <w:sz w:val="24"/>
          <w:szCs w:val="24"/>
        </w:rPr>
        <w:t>ak otevřenou náruč, zázemí i tvůrčí azyl jinde v</w:t>
      </w:r>
      <w:r w:rsidR="004165A6">
        <w:rPr>
          <w:rFonts w:ascii="Times New Roman" w:hAnsi="Times New Roman" w:cs="Times New Roman"/>
          <w:sz w:val="24"/>
          <w:szCs w:val="24"/>
        </w:rPr>
        <w:t> </w:t>
      </w:r>
      <w:r w:rsidRPr="00142A5C">
        <w:rPr>
          <w:rFonts w:ascii="Times New Roman" w:hAnsi="Times New Roman" w:cs="Times New Roman"/>
          <w:sz w:val="24"/>
          <w:szCs w:val="24"/>
        </w:rPr>
        <w:t>Evropě</w:t>
      </w:r>
      <w:r w:rsidR="004165A6">
        <w:rPr>
          <w:rFonts w:ascii="Times New Roman" w:hAnsi="Times New Roman" w:cs="Times New Roman"/>
          <w:sz w:val="24"/>
          <w:szCs w:val="24"/>
        </w:rPr>
        <w:t>,</w:t>
      </w:r>
      <w:r w:rsidRPr="00142A5C">
        <w:rPr>
          <w:rFonts w:ascii="Times New Roman" w:hAnsi="Times New Roman" w:cs="Times New Roman"/>
          <w:sz w:val="24"/>
          <w:szCs w:val="24"/>
        </w:rPr>
        <w:t xml:space="preserve"> nebo až za oceánem a možná </w:t>
      </w:r>
      <w:r>
        <w:rPr>
          <w:rFonts w:ascii="Times New Roman" w:hAnsi="Times New Roman" w:cs="Times New Roman"/>
          <w:sz w:val="24"/>
          <w:szCs w:val="24"/>
        </w:rPr>
        <w:t>teprve</w:t>
      </w:r>
      <w:r w:rsidRPr="00142A5C">
        <w:rPr>
          <w:rFonts w:ascii="Times New Roman" w:hAnsi="Times New Roman" w:cs="Times New Roman"/>
          <w:sz w:val="24"/>
          <w:szCs w:val="24"/>
        </w:rPr>
        <w:t xml:space="preserve"> léta prověří, jestli jsou hodni být slavnými doma. Mnohdy jejich uměleckému návratu dopomůže třeba jen náhoda a často se také stane, že se nevrátí vůbec, protože je již pozdě. Důvody i okolnosti, za kterých se </w:t>
      </w:r>
      <w:r w:rsidR="000A3C85">
        <w:rPr>
          <w:rFonts w:ascii="Times New Roman" w:hAnsi="Times New Roman" w:cs="Times New Roman"/>
          <w:sz w:val="24"/>
          <w:szCs w:val="24"/>
        </w:rPr>
        <w:t xml:space="preserve">dílo i jeho autor stane slavným </w:t>
      </w:r>
      <w:r w:rsidRPr="00142A5C">
        <w:rPr>
          <w:rFonts w:ascii="Times New Roman" w:hAnsi="Times New Roman" w:cs="Times New Roman"/>
          <w:sz w:val="24"/>
          <w:szCs w:val="24"/>
        </w:rPr>
        <w:t xml:space="preserve">a uznávaným tady u nás, mi přijdou více než zajímavé. Vybrala jsem </w:t>
      </w:r>
      <w:r w:rsidR="000C78BC">
        <w:rPr>
          <w:rFonts w:ascii="Times New Roman" w:hAnsi="Times New Roman" w:cs="Times New Roman"/>
          <w:sz w:val="24"/>
          <w:szCs w:val="24"/>
        </w:rPr>
        <w:t xml:space="preserve">proto dvě </w:t>
      </w:r>
      <w:r w:rsidR="004165A6">
        <w:rPr>
          <w:rFonts w:ascii="Times New Roman" w:hAnsi="Times New Roman" w:cs="Times New Roman"/>
          <w:sz w:val="24"/>
          <w:szCs w:val="24"/>
        </w:rPr>
        <w:t xml:space="preserve">jména, která, </w:t>
      </w:r>
      <w:r w:rsidRPr="00142A5C">
        <w:rPr>
          <w:rFonts w:ascii="Times New Roman" w:hAnsi="Times New Roman" w:cs="Times New Roman"/>
          <w:sz w:val="24"/>
          <w:szCs w:val="24"/>
        </w:rPr>
        <w:t xml:space="preserve">myslím, </w:t>
      </w:r>
      <w:r w:rsidR="000C78BC">
        <w:rPr>
          <w:rFonts w:ascii="Times New Roman" w:hAnsi="Times New Roman" w:cs="Times New Roman"/>
          <w:sz w:val="24"/>
          <w:szCs w:val="24"/>
        </w:rPr>
        <w:t>krásně</w:t>
      </w:r>
      <w:r w:rsidR="004165A6">
        <w:rPr>
          <w:rFonts w:ascii="Times New Roman" w:hAnsi="Times New Roman" w:cs="Times New Roman"/>
          <w:sz w:val="24"/>
          <w:szCs w:val="24"/>
        </w:rPr>
        <w:t xml:space="preserve"> zapadají do zmíněného scénáře.</w:t>
      </w:r>
    </w:p>
    <w:p w:rsidR="00142A5C" w:rsidRDefault="004165A6" w:rsidP="00142A5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142A5C" w:rsidRPr="00142A5C">
        <w:rPr>
          <w:rFonts w:ascii="Times New Roman" w:hAnsi="Times New Roman" w:cs="Times New Roman"/>
          <w:sz w:val="24"/>
          <w:szCs w:val="24"/>
          <w:shd w:val="clear" w:color="auto" w:fill="FFFFFF"/>
        </w:rPr>
        <w:t>á se namítnout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že</w:t>
      </w:r>
      <w:r w:rsidR="00142A5C" w:rsidRPr="0014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obě dvě jména jsou dobře známá a uznávaná, tak v čem je problém? Dnes tomu tak zřejmě je, ale nebylo tomu tak rozhodně vždy. </w:t>
      </w:r>
    </w:p>
    <w:p w:rsidR="00142A5C" w:rsidRPr="00142A5C" w:rsidRDefault="00142A5C" w:rsidP="00142A5C">
      <w:pPr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sz w:val="24"/>
          <w:szCs w:val="24"/>
        </w:rPr>
        <w:t>Prvním z nich je Ladislav Novák (narodil se v Turnově 4. srpna 1925 a zemře</w:t>
      </w:r>
      <w:r w:rsidR="00456B3A">
        <w:rPr>
          <w:rFonts w:ascii="Times New Roman" w:hAnsi="Times New Roman" w:cs="Times New Roman"/>
          <w:sz w:val="24"/>
          <w:szCs w:val="24"/>
        </w:rPr>
        <w:t xml:space="preserve">l </w:t>
      </w:r>
      <w:r w:rsidR="00337A7F">
        <w:rPr>
          <w:rFonts w:ascii="Times New Roman" w:hAnsi="Times New Roman" w:cs="Times New Roman"/>
          <w:sz w:val="24"/>
          <w:szCs w:val="24"/>
        </w:rPr>
        <w:br/>
      </w:r>
      <w:r w:rsidR="00456B3A">
        <w:rPr>
          <w:rFonts w:ascii="Times New Roman" w:hAnsi="Times New Roman" w:cs="Times New Roman"/>
          <w:sz w:val="24"/>
          <w:szCs w:val="24"/>
        </w:rPr>
        <w:t xml:space="preserve">28. července 1999 v Třebíči). </w:t>
      </w:r>
      <w:r w:rsidRPr="00142A5C">
        <w:rPr>
          <w:rFonts w:ascii="Times New Roman" w:hAnsi="Times New Roman" w:cs="Times New Roman"/>
          <w:sz w:val="24"/>
          <w:szCs w:val="24"/>
        </w:rPr>
        <w:t xml:space="preserve">Člověk, jenž výrazně ovlivnil třebíčské kulturní žití, v Třebíči se oženil, učil na gymnáziu a tvořil. </w:t>
      </w:r>
    </w:p>
    <w:p w:rsidR="00142A5C" w:rsidRPr="00142A5C" w:rsidRDefault="00142A5C" w:rsidP="00142A5C">
      <w:pPr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sz w:val="24"/>
          <w:szCs w:val="24"/>
        </w:rPr>
        <w:t>Ladislav Novák byl literátem a průkopníkem</w:t>
      </w:r>
      <w:r>
        <w:rPr>
          <w:rFonts w:ascii="Times New Roman" w:hAnsi="Times New Roman" w:cs="Times New Roman"/>
          <w:sz w:val="24"/>
          <w:szCs w:val="24"/>
        </w:rPr>
        <w:t xml:space="preserve"> experimentální i </w:t>
      </w:r>
      <w:proofErr w:type="spellStart"/>
      <w:r>
        <w:rPr>
          <w:rFonts w:ascii="Times New Roman" w:hAnsi="Times New Roman" w:cs="Times New Roman"/>
          <w:sz w:val="24"/>
          <w:szCs w:val="24"/>
        </w:rPr>
        <w:t>fónické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poezie, </w:t>
      </w:r>
      <w:r w:rsidRPr="00142A5C">
        <w:rPr>
          <w:rFonts w:ascii="Times New Roman" w:hAnsi="Times New Roman" w:cs="Times New Roman"/>
          <w:sz w:val="24"/>
          <w:szCs w:val="24"/>
        </w:rPr>
        <w:t xml:space="preserve">nadšeným experimentátorem, překladatelem a především výtvarníkem. V průběhu let se z nenápadného třebíčského učitele, jenž v pedagogickém sboru působil poněkud zvláštně, stal významný umělec, který si dokázal získat pozornost především svou originalitou a vynalézavostí. Doma byl dlouho přezírán a svou prací pronikal </w:t>
      </w:r>
      <w:r w:rsidR="00337A7F">
        <w:rPr>
          <w:rFonts w:ascii="Times New Roman" w:hAnsi="Times New Roman" w:cs="Times New Roman"/>
          <w:sz w:val="24"/>
          <w:szCs w:val="24"/>
        </w:rPr>
        <w:br/>
      </w:r>
      <w:r w:rsidRPr="00142A5C">
        <w:rPr>
          <w:rFonts w:ascii="Times New Roman" w:hAnsi="Times New Roman" w:cs="Times New Roman"/>
          <w:sz w:val="24"/>
          <w:szCs w:val="24"/>
        </w:rPr>
        <w:t xml:space="preserve">na veřejnost jen sporadicky a drobně, a ač </w:t>
      </w:r>
      <w:proofErr w:type="gramStart"/>
      <w:r w:rsidRPr="00142A5C">
        <w:rPr>
          <w:rFonts w:ascii="Times New Roman" w:hAnsi="Times New Roman" w:cs="Times New Roman"/>
          <w:sz w:val="24"/>
          <w:szCs w:val="24"/>
        </w:rPr>
        <w:t>měl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A5C">
        <w:rPr>
          <w:rFonts w:ascii="Times New Roman" w:hAnsi="Times New Roman" w:cs="Times New Roman"/>
          <w:sz w:val="24"/>
          <w:szCs w:val="24"/>
        </w:rPr>
        <w:t xml:space="preserve">doma pověst </w:t>
      </w:r>
      <w:proofErr w:type="gramStart"/>
      <w:r w:rsidRPr="00142A5C">
        <w:rPr>
          <w:rFonts w:ascii="Times New Roman" w:hAnsi="Times New Roman" w:cs="Times New Roman"/>
          <w:sz w:val="24"/>
          <w:szCs w:val="24"/>
        </w:rPr>
        <w:t>svéráze</w:t>
      </w:r>
      <w:proofErr w:type="gramEnd"/>
      <w:r w:rsidRPr="00142A5C">
        <w:rPr>
          <w:rFonts w:ascii="Times New Roman" w:hAnsi="Times New Roman" w:cs="Times New Roman"/>
          <w:sz w:val="24"/>
          <w:szCs w:val="24"/>
        </w:rPr>
        <w:t xml:space="preserve">, byl v zahraničí přijímán s nadšením. Obzvláště v Paříži byl přijat s otevřenou náručí a jeho </w:t>
      </w:r>
      <w:proofErr w:type="spellStart"/>
      <w:r w:rsidRPr="00142A5C">
        <w:rPr>
          <w:rFonts w:ascii="Times New Roman" w:hAnsi="Times New Roman" w:cs="Times New Roman"/>
          <w:sz w:val="24"/>
          <w:szCs w:val="24"/>
        </w:rPr>
        <w:t>prosazovatelem</w:t>
      </w:r>
      <w:proofErr w:type="spellEnd"/>
      <w:r w:rsidRPr="00142A5C">
        <w:rPr>
          <w:rFonts w:ascii="Times New Roman" w:hAnsi="Times New Roman" w:cs="Times New Roman"/>
          <w:sz w:val="24"/>
          <w:szCs w:val="24"/>
        </w:rPr>
        <w:t xml:space="preserve"> se stal </w:t>
      </w:r>
      <w:proofErr w:type="spellStart"/>
      <w:r w:rsidRPr="00142A5C">
        <w:rPr>
          <w:rFonts w:ascii="Times New Roman" w:hAnsi="Times New Roman" w:cs="Times New Roman"/>
          <w:sz w:val="24"/>
          <w:szCs w:val="24"/>
        </w:rPr>
        <w:t>postsurealistický</w:t>
      </w:r>
      <w:proofErr w:type="spellEnd"/>
      <w:r w:rsidRPr="00142A5C">
        <w:rPr>
          <w:rFonts w:ascii="Times New Roman" w:hAnsi="Times New Roman" w:cs="Times New Roman"/>
          <w:sz w:val="24"/>
          <w:szCs w:val="24"/>
        </w:rPr>
        <w:t xml:space="preserve"> básník Eduard </w:t>
      </w:r>
      <w:proofErr w:type="spellStart"/>
      <w:r w:rsidRPr="00142A5C">
        <w:rPr>
          <w:rFonts w:ascii="Times New Roman" w:hAnsi="Times New Roman" w:cs="Times New Roman"/>
          <w:sz w:val="24"/>
          <w:szCs w:val="24"/>
        </w:rPr>
        <w:t>Jaguer</w:t>
      </w:r>
      <w:proofErr w:type="spellEnd"/>
      <w:r w:rsidRPr="00142A5C">
        <w:rPr>
          <w:rFonts w:ascii="Times New Roman" w:hAnsi="Times New Roman" w:cs="Times New Roman"/>
          <w:sz w:val="24"/>
          <w:szCs w:val="24"/>
        </w:rPr>
        <w:t xml:space="preserve">. Jak píše v jednom </w:t>
      </w:r>
      <w:r w:rsidR="00337A7F">
        <w:rPr>
          <w:rFonts w:ascii="Times New Roman" w:hAnsi="Times New Roman" w:cs="Times New Roman"/>
          <w:sz w:val="24"/>
          <w:szCs w:val="24"/>
        </w:rPr>
        <w:br/>
      </w:r>
      <w:r w:rsidRPr="00142A5C">
        <w:rPr>
          <w:rFonts w:ascii="Times New Roman" w:hAnsi="Times New Roman" w:cs="Times New Roman"/>
          <w:sz w:val="24"/>
          <w:szCs w:val="24"/>
        </w:rPr>
        <w:t>ze svých dopisů adresovan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142A5C">
        <w:rPr>
          <w:rFonts w:ascii="Times New Roman" w:hAnsi="Times New Roman" w:cs="Times New Roman"/>
          <w:sz w:val="24"/>
          <w:szCs w:val="24"/>
        </w:rPr>
        <w:t xml:space="preserve"> Ludvíku Kunderovi – dočkává se splnění svých nejtajnějších přání a je konečně mezi svými, kteří ho jako svého přijali. Po roce 1972 nesměl publikovat ani vystavovat v žádné československé veřejné instituci. Proto se zúčastňoval především zahraničních výstav v Německu, Itálii, Nizoz</w:t>
      </w:r>
      <w:r w:rsidR="00337A7F">
        <w:rPr>
          <w:rFonts w:ascii="Times New Roman" w:hAnsi="Times New Roman" w:cs="Times New Roman"/>
          <w:sz w:val="24"/>
          <w:szCs w:val="24"/>
        </w:rPr>
        <w:t>emí</w:t>
      </w:r>
      <w:r w:rsidRPr="00142A5C">
        <w:rPr>
          <w:rFonts w:ascii="Times New Roman" w:hAnsi="Times New Roman" w:cs="Times New Roman"/>
          <w:sz w:val="24"/>
          <w:szCs w:val="24"/>
        </w:rPr>
        <w:t xml:space="preserve"> nebo USA. Musel rovněž opustit místo učitele na gymnáziu. Publikovat a veřejně psát mohl začít až v 90. letech.</w:t>
      </w:r>
    </w:p>
    <w:p w:rsidR="00142A5C" w:rsidRPr="00142A5C" w:rsidRDefault="00142A5C" w:rsidP="00142A5C">
      <w:pPr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sz w:val="24"/>
          <w:szCs w:val="24"/>
        </w:rPr>
        <w:lastRenderedPageBreak/>
        <w:t>Až nápadně se podobají některé momenty z profesního života dalšího velkého výtvarníka a třebíčského rodáka Fra</w:t>
      </w:r>
      <w:r w:rsidR="004165A6">
        <w:rPr>
          <w:rFonts w:ascii="Times New Roman" w:hAnsi="Times New Roman" w:cs="Times New Roman"/>
          <w:sz w:val="24"/>
          <w:szCs w:val="24"/>
        </w:rPr>
        <w:t>n</w:t>
      </w:r>
      <w:r w:rsidRPr="00142A5C">
        <w:rPr>
          <w:rFonts w:ascii="Times New Roman" w:hAnsi="Times New Roman" w:cs="Times New Roman"/>
          <w:sz w:val="24"/>
          <w:szCs w:val="24"/>
        </w:rPr>
        <w:t>tiška Mertla, uměleckým jménem nazývaného Franta</w:t>
      </w:r>
      <w:r w:rsidRPr="00142A5C">
        <w:t xml:space="preserve"> </w:t>
      </w:r>
      <w:r w:rsidRPr="00142A5C">
        <w:rPr>
          <w:rFonts w:ascii="Times New Roman" w:hAnsi="Times New Roman" w:cs="Times New Roman"/>
          <w:sz w:val="24"/>
          <w:szCs w:val="24"/>
        </w:rPr>
        <w:t xml:space="preserve">(narodil se v Třebíči 16. března 1930).  S Ladislavem Novákem byli skoro stejně staří a možná proto, že žili ve stejné době, měli i podobné osudy. </w:t>
      </w:r>
    </w:p>
    <w:p w:rsidR="00142A5C" w:rsidRPr="00142A5C" w:rsidRDefault="00142A5C" w:rsidP="00142A5C">
      <w:pPr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sz w:val="24"/>
          <w:szCs w:val="24"/>
        </w:rPr>
        <w:t xml:space="preserve">Výtvarník Franta se narodil v Třebíči, po studiích v Brně a v Praze se vydává na studijní cestu do Itálie, kde se seznámil se svojí budoucí ženou </w:t>
      </w:r>
      <w:proofErr w:type="spellStart"/>
      <w:r w:rsidRPr="00142A5C">
        <w:rPr>
          <w:rFonts w:ascii="Times New Roman" w:hAnsi="Times New Roman" w:cs="Times New Roman"/>
          <w:sz w:val="24"/>
          <w:szCs w:val="24"/>
        </w:rPr>
        <w:t>Jacqueline</w:t>
      </w:r>
      <w:proofErr w:type="spellEnd"/>
      <w:r w:rsidRPr="00142A5C">
        <w:rPr>
          <w:rFonts w:ascii="Times New Roman" w:hAnsi="Times New Roman" w:cs="Times New Roman"/>
          <w:sz w:val="24"/>
          <w:szCs w:val="24"/>
        </w:rPr>
        <w:t xml:space="preserve">. V roce 1958 odchází do emigrace a usazuje se na jihu Francie. Už dva roky poté, co opustil Československo, otevírá první vlastní výstavu v Paříži a zanedlouho se ve Francii zařadil mezi představitele francouzské nové figurace a stává se výrazným představitelem mladé francouzské malby. Dostává se do kontaktu s umělci, jako jsou například </w:t>
      </w:r>
      <w:proofErr w:type="spellStart"/>
      <w:r w:rsidRPr="00142A5C">
        <w:rPr>
          <w:rFonts w:ascii="Times New Roman" w:hAnsi="Times New Roman" w:cs="Times New Roman"/>
          <w:sz w:val="24"/>
          <w:szCs w:val="24"/>
        </w:rPr>
        <w:t>Pablo</w:t>
      </w:r>
      <w:proofErr w:type="spellEnd"/>
      <w:r w:rsidRPr="00142A5C">
        <w:rPr>
          <w:rFonts w:ascii="Times New Roman" w:hAnsi="Times New Roman" w:cs="Times New Roman"/>
          <w:sz w:val="24"/>
          <w:szCs w:val="24"/>
        </w:rPr>
        <w:t xml:space="preserve"> Picasso, </w:t>
      </w:r>
      <w:proofErr w:type="spellStart"/>
      <w:r w:rsidRPr="00142A5C">
        <w:rPr>
          <w:rFonts w:ascii="Times New Roman" w:hAnsi="Times New Roman" w:cs="Times New Roman"/>
          <w:sz w:val="24"/>
          <w:szCs w:val="24"/>
        </w:rPr>
        <w:t>Marc</w:t>
      </w:r>
      <w:proofErr w:type="spellEnd"/>
      <w:r w:rsidRPr="00142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A5C">
        <w:rPr>
          <w:rFonts w:ascii="Times New Roman" w:hAnsi="Times New Roman" w:cs="Times New Roman"/>
          <w:sz w:val="24"/>
          <w:szCs w:val="24"/>
        </w:rPr>
        <w:t>Chagall</w:t>
      </w:r>
      <w:proofErr w:type="spellEnd"/>
      <w:r w:rsidRPr="00142A5C">
        <w:rPr>
          <w:rFonts w:ascii="Times New Roman" w:hAnsi="Times New Roman" w:cs="Times New Roman"/>
          <w:sz w:val="24"/>
          <w:szCs w:val="24"/>
        </w:rPr>
        <w:t xml:space="preserve">, Antoni </w:t>
      </w:r>
      <w:proofErr w:type="spellStart"/>
      <w:r w:rsidRPr="00142A5C">
        <w:rPr>
          <w:rFonts w:ascii="Times New Roman" w:hAnsi="Times New Roman" w:cs="Times New Roman"/>
          <w:sz w:val="24"/>
          <w:szCs w:val="24"/>
        </w:rPr>
        <w:t>Tápies</w:t>
      </w:r>
      <w:proofErr w:type="spellEnd"/>
      <w:r w:rsidRPr="00142A5C">
        <w:rPr>
          <w:rFonts w:ascii="Times New Roman" w:hAnsi="Times New Roman" w:cs="Times New Roman"/>
          <w:sz w:val="24"/>
          <w:szCs w:val="24"/>
        </w:rPr>
        <w:t xml:space="preserve"> a přátelí se s Grahamem Greenem. </w:t>
      </w:r>
    </w:p>
    <w:p w:rsidR="00142A5C" w:rsidRPr="00142A5C" w:rsidRDefault="00142A5C" w:rsidP="00142A5C">
      <w:pPr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sz w:val="24"/>
          <w:szCs w:val="24"/>
        </w:rPr>
        <w:t>Frantovým stěžejním celoživotním zájmem je lidská figura, významnou částí tvorby reaguje na válečné konflikty</w:t>
      </w:r>
      <w:r w:rsidR="00337A7F">
        <w:rPr>
          <w:rFonts w:ascii="Times New Roman" w:hAnsi="Times New Roman" w:cs="Times New Roman"/>
          <w:sz w:val="24"/>
          <w:szCs w:val="24"/>
        </w:rPr>
        <w:t xml:space="preserve"> </w:t>
      </w:r>
      <w:r w:rsidRPr="00142A5C">
        <w:rPr>
          <w:rFonts w:ascii="Times New Roman" w:hAnsi="Times New Roman" w:cs="Times New Roman"/>
          <w:sz w:val="24"/>
          <w:szCs w:val="24"/>
        </w:rPr>
        <w:t>a inspiraci čerpá rovněž v přírodě. Franta se řadí k těm českým výtvarníkům, kteří si na mezinárodní umělecké scéně vydobyli výjimečnou pozici, ale v Česku se velkého uznání nedočkal. Jeho sochy, kresby i obrazy jsou dnes součástí takřka šesti desítek významných sbírek po celém světě. V České republice poprvé samostatně vystavuje v roce 1995 a</w:t>
      </w:r>
      <w:r w:rsidR="00DC2953">
        <w:rPr>
          <w:rFonts w:ascii="Times New Roman" w:hAnsi="Times New Roman" w:cs="Times New Roman"/>
          <w:sz w:val="24"/>
          <w:szCs w:val="24"/>
        </w:rPr>
        <w:t xml:space="preserve"> v</w:t>
      </w:r>
      <w:r w:rsidRPr="00142A5C">
        <w:rPr>
          <w:rFonts w:ascii="Times New Roman" w:hAnsi="Times New Roman" w:cs="Times New Roman"/>
          <w:sz w:val="24"/>
          <w:szCs w:val="24"/>
        </w:rPr>
        <w:t xml:space="preserve"> jeho rodném městě je to poprvé až v roce 1997, tedy v</w:t>
      </w:r>
      <w:r>
        <w:rPr>
          <w:rFonts w:ascii="Times New Roman" w:hAnsi="Times New Roman" w:cs="Times New Roman"/>
          <w:sz w:val="24"/>
          <w:szCs w:val="24"/>
        </w:rPr>
        <w:t xml:space="preserve"> autorových </w:t>
      </w:r>
      <w:r w:rsidRPr="00142A5C">
        <w:rPr>
          <w:rFonts w:ascii="Times New Roman" w:hAnsi="Times New Roman" w:cs="Times New Roman"/>
          <w:sz w:val="24"/>
          <w:szCs w:val="24"/>
        </w:rPr>
        <w:t xml:space="preserve">šedesáti sedmi letech. Jak sami vidíme, spousta času muselo uplynout, aby se díla Františka Mertla mohla objevit ve výstavní síni jeho rodného města. </w:t>
      </w:r>
    </w:p>
    <w:p w:rsidR="00142A5C" w:rsidRPr="00142A5C" w:rsidRDefault="00142A5C" w:rsidP="00142A5C">
      <w:pPr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sz w:val="24"/>
          <w:szCs w:val="24"/>
        </w:rPr>
        <w:t xml:space="preserve">Oba </w:t>
      </w:r>
      <w:r w:rsidR="00DC2953">
        <w:rPr>
          <w:rFonts w:ascii="Times New Roman" w:hAnsi="Times New Roman" w:cs="Times New Roman"/>
          <w:sz w:val="24"/>
          <w:szCs w:val="24"/>
        </w:rPr>
        <w:t>umělci</w:t>
      </w:r>
      <w:r w:rsidRPr="00142A5C">
        <w:rPr>
          <w:rFonts w:ascii="Times New Roman" w:hAnsi="Times New Roman" w:cs="Times New Roman"/>
          <w:sz w:val="24"/>
          <w:szCs w:val="24"/>
        </w:rPr>
        <w:t xml:space="preserve"> milovali Třebíč, oba v ní chtěli tvořit a v ní se </w:t>
      </w:r>
      <w:r w:rsidR="00DC2953">
        <w:rPr>
          <w:rFonts w:ascii="Times New Roman" w:hAnsi="Times New Roman" w:cs="Times New Roman"/>
          <w:sz w:val="24"/>
          <w:szCs w:val="24"/>
        </w:rPr>
        <w:t xml:space="preserve">nakonec také osudy obou </w:t>
      </w:r>
      <w:r w:rsidRPr="00142A5C">
        <w:rPr>
          <w:rFonts w:ascii="Times New Roman" w:hAnsi="Times New Roman" w:cs="Times New Roman"/>
          <w:sz w:val="24"/>
          <w:szCs w:val="24"/>
        </w:rPr>
        <w:t xml:space="preserve">alespoň symbolicky </w:t>
      </w:r>
      <w:r>
        <w:rPr>
          <w:rFonts w:ascii="Times New Roman" w:hAnsi="Times New Roman" w:cs="Times New Roman"/>
          <w:sz w:val="24"/>
          <w:szCs w:val="24"/>
        </w:rPr>
        <w:t>opět</w:t>
      </w:r>
      <w:r w:rsidRPr="00142A5C">
        <w:rPr>
          <w:rFonts w:ascii="Times New Roman" w:hAnsi="Times New Roman" w:cs="Times New Roman"/>
          <w:sz w:val="24"/>
          <w:szCs w:val="24"/>
        </w:rPr>
        <w:t xml:space="preserve"> propojují a střet</w:t>
      </w:r>
      <w:r w:rsidR="00EC7126">
        <w:rPr>
          <w:rFonts w:ascii="Times New Roman" w:hAnsi="Times New Roman" w:cs="Times New Roman"/>
          <w:sz w:val="24"/>
          <w:szCs w:val="24"/>
        </w:rPr>
        <w:t xml:space="preserve">ávají. Novák se cítil nejlépe ve </w:t>
      </w:r>
      <w:r w:rsidRPr="00142A5C">
        <w:rPr>
          <w:rFonts w:ascii="Times New Roman" w:hAnsi="Times New Roman" w:cs="Times New Roman"/>
          <w:sz w:val="24"/>
          <w:szCs w:val="24"/>
        </w:rPr>
        <w:t xml:space="preserve">čtvrti </w:t>
      </w:r>
      <w:proofErr w:type="spellStart"/>
      <w:r w:rsidRPr="00142A5C">
        <w:rPr>
          <w:rFonts w:ascii="Times New Roman" w:hAnsi="Times New Roman" w:cs="Times New Roman"/>
          <w:sz w:val="24"/>
          <w:szCs w:val="24"/>
        </w:rPr>
        <w:t>Zámostí</w:t>
      </w:r>
      <w:proofErr w:type="spellEnd"/>
      <w:r w:rsidRPr="00142A5C">
        <w:rPr>
          <w:rFonts w:ascii="Times New Roman" w:hAnsi="Times New Roman" w:cs="Times New Roman"/>
          <w:sz w:val="24"/>
          <w:szCs w:val="24"/>
        </w:rPr>
        <w:t xml:space="preserve">, která je dnes se všemi svými tajuplnými zákoutími a uličkami, jedním z unikátů zapsaných na </w:t>
      </w:r>
      <w:r w:rsidR="00EC7126">
        <w:rPr>
          <w:rFonts w:ascii="Times New Roman" w:hAnsi="Times New Roman" w:cs="Times New Roman"/>
          <w:sz w:val="24"/>
          <w:szCs w:val="24"/>
        </w:rPr>
        <w:t>S</w:t>
      </w:r>
      <w:r w:rsidRPr="00142A5C">
        <w:rPr>
          <w:rFonts w:ascii="Times New Roman" w:hAnsi="Times New Roman" w:cs="Times New Roman"/>
          <w:sz w:val="24"/>
          <w:szCs w:val="24"/>
        </w:rPr>
        <w:t>eznamu světového</w:t>
      </w:r>
      <w:r>
        <w:rPr>
          <w:rFonts w:ascii="Times New Roman" w:hAnsi="Times New Roman" w:cs="Times New Roman"/>
          <w:sz w:val="24"/>
          <w:szCs w:val="24"/>
        </w:rPr>
        <w:t xml:space="preserve"> a kulturní</w:t>
      </w:r>
      <w:r w:rsidRPr="00142A5C">
        <w:rPr>
          <w:rFonts w:ascii="Times New Roman" w:hAnsi="Times New Roman" w:cs="Times New Roman"/>
          <w:sz w:val="24"/>
          <w:szCs w:val="24"/>
        </w:rPr>
        <w:t xml:space="preserve">ho dědictví Unesco a v jejímž středu má Ladislav Novák svou stálou galerii, které se dočkal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 w:rsidRPr="00142A5C">
        <w:rPr>
          <w:rFonts w:ascii="Times New Roman" w:hAnsi="Times New Roman" w:cs="Times New Roman"/>
          <w:sz w:val="24"/>
          <w:szCs w:val="24"/>
        </w:rPr>
        <w:t>až po své smrti. Musel být uznáván v cizině a procestovat půl světa, aby nakonec byl uznán i doma</w:t>
      </w:r>
      <w:r w:rsidR="00EC7126">
        <w:rPr>
          <w:rFonts w:ascii="Times New Roman" w:hAnsi="Times New Roman" w:cs="Times New Roman"/>
          <w:sz w:val="24"/>
          <w:szCs w:val="24"/>
        </w:rPr>
        <w:t>,</w:t>
      </w:r>
      <w:r w:rsidRPr="00142A5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nejen</w:t>
      </w:r>
      <w:r w:rsidRPr="00142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A5C">
        <w:rPr>
          <w:rFonts w:ascii="Times New Roman" w:hAnsi="Times New Roman" w:cs="Times New Roman"/>
          <w:sz w:val="24"/>
          <w:szCs w:val="24"/>
        </w:rPr>
        <w:t>Třebíčané</w:t>
      </w:r>
      <w:proofErr w:type="spellEnd"/>
      <w:r w:rsidR="00337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 dnes mohou obdivovat </w:t>
      </w:r>
      <w:r w:rsidR="003C1828">
        <w:rPr>
          <w:rFonts w:ascii="Times New Roman" w:hAnsi="Times New Roman" w:cs="Times New Roman"/>
          <w:sz w:val="24"/>
          <w:szCs w:val="24"/>
        </w:rPr>
        <w:t xml:space="preserve">dílo </w:t>
      </w:r>
      <w:r w:rsidRPr="00142A5C">
        <w:rPr>
          <w:rFonts w:ascii="Times New Roman" w:hAnsi="Times New Roman" w:cs="Times New Roman"/>
          <w:sz w:val="24"/>
          <w:szCs w:val="24"/>
        </w:rPr>
        <w:t xml:space="preserve">tohoto neobyčejného výtvarníka. </w:t>
      </w:r>
    </w:p>
    <w:p w:rsidR="00E63AF6" w:rsidRPr="00142A5C" w:rsidRDefault="00142A5C" w:rsidP="000874EA">
      <w:pPr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sz w:val="24"/>
          <w:szCs w:val="24"/>
        </w:rPr>
        <w:t xml:space="preserve">František Mertl se rozhodl věnovat kolekci svých </w:t>
      </w:r>
      <w:r w:rsidR="003C1828">
        <w:rPr>
          <w:rFonts w:ascii="Times New Roman" w:hAnsi="Times New Roman" w:cs="Times New Roman"/>
          <w:sz w:val="24"/>
          <w:szCs w:val="24"/>
        </w:rPr>
        <w:t>osmatřiceti</w:t>
      </w:r>
      <w:r w:rsidR="00EC7126">
        <w:rPr>
          <w:rFonts w:ascii="Times New Roman" w:hAnsi="Times New Roman" w:cs="Times New Roman"/>
          <w:sz w:val="24"/>
          <w:szCs w:val="24"/>
        </w:rPr>
        <w:t xml:space="preserve"> </w:t>
      </w:r>
      <w:r w:rsidRPr="00142A5C">
        <w:rPr>
          <w:rFonts w:ascii="Times New Roman" w:hAnsi="Times New Roman" w:cs="Times New Roman"/>
          <w:sz w:val="24"/>
          <w:szCs w:val="24"/>
        </w:rPr>
        <w:t xml:space="preserve">děl </w:t>
      </w:r>
      <w:r w:rsidR="003C1828">
        <w:rPr>
          <w:rFonts w:ascii="Times New Roman" w:hAnsi="Times New Roman" w:cs="Times New Roman"/>
          <w:sz w:val="24"/>
          <w:szCs w:val="24"/>
        </w:rPr>
        <w:t xml:space="preserve">městu </w:t>
      </w:r>
      <w:r w:rsidR="003C1828" w:rsidRPr="00142A5C">
        <w:rPr>
          <w:rFonts w:ascii="Times New Roman" w:hAnsi="Times New Roman" w:cs="Times New Roman"/>
          <w:sz w:val="24"/>
          <w:szCs w:val="24"/>
        </w:rPr>
        <w:t>Třebíč</w:t>
      </w:r>
      <w:r w:rsidR="00C50C65">
        <w:rPr>
          <w:rFonts w:ascii="Times New Roman" w:hAnsi="Times New Roman" w:cs="Times New Roman"/>
          <w:sz w:val="24"/>
          <w:szCs w:val="24"/>
        </w:rPr>
        <w:t xml:space="preserve"> </w:t>
      </w:r>
      <w:r w:rsidRPr="00142A5C">
        <w:rPr>
          <w:rFonts w:ascii="Times New Roman" w:hAnsi="Times New Roman" w:cs="Times New Roman"/>
          <w:sz w:val="24"/>
          <w:szCs w:val="24"/>
        </w:rPr>
        <w:t>s podmínkou, že bude vytvořena stálá galerie. Město nádhernou galerii v nedávné době otevřelo a Franta získal</w:t>
      </w:r>
      <w:r w:rsidR="003C1828">
        <w:rPr>
          <w:rFonts w:ascii="Times New Roman" w:hAnsi="Times New Roman" w:cs="Times New Roman"/>
          <w:sz w:val="24"/>
          <w:szCs w:val="24"/>
        </w:rPr>
        <w:t xml:space="preserve"> důstojné místo pro svůj </w:t>
      </w:r>
      <w:r w:rsidRPr="00142A5C">
        <w:rPr>
          <w:rFonts w:ascii="Times New Roman" w:hAnsi="Times New Roman" w:cs="Times New Roman"/>
          <w:sz w:val="24"/>
          <w:szCs w:val="24"/>
        </w:rPr>
        <w:t>dar</w:t>
      </w:r>
      <w:r w:rsidR="003C1828">
        <w:rPr>
          <w:rFonts w:ascii="Times New Roman" w:hAnsi="Times New Roman" w:cs="Times New Roman"/>
          <w:sz w:val="24"/>
          <w:szCs w:val="24"/>
        </w:rPr>
        <w:t xml:space="preserve"> rodnému</w:t>
      </w:r>
      <w:r w:rsidRPr="00142A5C">
        <w:rPr>
          <w:rFonts w:ascii="Times New Roman" w:hAnsi="Times New Roman" w:cs="Times New Roman"/>
          <w:sz w:val="24"/>
          <w:szCs w:val="24"/>
        </w:rPr>
        <w:t xml:space="preserve"> městu,</w:t>
      </w:r>
      <w:r w:rsidR="00DC2953">
        <w:rPr>
          <w:rFonts w:ascii="Times New Roman" w:hAnsi="Times New Roman" w:cs="Times New Roman"/>
          <w:sz w:val="24"/>
          <w:szCs w:val="24"/>
        </w:rPr>
        <w:t xml:space="preserve"> </w:t>
      </w:r>
      <w:r w:rsidR="00EC7126">
        <w:rPr>
          <w:rFonts w:ascii="Times New Roman" w:hAnsi="Times New Roman" w:cs="Times New Roman"/>
          <w:sz w:val="24"/>
          <w:szCs w:val="24"/>
        </w:rPr>
        <w:t>místo,</w:t>
      </w:r>
      <w:r w:rsidRPr="00142A5C">
        <w:rPr>
          <w:rFonts w:ascii="Times New Roman" w:hAnsi="Times New Roman" w:cs="Times New Roman"/>
          <w:sz w:val="24"/>
          <w:szCs w:val="24"/>
        </w:rPr>
        <w:t xml:space="preserve"> kde mohou lidé jeho umělecká díla obdivovat a vnímat jejich poselství a krásu. Myslím, že se tak oba dva</w:t>
      </w:r>
      <w:r w:rsidR="00337A7F">
        <w:rPr>
          <w:rFonts w:ascii="Times New Roman" w:hAnsi="Times New Roman" w:cs="Times New Roman"/>
          <w:sz w:val="24"/>
          <w:szCs w:val="24"/>
        </w:rPr>
        <w:t xml:space="preserve"> </w:t>
      </w:r>
      <w:r w:rsidRPr="00142A5C">
        <w:rPr>
          <w:rFonts w:ascii="Times New Roman" w:hAnsi="Times New Roman" w:cs="Times New Roman"/>
          <w:sz w:val="24"/>
          <w:szCs w:val="24"/>
        </w:rPr>
        <w:t xml:space="preserve">alespoň částečně dočkali uznání, které jim náleží a které si za svoji celoživotní práci zaslouží. </w:t>
      </w:r>
      <w:r w:rsidR="003C1828">
        <w:rPr>
          <w:rFonts w:ascii="Times New Roman" w:hAnsi="Times New Roman" w:cs="Times New Roman"/>
          <w:sz w:val="24"/>
          <w:szCs w:val="24"/>
        </w:rPr>
        <w:t>Můžeme doufat, že podobného zadostiučinění se dostane i mnohým dalším</w:t>
      </w:r>
      <w:r w:rsidR="006D000F">
        <w:rPr>
          <w:rFonts w:ascii="Times New Roman" w:hAnsi="Times New Roman" w:cs="Times New Roman"/>
          <w:sz w:val="24"/>
          <w:szCs w:val="24"/>
        </w:rPr>
        <w:t>.</w:t>
      </w:r>
    </w:p>
    <w:p w:rsidR="00A969D2" w:rsidRPr="00142A5C" w:rsidRDefault="00A969D2" w:rsidP="00A96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969D2" w:rsidRPr="00142A5C" w:rsidSect="0075652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527" w:rsidRDefault="00756527" w:rsidP="00756527">
      <w:pPr>
        <w:spacing w:after="0" w:line="240" w:lineRule="auto"/>
      </w:pPr>
      <w:r>
        <w:separator/>
      </w:r>
    </w:p>
  </w:endnote>
  <w:endnote w:type="continuationSeparator" w:id="0">
    <w:p w:rsidR="00756527" w:rsidRDefault="00756527" w:rsidP="0075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527" w:rsidRDefault="00756527" w:rsidP="00756527">
      <w:pPr>
        <w:spacing w:after="0" w:line="240" w:lineRule="auto"/>
      </w:pPr>
      <w:r>
        <w:separator/>
      </w:r>
    </w:p>
  </w:footnote>
  <w:footnote w:type="continuationSeparator" w:id="0">
    <w:p w:rsidR="00756527" w:rsidRDefault="00756527" w:rsidP="00756527">
      <w:pPr>
        <w:spacing w:after="0" w:line="240" w:lineRule="auto"/>
      </w:pPr>
      <w:r>
        <w:continuationSeparator/>
      </w:r>
    </w:p>
  </w:footnote>
  <w:footnote w:id="1">
    <w:p w:rsidR="00756527" w:rsidRDefault="00756527" w:rsidP="00756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Studijní materiál – Umělecké dílo, Úvod do uměnovědných studií, str. 121</w:t>
      </w:r>
    </w:p>
  </w:footnote>
  <w:footnote w:id="2">
    <w:p w:rsidR="00756527" w:rsidRDefault="00756527" w:rsidP="00756527">
      <w:pPr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 w:rsidR="006347C9">
        <w:rPr>
          <w:rFonts w:ascii="Times New Roman" w:hAnsi="Times New Roman" w:cs="Times New Roman"/>
          <w:sz w:val="24"/>
          <w:szCs w:val="24"/>
        </w:rPr>
        <w:t>Ibidem</w:t>
      </w:r>
      <w:proofErr w:type="spellEnd"/>
      <w:r>
        <w:rPr>
          <w:rFonts w:ascii="Times New Roman" w:hAnsi="Times New Roman" w:cs="Times New Roman"/>
          <w:sz w:val="24"/>
          <w:szCs w:val="24"/>
        </w:rPr>
        <w:t>, str. 121</w:t>
      </w:r>
    </w:p>
  </w:footnote>
  <w:footnote w:id="3">
    <w:p w:rsidR="00756527" w:rsidRDefault="00756527" w:rsidP="00756527">
      <w:pPr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GOMBRICH, Ernst Hans. Příběh umění. </w:t>
      </w:r>
      <w:r>
        <w:rPr>
          <w:rFonts w:ascii="Times New Roman" w:hAnsi="Times New Roman" w:cs="Times New Roman"/>
          <w:sz w:val="24"/>
          <w:szCs w:val="24"/>
        </w:rPr>
        <w:br/>
        <w:t xml:space="preserve">Vydání v češtině 2.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Argo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 683 s. 2010ISBN 80-7203-143-0, s. 31</w:t>
      </w:r>
    </w:p>
  </w:footnote>
  <w:footnote w:id="4">
    <w:p w:rsidR="00756527" w:rsidRDefault="00756527" w:rsidP="00756527">
      <w:pPr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 w:rsidR="006347C9">
        <w:rPr>
          <w:rFonts w:ascii="Times New Roman" w:hAnsi="Times New Roman" w:cs="Times New Roman"/>
          <w:sz w:val="24"/>
          <w:szCs w:val="24"/>
        </w:rPr>
        <w:t>Ibidem</w:t>
      </w:r>
      <w:proofErr w:type="spellEnd"/>
      <w:r w:rsidR="006347C9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756527" w:rsidRDefault="00756527" w:rsidP="00756527">
      <w:pPr>
        <w:pStyle w:val="Textpoznpodarou"/>
        <w:rPr>
          <w:rFonts w:ascii="Times New Roman" w:hAnsi="Times New Roman" w:cs="Times New Roman"/>
          <w:b/>
          <w:sz w:val="24"/>
          <w:szCs w:val="24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9D2"/>
    <w:rsid w:val="00087486"/>
    <w:rsid w:val="000874EA"/>
    <w:rsid w:val="000A3C85"/>
    <w:rsid w:val="000C78BC"/>
    <w:rsid w:val="00142A5C"/>
    <w:rsid w:val="00336718"/>
    <w:rsid w:val="00337A7F"/>
    <w:rsid w:val="003C1828"/>
    <w:rsid w:val="004165A6"/>
    <w:rsid w:val="00455063"/>
    <w:rsid w:val="00456B3A"/>
    <w:rsid w:val="004C509C"/>
    <w:rsid w:val="005F74E0"/>
    <w:rsid w:val="006347C9"/>
    <w:rsid w:val="00645076"/>
    <w:rsid w:val="006520E4"/>
    <w:rsid w:val="006D000F"/>
    <w:rsid w:val="006E4D37"/>
    <w:rsid w:val="00756527"/>
    <w:rsid w:val="007D06E1"/>
    <w:rsid w:val="008F7CD4"/>
    <w:rsid w:val="00A969D2"/>
    <w:rsid w:val="00B22798"/>
    <w:rsid w:val="00B6655A"/>
    <w:rsid w:val="00BE10F0"/>
    <w:rsid w:val="00C50C65"/>
    <w:rsid w:val="00DC2953"/>
    <w:rsid w:val="00E10FD9"/>
    <w:rsid w:val="00E36BC7"/>
    <w:rsid w:val="00E63AF6"/>
    <w:rsid w:val="00E978BC"/>
    <w:rsid w:val="00EC7126"/>
    <w:rsid w:val="00EE1B81"/>
    <w:rsid w:val="00F1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9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65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65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56527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8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7486"/>
  </w:style>
  <w:style w:type="paragraph" w:styleId="Zpat">
    <w:name w:val="footer"/>
    <w:basedOn w:val="Normln"/>
    <w:link w:val="ZpatChar"/>
    <w:uiPriority w:val="99"/>
    <w:semiHidden/>
    <w:unhideWhenUsed/>
    <w:rsid w:val="0008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7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6958A-62B8-401E-9AFD-1996520D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Jůza</dc:creator>
  <cp:lastModifiedBy>František Jůza</cp:lastModifiedBy>
  <cp:revision>3</cp:revision>
  <dcterms:created xsi:type="dcterms:W3CDTF">2015-01-01T10:11:00Z</dcterms:created>
  <dcterms:modified xsi:type="dcterms:W3CDTF">2015-01-01T10:13:00Z</dcterms:modified>
</cp:coreProperties>
</file>