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D4" w:rsidRPr="00DB103E" w:rsidRDefault="00B30DF2" w:rsidP="000275E9">
      <w:pPr>
        <w:ind w:left="0"/>
        <w:rPr>
          <w:rFonts w:ascii="Arial Unicode MS" w:eastAsia="Arial Unicode MS" w:hAnsi="Arial Unicode MS" w:cs="Arial Unicode MS"/>
          <w:b/>
          <w:sz w:val="22"/>
        </w:rPr>
      </w:pPr>
      <w:r>
        <w:rPr>
          <w:rFonts w:ascii="Arial Unicode MS" w:eastAsia="Arial Unicode MS" w:hAnsi="Arial Unicode MS" w:cs="Arial Unicode MS"/>
          <w:b/>
          <w:sz w:val="22"/>
        </w:rPr>
        <w:t xml:space="preserve">Informační zdroje  - tvorba skladatele Ondřeje </w:t>
      </w:r>
      <w:proofErr w:type="spellStart"/>
      <w:r>
        <w:rPr>
          <w:rFonts w:ascii="Arial Unicode MS" w:eastAsia="Arial Unicode MS" w:hAnsi="Arial Unicode MS" w:cs="Arial Unicode MS"/>
          <w:b/>
          <w:sz w:val="22"/>
        </w:rPr>
        <w:t>Štochla</w:t>
      </w:r>
      <w:proofErr w:type="spellEnd"/>
      <w:r w:rsidR="000275E9" w:rsidRPr="00DB103E">
        <w:rPr>
          <w:rFonts w:ascii="Arial Unicode MS" w:eastAsia="Arial Unicode MS" w:hAnsi="Arial Unicode MS" w:cs="Arial Unicode MS"/>
          <w:b/>
          <w:sz w:val="22"/>
        </w:rPr>
        <w:t>:</w:t>
      </w:r>
    </w:p>
    <w:p w:rsidR="003F7E37" w:rsidRPr="00DB103E" w:rsidRDefault="003F7E37" w:rsidP="000275E9">
      <w:pPr>
        <w:ind w:left="0"/>
        <w:rPr>
          <w:rFonts w:ascii="Arial Unicode MS" w:eastAsia="Arial Unicode MS" w:hAnsi="Arial Unicode MS" w:cs="Arial Unicode MS"/>
          <w:b/>
          <w:sz w:val="8"/>
        </w:rPr>
      </w:pPr>
    </w:p>
    <w:p w:rsidR="003F7E37" w:rsidRDefault="00143C85" w:rsidP="000275E9">
      <w:pPr>
        <w:ind w:left="0"/>
        <w:rPr>
          <w:rFonts w:ascii="Arial Narrow" w:eastAsia="Arial Unicode MS" w:hAnsi="Arial Narrow" w:cs="Arial Unicode MS"/>
          <w:sz w:val="20"/>
        </w:rPr>
      </w:pPr>
      <w:proofErr w:type="gramStart"/>
      <w:r w:rsidRPr="002E0A1A">
        <w:rPr>
          <w:rFonts w:ascii="Arial Narrow" w:eastAsia="Arial Unicode MS" w:hAnsi="Arial Narrow" w:cs="Arial Unicode MS"/>
          <w:sz w:val="21"/>
          <w:szCs w:val="21"/>
        </w:rPr>
        <w:t xml:space="preserve">I.  </w:t>
      </w:r>
      <w:r w:rsidR="00A159AE" w:rsidRPr="002E0A1A">
        <w:rPr>
          <w:rFonts w:ascii="Arial Narrow" w:eastAsia="Arial Unicode MS" w:hAnsi="Arial Narrow" w:cs="Arial Unicode MS"/>
          <w:sz w:val="21"/>
          <w:szCs w:val="21"/>
        </w:rPr>
        <w:t>autorské</w:t>
      </w:r>
      <w:proofErr w:type="gramEnd"/>
      <w:r w:rsidR="00A159AE" w:rsidRPr="002E0A1A">
        <w:rPr>
          <w:rFonts w:ascii="Arial Narrow" w:eastAsia="Arial Unicode MS" w:hAnsi="Arial Narrow" w:cs="Arial Unicode MS"/>
          <w:sz w:val="21"/>
          <w:szCs w:val="21"/>
        </w:rPr>
        <w:t xml:space="preserve"> zdroje</w:t>
      </w:r>
      <w:r w:rsidR="00A159AE" w:rsidRPr="00C76346">
        <w:rPr>
          <w:rFonts w:ascii="Arial Narrow" w:eastAsia="Arial Unicode MS" w:hAnsi="Arial Narrow" w:cs="Arial Unicode MS"/>
          <w:sz w:val="20"/>
        </w:rPr>
        <w:t xml:space="preserve">: </w:t>
      </w:r>
      <w:r w:rsidR="00DB103E" w:rsidRPr="00C76346">
        <w:rPr>
          <w:rFonts w:ascii="Arial Narrow" w:eastAsia="Arial Unicode MS" w:hAnsi="Arial Narrow" w:cs="Arial Unicode MS"/>
          <w:sz w:val="20"/>
        </w:rPr>
        <w:t xml:space="preserve"> </w:t>
      </w:r>
      <w:r w:rsidR="00A159AE" w:rsidRPr="00C76346">
        <w:rPr>
          <w:rFonts w:ascii="Arial Narrow" w:eastAsia="Arial Unicode MS" w:hAnsi="Arial Narrow" w:cs="Arial Unicode MS"/>
          <w:sz w:val="20"/>
        </w:rPr>
        <w:t xml:space="preserve"> </w:t>
      </w:r>
    </w:p>
    <w:p w:rsidR="002F6D4F" w:rsidRPr="002F6D4F" w:rsidRDefault="002F6D4F" w:rsidP="000275E9">
      <w:pPr>
        <w:ind w:left="0"/>
        <w:rPr>
          <w:rFonts w:ascii="Arial Narrow" w:eastAsia="Arial Unicode MS" w:hAnsi="Arial Narrow" w:cs="Arial Unicode MS"/>
          <w:sz w:val="4"/>
          <w:szCs w:val="6"/>
        </w:rPr>
      </w:pPr>
    </w:p>
    <w:p w:rsidR="00A159AE" w:rsidRPr="00C76346" w:rsidRDefault="00A159AE" w:rsidP="00AB4BA6">
      <w:pPr>
        <w:ind w:left="0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>komentáře ke skladbám</w:t>
      </w:r>
      <w:r w:rsidR="00DB103E" w:rsidRPr="00C76346">
        <w:rPr>
          <w:rFonts w:ascii="Arial Narrow" w:eastAsia="Arial Unicode MS" w:hAnsi="Arial Narrow" w:cs="Arial Unicode MS"/>
          <w:sz w:val="20"/>
        </w:rPr>
        <w:t xml:space="preserve"> - Konvergence; archiv autora</w:t>
      </w:r>
    </w:p>
    <w:p w:rsidR="00A159AE" w:rsidRPr="00C76346" w:rsidRDefault="00A159AE" w:rsidP="00AB4BA6">
      <w:pPr>
        <w:ind w:left="0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 xml:space="preserve">CD Ondřej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Štochl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 - </w:t>
      </w:r>
      <w:r w:rsidRPr="00C76346">
        <w:rPr>
          <w:rFonts w:ascii="Arial Narrow" w:eastAsia="Arial Unicode MS" w:hAnsi="Arial Narrow" w:cs="Arial Unicode MS"/>
          <w:i/>
          <w:sz w:val="20"/>
        </w:rPr>
        <w:t>Na cestě k</w:t>
      </w:r>
      <w:r w:rsidR="000350B1" w:rsidRPr="00C76346">
        <w:rPr>
          <w:rFonts w:ascii="Arial Narrow" w:eastAsia="Arial Unicode MS" w:hAnsi="Arial Narrow" w:cs="Arial Unicode MS"/>
          <w:i/>
          <w:sz w:val="20"/>
        </w:rPr>
        <w:t> </w:t>
      </w:r>
      <w:r w:rsidRPr="00C76346">
        <w:rPr>
          <w:rFonts w:ascii="Arial Narrow" w:eastAsia="Arial Unicode MS" w:hAnsi="Arial Narrow" w:cs="Arial Unicode MS"/>
          <w:i/>
          <w:sz w:val="20"/>
        </w:rPr>
        <w:t>vlídnosti</w:t>
      </w:r>
      <w:r w:rsidR="000350B1" w:rsidRPr="00C76346">
        <w:rPr>
          <w:rFonts w:ascii="Arial Narrow" w:eastAsia="Arial Unicode MS" w:hAnsi="Arial Narrow" w:cs="Arial Unicode MS"/>
          <w:i/>
          <w:sz w:val="20"/>
        </w:rPr>
        <w:t xml:space="preserve">, </w:t>
      </w:r>
      <w:r w:rsidR="000350B1" w:rsidRPr="00C76346">
        <w:rPr>
          <w:rFonts w:ascii="Arial Narrow" w:eastAsia="Arial Unicode MS" w:hAnsi="Arial Narrow" w:cs="Arial Unicode MS"/>
          <w:sz w:val="20"/>
        </w:rPr>
        <w:t>booklet</w:t>
      </w:r>
      <w:r w:rsidRPr="00C76346">
        <w:rPr>
          <w:rFonts w:ascii="Arial Narrow" w:eastAsia="Arial Unicode MS" w:hAnsi="Arial Narrow" w:cs="Arial Unicode MS"/>
          <w:i/>
          <w:sz w:val="20"/>
        </w:rPr>
        <w:t xml:space="preserve"> </w:t>
      </w:r>
      <w:r w:rsidRPr="00C76346">
        <w:rPr>
          <w:rFonts w:ascii="Arial Narrow" w:eastAsia="Arial Unicode MS" w:hAnsi="Arial Narrow" w:cs="Arial Unicode MS"/>
          <w:sz w:val="20"/>
        </w:rPr>
        <w:t>(Rosa Music;</w:t>
      </w:r>
      <w:r w:rsidR="00D21BA9">
        <w:rPr>
          <w:rFonts w:ascii="Arial Narrow" w:eastAsia="Arial Unicode MS" w:hAnsi="Arial Narrow" w:cs="Arial Unicode MS"/>
          <w:sz w:val="20"/>
        </w:rPr>
        <w:t xml:space="preserve"> 2011</w:t>
      </w:r>
      <w:r w:rsidRPr="00C76346">
        <w:rPr>
          <w:rFonts w:ascii="Arial Narrow" w:eastAsia="Arial Unicode MS" w:hAnsi="Arial Narrow" w:cs="Arial Unicode MS"/>
          <w:sz w:val="20"/>
        </w:rPr>
        <w:t>)</w:t>
      </w:r>
    </w:p>
    <w:p w:rsidR="00CE08CB" w:rsidRDefault="00CE08CB" w:rsidP="00AB4BA6">
      <w:pPr>
        <w:ind w:left="0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>vybrané partitury</w:t>
      </w:r>
    </w:p>
    <w:p w:rsidR="00E85C23" w:rsidRPr="00C76346" w:rsidRDefault="00E85C23" w:rsidP="00AB4BA6">
      <w:pPr>
        <w:ind w:left="0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>osobní internetové stránky (viz níže)</w:t>
      </w:r>
    </w:p>
    <w:p w:rsidR="0096565D" w:rsidRDefault="0096565D" w:rsidP="00447015">
      <w:pPr>
        <w:ind w:left="0"/>
        <w:rPr>
          <w:rFonts w:ascii="Arial Narrow" w:eastAsia="Arial Unicode MS" w:hAnsi="Arial Narrow" w:cs="Arial Unicode MS"/>
          <w:sz w:val="20"/>
        </w:rPr>
      </w:pPr>
    </w:p>
    <w:p w:rsidR="00143C85" w:rsidRDefault="00143C85" w:rsidP="00447015">
      <w:pPr>
        <w:ind w:left="0"/>
        <w:rPr>
          <w:rFonts w:ascii="Arial Narrow" w:eastAsia="Arial Unicode MS" w:hAnsi="Arial Narrow" w:cs="Arial Unicode MS"/>
          <w:sz w:val="21"/>
          <w:szCs w:val="21"/>
        </w:rPr>
      </w:pPr>
      <w:proofErr w:type="gramStart"/>
      <w:r w:rsidRPr="002E0A1A">
        <w:rPr>
          <w:rFonts w:ascii="Arial Narrow" w:eastAsia="Arial Unicode MS" w:hAnsi="Arial Narrow" w:cs="Arial Unicode MS"/>
          <w:sz w:val="21"/>
          <w:szCs w:val="21"/>
        </w:rPr>
        <w:t>II.  tištěné</w:t>
      </w:r>
      <w:proofErr w:type="gramEnd"/>
      <w:r w:rsidRPr="002E0A1A">
        <w:rPr>
          <w:rFonts w:ascii="Arial Narrow" w:eastAsia="Arial Unicode MS" w:hAnsi="Arial Narrow" w:cs="Arial Unicode MS"/>
          <w:sz w:val="21"/>
          <w:szCs w:val="21"/>
        </w:rPr>
        <w:t xml:space="preserve"> zdroje</w:t>
      </w:r>
    </w:p>
    <w:p w:rsidR="002F6D4F" w:rsidRPr="002F6D4F" w:rsidRDefault="002F6D4F" w:rsidP="00447015">
      <w:pPr>
        <w:ind w:left="0"/>
        <w:rPr>
          <w:rFonts w:ascii="Arial Narrow" w:eastAsia="Arial Unicode MS" w:hAnsi="Arial Narrow" w:cs="Arial Unicode MS"/>
          <w:sz w:val="4"/>
          <w:szCs w:val="4"/>
        </w:rPr>
      </w:pPr>
    </w:p>
    <w:p w:rsidR="00DB103E" w:rsidRPr="00C76346" w:rsidRDefault="00774D56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 xml:space="preserve">Český hudební slovník osob a institucí, heslo </w:t>
      </w:r>
      <w:proofErr w:type="spellStart"/>
      <w:r w:rsidRPr="00C76346">
        <w:rPr>
          <w:rFonts w:ascii="Arial Narrow" w:eastAsia="Arial Unicode MS" w:hAnsi="Arial Narrow" w:cs="Arial Unicode MS"/>
          <w:i/>
          <w:sz w:val="20"/>
        </w:rPr>
        <w:t>Štochl</w:t>
      </w:r>
      <w:proofErr w:type="spellEnd"/>
      <w:r w:rsidRPr="00C76346">
        <w:rPr>
          <w:rFonts w:ascii="Arial Narrow" w:eastAsia="Arial Unicode MS" w:hAnsi="Arial Narrow" w:cs="Arial Unicode MS"/>
          <w:i/>
          <w:sz w:val="20"/>
        </w:rPr>
        <w:t>, Ondřej</w:t>
      </w:r>
      <w:r w:rsidRPr="00C76346">
        <w:rPr>
          <w:rFonts w:ascii="Arial Narrow" w:eastAsia="Arial Unicode MS" w:hAnsi="Arial Narrow" w:cs="Arial Unicode MS"/>
          <w:sz w:val="20"/>
        </w:rPr>
        <w:t xml:space="preserve"> (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ed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>. Jan Hanák)</w:t>
      </w:r>
      <w:r w:rsidR="00C218A0">
        <w:rPr>
          <w:rFonts w:ascii="Arial Narrow" w:eastAsia="Arial Unicode MS" w:hAnsi="Arial Narrow" w:cs="Arial Unicode MS"/>
          <w:sz w:val="20"/>
        </w:rPr>
        <w:t xml:space="preserve"> [online] 2006</w:t>
      </w:r>
      <w:r w:rsidR="00C218A0" w:rsidRPr="00C218A0">
        <w:rPr>
          <w:rFonts w:ascii="Arial Narrow" w:eastAsia="Arial Unicode MS" w:hAnsi="Arial Narrow" w:cs="Arial Unicode MS"/>
          <w:sz w:val="20"/>
        </w:rPr>
        <w:t xml:space="preserve"> [cit. </w:t>
      </w:r>
      <w:proofErr w:type="gramStart"/>
      <w:r w:rsidR="00C218A0" w:rsidRPr="00C218A0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="00C218A0" w:rsidRPr="00C218A0">
        <w:rPr>
          <w:rFonts w:ascii="Arial Narrow" w:eastAsia="Arial Unicode MS" w:hAnsi="Arial Narrow" w:cs="Arial Unicode MS"/>
          <w:sz w:val="20"/>
        </w:rPr>
        <w:t>]. Dostupné z:  &lt;http://www.ceskyhudebnislovnik.cz/slovnik/index.php?option=com_mdictionary&amp;action=record_detail&amp;id=1001112</w:t>
      </w:r>
      <w:r w:rsidR="00C218A0">
        <w:rPr>
          <w:rFonts w:eastAsia="Arial Unicode MS" w:cs="Times New Roman"/>
          <w:sz w:val="20"/>
        </w:rPr>
        <w:t>&gt;</w:t>
      </w:r>
    </w:p>
    <w:p w:rsidR="00E85C23" w:rsidRDefault="00105E22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 xml:space="preserve">Katalog MHF Brno 2013 - Velikonoční festival duchovní hudby. Autorský profil k premiéře, text Vladimír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Maňas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>. Brno: Filharmonie Brno, 2013. 59 s. str. 36-38.</w:t>
      </w:r>
    </w:p>
    <w:p w:rsidR="00322E46" w:rsidRPr="00C76346" w:rsidRDefault="00322E46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Brožura MHF Pražské jaro 2009. Komentář k vystoupení Konvergence. Praha: Pražské jaro, 2009. 88 s. </w:t>
      </w:r>
      <w:proofErr w:type="spellStart"/>
      <w:r>
        <w:rPr>
          <w:rFonts w:ascii="Arial Narrow" w:eastAsia="Arial Unicode MS" w:hAnsi="Arial Narrow" w:cs="Arial Unicode MS"/>
          <w:sz w:val="20"/>
        </w:rPr>
        <w:t>str</w:t>
      </w:r>
      <w:proofErr w:type="spellEnd"/>
      <w:r>
        <w:rPr>
          <w:rFonts w:ascii="Arial Narrow" w:eastAsia="Arial Unicode MS" w:hAnsi="Arial Narrow" w:cs="Arial Unicode MS"/>
          <w:sz w:val="20"/>
        </w:rPr>
        <w:t xml:space="preserve"> 47.</w:t>
      </w:r>
    </w:p>
    <w:p w:rsidR="00105E22" w:rsidRDefault="00322E46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>Brožura MHF Pražské jaro</w:t>
      </w:r>
      <w:r w:rsidRPr="00322E46">
        <w:rPr>
          <w:rFonts w:ascii="Arial Narrow" w:eastAsia="Arial Unicode MS" w:hAnsi="Arial Narrow" w:cs="Arial Unicode MS"/>
          <w:sz w:val="20"/>
        </w:rPr>
        <w:t xml:space="preserve"> 2013</w:t>
      </w:r>
      <w:r>
        <w:rPr>
          <w:rFonts w:ascii="Arial Narrow" w:eastAsia="Arial Unicode MS" w:hAnsi="Arial Narrow" w:cs="Arial Unicode MS"/>
          <w:sz w:val="20"/>
        </w:rPr>
        <w:t xml:space="preserve">. </w:t>
      </w:r>
      <w:r w:rsidRPr="00322E46">
        <w:rPr>
          <w:rFonts w:ascii="Arial Narrow" w:eastAsia="Arial Unicode MS" w:hAnsi="Arial Narrow" w:cs="Arial Unicode MS"/>
          <w:sz w:val="20"/>
        </w:rPr>
        <w:t>Komentář k vystoupení Konvergence</w:t>
      </w:r>
      <w:r>
        <w:rPr>
          <w:rFonts w:ascii="Arial Narrow" w:eastAsia="Arial Unicode MS" w:hAnsi="Arial Narrow" w:cs="Arial Unicode MS"/>
          <w:sz w:val="20"/>
        </w:rPr>
        <w:t>. Praha: Pražské jaro, 2013. 97 s. str. 29.</w:t>
      </w:r>
    </w:p>
    <w:p w:rsidR="00322E46" w:rsidRDefault="00322E46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</w:p>
    <w:p w:rsidR="00F11B97" w:rsidRDefault="00143C85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proofErr w:type="gramStart"/>
      <w:r w:rsidRPr="002E0A1A">
        <w:rPr>
          <w:rFonts w:ascii="Arial Narrow" w:eastAsia="Arial Unicode MS" w:hAnsi="Arial Narrow" w:cs="Arial Unicode MS"/>
          <w:sz w:val="21"/>
          <w:szCs w:val="21"/>
        </w:rPr>
        <w:t xml:space="preserve">III.  </w:t>
      </w:r>
      <w:r w:rsidR="00F11B97" w:rsidRPr="002E0A1A">
        <w:rPr>
          <w:rFonts w:ascii="Arial Narrow" w:eastAsia="Arial Unicode MS" w:hAnsi="Arial Narrow" w:cs="Arial Unicode MS"/>
          <w:sz w:val="21"/>
          <w:szCs w:val="21"/>
        </w:rPr>
        <w:t>rozhovory</w:t>
      </w:r>
      <w:proofErr w:type="gramEnd"/>
      <w:r w:rsidR="00F11B97" w:rsidRPr="002E0A1A">
        <w:rPr>
          <w:rFonts w:ascii="Arial Narrow" w:eastAsia="Arial Unicode MS" w:hAnsi="Arial Narrow" w:cs="Arial Unicode MS"/>
          <w:sz w:val="21"/>
          <w:szCs w:val="21"/>
        </w:rPr>
        <w:t>:</w:t>
      </w:r>
      <w:r w:rsidR="00F11B97">
        <w:rPr>
          <w:rFonts w:ascii="Arial Narrow" w:eastAsia="Arial Unicode MS" w:hAnsi="Arial Narrow" w:cs="Arial Unicode MS"/>
          <w:sz w:val="20"/>
        </w:rPr>
        <w:t xml:space="preserve"> (chronologicky)</w:t>
      </w:r>
    </w:p>
    <w:p w:rsidR="002F6D4F" w:rsidRPr="002F6D4F" w:rsidRDefault="002F6D4F" w:rsidP="004244EB">
      <w:pPr>
        <w:ind w:left="142" w:hanging="142"/>
        <w:rPr>
          <w:rFonts w:ascii="Arial Narrow" w:eastAsia="Arial Unicode MS" w:hAnsi="Arial Narrow" w:cs="Arial Unicode MS"/>
          <w:sz w:val="4"/>
          <w:szCs w:val="4"/>
        </w:rPr>
      </w:pPr>
    </w:p>
    <w:p w:rsidR="00F11B97" w:rsidRDefault="00F11B97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FA20F0">
        <w:rPr>
          <w:rFonts w:ascii="Arial Narrow" w:eastAsia="Arial Unicode MS" w:hAnsi="Arial Narrow" w:cs="Arial Unicode MS"/>
          <w:i/>
          <w:sz w:val="20"/>
        </w:rPr>
        <w:t>Hudba může zastavit čas</w:t>
      </w:r>
      <w:r w:rsidR="00D24F91">
        <w:rPr>
          <w:rFonts w:ascii="Arial Narrow" w:eastAsia="Arial Unicode MS" w:hAnsi="Arial Narrow" w:cs="Arial Unicode MS"/>
          <w:sz w:val="20"/>
        </w:rPr>
        <w:t xml:space="preserve">. </w:t>
      </w:r>
      <w:proofErr w:type="gramStart"/>
      <w:r w:rsidR="00D24F91">
        <w:rPr>
          <w:rFonts w:ascii="Arial Narrow" w:eastAsia="Arial Unicode MS" w:hAnsi="Arial Narrow" w:cs="Arial Unicode MS"/>
          <w:sz w:val="20"/>
        </w:rPr>
        <w:t>t</w:t>
      </w:r>
      <w:r w:rsidRPr="00F11B97">
        <w:rPr>
          <w:rFonts w:ascii="Arial Narrow" w:eastAsia="Arial Unicode MS" w:hAnsi="Arial Narrow" w:cs="Arial Unicode MS"/>
          <w:sz w:val="20"/>
        </w:rPr>
        <w:t>ranskripce</w:t>
      </w:r>
      <w:proofErr w:type="gramEnd"/>
      <w:r w:rsidRPr="00F11B97">
        <w:rPr>
          <w:rFonts w:ascii="Arial Narrow" w:eastAsia="Arial Unicode MS" w:hAnsi="Arial Narrow" w:cs="Arial Unicode MS"/>
          <w:sz w:val="20"/>
        </w:rPr>
        <w:t xml:space="preserve"> rozhovoru se členy sdružení Konvergence na Rádiu Akropolis, pořad Jitro kouzelníků. [online] 2004 [cit. </w:t>
      </w:r>
      <w:proofErr w:type="gramStart"/>
      <w:r w:rsidRPr="00F11B97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Pr="00F11B97">
        <w:rPr>
          <w:rFonts w:ascii="Arial Narrow" w:eastAsia="Arial Unicode MS" w:hAnsi="Arial Narrow" w:cs="Arial Unicode MS"/>
          <w:sz w:val="20"/>
        </w:rPr>
        <w:t>]. Dostupné z: &lt;http://eldar.cz/jitro/konvergence/&gt;</w:t>
      </w:r>
    </w:p>
    <w:p w:rsidR="00F11B97" w:rsidRPr="00C76346" w:rsidRDefault="00F11B97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F11B97">
        <w:rPr>
          <w:rFonts w:ascii="Arial Narrow" w:eastAsia="Arial Unicode MS" w:hAnsi="Arial Narrow" w:cs="Arial Unicode MS"/>
          <w:sz w:val="20"/>
        </w:rPr>
        <w:t xml:space="preserve">KYLIC, L. Okénko do života mladého skladatele v Čechách. Harmonie online, [online] 2004 [cit. </w:t>
      </w:r>
      <w:proofErr w:type="gramStart"/>
      <w:r w:rsidRPr="00F11B97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Pr="00F11B97">
        <w:rPr>
          <w:rFonts w:ascii="Arial Narrow" w:eastAsia="Arial Unicode MS" w:hAnsi="Arial Narrow" w:cs="Arial Unicode MS"/>
          <w:sz w:val="20"/>
        </w:rPr>
        <w:t>]. Dostupné z:  &lt; http://www.casopisharmonie.cz/rozhovory/okenko-do-zivota-mladeho-skladatele-v-cechach.html&gt;</w:t>
      </w:r>
    </w:p>
    <w:p w:rsidR="00B6494B" w:rsidRPr="00C76346" w:rsidRDefault="00CB25F8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 xml:space="preserve">Ondřej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Štochl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: </w:t>
      </w:r>
      <w:r w:rsidRPr="00C76346">
        <w:rPr>
          <w:rFonts w:ascii="Arial Narrow" w:eastAsia="Arial Unicode MS" w:hAnsi="Arial Narrow" w:cs="Arial Unicode MS"/>
          <w:i/>
          <w:sz w:val="20"/>
        </w:rPr>
        <w:t xml:space="preserve">Čeští skladatelé jsou se sebou velice spokojení </w:t>
      </w:r>
      <w:r w:rsidRPr="00C76346">
        <w:rPr>
          <w:rFonts w:ascii="Arial Narrow" w:eastAsia="Arial Unicode MS" w:hAnsi="Arial Narrow" w:cs="Arial Unicode MS"/>
          <w:sz w:val="20"/>
        </w:rPr>
        <w:t xml:space="preserve"> - rozhovor pro kulturní portál </w:t>
      </w:r>
      <w:r w:rsidRPr="00E85C23">
        <w:rPr>
          <w:rFonts w:ascii="Arial Narrow" w:eastAsia="Arial Unicode MS" w:hAnsi="Arial Narrow" w:cs="Arial Unicode MS"/>
          <w:i/>
          <w:sz w:val="20"/>
        </w:rPr>
        <w:t>A Tempo Revue</w:t>
      </w:r>
      <w:r w:rsidRPr="00C76346">
        <w:rPr>
          <w:rFonts w:ascii="Arial Narrow" w:eastAsia="Arial Unicode MS" w:hAnsi="Arial Narrow" w:cs="Arial Unicode MS"/>
          <w:sz w:val="20"/>
        </w:rPr>
        <w:t xml:space="preserve"> (text: Lukáš Sommer). [online] 2008 [cit. </w:t>
      </w:r>
      <w:proofErr w:type="gramStart"/>
      <w:r w:rsidRPr="00C76346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Pr="00C76346">
        <w:rPr>
          <w:rFonts w:ascii="Arial Narrow" w:eastAsia="Arial Unicode MS" w:hAnsi="Arial Narrow" w:cs="Arial Unicode MS"/>
          <w:sz w:val="20"/>
        </w:rPr>
        <w:t xml:space="preserve">]. </w:t>
      </w:r>
      <w:r w:rsidR="00B6494B" w:rsidRPr="00C76346">
        <w:rPr>
          <w:rFonts w:ascii="Arial Narrow" w:eastAsia="Arial Unicode MS" w:hAnsi="Arial Narrow" w:cs="Arial Unicode MS"/>
          <w:sz w:val="20"/>
        </w:rPr>
        <w:t xml:space="preserve">Dostupné z: </w:t>
      </w:r>
      <w:r w:rsidR="00C76346" w:rsidRPr="00C76346">
        <w:rPr>
          <w:rFonts w:ascii="Arial Narrow" w:eastAsia="Arial Unicode MS" w:hAnsi="Arial Narrow" w:cs="Times New Roman"/>
          <w:sz w:val="20"/>
        </w:rPr>
        <w:t>&lt;</w:t>
      </w:r>
      <w:r w:rsidRPr="00C76346">
        <w:rPr>
          <w:rFonts w:ascii="Arial Narrow" w:eastAsia="Arial Unicode MS" w:hAnsi="Arial Narrow" w:cs="Arial Unicode MS"/>
          <w:sz w:val="20"/>
        </w:rPr>
        <w:t>http://atemporevue.janfila.com/?go=rozhovory&amp;det=080602-stochl&amp;show=1</w:t>
      </w:r>
      <w:r w:rsidR="00C76346" w:rsidRPr="00C76346">
        <w:rPr>
          <w:rFonts w:ascii="Arial Narrow" w:eastAsia="Arial Unicode MS" w:hAnsi="Arial Narrow" w:cs="Times New Roman"/>
          <w:sz w:val="20"/>
        </w:rPr>
        <w:t>&gt;</w:t>
      </w:r>
    </w:p>
    <w:p w:rsidR="00602E43" w:rsidRPr="00C76346" w:rsidRDefault="00C206F4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>R</w:t>
      </w:r>
      <w:r w:rsidR="00602E43" w:rsidRPr="00C76346">
        <w:rPr>
          <w:rFonts w:ascii="Arial Narrow" w:eastAsia="Arial Unicode MS" w:hAnsi="Arial Narrow" w:cs="Arial Unicode MS"/>
          <w:sz w:val="20"/>
        </w:rPr>
        <w:t xml:space="preserve">ozhovor pro HIS </w:t>
      </w:r>
      <w:proofErr w:type="spellStart"/>
      <w:r w:rsidR="00602E43" w:rsidRPr="00C76346">
        <w:rPr>
          <w:rFonts w:ascii="Arial Narrow" w:eastAsia="Arial Unicode MS" w:hAnsi="Arial Narrow" w:cs="Arial Unicode MS"/>
          <w:sz w:val="20"/>
        </w:rPr>
        <w:t>Voice</w:t>
      </w:r>
      <w:proofErr w:type="spellEnd"/>
      <w:r w:rsidR="00602E43" w:rsidRPr="00C76346">
        <w:rPr>
          <w:rFonts w:ascii="Arial Narrow" w:eastAsia="Arial Unicode MS" w:hAnsi="Arial Narrow" w:cs="Arial Unicode MS"/>
          <w:sz w:val="20"/>
        </w:rPr>
        <w:t xml:space="preserve"> (text: Josef </w:t>
      </w:r>
      <w:proofErr w:type="spellStart"/>
      <w:r w:rsidR="00602E43" w:rsidRPr="00C76346">
        <w:rPr>
          <w:rFonts w:ascii="Arial Narrow" w:eastAsia="Arial Unicode MS" w:hAnsi="Arial Narrow" w:cs="Arial Unicode MS"/>
          <w:sz w:val="20"/>
        </w:rPr>
        <w:t>Třeštík</w:t>
      </w:r>
      <w:proofErr w:type="spellEnd"/>
      <w:r w:rsidR="00602E43" w:rsidRPr="00C76346">
        <w:rPr>
          <w:rFonts w:ascii="Arial Narrow" w:eastAsia="Arial Unicode MS" w:hAnsi="Arial Narrow" w:cs="Arial Unicode MS"/>
          <w:sz w:val="20"/>
        </w:rPr>
        <w:t>)</w:t>
      </w:r>
      <w:r w:rsidR="00202EA8">
        <w:rPr>
          <w:rFonts w:ascii="Arial Narrow" w:eastAsia="Arial Unicode MS" w:hAnsi="Arial Narrow" w:cs="Arial Unicode MS"/>
          <w:sz w:val="20"/>
        </w:rPr>
        <w:t>. HIS</w:t>
      </w:r>
      <w:r w:rsidR="00602E43" w:rsidRPr="00C76346">
        <w:rPr>
          <w:rFonts w:ascii="Arial Narrow" w:eastAsia="Arial Unicode MS" w:hAnsi="Arial Narrow" w:cs="Arial Unicode MS"/>
          <w:sz w:val="20"/>
        </w:rPr>
        <w:t xml:space="preserve"> </w:t>
      </w:r>
      <w:proofErr w:type="spellStart"/>
      <w:r w:rsidR="00602E43" w:rsidRPr="00C76346">
        <w:rPr>
          <w:rFonts w:ascii="Arial Narrow" w:eastAsia="Arial Unicode MS" w:hAnsi="Arial Narrow" w:cs="Arial Unicode MS"/>
          <w:sz w:val="20"/>
        </w:rPr>
        <w:t>Voice</w:t>
      </w:r>
      <w:proofErr w:type="spellEnd"/>
      <w:r w:rsidR="00602E43" w:rsidRPr="00C76346">
        <w:rPr>
          <w:rFonts w:ascii="Arial Narrow" w:eastAsia="Arial Unicode MS" w:hAnsi="Arial Narrow" w:cs="Arial Unicode MS"/>
          <w:sz w:val="20"/>
        </w:rPr>
        <w:t xml:space="preserve">, 2011, ročník XI, č. 2. str. 36 – </w:t>
      </w:r>
      <w:proofErr w:type="gramStart"/>
      <w:r w:rsidR="00602E43" w:rsidRPr="00C76346">
        <w:rPr>
          <w:rFonts w:ascii="Arial Narrow" w:eastAsia="Arial Unicode MS" w:hAnsi="Arial Narrow" w:cs="Arial Unicode MS"/>
          <w:sz w:val="20"/>
        </w:rPr>
        <w:t>38..</w:t>
      </w:r>
      <w:proofErr w:type="gramEnd"/>
    </w:p>
    <w:p w:rsidR="00A93B56" w:rsidRDefault="00602E43" w:rsidP="004244EB">
      <w:pPr>
        <w:ind w:left="142" w:hanging="142"/>
        <w:rPr>
          <w:rFonts w:ascii="Arial Narrow" w:eastAsia="Arial Unicode MS" w:hAnsi="Arial Narrow" w:cs="Arial Unicode MS"/>
          <w:i/>
          <w:sz w:val="20"/>
        </w:rPr>
      </w:pPr>
      <w:r w:rsidRPr="00C76346">
        <w:rPr>
          <w:rFonts w:ascii="Arial Narrow" w:eastAsia="Arial Unicode MS" w:hAnsi="Arial Narrow" w:cs="Arial Unicode MS"/>
          <w:sz w:val="20"/>
        </w:rPr>
        <w:t xml:space="preserve">Ondřej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Štochl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: </w:t>
      </w:r>
      <w:r w:rsidRPr="00FA20F0">
        <w:rPr>
          <w:rFonts w:ascii="Arial Narrow" w:eastAsia="Arial Unicode MS" w:hAnsi="Arial Narrow" w:cs="Arial Unicode MS"/>
          <w:i/>
          <w:sz w:val="20"/>
        </w:rPr>
        <w:t xml:space="preserve">I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am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interested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by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the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semantic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fields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of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the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smallest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musical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events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>. (interview</w:t>
      </w:r>
      <w:r w:rsidR="00BC2669" w:rsidRPr="00C76346">
        <w:rPr>
          <w:rFonts w:ascii="Arial Narrow" w:eastAsia="Arial Unicode MS" w:hAnsi="Arial Narrow" w:cs="Arial Unicode MS"/>
          <w:sz w:val="20"/>
        </w:rPr>
        <w:t xml:space="preserve">; Josef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Třeštík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). In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Czech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 Music </w:t>
      </w:r>
      <w:proofErr w:type="spellStart"/>
      <w:r w:rsidRPr="00C76346">
        <w:rPr>
          <w:rFonts w:ascii="Arial Narrow" w:eastAsia="Arial Unicode MS" w:hAnsi="Arial Narrow" w:cs="Arial Unicode MS"/>
          <w:sz w:val="20"/>
        </w:rPr>
        <w:t>Quaterly</w:t>
      </w:r>
      <w:proofErr w:type="spellEnd"/>
      <w:r w:rsidRPr="00C76346">
        <w:rPr>
          <w:rFonts w:ascii="Arial Narrow" w:eastAsia="Arial Unicode MS" w:hAnsi="Arial Narrow" w:cs="Arial Unicode MS"/>
          <w:sz w:val="20"/>
        </w:rPr>
        <w:t xml:space="preserve">, 2011, ročník   , </w:t>
      </w:r>
      <w:proofErr w:type="gramStart"/>
      <w:r w:rsidRPr="00C76346">
        <w:rPr>
          <w:rFonts w:ascii="Arial Narrow" w:eastAsia="Arial Unicode MS" w:hAnsi="Arial Narrow" w:cs="Arial Unicode MS"/>
          <w:sz w:val="20"/>
        </w:rPr>
        <w:t>č.1, str.</w:t>
      </w:r>
      <w:proofErr w:type="gramEnd"/>
      <w:r w:rsidRPr="00C76346">
        <w:rPr>
          <w:rFonts w:ascii="Arial Narrow" w:eastAsia="Arial Unicode MS" w:hAnsi="Arial Narrow" w:cs="Arial Unicode MS"/>
          <w:sz w:val="20"/>
        </w:rPr>
        <w:t xml:space="preserve"> 2-10. ISSN 1211-0264 </w:t>
      </w:r>
      <w:r w:rsidR="00447015" w:rsidRPr="00C76346">
        <w:rPr>
          <w:rFonts w:ascii="Arial Narrow" w:eastAsia="Arial Unicode MS" w:hAnsi="Arial Narrow" w:cs="Arial Unicode MS"/>
          <w:i/>
          <w:sz w:val="20"/>
        </w:rPr>
        <w:t>(anglický překlad</w:t>
      </w:r>
      <w:r w:rsidRPr="00C76346">
        <w:rPr>
          <w:rFonts w:ascii="Arial Narrow" w:eastAsia="Arial Unicode MS" w:hAnsi="Arial Narrow" w:cs="Arial Unicode MS"/>
          <w:i/>
          <w:sz w:val="20"/>
        </w:rPr>
        <w:t xml:space="preserve"> rozhovoru pro HIS </w:t>
      </w:r>
      <w:proofErr w:type="spellStart"/>
      <w:r w:rsidRPr="00C76346">
        <w:rPr>
          <w:rFonts w:ascii="Arial Narrow" w:eastAsia="Arial Unicode MS" w:hAnsi="Arial Narrow" w:cs="Arial Unicode MS"/>
          <w:i/>
          <w:sz w:val="20"/>
        </w:rPr>
        <w:t>Voice</w:t>
      </w:r>
      <w:proofErr w:type="spellEnd"/>
      <w:r w:rsidRPr="00C76346">
        <w:rPr>
          <w:rFonts w:ascii="Arial Narrow" w:eastAsia="Arial Unicode MS" w:hAnsi="Arial Narrow" w:cs="Arial Unicode MS"/>
          <w:i/>
          <w:sz w:val="20"/>
        </w:rPr>
        <w:t>)</w:t>
      </w:r>
    </w:p>
    <w:p w:rsidR="00DB5DB0" w:rsidRPr="00DB5DB0" w:rsidRDefault="00DB5DB0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i/>
          <w:sz w:val="20"/>
        </w:rPr>
        <w:t xml:space="preserve">Nemít čas je jako nemít život - </w:t>
      </w:r>
      <w:r>
        <w:rPr>
          <w:rFonts w:ascii="Arial Narrow" w:eastAsia="Arial Unicode MS" w:hAnsi="Arial Narrow" w:cs="Arial Unicode MS"/>
          <w:sz w:val="20"/>
        </w:rPr>
        <w:t>transkripce rozhovoru</w:t>
      </w:r>
      <w:r w:rsidR="00EC5F5E">
        <w:rPr>
          <w:rFonts w:ascii="Arial Narrow" w:eastAsia="Arial Unicode MS" w:hAnsi="Arial Narrow" w:cs="Arial Unicode MS"/>
          <w:sz w:val="20"/>
        </w:rPr>
        <w:t xml:space="preserve"> v pořadu</w:t>
      </w:r>
      <w:r>
        <w:rPr>
          <w:rFonts w:ascii="Arial Narrow" w:eastAsia="Arial Unicode MS" w:hAnsi="Arial Narrow" w:cs="Arial Unicode MS"/>
          <w:sz w:val="20"/>
        </w:rPr>
        <w:t xml:space="preserve"> </w:t>
      </w:r>
      <w:r w:rsidRPr="00EC5F5E">
        <w:rPr>
          <w:rFonts w:ascii="Arial Narrow" w:eastAsia="Arial Unicode MS" w:hAnsi="Arial Narrow" w:cs="Arial Unicode MS"/>
          <w:i/>
          <w:sz w:val="20"/>
        </w:rPr>
        <w:t>Před půlnocí</w:t>
      </w:r>
      <w:r>
        <w:rPr>
          <w:rFonts w:ascii="Arial Narrow" w:eastAsia="Arial Unicode MS" w:hAnsi="Arial Narrow" w:cs="Arial Unicode MS"/>
          <w:sz w:val="20"/>
        </w:rPr>
        <w:t>, ČT</w:t>
      </w:r>
      <w:r w:rsidR="00EC5F5E">
        <w:rPr>
          <w:rFonts w:ascii="Arial Narrow" w:eastAsia="Arial Unicode MS" w:hAnsi="Arial Narrow" w:cs="Arial Unicode MS"/>
          <w:sz w:val="20"/>
        </w:rPr>
        <w:t>24</w:t>
      </w:r>
      <w:r>
        <w:rPr>
          <w:rFonts w:ascii="Arial Narrow" w:eastAsia="Arial Unicode MS" w:hAnsi="Arial Narrow" w:cs="Arial Unicode MS"/>
          <w:sz w:val="20"/>
        </w:rPr>
        <w:t xml:space="preserve">. </w:t>
      </w:r>
      <w:r w:rsidR="00EC5F5E" w:rsidRPr="00EC5F5E">
        <w:rPr>
          <w:rFonts w:ascii="Arial Narrow" w:eastAsia="Arial Unicode MS" w:hAnsi="Arial Narrow" w:cs="Arial Unicode MS"/>
          <w:sz w:val="20"/>
        </w:rPr>
        <w:t xml:space="preserve">[online] </w:t>
      </w:r>
      <w:proofErr w:type="gramStart"/>
      <w:r w:rsidR="00EC5F5E">
        <w:rPr>
          <w:rFonts w:ascii="Arial Narrow" w:eastAsia="Arial Unicode MS" w:hAnsi="Arial Narrow" w:cs="Arial Unicode MS"/>
          <w:sz w:val="20"/>
        </w:rPr>
        <w:t>8.8.</w:t>
      </w:r>
      <w:r w:rsidR="00EC5F5E" w:rsidRPr="00EC5F5E">
        <w:rPr>
          <w:rFonts w:ascii="Arial Narrow" w:eastAsia="Arial Unicode MS" w:hAnsi="Arial Narrow" w:cs="Arial Unicode MS"/>
          <w:sz w:val="20"/>
        </w:rPr>
        <w:t>2012</w:t>
      </w:r>
      <w:proofErr w:type="gramEnd"/>
      <w:r w:rsidR="00EC5F5E" w:rsidRPr="00EC5F5E">
        <w:rPr>
          <w:rFonts w:ascii="Arial Narrow" w:eastAsia="Arial Unicode MS" w:hAnsi="Arial Narrow" w:cs="Arial Unicode MS"/>
          <w:sz w:val="20"/>
        </w:rPr>
        <w:t xml:space="preserve"> [cit. </w:t>
      </w:r>
      <w:proofErr w:type="gramStart"/>
      <w:r w:rsidR="00EC5F5E" w:rsidRPr="00EC5F5E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="00EC5F5E" w:rsidRPr="00EC5F5E">
        <w:rPr>
          <w:rFonts w:ascii="Arial Narrow" w:eastAsia="Arial Unicode MS" w:hAnsi="Arial Narrow" w:cs="Arial Unicode MS"/>
          <w:sz w:val="20"/>
        </w:rPr>
        <w:t>].</w:t>
      </w:r>
      <w:r w:rsidR="00EC5F5E">
        <w:rPr>
          <w:rFonts w:ascii="Arial Narrow" w:eastAsia="Arial Unicode MS" w:hAnsi="Arial Narrow" w:cs="Arial Unicode MS"/>
          <w:sz w:val="20"/>
        </w:rPr>
        <w:t xml:space="preserve"> </w:t>
      </w:r>
      <w:r w:rsidR="00EC5F5E" w:rsidRPr="00EC5F5E">
        <w:rPr>
          <w:rFonts w:ascii="Arial Narrow" w:eastAsia="Arial Unicode MS" w:hAnsi="Arial Narrow" w:cs="Arial Unicode MS"/>
          <w:sz w:val="20"/>
        </w:rPr>
        <w:t>Dostupné z: &lt;</w:t>
      </w:r>
      <w:r w:rsidR="00EC5F5E" w:rsidRPr="00EC5F5E">
        <w:t xml:space="preserve"> </w:t>
      </w:r>
      <w:r w:rsidR="00EC5F5E" w:rsidRPr="00EC5F5E">
        <w:rPr>
          <w:rFonts w:ascii="Arial Narrow" w:eastAsia="Arial Unicode MS" w:hAnsi="Arial Narrow" w:cs="Arial Unicode MS"/>
          <w:sz w:val="20"/>
        </w:rPr>
        <w:t>http://www.ceskatelevize.cz/ct24/exkluzivne-na-ct24/osobnosti-na-ct24/190726-nemit-cas-je-jako-nemit-zivot-rika-ondrej-stochl/</w:t>
      </w:r>
      <w:r w:rsidR="00791C97">
        <w:rPr>
          <w:rFonts w:eastAsia="Arial Unicode MS" w:cs="Times New Roman"/>
          <w:sz w:val="20"/>
        </w:rPr>
        <w:t>&gt;</w:t>
      </w:r>
      <w:r w:rsidR="00791C97">
        <w:rPr>
          <w:rFonts w:ascii="Arial Narrow" w:eastAsia="Arial Unicode MS" w:hAnsi="Arial Narrow" w:cs="Arial Unicode MS"/>
          <w:sz w:val="20"/>
        </w:rPr>
        <w:t>.</w:t>
      </w:r>
    </w:p>
    <w:p w:rsidR="00F11B97" w:rsidRDefault="00F11B97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 w:rsidRPr="00FA20F0">
        <w:rPr>
          <w:rFonts w:ascii="Arial Narrow" w:eastAsia="Arial Unicode MS" w:hAnsi="Arial Narrow" w:cs="Arial Unicode MS"/>
          <w:i/>
          <w:sz w:val="20"/>
        </w:rPr>
        <w:t xml:space="preserve">Osobnosti doporučují: Ondřej </w:t>
      </w:r>
      <w:proofErr w:type="spellStart"/>
      <w:r w:rsidRPr="00FA20F0">
        <w:rPr>
          <w:rFonts w:ascii="Arial Narrow" w:eastAsia="Arial Unicode MS" w:hAnsi="Arial Narrow" w:cs="Arial Unicode MS"/>
          <w:i/>
          <w:sz w:val="20"/>
        </w:rPr>
        <w:t>Štochl</w:t>
      </w:r>
      <w:proofErr w:type="spellEnd"/>
      <w:r w:rsidRPr="00FA20F0">
        <w:rPr>
          <w:rFonts w:ascii="Arial Narrow" w:eastAsia="Arial Unicode MS" w:hAnsi="Arial Narrow" w:cs="Arial Unicode MS"/>
          <w:i/>
          <w:sz w:val="20"/>
        </w:rPr>
        <w:t xml:space="preserve"> (skladatel)</w:t>
      </w:r>
      <w:r>
        <w:rPr>
          <w:rFonts w:ascii="Arial Narrow" w:eastAsia="Arial Unicode MS" w:hAnsi="Arial Narrow" w:cs="Arial Unicode MS"/>
          <w:sz w:val="20"/>
        </w:rPr>
        <w:t xml:space="preserve"> - rozhovor pro portál ČIA </w:t>
      </w:r>
      <w:proofErr w:type="spellStart"/>
      <w:r>
        <w:rPr>
          <w:rFonts w:ascii="Arial Narrow" w:eastAsia="Arial Unicode MS" w:hAnsi="Arial Narrow" w:cs="Arial Unicode MS"/>
          <w:sz w:val="20"/>
        </w:rPr>
        <w:t>News</w:t>
      </w:r>
      <w:proofErr w:type="spellEnd"/>
      <w:r>
        <w:rPr>
          <w:rFonts w:ascii="Arial Narrow" w:eastAsia="Arial Unicode MS" w:hAnsi="Arial Narrow" w:cs="Arial Unicode MS"/>
          <w:sz w:val="20"/>
        </w:rPr>
        <w:t xml:space="preserve">. [online] </w:t>
      </w:r>
      <w:proofErr w:type="gramStart"/>
      <w:r w:rsidR="00EC5F5E">
        <w:rPr>
          <w:rFonts w:ascii="Arial Narrow" w:eastAsia="Arial Unicode MS" w:hAnsi="Arial Narrow" w:cs="Arial Unicode MS"/>
          <w:sz w:val="20"/>
        </w:rPr>
        <w:t>1.10.</w:t>
      </w:r>
      <w:r>
        <w:rPr>
          <w:rFonts w:ascii="Arial Narrow" w:eastAsia="Arial Unicode MS" w:hAnsi="Arial Narrow" w:cs="Arial Unicode MS"/>
          <w:sz w:val="20"/>
        </w:rPr>
        <w:t>2012</w:t>
      </w:r>
      <w:proofErr w:type="gramEnd"/>
      <w:r w:rsidRPr="00F11B97">
        <w:rPr>
          <w:rFonts w:ascii="Arial Narrow" w:eastAsia="Arial Unicode MS" w:hAnsi="Arial Narrow" w:cs="Arial Unicode MS"/>
          <w:sz w:val="20"/>
        </w:rPr>
        <w:t xml:space="preserve"> [cit. </w:t>
      </w:r>
      <w:proofErr w:type="gramStart"/>
      <w:r w:rsidRPr="00F11B97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Pr="00F11B97">
        <w:rPr>
          <w:rFonts w:ascii="Arial Narrow" w:eastAsia="Arial Unicode MS" w:hAnsi="Arial Narrow" w:cs="Arial Unicode MS"/>
          <w:sz w:val="20"/>
        </w:rPr>
        <w:t>]. Dostupné z: &lt;</w:t>
      </w:r>
      <w:r w:rsidR="002E6E38" w:rsidRPr="002E6E38">
        <w:rPr>
          <w:rFonts w:ascii="Arial Narrow" w:eastAsia="Arial Unicode MS" w:hAnsi="Arial Narrow" w:cs="Arial Unicode MS"/>
          <w:sz w:val="20"/>
        </w:rPr>
        <w:t>http://www.cianews.cz/cs/w26658-osobnosti-doporucuji-ondrej-stochl-skladatel</w:t>
      </w:r>
      <w:r w:rsidR="00791C97">
        <w:rPr>
          <w:rFonts w:eastAsia="Arial Unicode MS" w:cs="Times New Roman"/>
          <w:sz w:val="20"/>
        </w:rPr>
        <w:t>&gt;</w:t>
      </w:r>
      <w:r w:rsidR="00791C97">
        <w:rPr>
          <w:rFonts w:ascii="Arial Narrow" w:eastAsia="Arial Unicode MS" w:hAnsi="Arial Narrow" w:cs="Arial Unicode MS"/>
          <w:sz w:val="20"/>
        </w:rPr>
        <w:t>.</w:t>
      </w:r>
    </w:p>
    <w:p w:rsidR="00180E6C" w:rsidRDefault="00180E6C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Rozhovor o činnosti Konvergence. Hudební fórum speciál </w:t>
      </w:r>
      <w:proofErr w:type="gramStart"/>
      <w:r>
        <w:rPr>
          <w:rFonts w:ascii="Arial Narrow" w:eastAsia="Arial Unicode MS" w:hAnsi="Arial Narrow" w:cs="Arial Unicode MS"/>
          <w:sz w:val="20"/>
        </w:rPr>
        <w:t>16.5.2014</w:t>
      </w:r>
      <w:proofErr w:type="gramEnd"/>
      <w:r>
        <w:rPr>
          <w:rFonts w:ascii="Arial Narrow" w:eastAsia="Arial Unicode MS" w:hAnsi="Arial Narrow" w:cs="Arial Unicode MS"/>
          <w:sz w:val="20"/>
        </w:rPr>
        <w:t xml:space="preserve">, připravila: </w:t>
      </w:r>
      <w:proofErr w:type="spellStart"/>
      <w:r>
        <w:rPr>
          <w:rFonts w:ascii="Arial Narrow" w:eastAsia="Arial Unicode MS" w:hAnsi="Arial Narrow" w:cs="Arial Unicode MS"/>
          <w:sz w:val="20"/>
        </w:rPr>
        <w:t>Wanda</w:t>
      </w:r>
      <w:proofErr w:type="spellEnd"/>
      <w:r>
        <w:rPr>
          <w:rFonts w:ascii="Arial Narrow" w:eastAsia="Arial Unicode MS" w:hAnsi="Arial Narrow" w:cs="Arial Unicode MS"/>
          <w:sz w:val="20"/>
        </w:rPr>
        <w:t xml:space="preserve"> Dobrovská. </w:t>
      </w:r>
      <w:proofErr w:type="spellStart"/>
      <w:r>
        <w:rPr>
          <w:rFonts w:ascii="Arial Narrow" w:eastAsia="Arial Unicode MS" w:hAnsi="Arial Narrow" w:cs="Arial Unicode MS"/>
          <w:sz w:val="20"/>
        </w:rPr>
        <w:t>ČRo</w:t>
      </w:r>
      <w:proofErr w:type="spellEnd"/>
      <w:r>
        <w:rPr>
          <w:rFonts w:ascii="Arial Narrow" w:eastAsia="Arial Unicode MS" w:hAnsi="Arial Narrow" w:cs="Arial Unicode MS"/>
          <w:sz w:val="20"/>
        </w:rPr>
        <w:t xml:space="preserve"> Vltava.</w:t>
      </w:r>
    </w:p>
    <w:p w:rsidR="00D873CA" w:rsidRDefault="00D873CA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  <w:proofErr w:type="spellStart"/>
      <w:r w:rsidRPr="00E83CD1">
        <w:rPr>
          <w:rFonts w:ascii="Arial Narrow" w:eastAsia="Arial Unicode MS" w:hAnsi="Arial Narrow" w:cs="Arial Unicode MS"/>
          <w:i/>
          <w:sz w:val="20"/>
        </w:rPr>
        <w:t>Czech</w:t>
      </w:r>
      <w:proofErr w:type="spellEnd"/>
      <w:r w:rsidRPr="00E83CD1">
        <w:rPr>
          <w:rFonts w:ascii="Arial Narrow" w:eastAsia="Arial Unicode MS" w:hAnsi="Arial Narrow" w:cs="Arial Unicode MS"/>
          <w:i/>
          <w:sz w:val="20"/>
        </w:rPr>
        <w:t xml:space="preserve"> Music</w:t>
      </w:r>
      <w:r>
        <w:rPr>
          <w:rFonts w:ascii="Arial Narrow" w:eastAsia="Arial Unicode MS" w:hAnsi="Arial Narrow" w:cs="Arial Unicode MS"/>
          <w:sz w:val="20"/>
        </w:rPr>
        <w:t xml:space="preserve"> - Rozhovor v pořadu </w:t>
      </w:r>
      <w:r w:rsidRPr="00D873CA">
        <w:rPr>
          <w:rFonts w:ascii="Arial Narrow" w:eastAsia="Arial Unicode MS" w:hAnsi="Arial Narrow" w:cs="Arial Unicode MS"/>
          <w:i/>
          <w:sz w:val="20"/>
        </w:rPr>
        <w:t>Konfrontace</w:t>
      </w:r>
      <w:r w:rsidR="00E83CD1">
        <w:rPr>
          <w:rFonts w:ascii="Arial Narrow" w:eastAsia="Arial Unicode MS" w:hAnsi="Arial Narrow" w:cs="Arial Unicode MS"/>
          <w:sz w:val="20"/>
        </w:rPr>
        <w:t xml:space="preserve"> </w:t>
      </w:r>
      <w:r w:rsidR="00E83CD1" w:rsidRPr="00791C97">
        <w:rPr>
          <w:rFonts w:ascii="Arial Narrow" w:eastAsia="Arial Unicode MS" w:hAnsi="Arial Narrow" w:cs="Arial Unicode MS"/>
          <w:i/>
          <w:sz w:val="20"/>
        </w:rPr>
        <w:t>Petra Fischera</w:t>
      </w:r>
      <w:r w:rsidR="00E83CD1">
        <w:rPr>
          <w:rFonts w:ascii="Arial Narrow" w:eastAsia="Arial Unicode MS" w:hAnsi="Arial Narrow" w:cs="Arial Unicode MS"/>
          <w:sz w:val="20"/>
        </w:rPr>
        <w:t xml:space="preserve"> pro ČT. </w:t>
      </w:r>
      <w:r w:rsidR="00791C97">
        <w:rPr>
          <w:rFonts w:ascii="Arial Narrow" w:eastAsia="Arial Unicode MS" w:hAnsi="Arial Narrow" w:cs="Arial Unicode MS"/>
          <w:sz w:val="20"/>
        </w:rPr>
        <w:t xml:space="preserve">Vysíláno na </w:t>
      </w:r>
      <w:proofErr w:type="spellStart"/>
      <w:r w:rsidR="00791C97">
        <w:rPr>
          <w:rFonts w:ascii="Arial Narrow" w:eastAsia="Arial Unicode MS" w:hAnsi="Arial Narrow" w:cs="Arial Unicode MS"/>
          <w:sz w:val="20"/>
        </w:rPr>
        <w:t>ČTart</w:t>
      </w:r>
      <w:proofErr w:type="spellEnd"/>
      <w:r w:rsidR="00791C97">
        <w:rPr>
          <w:rFonts w:ascii="Arial Narrow" w:eastAsia="Arial Unicode MS" w:hAnsi="Arial Narrow" w:cs="Arial Unicode MS"/>
          <w:sz w:val="20"/>
        </w:rPr>
        <w:t xml:space="preserve"> </w:t>
      </w:r>
      <w:r w:rsidR="00AB323C">
        <w:rPr>
          <w:rFonts w:ascii="Arial Narrow" w:eastAsia="Arial Unicode MS" w:hAnsi="Arial Narrow" w:cs="Arial Unicode MS"/>
          <w:sz w:val="20"/>
        </w:rPr>
        <w:t xml:space="preserve"> </w:t>
      </w:r>
      <w:proofErr w:type="gramStart"/>
      <w:r w:rsidR="00791C97">
        <w:rPr>
          <w:rFonts w:ascii="Arial Narrow" w:eastAsia="Arial Unicode MS" w:hAnsi="Arial Narrow" w:cs="Arial Unicode MS"/>
          <w:sz w:val="20"/>
        </w:rPr>
        <w:t>16.10.2014</w:t>
      </w:r>
      <w:proofErr w:type="gramEnd"/>
      <w:r w:rsidR="00791C97">
        <w:rPr>
          <w:rFonts w:ascii="Arial Narrow" w:eastAsia="Arial Unicode MS" w:hAnsi="Arial Narrow" w:cs="Arial Unicode MS"/>
          <w:sz w:val="20"/>
        </w:rPr>
        <w:t>.</w:t>
      </w:r>
    </w:p>
    <w:p w:rsidR="00F92E9B" w:rsidRDefault="00F92E9B" w:rsidP="004244EB">
      <w:pPr>
        <w:ind w:left="142" w:hanging="142"/>
        <w:rPr>
          <w:rFonts w:ascii="Arial Narrow" w:eastAsia="Arial Unicode MS" w:hAnsi="Arial Narrow" w:cs="Arial Unicode MS"/>
          <w:sz w:val="20"/>
        </w:rPr>
      </w:pPr>
    </w:p>
    <w:p w:rsidR="00F92E9B" w:rsidRDefault="000D507D" w:rsidP="00D1327C">
      <w:pPr>
        <w:spacing w:line="240" w:lineRule="auto"/>
        <w:ind w:left="142" w:hanging="142"/>
        <w:rPr>
          <w:rFonts w:ascii="Arial Narrow" w:eastAsia="Arial Unicode MS" w:hAnsi="Arial Narrow" w:cs="Arial Unicode MS"/>
          <w:sz w:val="20"/>
        </w:rPr>
      </w:pPr>
      <w:proofErr w:type="gramStart"/>
      <w:r w:rsidRPr="002E0A1A">
        <w:rPr>
          <w:rFonts w:ascii="Arial Narrow" w:eastAsia="Arial Unicode MS" w:hAnsi="Arial Narrow" w:cs="Arial Unicode MS"/>
          <w:sz w:val="21"/>
          <w:szCs w:val="21"/>
        </w:rPr>
        <w:t xml:space="preserve">IV.  </w:t>
      </w:r>
      <w:r w:rsidR="00F92E9B" w:rsidRPr="002E0A1A">
        <w:rPr>
          <w:rFonts w:ascii="Arial Narrow" w:eastAsia="Arial Unicode MS" w:hAnsi="Arial Narrow" w:cs="Arial Unicode MS"/>
          <w:sz w:val="21"/>
          <w:szCs w:val="21"/>
        </w:rPr>
        <w:t>recenze</w:t>
      </w:r>
      <w:proofErr w:type="gramEnd"/>
      <w:r w:rsidR="00F92E9B">
        <w:rPr>
          <w:rFonts w:ascii="Arial Narrow" w:eastAsia="Arial Unicode MS" w:hAnsi="Arial Narrow" w:cs="Arial Unicode MS"/>
          <w:sz w:val="20"/>
        </w:rPr>
        <w:t xml:space="preserve">: </w:t>
      </w:r>
    </w:p>
    <w:p w:rsidR="002F6D4F" w:rsidRPr="002F6D4F" w:rsidRDefault="002F6D4F" w:rsidP="00D1327C">
      <w:pPr>
        <w:spacing w:line="240" w:lineRule="auto"/>
        <w:ind w:left="142" w:hanging="142"/>
        <w:rPr>
          <w:rFonts w:ascii="Arial Narrow" w:eastAsia="Arial Unicode MS" w:hAnsi="Arial Narrow" w:cs="Arial Unicode MS"/>
          <w:sz w:val="4"/>
          <w:szCs w:val="4"/>
        </w:rPr>
      </w:pPr>
    </w:p>
    <w:p w:rsidR="00235756" w:rsidRDefault="00235756" w:rsidP="00D1327C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SOMMER, L. </w:t>
      </w:r>
      <w:r w:rsidRPr="00235756">
        <w:rPr>
          <w:rFonts w:ascii="Arial Narrow" w:eastAsia="Arial Unicode MS" w:hAnsi="Arial Narrow" w:cs="Arial Unicode MS"/>
          <w:i/>
          <w:sz w:val="20"/>
        </w:rPr>
        <w:t xml:space="preserve">Ondřej </w:t>
      </w:r>
      <w:proofErr w:type="spellStart"/>
      <w:r w:rsidRPr="00235756">
        <w:rPr>
          <w:rFonts w:ascii="Arial Narrow" w:eastAsia="Arial Unicode MS" w:hAnsi="Arial Narrow" w:cs="Arial Unicode MS"/>
          <w:i/>
          <w:sz w:val="20"/>
        </w:rPr>
        <w:t>Štochl</w:t>
      </w:r>
      <w:proofErr w:type="spellEnd"/>
      <w:r w:rsidRPr="00235756">
        <w:rPr>
          <w:rFonts w:ascii="Arial Narrow" w:eastAsia="Arial Unicode MS" w:hAnsi="Arial Narrow" w:cs="Arial Unicode MS"/>
          <w:i/>
          <w:sz w:val="20"/>
        </w:rPr>
        <w:t xml:space="preserve"> - Sonety pro klarinet, vibrafon a komorní orchestr</w:t>
      </w:r>
      <w:r>
        <w:rPr>
          <w:rFonts w:ascii="Arial Narrow" w:eastAsia="Arial Unicode MS" w:hAnsi="Arial Narrow" w:cs="Arial Unicode MS"/>
          <w:sz w:val="20"/>
        </w:rPr>
        <w:t xml:space="preserve">. </w:t>
      </w:r>
      <w:proofErr w:type="gramStart"/>
      <w:r>
        <w:rPr>
          <w:rFonts w:ascii="Arial Narrow" w:eastAsia="Arial Unicode MS" w:hAnsi="Arial Narrow" w:cs="Arial Unicode MS"/>
          <w:sz w:val="20"/>
        </w:rPr>
        <w:t>recenze</w:t>
      </w:r>
      <w:proofErr w:type="gramEnd"/>
      <w:r>
        <w:rPr>
          <w:rFonts w:ascii="Arial Narrow" w:eastAsia="Arial Unicode MS" w:hAnsi="Arial Narrow" w:cs="Arial Unicode MS"/>
          <w:sz w:val="20"/>
        </w:rPr>
        <w:t xml:space="preserve"> - analýza u příležitosti uvedení na Pražských premiérách. A Tempo Revue, [online] </w:t>
      </w:r>
      <w:proofErr w:type="gramStart"/>
      <w:r>
        <w:rPr>
          <w:rFonts w:ascii="Arial Narrow" w:eastAsia="Arial Unicode MS" w:hAnsi="Arial Narrow" w:cs="Arial Unicode MS"/>
          <w:sz w:val="20"/>
        </w:rPr>
        <w:t>18.5..2008</w:t>
      </w:r>
      <w:proofErr w:type="gramEnd"/>
      <w:r w:rsidRPr="00235756">
        <w:rPr>
          <w:rFonts w:ascii="Arial Narrow" w:eastAsia="Arial Unicode MS" w:hAnsi="Arial Narrow" w:cs="Arial Unicode MS"/>
          <w:sz w:val="20"/>
        </w:rPr>
        <w:t xml:space="preserve"> [cit. </w:t>
      </w:r>
      <w:proofErr w:type="gramStart"/>
      <w:r w:rsidRPr="00235756">
        <w:rPr>
          <w:rFonts w:ascii="Arial Narrow" w:eastAsia="Arial Unicode MS" w:hAnsi="Arial Narrow" w:cs="Arial Unicode MS"/>
          <w:sz w:val="20"/>
        </w:rPr>
        <w:t>4.11. 2014</w:t>
      </w:r>
      <w:proofErr w:type="gramEnd"/>
      <w:r w:rsidRPr="00235756">
        <w:rPr>
          <w:rFonts w:ascii="Arial Narrow" w:eastAsia="Arial Unicode MS" w:hAnsi="Arial Narrow" w:cs="Arial Unicode MS"/>
          <w:sz w:val="20"/>
        </w:rPr>
        <w:t>]. Dostupné z: &lt;http://atemporevue.janfila.com/?go=recenze&amp;det=080518-pp08_stochl&amp;show=1</w:t>
      </w:r>
      <w:r>
        <w:rPr>
          <w:rFonts w:eastAsia="Arial Unicode MS" w:cs="Times New Roman"/>
          <w:sz w:val="20"/>
        </w:rPr>
        <w:t>&gt;</w:t>
      </w:r>
    </w:p>
    <w:p w:rsidR="00F92E9B" w:rsidRDefault="00D21BA9" w:rsidP="00D1327C">
      <w:pPr>
        <w:ind w:left="142" w:hanging="142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>KRATOCHVÍL</w:t>
      </w:r>
      <w:r w:rsidR="00F92E9B">
        <w:rPr>
          <w:rFonts w:ascii="Arial Narrow" w:eastAsia="Arial Unicode MS" w:hAnsi="Arial Narrow" w:cs="Arial Unicode MS"/>
          <w:sz w:val="20"/>
        </w:rPr>
        <w:t xml:space="preserve">, M. </w:t>
      </w:r>
      <w:r w:rsidR="00F92E9B" w:rsidRPr="00F92E9B">
        <w:rPr>
          <w:rFonts w:ascii="Arial Narrow" w:eastAsia="Arial Unicode MS" w:hAnsi="Arial Narrow" w:cs="Arial Unicode MS"/>
          <w:i/>
          <w:sz w:val="20"/>
        </w:rPr>
        <w:t>Provokativní vlídnost</w:t>
      </w:r>
      <w:r w:rsidR="00D24F91">
        <w:rPr>
          <w:rFonts w:ascii="Arial Narrow" w:eastAsia="Arial Unicode MS" w:hAnsi="Arial Narrow" w:cs="Arial Unicode MS"/>
          <w:sz w:val="20"/>
        </w:rPr>
        <w:t xml:space="preserve">. </w:t>
      </w:r>
      <w:proofErr w:type="gramStart"/>
      <w:r w:rsidR="00D24F91">
        <w:rPr>
          <w:rFonts w:ascii="Arial Narrow" w:eastAsia="Arial Unicode MS" w:hAnsi="Arial Narrow" w:cs="Arial Unicode MS"/>
          <w:sz w:val="20"/>
        </w:rPr>
        <w:t>r</w:t>
      </w:r>
      <w:r w:rsidR="00F92E9B">
        <w:rPr>
          <w:rFonts w:ascii="Arial Narrow" w:eastAsia="Arial Unicode MS" w:hAnsi="Arial Narrow" w:cs="Arial Unicode MS"/>
          <w:sz w:val="20"/>
        </w:rPr>
        <w:t>ecenze</w:t>
      </w:r>
      <w:proofErr w:type="gramEnd"/>
      <w:r w:rsidR="00F92E9B">
        <w:rPr>
          <w:rFonts w:ascii="Arial Narrow" w:eastAsia="Arial Unicode MS" w:hAnsi="Arial Narrow" w:cs="Arial Unicode MS"/>
          <w:sz w:val="20"/>
        </w:rPr>
        <w:t xml:space="preserve"> autorského CD. HIS </w:t>
      </w:r>
      <w:proofErr w:type="spellStart"/>
      <w:r w:rsidR="00F92E9B">
        <w:rPr>
          <w:rFonts w:ascii="Arial Narrow" w:eastAsia="Arial Unicode MS" w:hAnsi="Arial Narrow" w:cs="Arial Unicode MS"/>
          <w:sz w:val="20"/>
        </w:rPr>
        <w:t>Voice</w:t>
      </w:r>
      <w:proofErr w:type="spellEnd"/>
      <w:r w:rsidR="00F92E9B">
        <w:rPr>
          <w:rFonts w:ascii="Arial Narrow" w:eastAsia="Arial Unicode MS" w:hAnsi="Arial Narrow" w:cs="Arial Unicode MS"/>
          <w:sz w:val="20"/>
        </w:rPr>
        <w:t>, 2012</w:t>
      </w:r>
      <w:r w:rsidR="00F92E9B" w:rsidRPr="00F92E9B">
        <w:rPr>
          <w:rFonts w:ascii="Arial Narrow" w:eastAsia="Arial Unicode MS" w:hAnsi="Arial Narrow" w:cs="Arial Unicode MS"/>
          <w:sz w:val="20"/>
        </w:rPr>
        <w:t>, ročník XI</w:t>
      </w:r>
      <w:r w:rsidR="00F92E9B">
        <w:rPr>
          <w:rFonts w:ascii="Arial Narrow" w:eastAsia="Arial Unicode MS" w:hAnsi="Arial Narrow" w:cs="Arial Unicode MS"/>
          <w:sz w:val="20"/>
        </w:rPr>
        <w:t>I, č. 3. str. 35</w:t>
      </w:r>
      <w:r w:rsidR="00F92E9B" w:rsidRPr="00F92E9B">
        <w:rPr>
          <w:rFonts w:ascii="Arial Narrow" w:eastAsia="Arial Unicode MS" w:hAnsi="Arial Narrow" w:cs="Arial Unicode MS"/>
          <w:sz w:val="20"/>
        </w:rPr>
        <w:t>.</w:t>
      </w:r>
    </w:p>
    <w:p w:rsidR="00D21BA9" w:rsidRDefault="00D21BA9" w:rsidP="00D1327C">
      <w:pPr>
        <w:ind w:left="142" w:hanging="142"/>
        <w:rPr>
          <w:rFonts w:eastAsia="Arial Unicode MS" w:cs="Times New Roman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FLAŠAR, M. </w:t>
      </w:r>
      <w:r w:rsidR="00D24F91" w:rsidRPr="00D1327C">
        <w:rPr>
          <w:rFonts w:ascii="Arial Narrow" w:eastAsia="Arial Unicode MS" w:hAnsi="Arial Narrow" w:cs="Arial Unicode MS"/>
          <w:i/>
          <w:sz w:val="20"/>
        </w:rPr>
        <w:t xml:space="preserve">Ondřej </w:t>
      </w:r>
      <w:proofErr w:type="spellStart"/>
      <w:r w:rsidR="00D24F91" w:rsidRPr="00D1327C">
        <w:rPr>
          <w:rFonts w:ascii="Arial Narrow" w:eastAsia="Arial Unicode MS" w:hAnsi="Arial Narrow" w:cs="Arial Unicode MS"/>
          <w:i/>
          <w:sz w:val="20"/>
        </w:rPr>
        <w:t>Štochl</w:t>
      </w:r>
      <w:proofErr w:type="spellEnd"/>
      <w:r w:rsidR="00D24F91" w:rsidRPr="00D1327C">
        <w:rPr>
          <w:rFonts w:ascii="Arial Narrow" w:eastAsia="Arial Unicode MS" w:hAnsi="Arial Narrow" w:cs="Arial Unicode MS"/>
          <w:i/>
          <w:sz w:val="20"/>
        </w:rPr>
        <w:t>: Na cestě k vlídnosti</w:t>
      </w:r>
      <w:r w:rsidR="00D24F91">
        <w:rPr>
          <w:rFonts w:ascii="Arial Narrow" w:eastAsia="Arial Unicode MS" w:hAnsi="Arial Narrow" w:cs="Arial Unicode MS"/>
          <w:sz w:val="20"/>
        </w:rPr>
        <w:t xml:space="preserve">. A2, 2012, č. 5. </w:t>
      </w:r>
      <w:r w:rsidR="00D24F91" w:rsidRPr="00D24F91">
        <w:rPr>
          <w:rFonts w:ascii="Arial Narrow" w:eastAsia="Arial Unicode MS" w:hAnsi="Arial Narrow" w:cs="Arial Unicode MS"/>
          <w:sz w:val="20"/>
        </w:rPr>
        <w:t>Dostupné</w:t>
      </w:r>
      <w:r w:rsidR="00D24F91">
        <w:rPr>
          <w:rFonts w:ascii="Arial Narrow" w:eastAsia="Arial Unicode MS" w:hAnsi="Arial Narrow" w:cs="Arial Unicode MS"/>
          <w:sz w:val="20"/>
        </w:rPr>
        <w:t xml:space="preserve"> online</w:t>
      </w:r>
      <w:r w:rsidR="00D24F91" w:rsidRPr="00D24F91">
        <w:rPr>
          <w:rFonts w:ascii="Arial Narrow" w:eastAsia="Arial Unicode MS" w:hAnsi="Arial Narrow" w:cs="Arial Unicode MS"/>
          <w:sz w:val="20"/>
        </w:rPr>
        <w:t xml:space="preserve"> z: &lt;http://www.advojka.cz/archiv/2012/5/filmyhudba</w:t>
      </w:r>
      <w:r w:rsidR="00D24F91">
        <w:rPr>
          <w:rFonts w:eastAsia="Arial Unicode MS" w:cs="Times New Roman"/>
          <w:sz w:val="20"/>
        </w:rPr>
        <w:t>&gt;</w:t>
      </w:r>
    </w:p>
    <w:p w:rsidR="00D1327C" w:rsidRPr="00E83CD1" w:rsidRDefault="00D1327C" w:rsidP="009A13F1">
      <w:pPr>
        <w:pStyle w:val="Nadpis1"/>
        <w:spacing w:before="0" w:beforeAutospacing="0" w:after="0" w:line="276" w:lineRule="auto"/>
        <w:ind w:left="142" w:hanging="142"/>
        <w:rPr>
          <w:rFonts w:ascii="Arial Narrow" w:eastAsia="Arial Unicode MS" w:hAnsi="Arial Narrow" w:cs="Arial Unicode MS"/>
          <w:sz w:val="20"/>
        </w:rPr>
      </w:pPr>
      <w:r w:rsidRPr="00D1327C">
        <w:rPr>
          <w:rFonts w:ascii="Arial Narrow" w:eastAsia="Arial Unicode MS" w:hAnsi="Arial Narrow"/>
          <w:sz w:val="20"/>
          <w:szCs w:val="20"/>
        </w:rPr>
        <w:t xml:space="preserve">KLEPAL, B. </w:t>
      </w:r>
      <w:r w:rsidRPr="00D1327C">
        <w:rPr>
          <w:rFonts w:ascii="Arial Narrow" w:hAnsi="Arial Narrow"/>
          <w:i/>
          <w:sz w:val="20"/>
          <w:szCs w:val="20"/>
        </w:rPr>
        <w:t>Velikonoční festival: vlídnost, žalmy a tichá radost v</w:t>
      </w:r>
      <w:r>
        <w:rPr>
          <w:rFonts w:ascii="Arial Narrow" w:hAnsi="Arial Narrow"/>
          <w:i/>
          <w:sz w:val="20"/>
          <w:szCs w:val="20"/>
        </w:rPr>
        <w:t> </w:t>
      </w:r>
      <w:r w:rsidRPr="00D1327C">
        <w:rPr>
          <w:rFonts w:ascii="Arial Narrow" w:hAnsi="Arial Narrow"/>
          <w:i/>
          <w:sz w:val="20"/>
          <w:szCs w:val="20"/>
        </w:rPr>
        <w:t>závěru</w:t>
      </w:r>
      <w:r>
        <w:rPr>
          <w:rFonts w:ascii="Arial Narrow" w:hAnsi="Arial Narrow"/>
          <w:sz w:val="20"/>
          <w:szCs w:val="20"/>
        </w:rPr>
        <w:t xml:space="preserve">. </w:t>
      </w:r>
      <w:r w:rsidR="00421453">
        <w:rPr>
          <w:rFonts w:ascii="Arial Narrow" w:hAnsi="Arial Narrow"/>
          <w:sz w:val="20"/>
          <w:szCs w:val="20"/>
        </w:rPr>
        <w:t xml:space="preserve">recenze skladby ...vlídnost...světlo </w:t>
      </w:r>
      <w:proofErr w:type="gramStart"/>
      <w:r w:rsidR="00421453">
        <w:rPr>
          <w:rFonts w:ascii="Arial Narrow" w:hAnsi="Arial Narrow"/>
          <w:sz w:val="20"/>
          <w:szCs w:val="20"/>
        </w:rPr>
        <w:t>duše... uvedené</w:t>
      </w:r>
      <w:proofErr w:type="gramEnd"/>
      <w:r w:rsidR="00421453">
        <w:rPr>
          <w:rFonts w:ascii="Arial Narrow" w:hAnsi="Arial Narrow"/>
          <w:sz w:val="20"/>
          <w:szCs w:val="20"/>
        </w:rPr>
        <w:t xml:space="preserve"> na Velikonočním festivalu 2013 v Brně. [online] 8.4.2013</w:t>
      </w:r>
      <w:r w:rsidR="00421453" w:rsidRPr="00421453">
        <w:rPr>
          <w:rFonts w:ascii="Arial Narrow" w:hAnsi="Arial Narrow"/>
          <w:sz w:val="20"/>
          <w:szCs w:val="20"/>
        </w:rPr>
        <w:t xml:space="preserve"> [cit. </w:t>
      </w:r>
      <w:proofErr w:type="gramStart"/>
      <w:r w:rsidR="00421453" w:rsidRPr="00421453">
        <w:rPr>
          <w:rFonts w:ascii="Arial Narrow" w:hAnsi="Arial Narrow"/>
          <w:sz w:val="20"/>
          <w:szCs w:val="20"/>
        </w:rPr>
        <w:t>4.11. 2014</w:t>
      </w:r>
      <w:proofErr w:type="gramEnd"/>
      <w:r w:rsidR="00421453" w:rsidRPr="00421453">
        <w:rPr>
          <w:rFonts w:ascii="Arial Narrow" w:hAnsi="Arial Narrow"/>
          <w:sz w:val="20"/>
          <w:szCs w:val="20"/>
        </w:rPr>
        <w:t>]. Dostupné z: &lt;http://www.mestohudby.cz/publicistika/kritika/velikonocni-festival-vlidnost-zalmy-a-nbsp-ticha-radost-v-zaveru</w:t>
      </w:r>
      <w:r w:rsidR="00421453">
        <w:rPr>
          <w:sz w:val="20"/>
          <w:szCs w:val="20"/>
        </w:rPr>
        <w:t>&gt;</w:t>
      </w:r>
      <w:r w:rsidR="00421453">
        <w:rPr>
          <w:rFonts w:ascii="Arial Narrow" w:hAnsi="Arial Narrow"/>
          <w:sz w:val="20"/>
          <w:szCs w:val="20"/>
        </w:rPr>
        <w:t>.</w:t>
      </w:r>
    </w:p>
    <w:p w:rsidR="002E0A1A" w:rsidRPr="002F6D4F" w:rsidRDefault="002E0A1A" w:rsidP="00B757E1">
      <w:pPr>
        <w:spacing w:line="240" w:lineRule="auto"/>
        <w:ind w:left="0"/>
        <w:rPr>
          <w:rFonts w:ascii="Arial Narrow" w:eastAsia="Arial Unicode MS" w:hAnsi="Arial Narrow" w:cs="Arial Unicode MS"/>
          <w:sz w:val="20"/>
        </w:rPr>
      </w:pPr>
    </w:p>
    <w:p w:rsidR="00B757E1" w:rsidRPr="00C76346" w:rsidRDefault="00B757E1" w:rsidP="00B757E1">
      <w:pPr>
        <w:spacing w:line="240" w:lineRule="auto"/>
        <w:ind w:left="0"/>
        <w:rPr>
          <w:rFonts w:ascii="Arial Narrow" w:eastAsia="Arial Unicode MS" w:hAnsi="Arial Narrow" w:cs="Arial Unicode MS"/>
          <w:sz w:val="20"/>
        </w:rPr>
      </w:pPr>
    </w:p>
    <w:p w:rsidR="00A81BF9" w:rsidRDefault="00B757E1" w:rsidP="00D1327C">
      <w:pPr>
        <w:spacing w:line="240" w:lineRule="auto"/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1"/>
          <w:szCs w:val="21"/>
        </w:rPr>
        <w:t>V.</w:t>
      </w:r>
      <w:r w:rsidR="00CC07D7" w:rsidRPr="002E0A1A">
        <w:rPr>
          <w:rFonts w:ascii="Arial Narrow" w:eastAsia="Arial Unicode MS" w:hAnsi="Arial Narrow" w:cs="Times New Roman"/>
          <w:sz w:val="21"/>
          <w:szCs w:val="21"/>
        </w:rPr>
        <w:t xml:space="preserve"> </w:t>
      </w:r>
      <w:r>
        <w:rPr>
          <w:rFonts w:ascii="Arial Narrow" w:eastAsia="Arial Unicode MS" w:hAnsi="Arial Narrow" w:cs="Times New Roman"/>
          <w:sz w:val="21"/>
          <w:szCs w:val="21"/>
        </w:rPr>
        <w:t>internetové stránky</w:t>
      </w:r>
      <w:r w:rsidR="009515B6">
        <w:rPr>
          <w:rFonts w:ascii="Arial Narrow" w:eastAsia="Arial Unicode MS" w:hAnsi="Arial Narrow" w:cs="Times New Roman"/>
          <w:sz w:val="20"/>
        </w:rPr>
        <w:t>:</w:t>
      </w:r>
    </w:p>
    <w:p w:rsidR="002F6D4F" w:rsidRPr="002F6D4F" w:rsidRDefault="002F6D4F" w:rsidP="00D1327C">
      <w:pPr>
        <w:spacing w:line="240" w:lineRule="auto"/>
        <w:ind w:left="142" w:hanging="142"/>
        <w:rPr>
          <w:rFonts w:ascii="Arial Narrow" w:eastAsia="Arial Unicode MS" w:hAnsi="Arial Narrow" w:cs="Times New Roman"/>
          <w:sz w:val="4"/>
          <w:szCs w:val="4"/>
        </w:rPr>
      </w:pPr>
    </w:p>
    <w:p w:rsidR="00A81BF9" w:rsidRDefault="00A81BF9" w:rsidP="004244EB">
      <w:pPr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 xml:space="preserve">Osobní internetové stránky autora: </w:t>
      </w:r>
      <w:r w:rsidRPr="00A81BF9">
        <w:rPr>
          <w:rFonts w:ascii="Arial Narrow" w:eastAsia="Arial Unicode MS" w:hAnsi="Arial Narrow" w:cs="Times New Roman"/>
          <w:sz w:val="20"/>
        </w:rPr>
        <w:t>http://www.ondrejstochl.info</w:t>
      </w:r>
      <w:r>
        <w:rPr>
          <w:rFonts w:ascii="Arial Narrow" w:eastAsia="Arial Unicode MS" w:hAnsi="Arial Narrow" w:cs="Times New Roman"/>
          <w:sz w:val="20"/>
        </w:rPr>
        <w:t>/</w:t>
      </w:r>
    </w:p>
    <w:p w:rsidR="00A81BF9" w:rsidRDefault="00A81BF9" w:rsidP="004244EB">
      <w:pPr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>P</w:t>
      </w:r>
      <w:r w:rsidRPr="00A81BF9">
        <w:rPr>
          <w:rFonts w:ascii="Arial Narrow" w:eastAsia="Arial Unicode MS" w:hAnsi="Arial Narrow" w:cs="Times New Roman"/>
          <w:sz w:val="20"/>
        </w:rPr>
        <w:t xml:space="preserve">rofil na internetovém portále musica.cz: Heslo </w:t>
      </w:r>
      <w:proofErr w:type="spellStart"/>
      <w:r w:rsidRPr="00932CBC">
        <w:rPr>
          <w:rFonts w:ascii="Arial Narrow" w:eastAsia="Arial Unicode MS" w:hAnsi="Arial Narrow" w:cs="Times New Roman"/>
          <w:i/>
          <w:sz w:val="20"/>
        </w:rPr>
        <w:t>Štochl</w:t>
      </w:r>
      <w:proofErr w:type="spellEnd"/>
      <w:r w:rsidRPr="00932CBC">
        <w:rPr>
          <w:rFonts w:ascii="Arial Narrow" w:eastAsia="Arial Unicode MS" w:hAnsi="Arial Narrow" w:cs="Times New Roman"/>
          <w:i/>
          <w:sz w:val="20"/>
        </w:rPr>
        <w:t>, Ondřej</w:t>
      </w:r>
      <w:r w:rsidRPr="00A81BF9">
        <w:rPr>
          <w:rFonts w:ascii="Arial Narrow" w:eastAsia="Arial Unicode MS" w:hAnsi="Arial Narrow" w:cs="Times New Roman"/>
          <w:sz w:val="20"/>
        </w:rPr>
        <w:t>. Dostupné z: &lt;</w:t>
      </w:r>
      <w:r w:rsidRPr="00A81BF9">
        <w:rPr>
          <w:rFonts w:ascii="Arial Narrow" w:hAnsi="Arial Narrow"/>
        </w:rPr>
        <w:t xml:space="preserve"> </w:t>
      </w:r>
      <w:r w:rsidRPr="00A81BF9">
        <w:rPr>
          <w:rFonts w:ascii="Arial Narrow" w:eastAsia="Arial Unicode MS" w:hAnsi="Arial Narrow" w:cs="Times New Roman"/>
          <w:sz w:val="20"/>
        </w:rPr>
        <w:t>http://www.musica.cz/skladatele/stochl-ondrej.html</w:t>
      </w:r>
      <w:r w:rsidR="00701066">
        <w:rPr>
          <w:rFonts w:ascii="Arial Narrow" w:eastAsia="Arial Unicode MS" w:hAnsi="Arial Narrow" w:cs="Times New Roman"/>
          <w:sz w:val="20"/>
        </w:rPr>
        <w:t>¨</w:t>
      </w:r>
    </w:p>
    <w:p w:rsidR="00701066" w:rsidRDefault="00203A0F" w:rsidP="004244EB">
      <w:pPr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lastRenderedPageBreak/>
        <w:t xml:space="preserve">Internetové stránky </w:t>
      </w:r>
      <w:proofErr w:type="spellStart"/>
      <w:r>
        <w:rPr>
          <w:rFonts w:ascii="Arial Narrow" w:eastAsia="Arial Unicode MS" w:hAnsi="Arial Narrow" w:cs="Times New Roman"/>
          <w:sz w:val="20"/>
        </w:rPr>
        <w:t>skl</w:t>
      </w:r>
      <w:proofErr w:type="spellEnd"/>
      <w:r>
        <w:rPr>
          <w:rFonts w:ascii="Arial Narrow" w:eastAsia="Arial Unicode MS" w:hAnsi="Arial Narrow" w:cs="Times New Roman"/>
          <w:sz w:val="20"/>
        </w:rPr>
        <w:t>.</w:t>
      </w:r>
      <w:r w:rsidR="00701066">
        <w:rPr>
          <w:rFonts w:ascii="Arial Narrow" w:eastAsia="Arial Unicode MS" w:hAnsi="Arial Narrow" w:cs="Times New Roman"/>
          <w:sz w:val="20"/>
        </w:rPr>
        <w:t xml:space="preserve"> </w:t>
      </w:r>
      <w:proofErr w:type="gramStart"/>
      <w:r w:rsidR="00701066">
        <w:rPr>
          <w:rFonts w:ascii="Arial Narrow" w:eastAsia="Arial Unicode MS" w:hAnsi="Arial Narrow" w:cs="Times New Roman"/>
          <w:sz w:val="20"/>
        </w:rPr>
        <w:t>oddělení</w:t>
      </w:r>
      <w:proofErr w:type="gramEnd"/>
      <w:r w:rsidR="00701066">
        <w:rPr>
          <w:rFonts w:ascii="Arial Narrow" w:eastAsia="Arial Unicode MS" w:hAnsi="Arial Narrow" w:cs="Times New Roman"/>
          <w:sz w:val="20"/>
        </w:rPr>
        <w:t xml:space="preserve"> Konzervatoře Jana </w:t>
      </w:r>
      <w:proofErr w:type="spellStart"/>
      <w:r w:rsidR="00701066">
        <w:rPr>
          <w:rFonts w:ascii="Arial Narrow" w:eastAsia="Arial Unicode MS" w:hAnsi="Arial Narrow" w:cs="Times New Roman"/>
          <w:sz w:val="20"/>
        </w:rPr>
        <w:t>Deyla</w:t>
      </w:r>
      <w:proofErr w:type="spellEnd"/>
      <w:r w:rsidR="00701066">
        <w:rPr>
          <w:rFonts w:ascii="Arial Narrow" w:eastAsia="Arial Unicode MS" w:hAnsi="Arial Narrow" w:cs="Times New Roman"/>
          <w:sz w:val="20"/>
        </w:rPr>
        <w:t xml:space="preserve">: </w:t>
      </w:r>
      <w:r w:rsidR="00C274B7" w:rsidRPr="00C274B7">
        <w:rPr>
          <w:rFonts w:ascii="Arial Narrow" w:eastAsia="Arial Unicode MS" w:hAnsi="Arial Narrow" w:cs="Times New Roman"/>
          <w:sz w:val="20"/>
        </w:rPr>
        <w:t>https://www.kjd.cz/index.php?pg=oddeleni-odbornych-predmetu-a-skladby</w:t>
      </w:r>
    </w:p>
    <w:p w:rsidR="0075001E" w:rsidRDefault="00701066" w:rsidP="004244EB">
      <w:pPr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>Web s</w:t>
      </w:r>
      <w:r w:rsidR="00C17968">
        <w:rPr>
          <w:rFonts w:ascii="Arial Narrow" w:eastAsia="Arial Unicode MS" w:hAnsi="Arial Narrow" w:cs="Times New Roman"/>
          <w:sz w:val="20"/>
        </w:rPr>
        <w:t xml:space="preserve">družení </w:t>
      </w:r>
      <w:r w:rsidR="00C17968" w:rsidRPr="002442AE">
        <w:rPr>
          <w:rFonts w:ascii="Arial Narrow" w:eastAsia="Arial Unicode MS" w:hAnsi="Arial Narrow" w:cs="Times New Roman"/>
          <w:i/>
          <w:sz w:val="20"/>
        </w:rPr>
        <w:t>Konvergence</w:t>
      </w:r>
      <w:r w:rsidR="00C17968">
        <w:rPr>
          <w:rFonts w:ascii="Arial Narrow" w:eastAsia="Arial Unicode MS" w:hAnsi="Arial Narrow" w:cs="Times New Roman"/>
          <w:sz w:val="20"/>
        </w:rPr>
        <w:t xml:space="preserve">: </w:t>
      </w:r>
      <w:r w:rsidR="00C17968" w:rsidRPr="00C17968">
        <w:rPr>
          <w:rFonts w:ascii="Arial Narrow" w:eastAsia="Arial Unicode MS" w:hAnsi="Arial Narrow" w:cs="Times New Roman"/>
          <w:sz w:val="20"/>
        </w:rPr>
        <w:t>http://</w:t>
      </w:r>
      <w:proofErr w:type="gramStart"/>
      <w:r w:rsidR="00C17968" w:rsidRPr="00C17968">
        <w:rPr>
          <w:rFonts w:ascii="Arial Narrow" w:eastAsia="Arial Unicode MS" w:hAnsi="Arial Narrow" w:cs="Times New Roman"/>
          <w:sz w:val="20"/>
        </w:rPr>
        <w:t>www</w:t>
      </w:r>
      <w:proofErr w:type="gramEnd"/>
      <w:r w:rsidR="00C17968" w:rsidRPr="00C17968">
        <w:rPr>
          <w:rFonts w:ascii="Arial Narrow" w:eastAsia="Arial Unicode MS" w:hAnsi="Arial Narrow" w:cs="Times New Roman"/>
          <w:sz w:val="20"/>
        </w:rPr>
        <w:t>.</w:t>
      </w:r>
      <w:proofErr w:type="gramStart"/>
      <w:r w:rsidR="00C17968" w:rsidRPr="00C17968">
        <w:rPr>
          <w:rFonts w:ascii="Arial Narrow" w:eastAsia="Arial Unicode MS" w:hAnsi="Arial Narrow" w:cs="Times New Roman"/>
          <w:sz w:val="20"/>
        </w:rPr>
        <w:t>konvergence</w:t>
      </w:r>
      <w:proofErr w:type="gramEnd"/>
      <w:r w:rsidR="00C17968" w:rsidRPr="00C17968">
        <w:rPr>
          <w:rFonts w:ascii="Arial Narrow" w:eastAsia="Arial Unicode MS" w:hAnsi="Arial Narrow" w:cs="Times New Roman"/>
          <w:sz w:val="20"/>
        </w:rPr>
        <w:t>.org/</w:t>
      </w:r>
    </w:p>
    <w:p w:rsidR="0075001E" w:rsidRDefault="00701066" w:rsidP="00B757E1">
      <w:pPr>
        <w:ind w:left="142" w:hanging="142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 xml:space="preserve">Skladatelské kurzy </w:t>
      </w:r>
      <w:proofErr w:type="spellStart"/>
      <w:r w:rsidRPr="002442AE">
        <w:rPr>
          <w:rFonts w:ascii="Arial Narrow" w:eastAsia="Arial Unicode MS" w:hAnsi="Arial Narrow" w:cs="Times New Roman"/>
          <w:i/>
          <w:sz w:val="20"/>
        </w:rPr>
        <w:t>Postfest</w:t>
      </w:r>
      <w:proofErr w:type="spellEnd"/>
      <w:r>
        <w:rPr>
          <w:rFonts w:ascii="Arial Narrow" w:eastAsia="Arial Unicode MS" w:hAnsi="Arial Narrow" w:cs="Times New Roman"/>
          <w:sz w:val="20"/>
        </w:rPr>
        <w:t xml:space="preserve">: </w:t>
      </w:r>
      <w:r w:rsidR="00B757E1">
        <w:rPr>
          <w:rFonts w:ascii="Arial Narrow" w:eastAsia="Arial Unicode MS" w:hAnsi="Arial Narrow" w:cs="Times New Roman"/>
          <w:sz w:val="20"/>
        </w:rPr>
        <w:t>http://www.postfest.cz/</w:t>
      </w:r>
    </w:p>
    <w:p w:rsidR="00776A61" w:rsidRDefault="00776A61" w:rsidP="00B757E1">
      <w:pPr>
        <w:ind w:left="142" w:hanging="142"/>
        <w:rPr>
          <w:rFonts w:ascii="Arial Narrow" w:eastAsia="Arial Unicode MS" w:hAnsi="Arial Narrow" w:cs="Times New Roman"/>
          <w:sz w:val="20"/>
        </w:rPr>
      </w:pPr>
    </w:p>
    <w:p w:rsidR="0075001E" w:rsidRDefault="00B757E1" w:rsidP="00DB103E">
      <w:pPr>
        <w:ind w:left="0"/>
        <w:rPr>
          <w:rFonts w:ascii="Arial Narrow" w:eastAsia="Arial Unicode MS" w:hAnsi="Arial Narrow" w:cs="Times New Roman"/>
          <w:sz w:val="21"/>
          <w:szCs w:val="21"/>
        </w:rPr>
      </w:pPr>
      <w:proofErr w:type="gramStart"/>
      <w:r w:rsidRPr="00B757E1">
        <w:rPr>
          <w:rFonts w:ascii="Arial Narrow" w:eastAsia="Arial Unicode MS" w:hAnsi="Arial Narrow" w:cs="Times New Roman"/>
          <w:sz w:val="21"/>
          <w:szCs w:val="21"/>
        </w:rPr>
        <w:t xml:space="preserve">VI.  </w:t>
      </w:r>
      <w:r w:rsidR="0075001E" w:rsidRPr="00B757E1">
        <w:rPr>
          <w:rFonts w:ascii="Arial Narrow" w:eastAsia="Arial Unicode MS" w:hAnsi="Arial Narrow" w:cs="Times New Roman"/>
          <w:sz w:val="21"/>
          <w:szCs w:val="21"/>
        </w:rPr>
        <w:t>nahrávky</w:t>
      </w:r>
      <w:proofErr w:type="gramEnd"/>
      <w:r w:rsidR="0075001E" w:rsidRPr="00B757E1">
        <w:rPr>
          <w:rFonts w:ascii="Arial Narrow" w:eastAsia="Arial Unicode MS" w:hAnsi="Arial Narrow" w:cs="Times New Roman"/>
          <w:sz w:val="21"/>
          <w:szCs w:val="21"/>
        </w:rPr>
        <w:t xml:space="preserve"> a díla</w:t>
      </w:r>
      <w:r>
        <w:rPr>
          <w:rFonts w:ascii="Arial Narrow" w:eastAsia="Arial Unicode MS" w:hAnsi="Arial Narrow" w:cs="Times New Roman"/>
          <w:sz w:val="21"/>
          <w:szCs w:val="21"/>
        </w:rPr>
        <w:t>, jiné</w:t>
      </w:r>
      <w:r w:rsidR="0075001E" w:rsidRPr="00B757E1">
        <w:rPr>
          <w:rFonts w:ascii="Arial Narrow" w:eastAsia="Arial Unicode MS" w:hAnsi="Arial Narrow" w:cs="Times New Roman"/>
          <w:sz w:val="21"/>
          <w:szCs w:val="21"/>
        </w:rPr>
        <w:t>:</w:t>
      </w:r>
    </w:p>
    <w:p w:rsidR="002F6D4F" w:rsidRPr="002F6D4F" w:rsidRDefault="002F6D4F" w:rsidP="00DB103E">
      <w:pPr>
        <w:ind w:left="0"/>
        <w:rPr>
          <w:rFonts w:ascii="Arial Narrow" w:eastAsia="Arial Unicode MS" w:hAnsi="Arial Narrow" w:cs="Times New Roman"/>
          <w:sz w:val="4"/>
          <w:szCs w:val="4"/>
        </w:rPr>
      </w:pPr>
    </w:p>
    <w:p w:rsidR="0075001E" w:rsidRPr="00A81BF9" w:rsidRDefault="0075001E" w:rsidP="00DB103E">
      <w:pPr>
        <w:ind w:left="0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Times New Roman"/>
          <w:sz w:val="20"/>
        </w:rPr>
        <w:t xml:space="preserve">online archiv </w:t>
      </w:r>
      <w:r w:rsidRPr="002442AE">
        <w:rPr>
          <w:rFonts w:ascii="Arial Narrow" w:eastAsia="Arial Unicode MS" w:hAnsi="Arial Narrow" w:cs="Times New Roman"/>
          <w:i/>
          <w:sz w:val="20"/>
        </w:rPr>
        <w:t>Konvergence</w:t>
      </w:r>
    </w:p>
    <w:p w:rsidR="00105E22" w:rsidRPr="00CD1BBD" w:rsidRDefault="0075001E" w:rsidP="00DB103E">
      <w:pPr>
        <w:ind w:left="0"/>
        <w:rPr>
          <w:rFonts w:ascii="Arial Narrow" w:eastAsia="Arial Unicode MS" w:hAnsi="Arial Narrow" w:cs="Arial Unicode MS"/>
          <w:sz w:val="20"/>
        </w:rPr>
      </w:pPr>
      <w:r>
        <w:rPr>
          <w:rFonts w:ascii="Arial Narrow" w:eastAsia="Arial Unicode MS" w:hAnsi="Arial Narrow" w:cs="Arial Unicode MS"/>
          <w:sz w:val="20"/>
        </w:rPr>
        <w:t xml:space="preserve">osobní </w:t>
      </w:r>
      <w:r w:rsidRPr="00CD1BBD">
        <w:rPr>
          <w:rFonts w:ascii="Arial Narrow" w:eastAsia="Arial Unicode MS" w:hAnsi="Arial Narrow" w:cs="Arial Unicode MS"/>
          <w:sz w:val="20"/>
        </w:rPr>
        <w:t>stránky autora - ukázky</w:t>
      </w:r>
    </w:p>
    <w:p w:rsidR="0075001E" w:rsidRPr="00CD1BBD" w:rsidRDefault="0075001E" w:rsidP="00DB103E">
      <w:pPr>
        <w:ind w:left="0"/>
        <w:rPr>
          <w:rFonts w:ascii="Arial Narrow" w:eastAsia="Arial Unicode MS" w:hAnsi="Arial Narrow" w:cs="Times New Roman"/>
          <w:sz w:val="20"/>
        </w:rPr>
      </w:pPr>
      <w:r w:rsidRPr="00CD1BBD">
        <w:rPr>
          <w:rFonts w:ascii="Arial Narrow" w:eastAsia="Arial Unicode MS" w:hAnsi="Arial Narrow" w:cs="Arial Unicode MS"/>
          <w:sz w:val="20"/>
        </w:rPr>
        <w:t xml:space="preserve">Orchestr BERG, soutěžní skladba </w:t>
      </w:r>
      <w:r w:rsidRPr="00CD1BBD">
        <w:rPr>
          <w:rFonts w:ascii="Arial Narrow" w:eastAsia="Arial Unicode MS" w:hAnsi="Arial Narrow" w:cs="Arial Unicode MS"/>
          <w:i/>
          <w:sz w:val="20"/>
        </w:rPr>
        <w:t>Modrá - čistá a křehká</w:t>
      </w:r>
      <w:r w:rsidR="00094A38" w:rsidRPr="00CD1BBD">
        <w:rPr>
          <w:rFonts w:ascii="Arial Narrow" w:eastAsia="Arial Unicode MS" w:hAnsi="Arial Narrow" w:cs="Arial Unicode MS"/>
          <w:i/>
          <w:sz w:val="20"/>
        </w:rPr>
        <w:t xml:space="preserve">. </w:t>
      </w:r>
      <w:r w:rsidR="00094A38" w:rsidRPr="00CD1BBD">
        <w:rPr>
          <w:rFonts w:ascii="Arial Narrow" w:eastAsia="Arial Unicode MS" w:hAnsi="Arial Narrow" w:cs="Arial Unicode MS"/>
          <w:sz w:val="20"/>
        </w:rPr>
        <w:t xml:space="preserve">NUBERG 2011. Dostupné z: </w:t>
      </w:r>
      <w:r w:rsidR="00094A38" w:rsidRPr="00CD1BBD">
        <w:rPr>
          <w:rFonts w:ascii="Arial Narrow" w:eastAsia="Arial Unicode MS" w:hAnsi="Arial Narrow" w:cs="Times New Roman"/>
          <w:sz w:val="20"/>
        </w:rPr>
        <w:t>&lt;</w:t>
      </w:r>
      <w:r w:rsidR="00094A38" w:rsidRPr="00CD1BBD">
        <w:rPr>
          <w:rFonts w:ascii="Arial Narrow" w:eastAsia="Arial Unicode MS" w:hAnsi="Arial Narrow" w:cs="Arial Unicode MS"/>
          <w:sz w:val="20"/>
        </w:rPr>
        <w:t>http://www.berg.cz/nuberg11_stochl.html</w:t>
      </w:r>
      <w:r w:rsidR="00094A38" w:rsidRPr="00CD1BBD">
        <w:rPr>
          <w:rFonts w:ascii="Arial Narrow" w:eastAsia="Arial Unicode MS" w:hAnsi="Arial Narrow" w:cs="Times New Roman"/>
          <w:sz w:val="20"/>
        </w:rPr>
        <w:t>&gt;</w:t>
      </w:r>
      <w:r w:rsidR="006C2E2D">
        <w:rPr>
          <w:rFonts w:ascii="Arial Narrow" w:eastAsia="Arial Unicode MS" w:hAnsi="Arial Narrow" w:cs="Times New Roman"/>
          <w:sz w:val="20"/>
        </w:rPr>
        <w:t xml:space="preserve"> (poslech)</w:t>
      </w:r>
    </w:p>
    <w:p w:rsidR="002442AE" w:rsidRDefault="00CD1BBD" w:rsidP="00DB103E">
      <w:pPr>
        <w:ind w:left="0"/>
        <w:rPr>
          <w:rFonts w:ascii="Arial Narrow" w:eastAsia="Arial Unicode MS" w:hAnsi="Arial Narrow" w:cs="Times New Roman"/>
          <w:i/>
          <w:sz w:val="20"/>
        </w:rPr>
      </w:pPr>
      <w:proofErr w:type="spellStart"/>
      <w:r w:rsidRPr="00CD1BBD">
        <w:rPr>
          <w:rFonts w:ascii="Arial Narrow" w:eastAsia="Arial Unicode MS" w:hAnsi="Arial Narrow" w:cs="Times New Roman"/>
          <w:sz w:val="20"/>
        </w:rPr>
        <w:t>Eldar</w:t>
      </w:r>
      <w:proofErr w:type="spellEnd"/>
      <w:r w:rsidRPr="00CD1BBD">
        <w:rPr>
          <w:rFonts w:ascii="Arial Narrow" w:eastAsia="Arial Unicode MS" w:hAnsi="Arial Narrow" w:cs="Times New Roman"/>
          <w:sz w:val="20"/>
        </w:rPr>
        <w:t xml:space="preserve">  &lt;http://eldar.cz</w:t>
      </w:r>
      <w:r w:rsidR="00AF1D52">
        <w:rPr>
          <w:rFonts w:ascii="Arial Narrow" w:eastAsia="Arial Unicode MS" w:hAnsi="Arial Narrow" w:cs="Times New Roman"/>
          <w:sz w:val="20"/>
        </w:rPr>
        <w:t xml:space="preserve">/jitro/konvergence/&gt; </w:t>
      </w:r>
      <w:r w:rsidRPr="00CD1BBD">
        <w:rPr>
          <w:rFonts w:ascii="Arial Narrow" w:eastAsia="Arial Unicode MS" w:hAnsi="Arial Narrow" w:cs="Times New Roman"/>
          <w:sz w:val="20"/>
        </w:rPr>
        <w:t xml:space="preserve">skladba </w:t>
      </w:r>
      <w:r w:rsidRPr="00CD1BBD">
        <w:rPr>
          <w:rFonts w:ascii="Arial Narrow" w:eastAsia="Arial Unicode MS" w:hAnsi="Arial Narrow" w:cs="Times New Roman"/>
          <w:i/>
          <w:sz w:val="20"/>
        </w:rPr>
        <w:t xml:space="preserve">Jang a Jin, perspektiva </w:t>
      </w:r>
      <w:proofErr w:type="spellStart"/>
      <w:r w:rsidRPr="00CD1BBD">
        <w:rPr>
          <w:rFonts w:ascii="Arial Narrow" w:eastAsia="Arial Unicode MS" w:hAnsi="Arial Narrow" w:cs="Times New Roman"/>
          <w:i/>
          <w:sz w:val="20"/>
        </w:rPr>
        <w:t>Tao</w:t>
      </w:r>
      <w:proofErr w:type="spellEnd"/>
    </w:p>
    <w:p w:rsidR="00CD1BBD" w:rsidRDefault="00F35C34" w:rsidP="00DB103E">
      <w:pPr>
        <w:ind w:left="0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 xml:space="preserve">databáze Hudebního informačního střediska: </w:t>
      </w:r>
      <w:r w:rsidRPr="00F35C34">
        <w:rPr>
          <w:rFonts w:ascii="Arial Narrow" w:eastAsia="Arial Unicode MS" w:hAnsi="Arial Narrow" w:cs="Times New Roman"/>
          <w:sz w:val="20"/>
        </w:rPr>
        <w:t>http://www.musicbase.cz/</w:t>
      </w:r>
    </w:p>
    <w:p w:rsidR="007E7F30" w:rsidRPr="007E7F30" w:rsidRDefault="007E7F30" w:rsidP="00DB103E">
      <w:pPr>
        <w:ind w:left="0"/>
        <w:rPr>
          <w:rFonts w:ascii="Arial Narrow" w:eastAsia="Arial Unicode MS" w:hAnsi="Arial Narrow" w:cs="Times New Roman"/>
          <w:sz w:val="8"/>
        </w:rPr>
      </w:pPr>
    </w:p>
    <w:p w:rsidR="00776A61" w:rsidRDefault="00776A61" w:rsidP="00DB103E">
      <w:pPr>
        <w:ind w:left="0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>internetový archiv pořadů České televize</w:t>
      </w:r>
    </w:p>
    <w:p w:rsidR="00776A61" w:rsidRPr="00F35C34" w:rsidRDefault="00776A61" w:rsidP="00DB103E">
      <w:pPr>
        <w:ind w:left="0"/>
        <w:rPr>
          <w:rFonts w:ascii="Arial Narrow" w:eastAsia="Arial Unicode MS" w:hAnsi="Arial Narrow" w:cs="Times New Roman"/>
          <w:sz w:val="20"/>
        </w:rPr>
      </w:pPr>
      <w:r>
        <w:rPr>
          <w:rFonts w:ascii="Arial Narrow" w:eastAsia="Arial Unicode MS" w:hAnsi="Arial Narrow" w:cs="Times New Roman"/>
          <w:sz w:val="20"/>
        </w:rPr>
        <w:t>archiv Českého rozhlasu</w:t>
      </w:r>
    </w:p>
    <w:p w:rsidR="00F11B97" w:rsidRPr="00094A38" w:rsidRDefault="00F11B97" w:rsidP="00DB103E">
      <w:pPr>
        <w:ind w:left="0"/>
        <w:rPr>
          <w:rFonts w:ascii="Arial Narrow" w:eastAsia="Arial Unicode MS" w:hAnsi="Arial Narrow" w:cs="Arial Unicode MS"/>
          <w:sz w:val="20"/>
        </w:rPr>
      </w:pPr>
    </w:p>
    <w:p w:rsidR="00485C7E" w:rsidRDefault="00485C7E" w:rsidP="00DB103E">
      <w:pPr>
        <w:ind w:left="0"/>
        <w:rPr>
          <w:rFonts w:ascii="Arial Narrow" w:eastAsia="Arial Unicode MS" w:hAnsi="Arial Narrow" w:cs="Arial Unicode MS"/>
          <w:sz w:val="20"/>
        </w:rPr>
      </w:pPr>
    </w:p>
    <w:p w:rsidR="00774D56" w:rsidRPr="00DB103E" w:rsidRDefault="00774D56" w:rsidP="00DB103E">
      <w:pPr>
        <w:ind w:left="0"/>
        <w:rPr>
          <w:rFonts w:ascii="Arial Narrow" w:eastAsia="Arial Unicode MS" w:hAnsi="Arial Narrow" w:cs="Arial Unicode MS"/>
          <w:sz w:val="20"/>
        </w:rPr>
      </w:pPr>
    </w:p>
    <w:sectPr w:rsidR="00774D56" w:rsidRPr="00DB103E" w:rsidSect="007E7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7F" w:rsidRDefault="0015687F" w:rsidP="00AE2E8D">
      <w:pPr>
        <w:spacing w:line="240" w:lineRule="auto"/>
      </w:pPr>
      <w:r>
        <w:separator/>
      </w:r>
    </w:p>
  </w:endnote>
  <w:endnote w:type="continuationSeparator" w:id="0">
    <w:p w:rsidR="0015687F" w:rsidRDefault="0015687F" w:rsidP="00AE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38" w:rsidRDefault="00835C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69610"/>
      <w:docPartObj>
        <w:docPartGallery w:val="Page Numbers (Bottom of Page)"/>
        <w:docPartUnique/>
      </w:docPartObj>
    </w:sdtPr>
    <w:sdtContent>
      <w:p w:rsidR="007E7F30" w:rsidRDefault="007E7F30">
        <w:pPr>
          <w:pStyle w:val="Zpat"/>
          <w:jc w:val="right"/>
        </w:pPr>
        <w:r w:rsidRPr="007E7F30">
          <w:rPr>
            <w:rFonts w:ascii="Arial Narrow" w:hAnsi="Arial Narrow"/>
            <w:sz w:val="20"/>
          </w:rPr>
          <w:fldChar w:fldCharType="begin"/>
        </w:r>
        <w:r w:rsidRPr="007E7F30">
          <w:rPr>
            <w:rFonts w:ascii="Arial Narrow" w:hAnsi="Arial Narrow"/>
            <w:sz w:val="20"/>
          </w:rPr>
          <w:instrText xml:space="preserve"> PAGE   \* MERGEFORMAT </w:instrText>
        </w:r>
        <w:r w:rsidRPr="007E7F30">
          <w:rPr>
            <w:rFonts w:ascii="Arial Narrow" w:hAnsi="Arial Narrow"/>
            <w:sz w:val="20"/>
          </w:rPr>
          <w:fldChar w:fldCharType="separate"/>
        </w:r>
        <w:r w:rsidR="00835C38">
          <w:rPr>
            <w:rFonts w:ascii="Arial Narrow" w:hAnsi="Arial Narrow"/>
            <w:noProof/>
            <w:sz w:val="20"/>
          </w:rPr>
          <w:t>1</w:t>
        </w:r>
        <w:r w:rsidRPr="007E7F30">
          <w:rPr>
            <w:rFonts w:ascii="Arial Narrow" w:hAnsi="Arial Narrow"/>
            <w:sz w:val="20"/>
          </w:rPr>
          <w:fldChar w:fldCharType="end"/>
        </w:r>
      </w:p>
    </w:sdtContent>
  </w:sdt>
  <w:p w:rsidR="007E7F30" w:rsidRDefault="007E7F3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38" w:rsidRDefault="00835C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7F" w:rsidRDefault="0015687F" w:rsidP="00AE2E8D">
      <w:pPr>
        <w:spacing w:line="240" w:lineRule="auto"/>
      </w:pPr>
      <w:r>
        <w:separator/>
      </w:r>
    </w:p>
  </w:footnote>
  <w:footnote w:type="continuationSeparator" w:id="0">
    <w:p w:rsidR="0015687F" w:rsidRDefault="0015687F" w:rsidP="00AE2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38" w:rsidRDefault="00835C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8D" w:rsidRPr="00835C38" w:rsidRDefault="00AE2E8D" w:rsidP="00835C38">
    <w:pPr>
      <w:pStyle w:val="Zhlav"/>
      <w:spacing w:line="276" w:lineRule="auto"/>
      <w:jc w:val="right"/>
      <w:rPr>
        <w:color w:val="BFBFBF" w:themeColor="background1" w:themeShade="BF"/>
        <w:sz w:val="22"/>
      </w:rPr>
    </w:pPr>
    <w:r w:rsidRPr="00D13203">
      <w:rPr>
        <w:color w:val="808080" w:themeColor="background1" w:themeShade="80"/>
        <w:sz w:val="22"/>
      </w:rPr>
      <w:t>FórumN21</w:t>
    </w:r>
    <w:r>
      <w:rPr>
        <w:color w:val="BFBFBF" w:themeColor="background1" w:themeShade="BF"/>
        <w:sz w:val="22"/>
      </w:rPr>
      <w:t xml:space="preserve"> </w:t>
    </w:r>
    <w:r w:rsidRPr="00D13203">
      <w:rPr>
        <w:rFonts w:ascii="Arial Unicode MS" w:eastAsia="Arial Unicode MS" w:hAnsi="Arial Unicode MS" w:cs="Arial Unicode MS"/>
        <w:color w:val="A6A6A6" w:themeColor="background1" w:themeShade="A6"/>
        <w:sz w:val="16"/>
      </w:rPr>
      <w:t>2014/2015</w:t>
    </w:r>
  </w:p>
  <w:p w:rsidR="00AE2E8D" w:rsidRDefault="00AE2E8D" w:rsidP="00AE2E8D">
    <w:pPr>
      <w:pStyle w:val="Zhlav"/>
      <w:tabs>
        <w:tab w:val="left" w:pos="630"/>
      </w:tabs>
      <w:spacing w:line="360" w:lineRule="auto"/>
      <w:rPr>
        <w:rFonts w:ascii="Garamond" w:hAnsi="Garamond" w:cs="Times New Roman"/>
        <w:color w:val="9D9D9D"/>
        <w:sz w:val="22"/>
      </w:rPr>
    </w:pPr>
    <w:r>
      <w:rPr>
        <w:rFonts w:ascii="Garamond" w:hAnsi="Garamond" w:cs="Times New Roman"/>
        <w:color w:val="9D9D9D"/>
        <w:sz w:val="22"/>
      </w:rPr>
      <w:tab/>
    </w:r>
    <w:r>
      <w:rPr>
        <w:rFonts w:ascii="Garamond" w:hAnsi="Garamond" w:cs="Times New Roman"/>
        <w:color w:val="9D9D9D"/>
        <w:sz w:val="22"/>
      </w:rPr>
      <w:tab/>
    </w:r>
    <w:r>
      <w:rPr>
        <w:rFonts w:ascii="Garamond" w:hAnsi="Garamond" w:cs="Times New Roman"/>
        <w:color w:val="9D9D9D"/>
        <w:sz w:val="22"/>
      </w:rPr>
      <w:tab/>
    </w:r>
  </w:p>
  <w:p w:rsidR="00AE2E8D" w:rsidRDefault="00AE2E8D" w:rsidP="00AE2E8D">
    <w:pPr>
      <w:pStyle w:val="Zhlav"/>
      <w:ind w:left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38" w:rsidRDefault="00835C3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5E9"/>
    <w:rsid w:val="000275E9"/>
    <w:rsid w:val="000350B1"/>
    <w:rsid w:val="00074B82"/>
    <w:rsid w:val="00094A38"/>
    <w:rsid w:val="000D45DA"/>
    <w:rsid w:val="000D507D"/>
    <w:rsid w:val="00105E22"/>
    <w:rsid w:val="00114D94"/>
    <w:rsid w:val="00117987"/>
    <w:rsid w:val="00143C85"/>
    <w:rsid w:val="0015687F"/>
    <w:rsid w:val="00171557"/>
    <w:rsid w:val="00180E6C"/>
    <w:rsid w:val="001C642B"/>
    <w:rsid w:val="001C70FD"/>
    <w:rsid w:val="00202EA8"/>
    <w:rsid w:val="00203A0F"/>
    <w:rsid w:val="00235756"/>
    <w:rsid w:val="002442AE"/>
    <w:rsid w:val="0024631C"/>
    <w:rsid w:val="00246FE3"/>
    <w:rsid w:val="002E0A1A"/>
    <w:rsid w:val="002E6E38"/>
    <w:rsid w:val="002F6D4F"/>
    <w:rsid w:val="00322E46"/>
    <w:rsid w:val="00352D39"/>
    <w:rsid w:val="003C7428"/>
    <w:rsid w:val="003F1A4F"/>
    <w:rsid w:val="003F7E37"/>
    <w:rsid w:val="00421453"/>
    <w:rsid w:val="004244EB"/>
    <w:rsid w:val="00447015"/>
    <w:rsid w:val="00485C7E"/>
    <w:rsid w:val="004958C1"/>
    <w:rsid w:val="004A55D2"/>
    <w:rsid w:val="004B7C8D"/>
    <w:rsid w:val="004E36D4"/>
    <w:rsid w:val="00546E19"/>
    <w:rsid w:val="00563D90"/>
    <w:rsid w:val="00563EDA"/>
    <w:rsid w:val="005A599C"/>
    <w:rsid w:val="00602E43"/>
    <w:rsid w:val="00656052"/>
    <w:rsid w:val="006C2E2D"/>
    <w:rsid w:val="006E7894"/>
    <w:rsid w:val="006F7024"/>
    <w:rsid w:val="00701066"/>
    <w:rsid w:val="00730DCC"/>
    <w:rsid w:val="0074604E"/>
    <w:rsid w:val="0075001E"/>
    <w:rsid w:val="007728FF"/>
    <w:rsid w:val="00774D56"/>
    <w:rsid w:val="00776A61"/>
    <w:rsid w:val="00791C97"/>
    <w:rsid w:val="007B75A9"/>
    <w:rsid w:val="007E7F30"/>
    <w:rsid w:val="00835C38"/>
    <w:rsid w:val="0084789D"/>
    <w:rsid w:val="00881F22"/>
    <w:rsid w:val="008A3672"/>
    <w:rsid w:val="008B42EB"/>
    <w:rsid w:val="00905AFB"/>
    <w:rsid w:val="00932CBC"/>
    <w:rsid w:val="009515B6"/>
    <w:rsid w:val="0096565D"/>
    <w:rsid w:val="00981B8E"/>
    <w:rsid w:val="0099006B"/>
    <w:rsid w:val="0099226C"/>
    <w:rsid w:val="009A13F1"/>
    <w:rsid w:val="009D1215"/>
    <w:rsid w:val="009E28FC"/>
    <w:rsid w:val="00A159AE"/>
    <w:rsid w:val="00A81BF9"/>
    <w:rsid w:val="00A93B56"/>
    <w:rsid w:val="00AB323C"/>
    <w:rsid w:val="00AB4BA6"/>
    <w:rsid w:val="00AE2E8D"/>
    <w:rsid w:val="00AF1D52"/>
    <w:rsid w:val="00B02E59"/>
    <w:rsid w:val="00B30DF2"/>
    <w:rsid w:val="00B6494B"/>
    <w:rsid w:val="00B757E1"/>
    <w:rsid w:val="00B90622"/>
    <w:rsid w:val="00B91EFB"/>
    <w:rsid w:val="00BC2669"/>
    <w:rsid w:val="00BE1A05"/>
    <w:rsid w:val="00C11521"/>
    <w:rsid w:val="00C17968"/>
    <w:rsid w:val="00C206F4"/>
    <w:rsid w:val="00C218A0"/>
    <w:rsid w:val="00C274B7"/>
    <w:rsid w:val="00C51DD4"/>
    <w:rsid w:val="00C76346"/>
    <w:rsid w:val="00C80285"/>
    <w:rsid w:val="00CA322D"/>
    <w:rsid w:val="00CB25F8"/>
    <w:rsid w:val="00CB5AD4"/>
    <w:rsid w:val="00CC07D7"/>
    <w:rsid w:val="00CC20C6"/>
    <w:rsid w:val="00CC230E"/>
    <w:rsid w:val="00CD1BBD"/>
    <w:rsid w:val="00CE08CB"/>
    <w:rsid w:val="00D1327C"/>
    <w:rsid w:val="00D21BA9"/>
    <w:rsid w:val="00D24F91"/>
    <w:rsid w:val="00D357C2"/>
    <w:rsid w:val="00D37AF6"/>
    <w:rsid w:val="00D47D17"/>
    <w:rsid w:val="00D745DF"/>
    <w:rsid w:val="00D873CA"/>
    <w:rsid w:val="00D924C1"/>
    <w:rsid w:val="00DB103E"/>
    <w:rsid w:val="00DB5DB0"/>
    <w:rsid w:val="00E11E2B"/>
    <w:rsid w:val="00E6061B"/>
    <w:rsid w:val="00E83CD1"/>
    <w:rsid w:val="00E85C23"/>
    <w:rsid w:val="00EC5F5E"/>
    <w:rsid w:val="00EC6FC1"/>
    <w:rsid w:val="00EE35F1"/>
    <w:rsid w:val="00F10434"/>
    <w:rsid w:val="00F11B97"/>
    <w:rsid w:val="00F35C34"/>
    <w:rsid w:val="00F66E45"/>
    <w:rsid w:val="00F92E9B"/>
    <w:rsid w:val="00FA20F0"/>
    <w:rsid w:val="00FD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894"/>
  </w:style>
  <w:style w:type="paragraph" w:styleId="Nadpis1">
    <w:name w:val="heading 1"/>
    <w:basedOn w:val="Normln"/>
    <w:link w:val="Nadpis1Char"/>
    <w:uiPriority w:val="9"/>
    <w:qFormat/>
    <w:rsid w:val="00D1327C"/>
    <w:pPr>
      <w:spacing w:before="100" w:beforeAutospacing="1" w:after="270" w:line="240" w:lineRule="auto"/>
      <w:ind w:left="0"/>
      <w:outlineLvl w:val="0"/>
    </w:pPr>
    <w:rPr>
      <w:rFonts w:eastAsia="Times New Roman" w:cs="Times New Roman"/>
      <w:color w:val="000000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27C"/>
    <w:rPr>
      <w:rFonts w:eastAsia="Times New Roman" w:cs="Times New Roman"/>
      <w:color w:val="000000"/>
      <w:kern w:val="36"/>
      <w:sz w:val="41"/>
      <w:szCs w:val="41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E2E8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2E8D"/>
  </w:style>
  <w:style w:type="paragraph" w:styleId="Zpat">
    <w:name w:val="footer"/>
    <w:basedOn w:val="Normln"/>
    <w:link w:val="ZpatChar"/>
    <w:uiPriority w:val="99"/>
    <w:unhideWhenUsed/>
    <w:rsid w:val="00AE2E8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</dc:creator>
  <cp:keywords/>
  <dc:description/>
  <cp:lastModifiedBy>ITP</cp:lastModifiedBy>
  <cp:revision>77</cp:revision>
  <dcterms:created xsi:type="dcterms:W3CDTF">2014-11-17T11:44:00Z</dcterms:created>
  <dcterms:modified xsi:type="dcterms:W3CDTF">2014-11-17T22:19:00Z</dcterms:modified>
</cp:coreProperties>
</file>