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6A" w:rsidRPr="00B8771B" w:rsidRDefault="00F40504" w:rsidP="00F40504">
      <w:pPr>
        <w:jc w:val="center"/>
        <w:rPr>
          <w:rFonts w:ascii="Times New Roman" w:hAnsi="Times New Roman" w:cs="Times New Roman"/>
          <w:b/>
          <w:sz w:val="28"/>
          <w:szCs w:val="28"/>
        </w:rPr>
      </w:pPr>
      <w:bookmarkStart w:id="0" w:name="_GoBack"/>
      <w:bookmarkEnd w:id="0"/>
      <w:r w:rsidRPr="00B8771B">
        <w:rPr>
          <w:rFonts w:ascii="Times New Roman" w:hAnsi="Times New Roman" w:cs="Times New Roman"/>
          <w:b/>
          <w:sz w:val="28"/>
          <w:szCs w:val="28"/>
        </w:rPr>
        <w:t xml:space="preserve">Zahraničná </w:t>
      </w:r>
      <w:r w:rsidR="002240AF" w:rsidRPr="00B8771B">
        <w:rPr>
          <w:rFonts w:ascii="Times New Roman" w:hAnsi="Times New Roman" w:cs="Times New Roman"/>
          <w:b/>
          <w:sz w:val="28"/>
          <w:szCs w:val="28"/>
        </w:rPr>
        <w:t>politika Francúzska za vlády Ľudovít</w:t>
      </w:r>
      <w:r w:rsidRPr="00B8771B">
        <w:rPr>
          <w:rFonts w:ascii="Times New Roman" w:hAnsi="Times New Roman" w:cs="Times New Roman"/>
          <w:b/>
          <w:sz w:val="28"/>
          <w:szCs w:val="28"/>
        </w:rPr>
        <w:t>a XIV.</w:t>
      </w:r>
    </w:p>
    <w:p w:rsidR="00B8771B" w:rsidRPr="00B8771B" w:rsidRDefault="00B8771B" w:rsidP="00B8771B">
      <w:pPr>
        <w:rPr>
          <w:rFonts w:ascii="Times New Roman" w:hAnsi="Times New Roman" w:cs="Times New Roman"/>
          <w:sz w:val="24"/>
          <w:szCs w:val="24"/>
        </w:rPr>
      </w:pPr>
      <w:r>
        <w:rPr>
          <w:rFonts w:ascii="Times New Roman" w:hAnsi="Times New Roman" w:cs="Times New Roman"/>
          <w:b/>
          <w:sz w:val="24"/>
          <w:szCs w:val="24"/>
        </w:rPr>
        <w:t>Zdroj:</w:t>
      </w:r>
      <w:r>
        <w:rPr>
          <w:rFonts w:ascii="Times New Roman" w:hAnsi="Times New Roman" w:cs="Times New Roman"/>
          <w:sz w:val="24"/>
          <w:szCs w:val="24"/>
        </w:rPr>
        <w:t xml:space="preserve"> </w:t>
      </w:r>
      <w:r w:rsidRPr="00B8771B">
        <w:rPr>
          <w:rFonts w:ascii="Times New Roman" w:hAnsi="Times New Roman" w:cs="Times New Roman"/>
          <w:sz w:val="24"/>
          <w:szCs w:val="24"/>
        </w:rPr>
        <w:t xml:space="preserve">SKŘIVAN, Aleš. </w:t>
      </w:r>
      <w:proofErr w:type="spellStart"/>
      <w:r w:rsidRPr="00B8771B">
        <w:rPr>
          <w:rFonts w:ascii="Times New Roman" w:hAnsi="Times New Roman" w:cs="Times New Roman"/>
          <w:i/>
          <w:iCs/>
          <w:sz w:val="24"/>
          <w:szCs w:val="24"/>
        </w:rPr>
        <w:t>Evropská</w:t>
      </w:r>
      <w:proofErr w:type="spellEnd"/>
      <w:r w:rsidRPr="00B8771B">
        <w:rPr>
          <w:rFonts w:ascii="Times New Roman" w:hAnsi="Times New Roman" w:cs="Times New Roman"/>
          <w:i/>
          <w:iCs/>
          <w:sz w:val="24"/>
          <w:szCs w:val="24"/>
        </w:rPr>
        <w:t xml:space="preserve"> politika 1648-1914</w:t>
      </w:r>
      <w:r w:rsidRPr="00B8771B">
        <w:rPr>
          <w:rFonts w:ascii="Times New Roman" w:hAnsi="Times New Roman" w:cs="Times New Roman"/>
          <w:sz w:val="24"/>
          <w:szCs w:val="24"/>
        </w:rPr>
        <w:t xml:space="preserve">. Vyd. 1. Praha: Aleš </w:t>
      </w:r>
      <w:proofErr w:type="spellStart"/>
      <w:r w:rsidRPr="00B8771B">
        <w:rPr>
          <w:rFonts w:ascii="Times New Roman" w:hAnsi="Times New Roman" w:cs="Times New Roman"/>
          <w:sz w:val="24"/>
          <w:szCs w:val="24"/>
        </w:rPr>
        <w:t>Skřivan</w:t>
      </w:r>
      <w:proofErr w:type="spellEnd"/>
      <w:r w:rsidRPr="00B8771B">
        <w:rPr>
          <w:rFonts w:ascii="Times New Roman" w:hAnsi="Times New Roman" w:cs="Times New Roman"/>
          <w:sz w:val="24"/>
          <w:szCs w:val="24"/>
        </w:rPr>
        <w:t xml:space="preserve"> ml., 1999, 272 s. ISBN 80-902261-3-2.</w:t>
      </w:r>
    </w:p>
    <w:p w:rsidR="00B8771B" w:rsidRDefault="00B8771B" w:rsidP="00B8771B">
      <w:pPr>
        <w:jc w:val="right"/>
        <w:rPr>
          <w:rFonts w:ascii="Times New Roman" w:hAnsi="Times New Roman" w:cs="Times New Roman"/>
          <w:sz w:val="24"/>
          <w:szCs w:val="24"/>
        </w:rPr>
      </w:pPr>
    </w:p>
    <w:p w:rsidR="00B8771B" w:rsidRPr="00B8771B" w:rsidRDefault="00B8771B" w:rsidP="00B8771B">
      <w:pPr>
        <w:jc w:val="right"/>
        <w:rPr>
          <w:rFonts w:ascii="Times New Roman" w:hAnsi="Times New Roman" w:cs="Times New Roman"/>
          <w:sz w:val="24"/>
          <w:szCs w:val="24"/>
        </w:rPr>
      </w:pPr>
      <w:r>
        <w:rPr>
          <w:rFonts w:ascii="Times New Roman" w:hAnsi="Times New Roman" w:cs="Times New Roman"/>
          <w:sz w:val="24"/>
          <w:szCs w:val="24"/>
        </w:rPr>
        <w:t xml:space="preserve">Silvia </w:t>
      </w:r>
      <w:proofErr w:type="spellStart"/>
      <w:r>
        <w:rPr>
          <w:rFonts w:ascii="Times New Roman" w:hAnsi="Times New Roman" w:cs="Times New Roman"/>
          <w:sz w:val="24"/>
          <w:szCs w:val="24"/>
        </w:rPr>
        <w:t>Čižiková</w:t>
      </w:r>
      <w:proofErr w:type="spellEnd"/>
    </w:p>
    <w:p w:rsidR="00F40504" w:rsidRPr="00E33180" w:rsidRDefault="00F40504" w:rsidP="00F40504">
      <w:pPr>
        <w:rPr>
          <w:rFonts w:ascii="Times New Roman" w:hAnsi="Times New Roman" w:cs="Times New Roman"/>
          <w:b/>
          <w:sz w:val="24"/>
          <w:szCs w:val="24"/>
        </w:rPr>
      </w:pPr>
      <w:r w:rsidRPr="00E33180">
        <w:rPr>
          <w:rFonts w:ascii="Times New Roman" w:hAnsi="Times New Roman" w:cs="Times New Roman"/>
          <w:b/>
          <w:sz w:val="24"/>
          <w:szCs w:val="24"/>
        </w:rPr>
        <w:t xml:space="preserve">Povaha a ciele absolutizmu </w:t>
      </w:r>
      <w:r w:rsidR="002240AF" w:rsidRPr="00E33180">
        <w:rPr>
          <w:rFonts w:ascii="Times New Roman" w:hAnsi="Times New Roman" w:cs="Times New Roman"/>
          <w:b/>
          <w:sz w:val="24"/>
          <w:szCs w:val="24"/>
        </w:rPr>
        <w:t>Ľudovíta</w:t>
      </w:r>
      <w:r w:rsidRPr="00E33180">
        <w:rPr>
          <w:rFonts w:ascii="Times New Roman" w:hAnsi="Times New Roman" w:cs="Times New Roman"/>
          <w:b/>
          <w:sz w:val="24"/>
          <w:szCs w:val="24"/>
        </w:rPr>
        <w:t xml:space="preserve"> XIV.</w:t>
      </w:r>
    </w:p>
    <w:p w:rsidR="00D50A18" w:rsidRPr="00E33180" w:rsidRDefault="00F40504" w:rsidP="00F40504">
      <w:pPr>
        <w:rPr>
          <w:rFonts w:ascii="Times New Roman" w:hAnsi="Times New Roman" w:cs="Times New Roman"/>
          <w:sz w:val="24"/>
          <w:szCs w:val="24"/>
        </w:rPr>
      </w:pPr>
      <w:r w:rsidRPr="00E33180">
        <w:rPr>
          <w:rFonts w:ascii="Times New Roman" w:hAnsi="Times New Roman" w:cs="Times New Roman"/>
          <w:sz w:val="24"/>
          <w:szCs w:val="24"/>
        </w:rPr>
        <w:t xml:space="preserve">V stredu 9. 3. 1661 zomrel kardinál </w:t>
      </w:r>
      <w:proofErr w:type="spellStart"/>
      <w:r w:rsidRPr="00E33180">
        <w:rPr>
          <w:rFonts w:ascii="Times New Roman" w:hAnsi="Times New Roman" w:cs="Times New Roman"/>
          <w:sz w:val="24"/>
          <w:szCs w:val="24"/>
        </w:rPr>
        <w:t>Mazarin</w:t>
      </w:r>
      <w:proofErr w:type="spellEnd"/>
      <w:r w:rsidRPr="00E33180">
        <w:rPr>
          <w:rFonts w:ascii="Times New Roman" w:hAnsi="Times New Roman" w:cs="Times New Roman"/>
          <w:sz w:val="24"/>
          <w:szCs w:val="24"/>
        </w:rPr>
        <w:t>. O deň neskôr šokova</w:t>
      </w:r>
      <w:r w:rsidR="002240AF" w:rsidRPr="00E33180">
        <w:rPr>
          <w:rFonts w:ascii="Times New Roman" w:hAnsi="Times New Roman" w:cs="Times New Roman"/>
          <w:sz w:val="24"/>
          <w:szCs w:val="24"/>
        </w:rPr>
        <w:t>l Ľudovít</w:t>
      </w:r>
      <w:r w:rsidRPr="00E33180">
        <w:rPr>
          <w:rFonts w:ascii="Times New Roman" w:hAnsi="Times New Roman" w:cs="Times New Roman"/>
          <w:sz w:val="24"/>
          <w:szCs w:val="24"/>
        </w:rPr>
        <w:t xml:space="preserve"> XIV., vtedy iba ako 22 ročný, dvoranov aj cudzích diplomatov prehlásením, že sa s okamžitou platnosťou </w:t>
      </w:r>
      <w:proofErr w:type="spellStart"/>
      <w:r w:rsidRPr="00E33180">
        <w:rPr>
          <w:rFonts w:ascii="Times New Roman" w:hAnsi="Times New Roman" w:cs="Times New Roman"/>
          <w:sz w:val="24"/>
          <w:szCs w:val="24"/>
        </w:rPr>
        <w:t>nastoluje</w:t>
      </w:r>
      <w:proofErr w:type="spellEnd"/>
      <w:r w:rsidRPr="00E33180">
        <w:rPr>
          <w:rFonts w:ascii="Times New Roman" w:hAnsi="Times New Roman" w:cs="Times New Roman"/>
          <w:sz w:val="24"/>
          <w:szCs w:val="24"/>
        </w:rPr>
        <w:t xml:space="preserve"> svoju absolútnu moc. V celku skoro presvedčil celú Európu, že bude svoj zámer realizovať s maximálnou rozhodnosťou. Preukázal početné vynikajúce vlastnosti panovníka – bystrý úsudok, zmysel pre realitu a schopnosť sebaovládania. Na druhej strane jeho pýcha, ktorú pravdepodobne zdedil po habsburských predkoch z matkinej strany, korešpondovala s presvedčením, že je nástupcom božím na zemi a ako vládca nie je nikomu povinný</w:t>
      </w:r>
      <w:r w:rsidR="00D50A18" w:rsidRPr="00E33180">
        <w:rPr>
          <w:rFonts w:ascii="Times New Roman" w:hAnsi="Times New Roman" w:cs="Times New Roman"/>
          <w:sz w:val="24"/>
          <w:szCs w:val="24"/>
        </w:rPr>
        <w:t xml:space="preserve"> spovedať sa. Túžba po sláve nakoniec doviedla panovníka k agresívnej zahraničnej politike, k reťazcu vojen, počas ktorých si znepriatelil takmer celú Európu. </w:t>
      </w:r>
    </w:p>
    <w:p w:rsidR="00D50A18" w:rsidRPr="00E33180" w:rsidRDefault="00D50A18" w:rsidP="00F40504">
      <w:pPr>
        <w:rPr>
          <w:rFonts w:ascii="Times New Roman" w:hAnsi="Times New Roman" w:cs="Times New Roman"/>
          <w:sz w:val="24"/>
          <w:szCs w:val="24"/>
        </w:rPr>
      </w:pPr>
      <w:r w:rsidRPr="00E33180">
        <w:rPr>
          <w:rFonts w:ascii="Times New Roman" w:hAnsi="Times New Roman" w:cs="Times New Roman"/>
          <w:sz w:val="24"/>
          <w:szCs w:val="24"/>
        </w:rPr>
        <w:t xml:space="preserve">Francúzsko bolo vďaka svojej rozlohe, ľudským aj materiálnym zdrojom vždy veľmocou. Vďaka využívaniu týchto zdrojov sa od 60. rokov 17. storočia stalo Francúzsko na dlhú dobu dominantnou európskou veľmocou. </w:t>
      </w:r>
      <w:r w:rsidR="002240AF" w:rsidRPr="00E33180">
        <w:rPr>
          <w:rFonts w:ascii="Times New Roman" w:hAnsi="Times New Roman" w:cs="Times New Roman"/>
          <w:sz w:val="24"/>
          <w:szCs w:val="24"/>
        </w:rPr>
        <w:t>Ľudovít XIV. mal 19 miliónov poddaných. Nastúpenie absolutizmu znamenalo</w:t>
      </w:r>
      <w:r w:rsidR="005A437C" w:rsidRPr="00E33180">
        <w:rPr>
          <w:rFonts w:ascii="Times New Roman" w:hAnsi="Times New Roman" w:cs="Times New Roman"/>
          <w:sz w:val="24"/>
          <w:szCs w:val="24"/>
        </w:rPr>
        <w:t xml:space="preserve"> koniec vlády prvých ministrov. Panovník pragmaticky vyradil z rozhodujúceho podielu na výkonnú moc členov kráľovskej rodiny, reprezentantov vysokej šľachty, duchovenstva a oprel sa väčšinu ľudí pochádzajúcich z úradníckej šľachty alebo podnikateľskej vrstvy. </w:t>
      </w:r>
      <w:r w:rsidR="00AD3064" w:rsidRPr="00E33180">
        <w:rPr>
          <w:rFonts w:ascii="Times New Roman" w:hAnsi="Times New Roman" w:cs="Times New Roman"/>
          <w:sz w:val="24"/>
          <w:szCs w:val="24"/>
        </w:rPr>
        <w:t xml:space="preserve">Z týchto vynikli predovšetkým dvaja – Jean </w:t>
      </w:r>
      <w:proofErr w:type="spellStart"/>
      <w:r w:rsidR="00AD3064" w:rsidRPr="00E33180">
        <w:rPr>
          <w:rFonts w:ascii="Times New Roman" w:hAnsi="Times New Roman" w:cs="Times New Roman"/>
          <w:sz w:val="24"/>
          <w:szCs w:val="24"/>
        </w:rPr>
        <w:t>Baptiste</w:t>
      </w:r>
      <w:proofErr w:type="spellEnd"/>
      <w:r w:rsidR="00AD3064" w:rsidRPr="00E33180">
        <w:rPr>
          <w:rFonts w:ascii="Times New Roman" w:hAnsi="Times New Roman" w:cs="Times New Roman"/>
          <w:sz w:val="24"/>
          <w:szCs w:val="24"/>
        </w:rPr>
        <w:t xml:space="preserve"> </w:t>
      </w:r>
      <w:proofErr w:type="spellStart"/>
      <w:r w:rsidR="00AD3064" w:rsidRPr="00E33180">
        <w:rPr>
          <w:rFonts w:ascii="Times New Roman" w:hAnsi="Times New Roman" w:cs="Times New Roman"/>
          <w:sz w:val="24"/>
          <w:szCs w:val="24"/>
        </w:rPr>
        <w:t>Colbert</w:t>
      </w:r>
      <w:proofErr w:type="spellEnd"/>
      <w:r w:rsidR="00AD3064" w:rsidRPr="00E33180">
        <w:rPr>
          <w:rFonts w:ascii="Times New Roman" w:hAnsi="Times New Roman" w:cs="Times New Roman"/>
          <w:sz w:val="24"/>
          <w:szCs w:val="24"/>
        </w:rPr>
        <w:t xml:space="preserve">, markíz de </w:t>
      </w:r>
      <w:proofErr w:type="spellStart"/>
      <w:r w:rsidR="00AD3064" w:rsidRPr="00E33180">
        <w:rPr>
          <w:rFonts w:ascii="Times New Roman" w:hAnsi="Times New Roman" w:cs="Times New Roman"/>
          <w:sz w:val="24"/>
          <w:szCs w:val="24"/>
        </w:rPr>
        <w:t>Seignelay</w:t>
      </w:r>
      <w:proofErr w:type="spellEnd"/>
      <w:r w:rsidR="00AD3064" w:rsidRPr="00E33180">
        <w:rPr>
          <w:rFonts w:ascii="Times New Roman" w:hAnsi="Times New Roman" w:cs="Times New Roman"/>
          <w:sz w:val="24"/>
          <w:szCs w:val="24"/>
        </w:rPr>
        <w:t xml:space="preserve"> a </w:t>
      </w:r>
      <w:proofErr w:type="spellStart"/>
      <w:r w:rsidR="00AD3064" w:rsidRPr="00E33180">
        <w:rPr>
          <w:rFonts w:ascii="Times New Roman" w:hAnsi="Times New Roman" w:cs="Times New Roman"/>
          <w:sz w:val="24"/>
          <w:szCs w:val="24"/>
        </w:rPr>
        <w:t>Francois</w:t>
      </w:r>
      <w:proofErr w:type="spellEnd"/>
      <w:r w:rsidR="00AD3064" w:rsidRPr="00E33180">
        <w:rPr>
          <w:rFonts w:ascii="Times New Roman" w:hAnsi="Times New Roman" w:cs="Times New Roman"/>
          <w:sz w:val="24"/>
          <w:szCs w:val="24"/>
        </w:rPr>
        <w:t xml:space="preserve"> </w:t>
      </w:r>
      <w:proofErr w:type="spellStart"/>
      <w:r w:rsidR="00AD3064" w:rsidRPr="00E33180">
        <w:rPr>
          <w:rFonts w:ascii="Times New Roman" w:hAnsi="Times New Roman" w:cs="Times New Roman"/>
          <w:sz w:val="24"/>
          <w:szCs w:val="24"/>
        </w:rPr>
        <w:t>Michel</w:t>
      </w:r>
      <w:proofErr w:type="spellEnd"/>
      <w:r w:rsidR="00AD3064" w:rsidRPr="00E33180">
        <w:rPr>
          <w:rFonts w:ascii="Times New Roman" w:hAnsi="Times New Roman" w:cs="Times New Roman"/>
          <w:sz w:val="24"/>
          <w:szCs w:val="24"/>
        </w:rPr>
        <w:t xml:space="preserve"> </w:t>
      </w:r>
      <w:proofErr w:type="spellStart"/>
      <w:r w:rsidR="00AD3064" w:rsidRPr="00E33180">
        <w:rPr>
          <w:rFonts w:ascii="Times New Roman" w:hAnsi="Times New Roman" w:cs="Times New Roman"/>
          <w:sz w:val="24"/>
          <w:szCs w:val="24"/>
        </w:rPr>
        <w:t>Le</w:t>
      </w:r>
      <w:proofErr w:type="spellEnd"/>
      <w:r w:rsidR="00AD3064" w:rsidRPr="00E33180">
        <w:rPr>
          <w:rFonts w:ascii="Times New Roman" w:hAnsi="Times New Roman" w:cs="Times New Roman"/>
          <w:sz w:val="24"/>
          <w:szCs w:val="24"/>
        </w:rPr>
        <w:t xml:space="preserve"> </w:t>
      </w:r>
      <w:proofErr w:type="spellStart"/>
      <w:r w:rsidR="00AD3064" w:rsidRPr="00E33180">
        <w:rPr>
          <w:rFonts w:ascii="Times New Roman" w:hAnsi="Times New Roman" w:cs="Times New Roman"/>
          <w:sz w:val="24"/>
          <w:szCs w:val="24"/>
        </w:rPr>
        <w:t>Tellier</w:t>
      </w:r>
      <w:proofErr w:type="spellEnd"/>
      <w:r w:rsidR="00AD3064" w:rsidRPr="00E33180">
        <w:rPr>
          <w:rFonts w:ascii="Times New Roman" w:hAnsi="Times New Roman" w:cs="Times New Roman"/>
          <w:sz w:val="24"/>
          <w:szCs w:val="24"/>
        </w:rPr>
        <w:t xml:space="preserve">, markíz </w:t>
      </w:r>
      <w:proofErr w:type="spellStart"/>
      <w:r w:rsidR="00AD3064" w:rsidRPr="00E33180">
        <w:rPr>
          <w:rFonts w:ascii="Times New Roman" w:hAnsi="Times New Roman" w:cs="Times New Roman"/>
          <w:sz w:val="24"/>
          <w:szCs w:val="24"/>
        </w:rPr>
        <w:t>Louvois</w:t>
      </w:r>
      <w:proofErr w:type="spellEnd"/>
      <w:r w:rsidR="00AD3064" w:rsidRPr="00E33180">
        <w:rPr>
          <w:rFonts w:ascii="Times New Roman" w:hAnsi="Times New Roman" w:cs="Times New Roman"/>
          <w:sz w:val="24"/>
          <w:szCs w:val="24"/>
        </w:rPr>
        <w:t xml:space="preserve">. </w:t>
      </w:r>
      <w:proofErr w:type="spellStart"/>
      <w:r w:rsidR="008D42F8" w:rsidRPr="00E33180">
        <w:rPr>
          <w:rFonts w:ascii="Times New Roman" w:hAnsi="Times New Roman" w:cs="Times New Roman"/>
          <w:sz w:val="24"/>
          <w:szCs w:val="24"/>
        </w:rPr>
        <w:t>Colbert</w:t>
      </w:r>
      <w:proofErr w:type="spellEnd"/>
      <w:r w:rsidR="008D42F8" w:rsidRPr="00E33180">
        <w:rPr>
          <w:rFonts w:ascii="Times New Roman" w:hAnsi="Times New Roman" w:cs="Times New Roman"/>
          <w:sz w:val="24"/>
          <w:szCs w:val="24"/>
        </w:rPr>
        <w:t xml:space="preserve">, pochádzajúci z rodiny obchodníka, bol po dlhú dobu hlavným kráľovým spolupracovníkom. Od roku 1665 vykonával mnoho kľúčových úradov, bol generálny kontrolór financií, štátny sekretár námorníctva, člen Štátnej rady. Jeho hlavným záujmom bol rozvoj francúzskeho hospodárstva. </w:t>
      </w:r>
      <w:proofErr w:type="spellStart"/>
      <w:r w:rsidR="001A5AA8" w:rsidRPr="00E33180">
        <w:rPr>
          <w:rFonts w:ascii="Times New Roman" w:hAnsi="Times New Roman" w:cs="Times New Roman"/>
          <w:sz w:val="24"/>
          <w:szCs w:val="24"/>
        </w:rPr>
        <w:t>Colbertov</w:t>
      </w:r>
      <w:proofErr w:type="spellEnd"/>
      <w:r w:rsidR="001A5AA8" w:rsidRPr="00E33180">
        <w:rPr>
          <w:rFonts w:ascii="Times New Roman" w:hAnsi="Times New Roman" w:cs="Times New Roman"/>
          <w:sz w:val="24"/>
          <w:szCs w:val="24"/>
        </w:rPr>
        <w:t xml:space="preserve"> opak predstavoval </w:t>
      </w:r>
      <w:proofErr w:type="spellStart"/>
      <w:r w:rsidR="001A5AA8" w:rsidRPr="00E33180">
        <w:rPr>
          <w:rFonts w:ascii="Times New Roman" w:hAnsi="Times New Roman" w:cs="Times New Roman"/>
          <w:sz w:val="24"/>
          <w:szCs w:val="24"/>
        </w:rPr>
        <w:t>Louvois</w:t>
      </w:r>
      <w:proofErr w:type="spellEnd"/>
      <w:r w:rsidR="001A5AA8" w:rsidRPr="00E33180">
        <w:rPr>
          <w:rFonts w:ascii="Times New Roman" w:hAnsi="Times New Roman" w:cs="Times New Roman"/>
          <w:sz w:val="24"/>
          <w:szCs w:val="24"/>
        </w:rPr>
        <w:t xml:space="preserve">, ktorý rovnako ako jeho otec riadil sekretariát vojny. Kráľovu politiku smeroval k expanzií a dobyvačným vojnám, podnecoval panovníka k tvrdým zásahom voči odporcom absolutistického režimu vo Francúzsku. K tomuto účelu vytvoril stálu armádu. Vojaci dostávali pravidelný žold, povyšovaní boli na základe dĺžky služby a zásluhách. Francúzska armáda sa stala mohutným, výkonným a jedinečným telesom. Na začiatku vlády Ľudovíta XIV. mala 72 000 mužov. Počet rýchlo vzrástol na 200 000, počas vojen na sklonku jeho vlády už dosahovala takmer pol milióna vojakov. </w:t>
      </w:r>
    </w:p>
    <w:p w:rsidR="00C3591F" w:rsidRPr="00E33180" w:rsidRDefault="00C3591F" w:rsidP="00F40504">
      <w:pPr>
        <w:rPr>
          <w:rFonts w:ascii="Times New Roman" w:hAnsi="Times New Roman" w:cs="Times New Roman"/>
          <w:sz w:val="24"/>
          <w:szCs w:val="24"/>
        </w:rPr>
      </w:pPr>
      <w:r w:rsidRPr="00E33180">
        <w:rPr>
          <w:rFonts w:ascii="Times New Roman" w:hAnsi="Times New Roman" w:cs="Times New Roman"/>
          <w:sz w:val="24"/>
          <w:szCs w:val="24"/>
        </w:rPr>
        <w:t xml:space="preserve">Úspechy zahraničnej politiky boli podmienené kvalitou diplomacie. Diplomati francúzskeho kráľa boli najschopnejší vtedajšej Európe – často uplatňovali ako najúčinnejší prostriedok peniaze. Značné finančné zdroje umožňovali získať kľúčové osobnosti politického života v cudzích štátoch – napríklad príslušníci vysokej poľskej a uhorskej šľachty, švédsky ministri, ríšske kniežatá a dokonca aj anglický kráľ Karol II.. Záležitosti armády a zahraničnej politiky mal Ľudovít XIV. plne pod svojou kontrolou, avšak je nutné pripustiť, že </w:t>
      </w:r>
      <w:proofErr w:type="spellStart"/>
      <w:r w:rsidRPr="00E33180">
        <w:rPr>
          <w:rFonts w:ascii="Times New Roman" w:hAnsi="Times New Roman" w:cs="Times New Roman"/>
          <w:sz w:val="24"/>
          <w:szCs w:val="24"/>
        </w:rPr>
        <w:t>Colbert</w:t>
      </w:r>
      <w:proofErr w:type="spellEnd"/>
      <w:r w:rsidRPr="00E33180">
        <w:rPr>
          <w:rFonts w:ascii="Times New Roman" w:hAnsi="Times New Roman" w:cs="Times New Roman"/>
          <w:sz w:val="24"/>
          <w:szCs w:val="24"/>
        </w:rPr>
        <w:t xml:space="preserve">, </w:t>
      </w:r>
      <w:proofErr w:type="spellStart"/>
      <w:r w:rsidRPr="00E33180">
        <w:rPr>
          <w:rFonts w:ascii="Times New Roman" w:hAnsi="Times New Roman" w:cs="Times New Roman"/>
          <w:sz w:val="24"/>
          <w:szCs w:val="24"/>
        </w:rPr>
        <w:t>Louvois</w:t>
      </w:r>
      <w:proofErr w:type="spellEnd"/>
      <w:r w:rsidRPr="00E33180">
        <w:rPr>
          <w:rFonts w:ascii="Times New Roman" w:hAnsi="Times New Roman" w:cs="Times New Roman"/>
          <w:sz w:val="24"/>
          <w:szCs w:val="24"/>
        </w:rPr>
        <w:t xml:space="preserve"> a iní dokázali ovplyvniť panovníkove rozhodnutia. V záležitostiach zahraničnej politiky väčšinou zaujímal pragmatickejšie stanovisko, bol však nesmierne citlivý na otázku osobnej </w:t>
      </w:r>
      <w:r w:rsidRPr="00E33180">
        <w:rPr>
          <w:rFonts w:ascii="Times New Roman" w:hAnsi="Times New Roman" w:cs="Times New Roman"/>
          <w:sz w:val="24"/>
          <w:szCs w:val="24"/>
        </w:rPr>
        <w:lastRenderedPageBreak/>
        <w:t xml:space="preserve">cti. Jeho rozhodnutie ovplyvňovalo vždy presvedčenie, že obrana cti a veľkosti Francúzska je neodlučiteľná </w:t>
      </w:r>
      <w:r w:rsidR="00CE54FF" w:rsidRPr="00E33180">
        <w:rPr>
          <w:rFonts w:ascii="Times New Roman" w:hAnsi="Times New Roman" w:cs="Times New Roman"/>
          <w:sz w:val="24"/>
          <w:szCs w:val="24"/>
        </w:rPr>
        <w:t>od jeho vlastnej.</w:t>
      </w:r>
    </w:p>
    <w:p w:rsidR="00CE54FF" w:rsidRPr="00E33180" w:rsidRDefault="00CE54FF" w:rsidP="00F40504">
      <w:pPr>
        <w:rPr>
          <w:rFonts w:ascii="Times New Roman" w:hAnsi="Times New Roman" w:cs="Times New Roman"/>
          <w:sz w:val="24"/>
          <w:szCs w:val="24"/>
        </w:rPr>
      </w:pPr>
      <w:r w:rsidRPr="00E33180">
        <w:rPr>
          <w:rFonts w:ascii="Times New Roman" w:hAnsi="Times New Roman" w:cs="Times New Roman"/>
          <w:sz w:val="24"/>
          <w:szCs w:val="24"/>
        </w:rPr>
        <w:t xml:space="preserve">Ak ide o ciele zahraničnej politiky, panovník sa vždy usiloval predovšetkým zaistiť Francúzsku také hranice, </w:t>
      </w:r>
      <w:r w:rsidR="005E107C" w:rsidRPr="00E33180">
        <w:rPr>
          <w:rFonts w:ascii="Times New Roman" w:hAnsi="Times New Roman" w:cs="Times New Roman"/>
          <w:sz w:val="24"/>
          <w:szCs w:val="24"/>
        </w:rPr>
        <w:t xml:space="preserve">aby ho čo najlepšie chránili proti vonkajšiemu útoku. </w:t>
      </w:r>
      <w:r w:rsidR="000464AE" w:rsidRPr="00E33180">
        <w:rPr>
          <w:rFonts w:ascii="Times New Roman" w:hAnsi="Times New Roman" w:cs="Times New Roman"/>
          <w:sz w:val="24"/>
          <w:szCs w:val="24"/>
        </w:rPr>
        <w:t>V oblasti zahraničnej politiky, však často prekvapí jeho opatrnosť, uvážlivosť a snaha nehnať veci do extrémov a uspokojiť sa s limitovanými výsledkami. „Čím viac človek miluje slávu, tým viac hľadá istotu, aby ju dosiahol bezpečne.“ Tento pan</w:t>
      </w:r>
      <w:r w:rsidR="004A5F36" w:rsidRPr="00E33180">
        <w:rPr>
          <w:rFonts w:ascii="Times New Roman" w:hAnsi="Times New Roman" w:cs="Times New Roman"/>
          <w:sz w:val="24"/>
          <w:szCs w:val="24"/>
        </w:rPr>
        <w:t>ovníkov výrok</w:t>
      </w:r>
      <w:r w:rsidR="000464AE" w:rsidRPr="00E33180">
        <w:rPr>
          <w:rFonts w:ascii="Times New Roman" w:hAnsi="Times New Roman" w:cs="Times New Roman"/>
          <w:sz w:val="24"/>
          <w:szCs w:val="24"/>
        </w:rPr>
        <w:t xml:space="preserve"> vysvetľuje, prečo zrazu radil svojim generálom, aby sa vyhli prílišným rizikám, prečo jeho armáda za tak dlhé obdobie vlády vybojovala tak málo rozhodujúcich bitiek a dávala prednosť vyčerpaniu nepriateľa pred jeho zničením. </w:t>
      </w:r>
    </w:p>
    <w:p w:rsidR="004A5F36" w:rsidRPr="00E33180" w:rsidRDefault="004A5F36" w:rsidP="00F40504">
      <w:pPr>
        <w:rPr>
          <w:rFonts w:ascii="Times New Roman" w:hAnsi="Times New Roman" w:cs="Times New Roman"/>
          <w:sz w:val="24"/>
          <w:szCs w:val="24"/>
        </w:rPr>
      </w:pPr>
      <w:proofErr w:type="spellStart"/>
      <w:r w:rsidRPr="00E33180">
        <w:rPr>
          <w:rFonts w:ascii="Times New Roman" w:hAnsi="Times New Roman" w:cs="Times New Roman"/>
          <w:sz w:val="24"/>
          <w:szCs w:val="24"/>
        </w:rPr>
        <w:t>Mazarin</w:t>
      </w:r>
      <w:proofErr w:type="spellEnd"/>
      <w:r w:rsidRPr="00E33180">
        <w:rPr>
          <w:rFonts w:ascii="Times New Roman" w:hAnsi="Times New Roman" w:cs="Times New Roman"/>
          <w:sz w:val="24"/>
          <w:szCs w:val="24"/>
        </w:rPr>
        <w:t xml:space="preserve"> zanechal Ľudovítovi XIV. Francúzsko, ktorého vnútorná situácia bola relatívne konsolidovaná, v oblasti zahraničnej politiky existovali dôležité zväzky, ktoré ho mali chrániť pred prípadným obnoveným habsburským tlakom. Napriek tomu, že sa francúzska zahraničná politika už od začiatku Ľudovítovej osobnej vlády prejavovala agresívne – spory so Španielskom, kráľ sa do vojny neponáhľal.  V roku 1667 začal </w:t>
      </w:r>
      <w:proofErr w:type="spellStart"/>
      <w:r w:rsidRPr="00E33180">
        <w:rPr>
          <w:rFonts w:ascii="Times New Roman" w:hAnsi="Times New Roman" w:cs="Times New Roman"/>
          <w:sz w:val="24"/>
          <w:szCs w:val="24"/>
        </w:rPr>
        <w:t>Colbert</w:t>
      </w:r>
      <w:proofErr w:type="spellEnd"/>
      <w:r w:rsidRPr="00E33180">
        <w:rPr>
          <w:rFonts w:ascii="Times New Roman" w:hAnsi="Times New Roman" w:cs="Times New Roman"/>
          <w:sz w:val="24"/>
          <w:szCs w:val="24"/>
        </w:rPr>
        <w:t xml:space="preserve"> s realizáciou reformy, ktorá mala zdvojnásobiť kráľovské príjmy. Pokles španielskeho vplyvu na európskych záležitostiach bol viditeľný, no Paríž stále videli v Madride hlavného nepriateľa, pretože španielske územia na hraniciach Francúzska zostali prakticky nedotknuté. Francúzske obavy nezmierňovala ani skutočnosť, že sa väzba medzi oboma vetvami Habsburgovcov uvoľnila a Leopold I. bol od svojho nástupu na trón v roku 1657 zamestnaný problémami v Uhrách a tlakom Turkov. </w:t>
      </w:r>
      <w:r w:rsidR="008474EF" w:rsidRPr="00E33180">
        <w:rPr>
          <w:rFonts w:ascii="Times New Roman" w:hAnsi="Times New Roman" w:cs="Times New Roman"/>
          <w:sz w:val="24"/>
          <w:szCs w:val="24"/>
        </w:rPr>
        <w:t xml:space="preserve">Mierov z roku 1659 získalo Francúzsko bezpečnú hranicu v Pyrenejach, v ostatných prípadoch usilovala o upevnenie pozícií získaných roku 1648 s tým, že sa snažilo rozšíriť kontrolu tzv. zraniteľných bodov na svojich hraniciach. </w:t>
      </w:r>
      <w:r w:rsidR="0082588C" w:rsidRPr="00E33180">
        <w:rPr>
          <w:rFonts w:ascii="Times New Roman" w:hAnsi="Times New Roman" w:cs="Times New Roman"/>
          <w:sz w:val="24"/>
          <w:szCs w:val="24"/>
        </w:rPr>
        <w:t xml:space="preserve">Takmer po celé prvé desaťročie Ľudovítovej vlády trvalo francúzske úsilie diplomaticky izolovať Španielsko a získať územia na úkor Španielskeho </w:t>
      </w:r>
      <w:proofErr w:type="spellStart"/>
      <w:r w:rsidR="0082588C" w:rsidRPr="00E33180">
        <w:rPr>
          <w:rFonts w:ascii="Times New Roman" w:hAnsi="Times New Roman" w:cs="Times New Roman"/>
          <w:sz w:val="24"/>
          <w:szCs w:val="24"/>
        </w:rPr>
        <w:t>Nizozemi</w:t>
      </w:r>
      <w:proofErr w:type="spellEnd"/>
      <w:r w:rsidR="0082588C" w:rsidRPr="00E33180">
        <w:rPr>
          <w:rFonts w:ascii="Times New Roman" w:hAnsi="Times New Roman" w:cs="Times New Roman"/>
          <w:sz w:val="24"/>
          <w:szCs w:val="24"/>
        </w:rPr>
        <w:t xml:space="preserve"> a </w:t>
      </w:r>
      <w:proofErr w:type="spellStart"/>
      <w:r w:rsidR="0082588C" w:rsidRPr="00E33180">
        <w:rPr>
          <w:rFonts w:ascii="Times New Roman" w:hAnsi="Times New Roman" w:cs="Times New Roman"/>
          <w:sz w:val="24"/>
          <w:szCs w:val="24"/>
        </w:rPr>
        <w:t>Franche</w:t>
      </w:r>
      <w:proofErr w:type="spellEnd"/>
      <w:r w:rsidR="0082588C" w:rsidRPr="00E33180">
        <w:rPr>
          <w:rFonts w:ascii="Times New Roman" w:hAnsi="Times New Roman" w:cs="Times New Roman"/>
          <w:sz w:val="24"/>
          <w:szCs w:val="24"/>
        </w:rPr>
        <w:t xml:space="preserve"> – </w:t>
      </w:r>
      <w:proofErr w:type="spellStart"/>
      <w:r w:rsidR="0082588C" w:rsidRPr="00E33180">
        <w:rPr>
          <w:rFonts w:ascii="Times New Roman" w:hAnsi="Times New Roman" w:cs="Times New Roman"/>
          <w:sz w:val="24"/>
          <w:szCs w:val="24"/>
        </w:rPr>
        <w:t>Comté</w:t>
      </w:r>
      <w:proofErr w:type="spellEnd"/>
      <w:r w:rsidR="0082588C" w:rsidRPr="00E33180">
        <w:rPr>
          <w:rFonts w:ascii="Times New Roman" w:hAnsi="Times New Roman" w:cs="Times New Roman"/>
          <w:sz w:val="24"/>
          <w:szCs w:val="24"/>
        </w:rPr>
        <w:t xml:space="preserve">. Najdôležitejšou príčinou tlaku bola snaha prinútiť Madrid prijať francúzske nároky na španielske dedičstvo. </w:t>
      </w:r>
      <w:r w:rsidR="00885080" w:rsidRPr="00E33180">
        <w:rPr>
          <w:rFonts w:ascii="Times New Roman" w:hAnsi="Times New Roman" w:cs="Times New Roman"/>
          <w:sz w:val="24"/>
          <w:szCs w:val="24"/>
        </w:rPr>
        <w:t xml:space="preserve">Ľudovít XIV. mal za manželku španielsku infantku Máriu Terezu z prvého manželstva Filipa IV., cisár Leopold I. bol v tej dobe zasnúbený s Markétou Terezou z druhého manželstva španielskeho panovníka. Dedič trónu Karol, narodený v roku 1661 bol často chorý a predpokladalo sa, že neprežije detstvo, čo vyvstávalo otázku prípadného osudu španielskeho dedičstva veľmi aktuálnou. </w:t>
      </w:r>
      <w:r w:rsidR="00265C70" w:rsidRPr="00E33180">
        <w:rPr>
          <w:rFonts w:ascii="Times New Roman" w:hAnsi="Times New Roman" w:cs="Times New Roman"/>
          <w:sz w:val="24"/>
          <w:szCs w:val="24"/>
        </w:rPr>
        <w:t>Francúzska snaha izolovať Španielsko slávila v 60. rokoch úspechy – pôsobenie Rýnskeho spolku v ríši prinieslo úspešné oddelenie záujmov španielskych a rakúskych Habsburgovcov. Súčasťou tejto politiky bola aj francúzska podpora Portugalcov, snaha udržať priateľské vzťahy s </w:t>
      </w:r>
      <w:proofErr w:type="spellStart"/>
      <w:r w:rsidR="00265C70" w:rsidRPr="00E33180">
        <w:rPr>
          <w:rFonts w:ascii="Times New Roman" w:hAnsi="Times New Roman" w:cs="Times New Roman"/>
          <w:sz w:val="24"/>
          <w:szCs w:val="24"/>
        </w:rPr>
        <w:t>Nizozemím</w:t>
      </w:r>
      <w:proofErr w:type="spellEnd"/>
      <w:r w:rsidR="00265C70" w:rsidRPr="00E33180">
        <w:rPr>
          <w:rFonts w:ascii="Times New Roman" w:hAnsi="Times New Roman" w:cs="Times New Roman"/>
          <w:sz w:val="24"/>
          <w:szCs w:val="24"/>
        </w:rPr>
        <w:t xml:space="preserve"> a Anglickom. </w:t>
      </w:r>
    </w:p>
    <w:p w:rsidR="00600483" w:rsidRPr="00E33180" w:rsidRDefault="00600483" w:rsidP="00F40504">
      <w:pPr>
        <w:rPr>
          <w:rFonts w:ascii="Times New Roman" w:hAnsi="Times New Roman" w:cs="Times New Roman"/>
          <w:b/>
          <w:sz w:val="24"/>
          <w:szCs w:val="24"/>
        </w:rPr>
      </w:pPr>
      <w:r w:rsidRPr="00E33180">
        <w:rPr>
          <w:rFonts w:ascii="Times New Roman" w:hAnsi="Times New Roman" w:cs="Times New Roman"/>
          <w:b/>
          <w:sz w:val="24"/>
          <w:szCs w:val="24"/>
        </w:rPr>
        <w:t>Francúzsko a </w:t>
      </w:r>
      <w:proofErr w:type="spellStart"/>
      <w:r w:rsidRPr="00E33180">
        <w:rPr>
          <w:rFonts w:ascii="Times New Roman" w:hAnsi="Times New Roman" w:cs="Times New Roman"/>
          <w:b/>
          <w:sz w:val="24"/>
          <w:szCs w:val="24"/>
        </w:rPr>
        <w:t>Nizozemí</w:t>
      </w:r>
      <w:proofErr w:type="spellEnd"/>
      <w:r w:rsidRPr="00E33180">
        <w:rPr>
          <w:rFonts w:ascii="Times New Roman" w:hAnsi="Times New Roman" w:cs="Times New Roman"/>
          <w:b/>
          <w:sz w:val="24"/>
          <w:szCs w:val="24"/>
        </w:rPr>
        <w:t xml:space="preserve">. Španielske dedičstvo. </w:t>
      </w:r>
      <w:proofErr w:type="spellStart"/>
      <w:r w:rsidRPr="00E33180">
        <w:rPr>
          <w:rFonts w:ascii="Times New Roman" w:hAnsi="Times New Roman" w:cs="Times New Roman"/>
          <w:b/>
          <w:sz w:val="24"/>
          <w:szCs w:val="24"/>
        </w:rPr>
        <w:t>Devolučná</w:t>
      </w:r>
      <w:proofErr w:type="spellEnd"/>
      <w:r w:rsidRPr="00E33180">
        <w:rPr>
          <w:rFonts w:ascii="Times New Roman" w:hAnsi="Times New Roman" w:cs="Times New Roman"/>
          <w:b/>
          <w:sz w:val="24"/>
          <w:szCs w:val="24"/>
        </w:rPr>
        <w:t xml:space="preserve"> vojna</w:t>
      </w:r>
    </w:p>
    <w:p w:rsidR="00600483" w:rsidRPr="00E33180" w:rsidRDefault="00A61CEE" w:rsidP="00F40504">
      <w:pPr>
        <w:rPr>
          <w:rFonts w:ascii="Times New Roman" w:hAnsi="Times New Roman" w:cs="Times New Roman"/>
          <w:sz w:val="24"/>
          <w:szCs w:val="24"/>
        </w:rPr>
      </w:pPr>
      <w:r w:rsidRPr="00E33180">
        <w:rPr>
          <w:rFonts w:ascii="Times New Roman" w:hAnsi="Times New Roman" w:cs="Times New Roman"/>
          <w:sz w:val="24"/>
          <w:szCs w:val="24"/>
        </w:rPr>
        <w:t xml:space="preserve">Mimoriadne dôležitý faktor francúzskej zahraničnej politiky predstavoval vzťah k Spojeným </w:t>
      </w:r>
      <w:proofErr w:type="spellStart"/>
      <w:r w:rsidRPr="00E33180">
        <w:rPr>
          <w:rFonts w:ascii="Times New Roman" w:hAnsi="Times New Roman" w:cs="Times New Roman"/>
          <w:sz w:val="24"/>
          <w:szCs w:val="24"/>
        </w:rPr>
        <w:t>nizozemských</w:t>
      </w:r>
      <w:proofErr w:type="spellEnd"/>
      <w:r w:rsidRPr="00E33180">
        <w:rPr>
          <w:rFonts w:ascii="Times New Roman" w:hAnsi="Times New Roman" w:cs="Times New Roman"/>
          <w:sz w:val="24"/>
          <w:szCs w:val="24"/>
        </w:rPr>
        <w:t xml:space="preserve"> provinciám. Kľúčovou osobnosťou v politike republiky bol vtedy </w:t>
      </w:r>
      <w:proofErr w:type="spellStart"/>
      <w:r w:rsidRPr="00E33180">
        <w:rPr>
          <w:rFonts w:ascii="Times New Roman" w:hAnsi="Times New Roman" w:cs="Times New Roman"/>
          <w:sz w:val="24"/>
          <w:szCs w:val="24"/>
        </w:rPr>
        <w:t>Jan</w:t>
      </w:r>
      <w:proofErr w:type="spellEnd"/>
      <w:r w:rsidRPr="00E33180">
        <w:rPr>
          <w:rFonts w:ascii="Times New Roman" w:hAnsi="Times New Roman" w:cs="Times New Roman"/>
          <w:sz w:val="24"/>
          <w:szCs w:val="24"/>
        </w:rPr>
        <w:t xml:space="preserve"> de </w:t>
      </w:r>
      <w:proofErr w:type="spellStart"/>
      <w:r w:rsidRPr="00E33180">
        <w:rPr>
          <w:rFonts w:ascii="Times New Roman" w:hAnsi="Times New Roman" w:cs="Times New Roman"/>
          <w:sz w:val="24"/>
          <w:szCs w:val="24"/>
        </w:rPr>
        <w:t>Witt</w:t>
      </w:r>
      <w:proofErr w:type="spellEnd"/>
      <w:r w:rsidRPr="00E33180">
        <w:rPr>
          <w:rFonts w:ascii="Times New Roman" w:hAnsi="Times New Roman" w:cs="Times New Roman"/>
          <w:sz w:val="24"/>
          <w:szCs w:val="24"/>
        </w:rPr>
        <w:t>, ktorý vedel o úmysle Karola II. Anglického dopomôcť svojmu synovcovi Vilémovi Oranžskému k obnove pozícii jeho rodu v </w:t>
      </w:r>
      <w:proofErr w:type="spellStart"/>
      <w:r w:rsidRPr="00E33180">
        <w:rPr>
          <w:rFonts w:ascii="Times New Roman" w:hAnsi="Times New Roman" w:cs="Times New Roman"/>
          <w:sz w:val="24"/>
          <w:szCs w:val="24"/>
        </w:rPr>
        <w:t>Nizozemí</w:t>
      </w:r>
      <w:proofErr w:type="spellEnd"/>
      <w:r w:rsidRPr="00E33180">
        <w:rPr>
          <w:rFonts w:ascii="Times New Roman" w:hAnsi="Times New Roman" w:cs="Times New Roman"/>
          <w:sz w:val="24"/>
          <w:szCs w:val="24"/>
        </w:rPr>
        <w:t xml:space="preserve"> a súčasne sa obával rastúcej moci Francúzska. </w:t>
      </w:r>
      <w:r w:rsidR="00631969" w:rsidRPr="00E33180">
        <w:rPr>
          <w:rFonts w:ascii="Times New Roman" w:hAnsi="Times New Roman" w:cs="Times New Roman"/>
          <w:sz w:val="24"/>
          <w:szCs w:val="24"/>
        </w:rPr>
        <w:t xml:space="preserve">Napriek tomu, že </w:t>
      </w:r>
      <w:proofErr w:type="spellStart"/>
      <w:r w:rsidR="00631969" w:rsidRPr="00E33180">
        <w:rPr>
          <w:rFonts w:ascii="Times New Roman" w:hAnsi="Times New Roman" w:cs="Times New Roman"/>
          <w:sz w:val="24"/>
          <w:szCs w:val="24"/>
        </w:rPr>
        <w:t>Nizozemci</w:t>
      </w:r>
      <w:proofErr w:type="spellEnd"/>
      <w:r w:rsidR="00631969" w:rsidRPr="00E33180">
        <w:rPr>
          <w:rFonts w:ascii="Times New Roman" w:hAnsi="Times New Roman" w:cs="Times New Roman"/>
          <w:sz w:val="24"/>
          <w:szCs w:val="24"/>
        </w:rPr>
        <w:t xml:space="preserve"> v roku 1662 uzavreli obrannú alianciu s Francúzskom, ich vzájomné rozpory boli stále zreteľnejšie. Francúzska snaha udržovať priateľské vzťahy bola v roku 1664 vystavená vážnej skúške. Obchodná a koloniálna rivalita vyvolala vojnu, v ktorej </w:t>
      </w:r>
      <w:proofErr w:type="spellStart"/>
      <w:r w:rsidR="00631969" w:rsidRPr="00E33180">
        <w:rPr>
          <w:rFonts w:ascii="Times New Roman" w:hAnsi="Times New Roman" w:cs="Times New Roman"/>
          <w:sz w:val="24"/>
          <w:szCs w:val="24"/>
        </w:rPr>
        <w:t>Nizozemci</w:t>
      </w:r>
      <w:proofErr w:type="spellEnd"/>
      <w:r w:rsidR="00631969" w:rsidRPr="00E33180">
        <w:rPr>
          <w:rFonts w:ascii="Times New Roman" w:hAnsi="Times New Roman" w:cs="Times New Roman"/>
          <w:sz w:val="24"/>
          <w:szCs w:val="24"/>
        </w:rPr>
        <w:t xml:space="preserve"> získali prevahu. Ani podpis mieru v </w:t>
      </w:r>
      <w:proofErr w:type="spellStart"/>
      <w:r w:rsidR="00631969" w:rsidRPr="00E33180">
        <w:rPr>
          <w:rFonts w:ascii="Times New Roman" w:hAnsi="Times New Roman" w:cs="Times New Roman"/>
          <w:sz w:val="24"/>
          <w:szCs w:val="24"/>
        </w:rPr>
        <w:t>Brede</w:t>
      </w:r>
      <w:proofErr w:type="spellEnd"/>
      <w:r w:rsidR="00631969" w:rsidRPr="00E33180">
        <w:rPr>
          <w:rFonts w:ascii="Times New Roman" w:hAnsi="Times New Roman" w:cs="Times New Roman"/>
          <w:sz w:val="24"/>
          <w:szCs w:val="24"/>
        </w:rPr>
        <w:t xml:space="preserve"> roku 1667 záležitosť nevyriešil. Ľudovít XIV. síce musel v roku1666 na základe zmluvy s </w:t>
      </w:r>
      <w:proofErr w:type="spellStart"/>
      <w:r w:rsidR="00631969" w:rsidRPr="00E33180">
        <w:rPr>
          <w:rFonts w:ascii="Times New Roman" w:hAnsi="Times New Roman" w:cs="Times New Roman"/>
          <w:sz w:val="24"/>
          <w:szCs w:val="24"/>
        </w:rPr>
        <w:t>Nizozemci</w:t>
      </w:r>
      <w:proofErr w:type="spellEnd"/>
      <w:r w:rsidR="00631969" w:rsidRPr="00E33180">
        <w:rPr>
          <w:rFonts w:ascii="Times New Roman" w:hAnsi="Times New Roman" w:cs="Times New Roman"/>
          <w:sz w:val="24"/>
          <w:szCs w:val="24"/>
        </w:rPr>
        <w:t xml:space="preserve"> </w:t>
      </w:r>
      <w:r w:rsidR="00631969" w:rsidRPr="00E33180">
        <w:rPr>
          <w:rFonts w:ascii="Times New Roman" w:hAnsi="Times New Roman" w:cs="Times New Roman"/>
          <w:sz w:val="24"/>
          <w:szCs w:val="24"/>
        </w:rPr>
        <w:lastRenderedPageBreak/>
        <w:t>vyhlásiť vojnu Anglicku, nenechal sa však zatiahnuť do bojov a vážnejšie si neznepriatelil žiadnu z bojujúcich strán. Jeho hlavným zámerom bolo vzdialiť Anglicko a </w:t>
      </w:r>
      <w:proofErr w:type="spellStart"/>
      <w:r w:rsidR="00631969" w:rsidRPr="00E33180">
        <w:rPr>
          <w:rFonts w:ascii="Times New Roman" w:hAnsi="Times New Roman" w:cs="Times New Roman"/>
          <w:sz w:val="24"/>
          <w:szCs w:val="24"/>
        </w:rPr>
        <w:t>Nizozemsko</w:t>
      </w:r>
      <w:proofErr w:type="spellEnd"/>
      <w:r w:rsidR="00631969" w:rsidRPr="00E33180">
        <w:rPr>
          <w:rFonts w:ascii="Times New Roman" w:hAnsi="Times New Roman" w:cs="Times New Roman"/>
          <w:sz w:val="24"/>
          <w:szCs w:val="24"/>
        </w:rPr>
        <w:t xml:space="preserve"> Španielsku, kde v roku 1665 zomrel kráľ Filip IV. </w:t>
      </w:r>
    </w:p>
    <w:p w:rsidR="00B308B7" w:rsidRPr="00E33180" w:rsidRDefault="00B308B7" w:rsidP="00F40504">
      <w:pPr>
        <w:rPr>
          <w:rFonts w:ascii="Times New Roman" w:hAnsi="Times New Roman" w:cs="Times New Roman"/>
          <w:sz w:val="24"/>
          <w:szCs w:val="24"/>
        </w:rPr>
      </w:pPr>
      <w:r w:rsidRPr="00E33180">
        <w:rPr>
          <w:rFonts w:ascii="Times New Roman" w:hAnsi="Times New Roman" w:cs="Times New Roman"/>
          <w:sz w:val="24"/>
          <w:szCs w:val="24"/>
        </w:rPr>
        <w:t xml:space="preserve">Už skôr sa Ľudovít XIV. pokúšal prinútiť Madrid, aby bolo zrušené odvolanie dedičských nárokov jeho manželky na španielsky trón. V prípade úmrtia vtedy 4-ročného Karola II. by nárok na celé španielske dedičstvo prešiel na Filipovu dcéru Markétu Terezu, manželku Leopolda I.. Francúzsky kráľ sa rozhodol formálne využiť miestneho práva, ktoré v rámci nástupníckych práv, dávalo prednosť dcéram z prvého manželstva pred synmi z manželstva druhého – tzv. </w:t>
      </w:r>
      <w:proofErr w:type="spellStart"/>
      <w:r w:rsidRPr="00E33180">
        <w:rPr>
          <w:rFonts w:ascii="Times New Roman" w:hAnsi="Times New Roman" w:cs="Times New Roman"/>
          <w:sz w:val="24"/>
          <w:szCs w:val="24"/>
        </w:rPr>
        <w:t>devočný</w:t>
      </w:r>
      <w:proofErr w:type="spellEnd"/>
      <w:r w:rsidRPr="00E33180">
        <w:rPr>
          <w:rFonts w:ascii="Times New Roman" w:hAnsi="Times New Roman" w:cs="Times New Roman"/>
          <w:sz w:val="24"/>
          <w:szCs w:val="24"/>
        </w:rPr>
        <w:t xml:space="preserve"> zákon. Odvolávajúc sa na tento zákon požadoval Ľudovít XIV. odstúpenie veľ</w:t>
      </w:r>
      <w:r w:rsidR="006E36E5" w:rsidRPr="00E33180">
        <w:rPr>
          <w:rFonts w:ascii="Times New Roman" w:hAnsi="Times New Roman" w:cs="Times New Roman"/>
          <w:sz w:val="24"/>
          <w:szCs w:val="24"/>
        </w:rPr>
        <w:t xml:space="preserve">kých oblastí Južného </w:t>
      </w:r>
      <w:proofErr w:type="spellStart"/>
      <w:r w:rsidR="006E36E5" w:rsidRPr="00E33180">
        <w:rPr>
          <w:rFonts w:ascii="Times New Roman" w:hAnsi="Times New Roman" w:cs="Times New Roman"/>
          <w:sz w:val="24"/>
          <w:szCs w:val="24"/>
        </w:rPr>
        <w:t>Nizozemí</w:t>
      </w:r>
      <w:proofErr w:type="spellEnd"/>
      <w:r w:rsidR="006E36E5" w:rsidRPr="00E33180">
        <w:rPr>
          <w:rFonts w:ascii="Times New Roman" w:hAnsi="Times New Roman" w:cs="Times New Roman"/>
          <w:sz w:val="24"/>
          <w:szCs w:val="24"/>
        </w:rPr>
        <w:t xml:space="preserve">. Potom, čo španielska regentka Mária Anna, matka malého Karola II. uvedené nároky odmietla, vpadli v máji 1667 francúzske sily do Južného </w:t>
      </w:r>
      <w:proofErr w:type="spellStart"/>
      <w:r w:rsidR="006E36E5" w:rsidRPr="00E33180">
        <w:rPr>
          <w:rFonts w:ascii="Times New Roman" w:hAnsi="Times New Roman" w:cs="Times New Roman"/>
          <w:sz w:val="24"/>
          <w:szCs w:val="24"/>
        </w:rPr>
        <w:t>Nizozemí</w:t>
      </w:r>
      <w:proofErr w:type="spellEnd"/>
      <w:r w:rsidR="006E36E5" w:rsidRPr="00E33180">
        <w:rPr>
          <w:rFonts w:ascii="Times New Roman" w:hAnsi="Times New Roman" w:cs="Times New Roman"/>
          <w:sz w:val="24"/>
          <w:szCs w:val="24"/>
        </w:rPr>
        <w:t xml:space="preserve">. Začala sa tzv. </w:t>
      </w:r>
      <w:proofErr w:type="spellStart"/>
      <w:r w:rsidR="006E36E5" w:rsidRPr="00E33180">
        <w:rPr>
          <w:rFonts w:ascii="Times New Roman" w:hAnsi="Times New Roman" w:cs="Times New Roman"/>
          <w:sz w:val="24"/>
          <w:szCs w:val="24"/>
        </w:rPr>
        <w:t>devolučná</w:t>
      </w:r>
      <w:proofErr w:type="spellEnd"/>
      <w:r w:rsidR="006E36E5" w:rsidRPr="00E33180">
        <w:rPr>
          <w:rFonts w:ascii="Times New Roman" w:hAnsi="Times New Roman" w:cs="Times New Roman"/>
          <w:sz w:val="24"/>
          <w:szCs w:val="24"/>
        </w:rPr>
        <w:t xml:space="preserve"> vojna (1667-1668). Za krátko sa prejavila úplná prevaha modernizovanej francúzskej armády.</w:t>
      </w:r>
      <w:r w:rsidR="00727636" w:rsidRPr="00E33180">
        <w:rPr>
          <w:rFonts w:ascii="Times New Roman" w:hAnsi="Times New Roman" w:cs="Times New Roman"/>
          <w:sz w:val="24"/>
          <w:szCs w:val="24"/>
        </w:rPr>
        <w:t xml:space="preserve"> Obavy z ďalšieho vývoja dokonca prinútili </w:t>
      </w:r>
      <w:proofErr w:type="spellStart"/>
      <w:r w:rsidR="00727636" w:rsidRPr="00E33180">
        <w:rPr>
          <w:rFonts w:ascii="Times New Roman" w:hAnsi="Times New Roman" w:cs="Times New Roman"/>
          <w:sz w:val="24"/>
          <w:szCs w:val="24"/>
        </w:rPr>
        <w:t>Nizozemcov</w:t>
      </w:r>
      <w:proofErr w:type="spellEnd"/>
      <w:r w:rsidR="00727636" w:rsidRPr="00E33180">
        <w:rPr>
          <w:rFonts w:ascii="Times New Roman" w:hAnsi="Times New Roman" w:cs="Times New Roman"/>
          <w:sz w:val="24"/>
          <w:szCs w:val="24"/>
        </w:rPr>
        <w:t xml:space="preserve"> a Angličanov urýchlene uzavrieť mier v </w:t>
      </w:r>
      <w:proofErr w:type="spellStart"/>
      <w:r w:rsidR="00727636" w:rsidRPr="00E33180">
        <w:rPr>
          <w:rFonts w:ascii="Times New Roman" w:hAnsi="Times New Roman" w:cs="Times New Roman"/>
          <w:sz w:val="24"/>
          <w:szCs w:val="24"/>
        </w:rPr>
        <w:t>Brede</w:t>
      </w:r>
      <w:proofErr w:type="spellEnd"/>
      <w:r w:rsidR="00727636" w:rsidRPr="00E33180">
        <w:rPr>
          <w:rFonts w:ascii="Times New Roman" w:hAnsi="Times New Roman" w:cs="Times New Roman"/>
          <w:sz w:val="24"/>
          <w:szCs w:val="24"/>
        </w:rPr>
        <w:t xml:space="preserve"> – 31. 7. 1667. V januári 1668 došlo k podpísaniu dohody o aliancii medzi </w:t>
      </w:r>
      <w:proofErr w:type="spellStart"/>
      <w:r w:rsidR="00727636" w:rsidRPr="00E33180">
        <w:rPr>
          <w:rFonts w:ascii="Times New Roman" w:hAnsi="Times New Roman" w:cs="Times New Roman"/>
          <w:sz w:val="24"/>
          <w:szCs w:val="24"/>
        </w:rPr>
        <w:t>Nizozemím</w:t>
      </w:r>
      <w:proofErr w:type="spellEnd"/>
      <w:r w:rsidR="00727636" w:rsidRPr="00E33180">
        <w:rPr>
          <w:rFonts w:ascii="Times New Roman" w:hAnsi="Times New Roman" w:cs="Times New Roman"/>
          <w:sz w:val="24"/>
          <w:szCs w:val="24"/>
        </w:rPr>
        <w:t xml:space="preserve"> a Anglickom. Ani potom, čo k aliancii pristúpilo Švédsko, nebol tento spolok namierený proti Francúzsku. Nikto z zúčastnených nepomýšľal na realizáciu tajnej</w:t>
      </w:r>
      <w:r w:rsidR="00286398" w:rsidRPr="00E33180">
        <w:rPr>
          <w:rFonts w:ascii="Times New Roman" w:hAnsi="Times New Roman" w:cs="Times New Roman"/>
          <w:sz w:val="24"/>
          <w:szCs w:val="24"/>
        </w:rPr>
        <w:t xml:space="preserve"> klauzuly, ktorá by za určitých okolnosti zaväzovala účastníkov ku spoločnému vojenskému zásahu proti Francúzsku. Keď sa však francúzsky panovník o tejto klauzule dozvedel, bol ochotný pristúpiť na mierové jednania. Tie boli uzatvorené v </w:t>
      </w:r>
      <w:proofErr w:type="spellStart"/>
      <w:r w:rsidR="00286398" w:rsidRPr="00E33180">
        <w:rPr>
          <w:rFonts w:ascii="Times New Roman" w:hAnsi="Times New Roman" w:cs="Times New Roman"/>
          <w:sz w:val="24"/>
          <w:szCs w:val="24"/>
        </w:rPr>
        <w:t>Cáchách</w:t>
      </w:r>
      <w:proofErr w:type="spellEnd"/>
      <w:r w:rsidR="00286398" w:rsidRPr="00E33180">
        <w:rPr>
          <w:rFonts w:ascii="Times New Roman" w:hAnsi="Times New Roman" w:cs="Times New Roman"/>
          <w:sz w:val="24"/>
          <w:szCs w:val="24"/>
        </w:rPr>
        <w:t xml:space="preserve"> 2. mája 1668, Francúzsku bolo postúpených 12 miest v Južnom </w:t>
      </w:r>
      <w:proofErr w:type="spellStart"/>
      <w:r w:rsidR="00286398" w:rsidRPr="00E33180">
        <w:rPr>
          <w:rFonts w:ascii="Times New Roman" w:hAnsi="Times New Roman" w:cs="Times New Roman"/>
          <w:sz w:val="24"/>
          <w:szCs w:val="24"/>
        </w:rPr>
        <w:t>Nizozemí</w:t>
      </w:r>
      <w:proofErr w:type="spellEnd"/>
      <w:r w:rsidR="00286398" w:rsidRPr="00E33180">
        <w:rPr>
          <w:rFonts w:ascii="Times New Roman" w:hAnsi="Times New Roman" w:cs="Times New Roman"/>
          <w:sz w:val="24"/>
          <w:szCs w:val="24"/>
        </w:rPr>
        <w:t xml:space="preserve">. </w:t>
      </w:r>
      <w:r w:rsidR="006D1D4D" w:rsidRPr="00E33180">
        <w:rPr>
          <w:rFonts w:ascii="Times New Roman" w:hAnsi="Times New Roman" w:cs="Times New Roman"/>
          <w:sz w:val="24"/>
          <w:szCs w:val="24"/>
        </w:rPr>
        <w:t xml:space="preserve">Okrem toho, že sa Francúzi snažili rýchlym uzatvorením mieru rozložiť Alianciu troch, bol ešte ďalší dôvod k tomuto kroku. V januári 1668 bola totiž uzatvorená tajná dohoda o španielskom dedičstve. Celá záležitosť bola veľmi aktuálna vzhľadom ku správam o zdravotnom stave Karola II. Otázka španielskeho dedičstva bola kľúčovým problémom európskej politiky, jednoznačné víťazstvo mohlo neobyčajne posilniť buď moc francúzskych </w:t>
      </w:r>
      <w:proofErr w:type="spellStart"/>
      <w:r w:rsidR="006D1D4D" w:rsidRPr="00E33180">
        <w:rPr>
          <w:rFonts w:ascii="Times New Roman" w:hAnsi="Times New Roman" w:cs="Times New Roman"/>
          <w:sz w:val="24"/>
          <w:szCs w:val="24"/>
        </w:rPr>
        <w:t>Bourbonov</w:t>
      </w:r>
      <w:proofErr w:type="spellEnd"/>
      <w:r w:rsidR="006D1D4D" w:rsidRPr="00E33180">
        <w:rPr>
          <w:rFonts w:ascii="Times New Roman" w:hAnsi="Times New Roman" w:cs="Times New Roman"/>
          <w:sz w:val="24"/>
          <w:szCs w:val="24"/>
        </w:rPr>
        <w:t xml:space="preserve"> alebo rakúskych Habsburgovcov. Francúzsky diplomati skúmali vo Viedni možnosť dohody o delení už od roku 1667. V polovici januára 1668 bola vo Viedni dohoda o prípadnom delení podpísaná. Pre prípad úmrtia Karola II. stanovila, že Leopold I., prípadne jeho deti mali dostať vlastné Španielsko s </w:t>
      </w:r>
      <w:proofErr w:type="spellStart"/>
      <w:r w:rsidR="006D1D4D" w:rsidRPr="00E33180">
        <w:rPr>
          <w:rFonts w:ascii="Times New Roman" w:hAnsi="Times New Roman" w:cs="Times New Roman"/>
          <w:sz w:val="24"/>
          <w:szCs w:val="24"/>
        </w:rPr>
        <w:t>državami</w:t>
      </w:r>
      <w:proofErr w:type="spellEnd"/>
      <w:r w:rsidR="006D1D4D" w:rsidRPr="00E33180">
        <w:rPr>
          <w:rFonts w:ascii="Times New Roman" w:hAnsi="Times New Roman" w:cs="Times New Roman"/>
          <w:sz w:val="24"/>
          <w:szCs w:val="24"/>
        </w:rPr>
        <w:t xml:space="preserve"> v Amerike, </w:t>
      </w:r>
      <w:proofErr w:type="spellStart"/>
      <w:r w:rsidR="006D1D4D" w:rsidRPr="00E33180">
        <w:rPr>
          <w:rFonts w:ascii="Times New Roman" w:hAnsi="Times New Roman" w:cs="Times New Roman"/>
          <w:sz w:val="24"/>
          <w:szCs w:val="24"/>
        </w:rPr>
        <w:t>Mil</w:t>
      </w:r>
      <w:r w:rsidR="00E25A0D" w:rsidRPr="00E33180">
        <w:rPr>
          <w:rFonts w:ascii="Times New Roman" w:hAnsi="Times New Roman" w:cs="Times New Roman"/>
          <w:sz w:val="24"/>
          <w:szCs w:val="24"/>
        </w:rPr>
        <w:t>á</w:t>
      </w:r>
      <w:r w:rsidR="006D1D4D" w:rsidRPr="00E33180">
        <w:rPr>
          <w:rFonts w:ascii="Times New Roman" w:hAnsi="Times New Roman" w:cs="Times New Roman"/>
          <w:sz w:val="24"/>
          <w:szCs w:val="24"/>
        </w:rPr>
        <w:t>nsko</w:t>
      </w:r>
      <w:proofErr w:type="spellEnd"/>
      <w:r w:rsidR="006D1D4D" w:rsidRPr="00E33180">
        <w:rPr>
          <w:rFonts w:ascii="Times New Roman" w:hAnsi="Times New Roman" w:cs="Times New Roman"/>
          <w:sz w:val="24"/>
          <w:szCs w:val="24"/>
        </w:rPr>
        <w:t xml:space="preserve"> a prístavy na </w:t>
      </w:r>
      <w:proofErr w:type="spellStart"/>
      <w:r w:rsidR="006D1D4D" w:rsidRPr="00E33180">
        <w:rPr>
          <w:rFonts w:ascii="Times New Roman" w:hAnsi="Times New Roman" w:cs="Times New Roman"/>
          <w:sz w:val="24"/>
          <w:szCs w:val="24"/>
        </w:rPr>
        <w:t>toskánskom</w:t>
      </w:r>
      <w:proofErr w:type="spellEnd"/>
      <w:r w:rsidR="006D1D4D" w:rsidRPr="00E33180">
        <w:rPr>
          <w:rFonts w:ascii="Times New Roman" w:hAnsi="Times New Roman" w:cs="Times New Roman"/>
          <w:sz w:val="24"/>
          <w:szCs w:val="24"/>
        </w:rPr>
        <w:t xml:space="preserve"> pobreží. </w:t>
      </w:r>
      <w:proofErr w:type="spellStart"/>
      <w:r w:rsidR="002610EB" w:rsidRPr="00E33180">
        <w:rPr>
          <w:rFonts w:ascii="Times New Roman" w:hAnsi="Times New Roman" w:cs="Times New Roman"/>
          <w:sz w:val="24"/>
          <w:szCs w:val="24"/>
        </w:rPr>
        <w:t>Bourbonom</w:t>
      </w:r>
      <w:proofErr w:type="spellEnd"/>
      <w:r w:rsidR="002610EB" w:rsidRPr="00E33180">
        <w:rPr>
          <w:rFonts w:ascii="Times New Roman" w:hAnsi="Times New Roman" w:cs="Times New Roman"/>
          <w:sz w:val="24"/>
          <w:szCs w:val="24"/>
        </w:rPr>
        <w:t xml:space="preserve"> mala pripadnúť </w:t>
      </w:r>
      <w:proofErr w:type="spellStart"/>
      <w:r w:rsidR="002610EB" w:rsidRPr="00E33180">
        <w:rPr>
          <w:rFonts w:ascii="Times New Roman" w:hAnsi="Times New Roman" w:cs="Times New Roman"/>
          <w:sz w:val="24"/>
          <w:szCs w:val="24"/>
        </w:rPr>
        <w:t>Navara</w:t>
      </w:r>
      <w:proofErr w:type="spellEnd"/>
      <w:r w:rsidR="002610EB" w:rsidRPr="00E33180">
        <w:rPr>
          <w:rFonts w:ascii="Times New Roman" w:hAnsi="Times New Roman" w:cs="Times New Roman"/>
          <w:sz w:val="24"/>
          <w:szCs w:val="24"/>
        </w:rPr>
        <w:t xml:space="preserve">, Južné </w:t>
      </w:r>
      <w:proofErr w:type="spellStart"/>
      <w:r w:rsidR="002610EB" w:rsidRPr="00E33180">
        <w:rPr>
          <w:rFonts w:ascii="Times New Roman" w:hAnsi="Times New Roman" w:cs="Times New Roman"/>
          <w:sz w:val="24"/>
          <w:szCs w:val="24"/>
        </w:rPr>
        <w:t>Nizozemí</w:t>
      </w:r>
      <w:proofErr w:type="spellEnd"/>
      <w:r w:rsidR="002610EB" w:rsidRPr="00E33180">
        <w:rPr>
          <w:rFonts w:ascii="Times New Roman" w:hAnsi="Times New Roman" w:cs="Times New Roman"/>
          <w:sz w:val="24"/>
          <w:szCs w:val="24"/>
        </w:rPr>
        <w:t xml:space="preserve">, </w:t>
      </w:r>
      <w:proofErr w:type="spellStart"/>
      <w:r w:rsidR="002610EB" w:rsidRPr="00E33180">
        <w:rPr>
          <w:rFonts w:ascii="Times New Roman" w:hAnsi="Times New Roman" w:cs="Times New Roman"/>
          <w:sz w:val="24"/>
          <w:szCs w:val="24"/>
        </w:rPr>
        <w:t>Franche</w:t>
      </w:r>
      <w:proofErr w:type="spellEnd"/>
      <w:r w:rsidR="002610EB" w:rsidRPr="00E33180">
        <w:rPr>
          <w:rFonts w:ascii="Times New Roman" w:hAnsi="Times New Roman" w:cs="Times New Roman"/>
          <w:sz w:val="24"/>
          <w:szCs w:val="24"/>
        </w:rPr>
        <w:t xml:space="preserve">- </w:t>
      </w:r>
      <w:proofErr w:type="spellStart"/>
      <w:r w:rsidR="002610EB" w:rsidRPr="00E33180">
        <w:rPr>
          <w:rFonts w:ascii="Times New Roman" w:hAnsi="Times New Roman" w:cs="Times New Roman"/>
          <w:sz w:val="24"/>
          <w:szCs w:val="24"/>
        </w:rPr>
        <w:t>Comte</w:t>
      </w:r>
      <w:proofErr w:type="spellEnd"/>
      <w:r w:rsidR="002610EB" w:rsidRPr="00E33180">
        <w:rPr>
          <w:rFonts w:ascii="Times New Roman" w:hAnsi="Times New Roman" w:cs="Times New Roman"/>
          <w:sz w:val="24"/>
          <w:szCs w:val="24"/>
        </w:rPr>
        <w:t xml:space="preserve">, </w:t>
      </w:r>
      <w:proofErr w:type="spellStart"/>
      <w:r w:rsidR="002610EB" w:rsidRPr="00E33180">
        <w:rPr>
          <w:rFonts w:ascii="Times New Roman" w:hAnsi="Times New Roman" w:cs="Times New Roman"/>
          <w:sz w:val="24"/>
          <w:szCs w:val="24"/>
        </w:rPr>
        <w:t>Neapolsko</w:t>
      </w:r>
      <w:proofErr w:type="spellEnd"/>
      <w:r w:rsidR="002610EB" w:rsidRPr="00E33180">
        <w:rPr>
          <w:rFonts w:ascii="Times New Roman" w:hAnsi="Times New Roman" w:cs="Times New Roman"/>
          <w:sz w:val="24"/>
          <w:szCs w:val="24"/>
        </w:rPr>
        <w:t xml:space="preserve">, Sicília a Filipíny. Optimisticky sa predpokladalo, že sami Španieli riešenie mlčky príjmu. Zmluva sa však mala stať mŕtvou literou pričinením osudu . Karol II. detský ver prežil, a tak sa otázka španielskeho nástupníctva stále naliehavým problémom európskej politiky až v 90. rokoch 17. storočia. </w:t>
      </w:r>
    </w:p>
    <w:p w:rsidR="002610EB" w:rsidRPr="00E33180" w:rsidRDefault="002610EB" w:rsidP="00F40504">
      <w:pPr>
        <w:rPr>
          <w:rFonts w:ascii="Times New Roman" w:hAnsi="Times New Roman" w:cs="Times New Roman"/>
          <w:sz w:val="24"/>
          <w:szCs w:val="24"/>
        </w:rPr>
      </w:pPr>
    </w:p>
    <w:p w:rsidR="002610EB" w:rsidRPr="00E33180" w:rsidRDefault="002610EB" w:rsidP="00F40504">
      <w:pPr>
        <w:rPr>
          <w:rFonts w:ascii="Times New Roman" w:hAnsi="Times New Roman" w:cs="Times New Roman"/>
          <w:sz w:val="24"/>
          <w:szCs w:val="24"/>
        </w:rPr>
      </w:pPr>
      <w:r w:rsidRPr="00E33180">
        <w:rPr>
          <w:rFonts w:ascii="Times New Roman" w:hAnsi="Times New Roman" w:cs="Times New Roman"/>
          <w:b/>
          <w:sz w:val="24"/>
          <w:szCs w:val="24"/>
        </w:rPr>
        <w:t>Vojna s </w:t>
      </w:r>
      <w:proofErr w:type="spellStart"/>
      <w:r w:rsidRPr="00E33180">
        <w:rPr>
          <w:rFonts w:ascii="Times New Roman" w:hAnsi="Times New Roman" w:cs="Times New Roman"/>
          <w:b/>
          <w:sz w:val="24"/>
          <w:szCs w:val="24"/>
        </w:rPr>
        <w:t>Nizozemím</w:t>
      </w:r>
      <w:proofErr w:type="spellEnd"/>
      <w:r w:rsidRPr="00E33180">
        <w:rPr>
          <w:rFonts w:ascii="Times New Roman" w:hAnsi="Times New Roman" w:cs="Times New Roman"/>
          <w:b/>
          <w:sz w:val="24"/>
          <w:szCs w:val="24"/>
        </w:rPr>
        <w:t>. Sformovanie proti-francúzskej koalície</w:t>
      </w:r>
    </w:p>
    <w:p w:rsidR="002610EB" w:rsidRPr="00E33180" w:rsidRDefault="00E25A0D" w:rsidP="00F40504">
      <w:pPr>
        <w:rPr>
          <w:rFonts w:ascii="Times New Roman" w:hAnsi="Times New Roman" w:cs="Times New Roman"/>
          <w:sz w:val="24"/>
          <w:szCs w:val="24"/>
        </w:rPr>
      </w:pPr>
      <w:r w:rsidRPr="00E33180">
        <w:rPr>
          <w:rFonts w:ascii="Times New Roman" w:hAnsi="Times New Roman" w:cs="Times New Roman"/>
          <w:sz w:val="24"/>
          <w:szCs w:val="24"/>
        </w:rPr>
        <w:t xml:space="preserve">Ľudovít XIV. bol osobne veľmi pobúrený vznikom Aliancie troch v roku 1668. Všetku zodpovednosť za jej vznik pripisoval </w:t>
      </w:r>
      <w:proofErr w:type="spellStart"/>
      <w:r w:rsidRPr="00E33180">
        <w:rPr>
          <w:rFonts w:ascii="Times New Roman" w:hAnsi="Times New Roman" w:cs="Times New Roman"/>
          <w:sz w:val="24"/>
          <w:szCs w:val="24"/>
        </w:rPr>
        <w:t>Nizozemcom</w:t>
      </w:r>
      <w:proofErr w:type="spellEnd"/>
      <w:r w:rsidRPr="00E33180">
        <w:rPr>
          <w:rFonts w:ascii="Times New Roman" w:hAnsi="Times New Roman" w:cs="Times New Roman"/>
          <w:sz w:val="24"/>
          <w:szCs w:val="24"/>
        </w:rPr>
        <w:t xml:space="preserve">, ktorí sa mu aspoň podľa jeho predstav pokúsili vnútiť svoje zákony. Francúzsky panovník odmietal uznať pozíciu kalvínskej republiky, ktorá si nárokovala na veľmocenské postavenie vďaka svojim obchodným úspechom. Ľudovít XIV. dospel k presvedčeniu, že je potrebné </w:t>
      </w:r>
      <w:proofErr w:type="spellStart"/>
      <w:r w:rsidRPr="00E33180">
        <w:rPr>
          <w:rFonts w:ascii="Times New Roman" w:hAnsi="Times New Roman" w:cs="Times New Roman"/>
          <w:sz w:val="24"/>
          <w:szCs w:val="24"/>
        </w:rPr>
        <w:t>Nizozemcov</w:t>
      </w:r>
      <w:proofErr w:type="spellEnd"/>
      <w:r w:rsidRPr="00E33180">
        <w:rPr>
          <w:rFonts w:ascii="Times New Roman" w:hAnsi="Times New Roman" w:cs="Times New Roman"/>
          <w:sz w:val="24"/>
          <w:szCs w:val="24"/>
        </w:rPr>
        <w:t xml:space="preserve"> podriadiť monarchickej autorite</w:t>
      </w:r>
      <w:r w:rsidR="00385EB2" w:rsidRPr="00E33180">
        <w:rPr>
          <w:rFonts w:ascii="Times New Roman" w:hAnsi="Times New Roman" w:cs="Times New Roman"/>
          <w:sz w:val="24"/>
          <w:szCs w:val="24"/>
        </w:rPr>
        <w:t xml:space="preserve">. Cez počiatočné vojenské úspechy bolo Ľudovítove rozhodnutie zaútočiť na </w:t>
      </w:r>
      <w:proofErr w:type="spellStart"/>
      <w:r w:rsidR="00385EB2" w:rsidRPr="00E33180">
        <w:rPr>
          <w:rFonts w:ascii="Times New Roman" w:hAnsi="Times New Roman" w:cs="Times New Roman"/>
          <w:sz w:val="24"/>
          <w:szCs w:val="24"/>
        </w:rPr>
        <w:t>Nizozemsko</w:t>
      </w:r>
      <w:proofErr w:type="spellEnd"/>
      <w:r w:rsidR="00385EB2" w:rsidRPr="00E33180">
        <w:rPr>
          <w:rFonts w:ascii="Times New Roman" w:hAnsi="Times New Roman" w:cs="Times New Roman"/>
          <w:sz w:val="24"/>
          <w:szCs w:val="24"/>
        </w:rPr>
        <w:t xml:space="preserve"> osudovou chybou jeho politiky, ktorej dôsledky spôsobovali problémy prakticky po celý zvyšok jeho dlhej vlády. </w:t>
      </w:r>
    </w:p>
    <w:p w:rsidR="00385EB2" w:rsidRPr="00E33180" w:rsidRDefault="00385EB2" w:rsidP="00F40504">
      <w:pPr>
        <w:rPr>
          <w:rFonts w:ascii="Times New Roman" w:hAnsi="Times New Roman" w:cs="Times New Roman"/>
          <w:sz w:val="24"/>
          <w:szCs w:val="24"/>
        </w:rPr>
      </w:pPr>
      <w:r w:rsidRPr="00E33180">
        <w:rPr>
          <w:rFonts w:ascii="Times New Roman" w:hAnsi="Times New Roman" w:cs="Times New Roman"/>
          <w:sz w:val="24"/>
          <w:szCs w:val="24"/>
        </w:rPr>
        <w:lastRenderedPageBreak/>
        <w:t xml:space="preserve">Jedným zo základných cieľov francúzskej politiky ostávala anexia celého Španielskeho </w:t>
      </w:r>
      <w:proofErr w:type="spellStart"/>
      <w:r w:rsidRPr="00E33180">
        <w:rPr>
          <w:rFonts w:ascii="Times New Roman" w:hAnsi="Times New Roman" w:cs="Times New Roman"/>
          <w:sz w:val="24"/>
          <w:szCs w:val="24"/>
        </w:rPr>
        <w:t>Nizozemi</w:t>
      </w:r>
      <w:proofErr w:type="spellEnd"/>
      <w:r w:rsidRPr="00E33180">
        <w:rPr>
          <w:rFonts w:ascii="Times New Roman" w:hAnsi="Times New Roman" w:cs="Times New Roman"/>
          <w:sz w:val="24"/>
          <w:szCs w:val="24"/>
        </w:rPr>
        <w:t xml:space="preserve"> a </w:t>
      </w:r>
      <w:proofErr w:type="spellStart"/>
      <w:r w:rsidRPr="00E33180">
        <w:rPr>
          <w:rFonts w:ascii="Times New Roman" w:hAnsi="Times New Roman" w:cs="Times New Roman"/>
          <w:sz w:val="24"/>
          <w:szCs w:val="24"/>
        </w:rPr>
        <w:t>Franche</w:t>
      </w:r>
      <w:proofErr w:type="spellEnd"/>
      <w:r w:rsidRPr="00E33180">
        <w:rPr>
          <w:rFonts w:ascii="Times New Roman" w:hAnsi="Times New Roman" w:cs="Times New Roman"/>
          <w:sz w:val="24"/>
          <w:szCs w:val="24"/>
        </w:rPr>
        <w:t xml:space="preserve">- </w:t>
      </w:r>
      <w:proofErr w:type="spellStart"/>
      <w:r w:rsidRPr="00E33180">
        <w:rPr>
          <w:rFonts w:ascii="Times New Roman" w:hAnsi="Times New Roman" w:cs="Times New Roman"/>
          <w:sz w:val="24"/>
          <w:szCs w:val="24"/>
        </w:rPr>
        <w:t>Comté</w:t>
      </w:r>
      <w:proofErr w:type="spellEnd"/>
      <w:r w:rsidRPr="00E33180">
        <w:rPr>
          <w:rFonts w:ascii="Times New Roman" w:hAnsi="Times New Roman" w:cs="Times New Roman"/>
          <w:sz w:val="24"/>
          <w:szCs w:val="24"/>
        </w:rPr>
        <w:t>. Prakticky od začiatku Ľudovítovej osobnej vlády viedlo Francúzsko s </w:t>
      </w:r>
      <w:proofErr w:type="spellStart"/>
      <w:r w:rsidRPr="00E33180">
        <w:rPr>
          <w:rFonts w:ascii="Times New Roman" w:hAnsi="Times New Roman" w:cs="Times New Roman"/>
          <w:sz w:val="24"/>
          <w:szCs w:val="24"/>
        </w:rPr>
        <w:t>Nizozemskom</w:t>
      </w:r>
      <w:proofErr w:type="spellEnd"/>
      <w:r w:rsidRPr="00E33180">
        <w:rPr>
          <w:rFonts w:ascii="Times New Roman" w:hAnsi="Times New Roman" w:cs="Times New Roman"/>
          <w:sz w:val="24"/>
          <w:szCs w:val="24"/>
        </w:rPr>
        <w:t xml:space="preserve"> hraničnú vojnu. </w:t>
      </w:r>
      <w:proofErr w:type="spellStart"/>
      <w:r w:rsidRPr="00E33180">
        <w:rPr>
          <w:rFonts w:ascii="Times New Roman" w:hAnsi="Times New Roman" w:cs="Times New Roman"/>
          <w:sz w:val="24"/>
          <w:szCs w:val="24"/>
        </w:rPr>
        <w:t>Colbertov</w:t>
      </w:r>
      <w:proofErr w:type="spellEnd"/>
      <w:r w:rsidRPr="00E33180">
        <w:rPr>
          <w:rFonts w:ascii="Times New Roman" w:hAnsi="Times New Roman" w:cs="Times New Roman"/>
          <w:sz w:val="24"/>
          <w:szCs w:val="24"/>
        </w:rPr>
        <w:t xml:space="preserve"> pohľad na </w:t>
      </w:r>
      <w:proofErr w:type="spellStart"/>
      <w:r w:rsidRPr="00E33180">
        <w:rPr>
          <w:rFonts w:ascii="Times New Roman" w:hAnsi="Times New Roman" w:cs="Times New Roman"/>
          <w:sz w:val="24"/>
          <w:szCs w:val="24"/>
        </w:rPr>
        <w:t>Nizozemcov</w:t>
      </w:r>
      <w:proofErr w:type="spellEnd"/>
      <w:r w:rsidRPr="00E33180">
        <w:rPr>
          <w:rFonts w:ascii="Times New Roman" w:hAnsi="Times New Roman" w:cs="Times New Roman"/>
          <w:sz w:val="24"/>
          <w:szCs w:val="24"/>
        </w:rPr>
        <w:t xml:space="preserve"> korešpondoval s kráľovským prianím zničiť ich. Dôvody však boli rozdielne. Pre Ľudovíta XIV. neboli ekonomické záležitosti primárne. Panovník sa cítil byť urazený, chystal sa brániť svoju česť dosiahnutím nových vojenských víťazstiev. Napriek tomu, že útok na </w:t>
      </w:r>
      <w:proofErr w:type="spellStart"/>
      <w:r w:rsidRPr="00E33180">
        <w:rPr>
          <w:rFonts w:ascii="Times New Roman" w:hAnsi="Times New Roman" w:cs="Times New Roman"/>
          <w:sz w:val="24"/>
          <w:szCs w:val="24"/>
        </w:rPr>
        <w:t>Nizozemí</w:t>
      </w:r>
      <w:proofErr w:type="spellEnd"/>
      <w:r w:rsidRPr="00E33180">
        <w:rPr>
          <w:rFonts w:ascii="Times New Roman" w:hAnsi="Times New Roman" w:cs="Times New Roman"/>
          <w:sz w:val="24"/>
          <w:szCs w:val="24"/>
        </w:rPr>
        <w:t xml:space="preserve"> bol plánovaný </w:t>
      </w:r>
      <w:proofErr w:type="spellStart"/>
      <w:r w:rsidRPr="00E33180">
        <w:rPr>
          <w:rFonts w:ascii="Times New Roman" w:hAnsi="Times New Roman" w:cs="Times New Roman"/>
          <w:sz w:val="24"/>
          <w:szCs w:val="24"/>
        </w:rPr>
        <w:t>uý</w:t>
      </w:r>
      <w:proofErr w:type="spellEnd"/>
      <w:r w:rsidRPr="00E33180">
        <w:rPr>
          <w:rFonts w:ascii="Times New Roman" w:hAnsi="Times New Roman" w:cs="Times New Roman"/>
          <w:sz w:val="24"/>
          <w:szCs w:val="24"/>
        </w:rPr>
        <w:t xml:space="preserve"> od roku 1668, kráľ opatrne vyčkal na dokončenie príprav, nech už išlo o diplomatickú izoláciu </w:t>
      </w:r>
      <w:proofErr w:type="spellStart"/>
      <w:r w:rsidRPr="00E33180">
        <w:rPr>
          <w:rFonts w:ascii="Times New Roman" w:hAnsi="Times New Roman" w:cs="Times New Roman"/>
          <w:sz w:val="24"/>
          <w:szCs w:val="24"/>
        </w:rPr>
        <w:t>Nizozemska</w:t>
      </w:r>
      <w:proofErr w:type="spellEnd"/>
      <w:r w:rsidRPr="00E33180">
        <w:rPr>
          <w:rFonts w:ascii="Times New Roman" w:hAnsi="Times New Roman" w:cs="Times New Roman"/>
          <w:sz w:val="24"/>
          <w:szCs w:val="24"/>
        </w:rPr>
        <w:t xml:space="preserve"> alebo pripravenosť armády a námorníctva. </w:t>
      </w:r>
      <w:r w:rsidR="002542DF" w:rsidRPr="00E33180">
        <w:rPr>
          <w:rFonts w:ascii="Times New Roman" w:hAnsi="Times New Roman" w:cs="Times New Roman"/>
          <w:sz w:val="24"/>
          <w:szCs w:val="24"/>
        </w:rPr>
        <w:t xml:space="preserve">Vojenské prípravy trvali 4 roky, počas ktorých mal minister </w:t>
      </w:r>
      <w:proofErr w:type="spellStart"/>
      <w:r w:rsidR="002542DF" w:rsidRPr="00E33180">
        <w:rPr>
          <w:rFonts w:ascii="Times New Roman" w:hAnsi="Times New Roman" w:cs="Times New Roman"/>
          <w:sz w:val="24"/>
          <w:szCs w:val="24"/>
        </w:rPr>
        <w:t>Lionn</w:t>
      </w:r>
      <w:proofErr w:type="spellEnd"/>
      <w:r w:rsidR="002542DF" w:rsidRPr="00E33180">
        <w:rPr>
          <w:rFonts w:ascii="Times New Roman" w:hAnsi="Times New Roman" w:cs="Times New Roman"/>
          <w:sz w:val="24"/>
          <w:szCs w:val="24"/>
        </w:rPr>
        <w:t xml:space="preserve"> rozložiť Alianciu troch a vytvoriť </w:t>
      </w:r>
      <w:proofErr w:type="spellStart"/>
      <w:r w:rsidR="002542DF" w:rsidRPr="00E33180">
        <w:rPr>
          <w:rFonts w:ascii="Times New Roman" w:hAnsi="Times New Roman" w:cs="Times New Roman"/>
          <w:sz w:val="24"/>
          <w:szCs w:val="24"/>
        </w:rPr>
        <w:t>priaznive</w:t>
      </w:r>
      <w:proofErr w:type="spellEnd"/>
      <w:r w:rsidR="002542DF" w:rsidRPr="00E33180">
        <w:rPr>
          <w:rFonts w:ascii="Times New Roman" w:hAnsi="Times New Roman" w:cs="Times New Roman"/>
          <w:sz w:val="24"/>
          <w:szCs w:val="24"/>
        </w:rPr>
        <w:t xml:space="preserve"> podmienky na diplomatickom fronte pre Francúzsko. Najľahšie bolo prinútiť k obratu Karola II.. Anglický kráľ si od spojenectva s Francúzskom sľuboval možnosť odvety za pokorenie vo vojne s </w:t>
      </w:r>
      <w:proofErr w:type="spellStart"/>
      <w:r w:rsidR="002542DF" w:rsidRPr="00E33180">
        <w:rPr>
          <w:rFonts w:ascii="Times New Roman" w:hAnsi="Times New Roman" w:cs="Times New Roman"/>
          <w:sz w:val="24"/>
          <w:szCs w:val="24"/>
        </w:rPr>
        <w:t>Nizozemcami</w:t>
      </w:r>
      <w:proofErr w:type="spellEnd"/>
      <w:r w:rsidR="002542DF" w:rsidRPr="00E33180">
        <w:rPr>
          <w:rFonts w:ascii="Times New Roman" w:hAnsi="Times New Roman" w:cs="Times New Roman"/>
          <w:sz w:val="24"/>
          <w:szCs w:val="24"/>
        </w:rPr>
        <w:t xml:space="preserve"> v rokoch 1664-1667.</w:t>
      </w:r>
      <w:r w:rsidR="00555266" w:rsidRPr="00E33180">
        <w:rPr>
          <w:rFonts w:ascii="Times New Roman" w:hAnsi="Times New Roman" w:cs="Times New Roman"/>
          <w:sz w:val="24"/>
          <w:szCs w:val="24"/>
        </w:rPr>
        <w:t xml:space="preserve"> V júni 1670 bola dohodnutá tajná zmluva v </w:t>
      </w:r>
      <w:proofErr w:type="spellStart"/>
      <w:r w:rsidR="00555266" w:rsidRPr="00E33180">
        <w:rPr>
          <w:rFonts w:ascii="Times New Roman" w:hAnsi="Times New Roman" w:cs="Times New Roman"/>
          <w:sz w:val="24"/>
          <w:szCs w:val="24"/>
        </w:rPr>
        <w:t>Doveru</w:t>
      </w:r>
      <w:proofErr w:type="spellEnd"/>
      <w:r w:rsidR="00555266" w:rsidRPr="00E33180">
        <w:rPr>
          <w:rFonts w:ascii="Times New Roman" w:hAnsi="Times New Roman" w:cs="Times New Roman"/>
          <w:sz w:val="24"/>
          <w:szCs w:val="24"/>
        </w:rPr>
        <w:t xml:space="preserve">, kde sa Karol II. zaviazal k vojenskej spolupráci s Francúzskom pri útoku na </w:t>
      </w:r>
      <w:proofErr w:type="spellStart"/>
      <w:r w:rsidR="00555266" w:rsidRPr="00E33180">
        <w:rPr>
          <w:rFonts w:ascii="Times New Roman" w:hAnsi="Times New Roman" w:cs="Times New Roman"/>
          <w:sz w:val="24"/>
          <w:szCs w:val="24"/>
        </w:rPr>
        <w:t>Nizozemsko</w:t>
      </w:r>
      <w:proofErr w:type="spellEnd"/>
      <w:r w:rsidR="00555266" w:rsidRPr="00E33180">
        <w:rPr>
          <w:rFonts w:ascii="Times New Roman" w:hAnsi="Times New Roman" w:cs="Times New Roman"/>
          <w:sz w:val="24"/>
          <w:szCs w:val="24"/>
        </w:rPr>
        <w:t xml:space="preserve"> a dokonca prisľúbil vo vhodnom okamihu prestúpiť na katolícku vieru. Pre prípad problémov v Anglicku sľúbil Ľudovít XIV. ďalšiu finančnú podporu, prípadne aj vojenskú pomoc.  Druhá zmluva </w:t>
      </w:r>
      <w:proofErr w:type="spellStart"/>
      <w:r w:rsidR="00555266" w:rsidRPr="00E33180">
        <w:rPr>
          <w:rFonts w:ascii="Times New Roman" w:hAnsi="Times New Roman" w:cs="Times New Roman"/>
          <w:sz w:val="24"/>
          <w:szCs w:val="24"/>
        </w:rPr>
        <w:t>doverská</w:t>
      </w:r>
      <w:proofErr w:type="spellEnd"/>
      <w:r w:rsidR="00555266" w:rsidRPr="00E33180">
        <w:rPr>
          <w:rFonts w:ascii="Times New Roman" w:hAnsi="Times New Roman" w:cs="Times New Roman"/>
          <w:sz w:val="24"/>
          <w:szCs w:val="24"/>
        </w:rPr>
        <w:t xml:space="preserve"> uzatvorená v decembri 1670 stanovila dátum útoku na jar 1672. V roku 1671 opustilo Alianciu Švédsko a v apríli 1672 podpísalo zmluvu s Francúzskom. </w:t>
      </w:r>
      <w:r w:rsidRPr="00E33180">
        <w:rPr>
          <w:rFonts w:ascii="Times New Roman" w:hAnsi="Times New Roman" w:cs="Times New Roman"/>
          <w:sz w:val="24"/>
          <w:szCs w:val="24"/>
        </w:rPr>
        <w:t xml:space="preserve"> </w:t>
      </w:r>
      <w:r w:rsidR="00B531CE" w:rsidRPr="00E33180">
        <w:rPr>
          <w:rFonts w:ascii="Times New Roman" w:hAnsi="Times New Roman" w:cs="Times New Roman"/>
          <w:sz w:val="24"/>
          <w:szCs w:val="24"/>
        </w:rPr>
        <w:t xml:space="preserve">Dôležitou úlohou francúzskej diplomacie bolo zaistenie priaznivého stanoviska nemeckých štátov. Francúzi sa totiž rozhodli zaútočiť na Spojené provincie cez ríšske územie pozdĺž východnej hranice republiky. Predbežným krokom bola okupácia Lotrinska v roku 1670. </w:t>
      </w:r>
      <w:r w:rsidR="00B04DAE" w:rsidRPr="00E33180">
        <w:rPr>
          <w:rFonts w:ascii="Times New Roman" w:hAnsi="Times New Roman" w:cs="Times New Roman"/>
          <w:sz w:val="24"/>
          <w:szCs w:val="24"/>
        </w:rPr>
        <w:t xml:space="preserve">Obsadenie Lotrinska nadobro oddelilo Španielske </w:t>
      </w:r>
      <w:proofErr w:type="spellStart"/>
      <w:r w:rsidR="00B04DAE" w:rsidRPr="00E33180">
        <w:rPr>
          <w:rFonts w:ascii="Times New Roman" w:hAnsi="Times New Roman" w:cs="Times New Roman"/>
          <w:sz w:val="24"/>
          <w:szCs w:val="24"/>
        </w:rPr>
        <w:t>Nizozemi</w:t>
      </w:r>
      <w:proofErr w:type="spellEnd"/>
      <w:r w:rsidR="00B04DAE" w:rsidRPr="00E33180">
        <w:rPr>
          <w:rFonts w:ascii="Times New Roman" w:hAnsi="Times New Roman" w:cs="Times New Roman"/>
          <w:sz w:val="24"/>
          <w:szCs w:val="24"/>
        </w:rPr>
        <w:t xml:space="preserve"> od </w:t>
      </w:r>
      <w:proofErr w:type="spellStart"/>
      <w:r w:rsidR="00B04DAE" w:rsidRPr="00E33180">
        <w:rPr>
          <w:rFonts w:ascii="Times New Roman" w:hAnsi="Times New Roman" w:cs="Times New Roman"/>
          <w:sz w:val="24"/>
          <w:szCs w:val="24"/>
        </w:rPr>
        <w:t>Franche</w:t>
      </w:r>
      <w:proofErr w:type="spellEnd"/>
      <w:r w:rsidR="00B04DAE" w:rsidRPr="00E33180">
        <w:rPr>
          <w:rFonts w:ascii="Times New Roman" w:hAnsi="Times New Roman" w:cs="Times New Roman"/>
          <w:sz w:val="24"/>
          <w:szCs w:val="24"/>
        </w:rPr>
        <w:t xml:space="preserve">- </w:t>
      </w:r>
      <w:proofErr w:type="spellStart"/>
      <w:r w:rsidR="00B04DAE" w:rsidRPr="00E33180">
        <w:rPr>
          <w:rFonts w:ascii="Times New Roman" w:hAnsi="Times New Roman" w:cs="Times New Roman"/>
          <w:sz w:val="24"/>
          <w:szCs w:val="24"/>
        </w:rPr>
        <w:t>Comté</w:t>
      </w:r>
      <w:proofErr w:type="spellEnd"/>
      <w:r w:rsidR="00B04DAE" w:rsidRPr="00E33180">
        <w:rPr>
          <w:rFonts w:ascii="Times New Roman" w:hAnsi="Times New Roman" w:cs="Times New Roman"/>
          <w:sz w:val="24"/>
          <w:szCs w:val="24"/>
        </w:rPr>
        <w:t xml:space="preserve"> a otvorilo francúzskym armádam cestu na sever. </w:t>
      </w:r>
      <w:r w:rsidR="005F4B52" w:rsidRPr="00E33180">
        <w:rPr>
          <w:rFonts w:ascii="Times New Roman" w:hAnsi="Times New Roman" w:cs="Times New Roman"/>
          <w:sz w:val="24"/>
          <w:szCs w:val="24"/>
        </w:rPr>
        <w:t xml:space="preserve">V rokoch 1670 – 1672 sa Francúzsku podarilo podpísať zmluvy s porýnskymi arcibiskupmi, Saskom, </w:t>
      </w:r>
      <w:proofErr w:type="spellStart"/>
      <w:r w:rsidR="005F4B52" w:rsidRPr="00E33180">
        <w:rPr>
          <w:rFonts w:ascii="Times New Roman" w:hAnsi="Times New Roman" w:cs="Times New Roman"/>
          <w:sz w:val="24"/>
          <w:szCs w:val="24"/>
        </w:rPr>
        <w:t>Falcí</w:t>
      </w:r>
      <w:proofErr w:type="spellEnd"/>
      <w:r w:rsidR="005F4B52" w:rsidRPr="00E33180">
        <w:rPr>
          <w:rFonts w:ascii="Times New Roman" w:hAnsi="Times New Roman" w:cs="Times New Roman"/>
          <w:sz w:val="24"/>
          <w:szCs w:val="24"/>
        </w:rPr>
        <w:t>, Bavorskom a ďalšími. Zvláštny význam mala zmluva s Bavorskom, pretože spojenectvo znamenalo možnosť blokovať postup rakúskych síl južným Nemeckom. Vrcholným úspechom bol podpis neutrálnej zmluvy s cisárom Leopoldom I. v novembri 1671. Cisár sa zaviazal nezasahovať do nadchádzajúcej vojny</w:t>
      </w:r>
      <w:r w:rsidR="005A2DD6" w:rsidRPr="00E33180">
        <w:rPr>
          <w:rFonts w:ascii="Times New Roman" w:hAnsi="Times New Roman" w:cs="Times New Roman"/>
          <w:sz w:val="24"/>
          <w:szCs w:val="24"/>
        </w:rPr>
        <w:t xml:space="preserve">. Ľudovít XIV. mohol využiť strategických výhod, ktoré mu poskytli zmluvy s arcibiskupom kolínskym a biskupom </w:t>
      </w:r>
      <w:proofErr w:type="spellStart"/>
      <w:r w:rsidR="005A2DD6" w:rsidRPr="00E33180">
        <w:rPr>
          <w:rFonts w:ascii="Times New Roman" w:hAnsi="Times New Roman" w:cs="Times New Roman"/>
          <w:sz w:val="24"/>
          <w:szCs w:val="24"/>
        </w:rPr>
        <w:t>m</w:t>
      </w:r>
      <w:r w:rsidR="005D7A22" w:rsidRPr="00E33180">
        <w:rPr>
          <w:rFonts w:ascii="Times New Roman" w:hAnsi="Times New Roman" w:cs="Times New Roman"/>
          <w:sz w:val="24"/>
          <w:szCs w:val="24"/>
        </w:rPr>
        <w:t>ü</w:t>
      </w:r>
      <w:r w:rsidR="005A2DD6" w:rsidRPr="00E33180">
        <w:rPr>
          <w:rFonts w:ascii="Times New Roman" w:hAnsi="Times New Roman" w:cs="Times New Roman"/>
          <w:sz w:val="24"/>
          <w:szCs w:val="24"/>
        </w:rPr>
        <w:t>nsterským</w:t>
      </w:r>
      <w:proofErr w:type="spellEnd"/>
      <w:r w:rsidR="005A2DD6" w:rsidRPr="00E33180">
        <w:rPr>
          <w:rFonts w:ascii="Times New Roman" w:hAnsi="Times New Roman" w:cs="Times New Roman"/>
          <w:sz w:val="24"/>
          <w:szCs w:val="24"/>
        </w:rPr>
        <w:t xml:space="preserve">. </w:t>
      </w:r>
      <w:r w:rsidR="0068158C" w:rsidRPr="00E33180">
        <w:rPr>
          <w:rFonts w:ascii="Times New Roman" w:hAnsi="Times New Roman" w:cs="Times New Roman"/>
          <w:sz w:val="24"/>
          <w:szCs w:val="24"/>
        </w:rPr>
        <w:t xml:space="preserve">Diplomatická aktivita a vojenské prípravy svedčili prichádzajúcej vojne. </w:t>
      </w:r>
      <w:r w:rsidR="00ED7D71" w:rsidRPr="00E33180">
        <w:rPr>
          <w:rFonts w:ascii="Times New Roman" w:hAnsi="Times New Roman" w:cs="Times New Roman"/>
          <w:sz w:val="24"/>
          <w:szCs w:val="24"/>
        </w:rPr>
        <w:t xml:space="preserve">Vojenské prípravy začali na </w:t>
      </w:r>
      <w:proofErr w:type="spellStart"/>
      <w:r w:rsidR="00ED7D71" w:rsidRPr="00E33180">
        <w:rPr>
          <w:rFonts w:ascii="Times New Roman" w:hAnsi="Times New Roman" w:cs="Times New Roman"/>
          <w:sz w:val="24"/>
          <w:szCs w:val="24"/>
        </w:rPr>
        <w:t>nizozemskej</w:t>
      </w:r>
      <w:proofErr w:type="spellEnd"/>
      <w:r w:rsidR="00ED7D71" w:rsidRPr="00E33180">
        <w:rPr>
          <w:rFonts w:ascii="Times New Roman" w:hAnsi="Times New Roman" w:cs="Times New Roman"/>
          <w:sz w:val="24"/>
          <w:szCs w:val="24"/>
        </w:rPr>
        <w:t xml:space="preserve"> strane na poslednú chvíľu, začiatkom roku 1672. V marci 1672 vyhlásili vojnu </w:t>
      </w:r>
      <w:proofErr w:type="spellStart"/>
      <w:r w:rsidR="00ED7D71" w:rsidRPr="00E33180">
        <w:rPr>
          <w:rFonts w:ascii="Times New Roman" w:hAnsi="Times New Roman" w:cs="Times New Roman"/>
          <w:sz w:val="24"/>
          <w:szCs w:val="24"/>
        </w:rPr>
        <w:t>Nizozemsku</w:t>
      </w:r>
      <w:proofErr w:type="spellEnd"/>
      <w:r w:rsidR="00ED7D71" w:rsidRPr="00E33180">
        <w:rPr>
          <w:rFonts w:ascii="Times New Roman" w:hAnsi="Times New Roman" w:cs="Times New Roman"/>
          <w:sz w:val="24"/>
          <w:szCs w:val="24"/>
        </w:rPr>
        <w:t xml:space="preserve"> Angličania. V druhom júlovom týždni prekročila francúzska armáda v sile 100 000 mužov Rýn a zaútočila na Spojené provincie z východu. Aby </w:t>
      </w:r>
      <w:proofErr w:type="spellStart"/>
      <w:r w:rsidR="00ED7D71" w:rsidRPr="00E33180">
        <w:rPr>
          <w:rFonts w:ascii="Times New Roman" w:hAnsi="Times New Roman" w:cs="Times New Roman"/>
          <w:sz w:val="24"/>
          <w:szCs w:val="24"/>
        </w:rPr>
        <w:t>Nizozemci</w:t>
      </w:r>
      <w:proofErr w:type="spellEnd"/>
      <w:r w:rsidR="00ED7D71" w:rsidRPr="00E33180">
        <w:rPr>
          <w:rFonts w:ascii="Times New Roman" w:hAnsi="Times New Roman" w:cs="Times New Roman"/>
          <w:sz w:val="24"/>
          <w:szCs w:val="24"/>
        </w:rPr>
        <w:t xml:space="preserve"> zastavili francúzsky postup, rozhodli sa hrádze a zaplaviť rozľahlé územie. Provincie Holland a mesto </w:t>
      </w:r>
      <w:proofErr w:type="spellStart"/>
      <w:r w:rsidR="00ED7D71" w:rsidRPr="00E33180">
        <w:rPr>
          <w:rFonts w:ascii="Times New Roman" w:hAnsi="Times New Roman" w:cs="Times New Roman"/>
          <w:sz w:val="24"/>
          <w:szCs w:val="24"/>
        </w:rPr>
        <w:t>Amsterodam</w:t>
      </w:r>
      <w:proofErr w:type="spellEnd"/>
      <w:r w:rsidR="00ED7D71" w:rsidRPr="00E33180">
        <w:rPr>
          <w:rFonts w:ascii="Times New Roman" w:hAnsi="Times New Roman" w:cs="Times New Roman"/>
          <w:sz w:val="24"/>
          <w:szCs w:val="24"/>
        </w:rPr>
        <w:t xml:space="preserve"> bolo dosiahnuteľní iba po mori, na ktorom si uchovalo </w:t>
      </w:r>
      <w:proofErr w:type="spellStart"/>
      <w:r w:rsidR="00ED7D71" w:rsidRPr="00E33180">
        <w:rPr>
          <w:rFonts w:ascii="Times New Roman" w:hAnsi="Times New Roman" w:cs="Times New Roman"/>
          <w:sz w:val="24"/>
          <w:szCs w:val="24"/>
        </w:rPr>
        <w:t>nizozemské</w:t>
      </w:r>
      <w:proofErr w:type="spellEnd"/>
      <w:r w:rsidR="00ED7D71" w:rsidRPr="00E33180">
        <w:rPr>
          <w:rFonts w:ascii="Times New Roman" w:hAnsi="Times New Roman" w:cs="Times New Roman"/>
          <w:sz w:val="24"/>
          <w:szCs w:val="24"/>
        </w:rPr>
        <w:t xml:space="preserve"> loďstvo prevahu. Francúzi nebrali toto zdržanie príliš vážne, Ľudovít XIV. plánoval konečnú likvidáciu </w:t>
      </w:r>
      <w:proofErr w:type="spellStart"/>
      <w:r w:rsidR="00ED7D71" w:rsidRPr="00E33180">
        <w:rPr>
          <w:rFonts w:ascii="Times New Roman" w:hAnsi="Times New Roman" w:cs="Times New Roman"/>
          <w:sz w:val="24"/>
          <w:szCs w:val="24"/>
        </w:rPr>
        <w:t>nizozemskej</w:t>
      </w:r>
      <w:proofErr w:type="spellEnd"/>
      <w:r w:rsidR="00ED7D71" w:rsidRPr="00E33180">
        <w:rPr>
          <w:rFonts w:ascii="Times New Roman" w:hAnsi="Times New Roman" w:cs="Times New Roman"/>
          <w:sz w:val="24"/>
          <w:szCs w:val="24"/>
        </w:rPr>
        <w:t xml:space="preserve"> nezávislosti a prato tiež koncom júna 1672 odmietol ponuku na mier. </w:t>
      </w:r>
      <w:r w:rsidR="00AE3278" w:rsidRPr="00E33180">
        <w:rPr>
          <w:rFonts w:ascii="Times New Roman" w:hAnsi="Times New Roman" w:cs="Times New Roman"/>
          <w:sz w:val="24"/>
          <w:szCs w:val="24"/>
        </w:rPr>
        <w:t xml:space="preserve">K zmarenie francúzskych ambícií  prispelo menovanie Viléma Oranžského </w:t>
      </w:r>
      <w:proofErr w:type="spellStart"/>
      <w:r w:rsidR="00AE3278" w:rsidRPr="00E33180">
        <w:rPr>
          <w:rFonts w:ascii="Times New Roman" w:hAnsi="Times New Roman" w:cs="Times New Roman"/>
          <w:sz w:val="24"/>
          <w:szCs w:val="24"/>
        </w:rPr>
        <w:t>miestodržiacim</w:t>
      </w:r>
      <w:proofErr w:type="spellEnd"/>
      <w:r w:rsidR="00AE3278" w:rsidRPr="00E33180">
        <w:rPr>
          <w:rFonts w:ascii="Times New Roman" w:hAnsi="Times New Roman" w:cs="Times New Roman"/>
          <w:sz w:val="24"/>
          <w:szCs w:val="24"/>
        </w:rPr>
        <w:t xml:space="preserve"> Hollandu a </w:t>
      </w:r>
      <w:proofErr w:type="spellStart"/>
      <w:r w:rsidR="00AE3278" w:rsidRPr="00E33180">
        <w:rPr>
          <w:rFonts w:ascii="Times New Roman" w:hAnsi="Times New Roman" w:cs="Times New Roman"/>
          <w:sz w:val="24"/>
          <w:szCs w:val="24"/>
        </w:rPr>
        <w:t>Zeelandu</w:t>
      </w:r>
      <w:proofErr w:type="spellEnd"/>
      <w:r w:rsidR="00AE3278" w:rsidRPr="00E33180">
        <w:rPr>
          <w:rFonts w:ascii="Times New Roman" w:hAnsi="Times New Roman" w:cs="Times New Roman"/>
          <w:sz w:val="24"/>
          <w:szCs w:val="24"/>
        </w:rPr>
        <w:t xml:space="preserve">, ktorý okamžite obsadil všetky významné miesta v republike svojimi stúpencami. Načas získal absolútnu kontrolu v zemi. </w:t>
      </w:r>
      <w:r w:rsidR="00340389" w:rsidRPr="00E33180">
        <w:rPr>
          <w:rFonts w:ascii="Times New Roman" w:hAnsi="Times New Roman" w:cs="Times New Roman"/>
          <w:sz w:val="24"/>
          <w:szCs w:val="24"/>
        </w:rPr>
        <w:t>Vilém</w:t>
      </w:r>
      <w:r w:rsidR="00202C4A" w:rsidRPr="00E33180">
        <w:rPr>
          <w:rFonts w:ascii="Times New Roman" w:hAnsi="Times New Roman" w:cs="Times New Roman"/>
          <w:sz w:val="24"/>
          <w:szCs w:val="24"/>
        </w:rPr>
        <w:t xml:space="preserve"> v prvom rade chcel posilniť </w:t>
      </w:r>
      <w:proofErr w:type="spellStart"/>
      <w:r w:rsidR="00202C4A" w:rsidRPr="00E33180">
        <w:rPr>
          <w:rFonts w:ascii="Times New Roman" w:hAnsi="Times New Roman" w:cs="Times New Roman"/>
          <w:sz w:val="24"/>
          <w:szCs w:val="24"/>
        </w:rPr>
        <w:t>nizozemskú</w:t>
      </w:r>
      <w:proofErr w:type="spellEnd"/>
      <w:r w:rsidR="00202C4A" w:rsidRPr="00E33180">
        <w:rPr>
          <w:rFonts w:ascii="Times New Roman" w:hAnsi="Times New Roman" w:cs="Times New Roman"/>
          <w:sz w:val="24"/>
          <w:szCs w:val="24"/>
        </w:rPr>
        <w:t xml:space="preserve"> obranu a oživiť diplomatické úsilie smerujúce k získanie spojencov. </w:t>
      </w:r>
      <w:r w:rsidR="00340389" w:rsidRPr="00E33180">
        <w:rPr>
          <w:rFonts w:ascii="Times New Roman" w:hAnsi="Times New Roman" w:cs="Times New Roman"/>
          <w:sz w:val="24"/>
          <w:szCs w:val="24"/>
        </w:rPr>
        <w:t>30. 8. 1673 bola v Haagu uzatvorená zmluva o proti-francúzskej koalícií zástupcami Spojených provincií, Španielska, cisára a </w:t>
      </w:r>
      <w:proofErr w:type="spellStart"/>
      <w:r w:rsidR="00340389" w:rsidRPr="00E33180">
        <w:rPr>
          <w:rFonts w:ascii="Times New Roman" w:hAnsi="Times New Roman" w:cs="Times New Roman"/>
          <w:sz w:val="24"/>
          <w:szCs w:val="24"/>
        </w:rPr>
        <w:t>vojvody</w:t>
      </w:r>
      <w:proofErr w:type="spellEnd"/>
      <w:r w:rsidR="00340389" w:rsidRPr="00E33180">
        <w:rPr>
          <w:rFonts w:ascii="Times New Roman" w:hAnsi="Times New Roman" w:cs="Times New Roman"/>
          <w:sz w:val="24"/>
          <w:szCs w:val="24"/>
        </w:rPr>
        <w:t xml:space="preserve"> lotrinského. Francúzsko – </w:t>
      </w:r>
      <w:proofErr w:type="spellStart"/>
      <w:r w:rsidR="00340389" w:rsidRPr="00E33180">
        <w:rPr>
          <w:rFonts w:ascii="Times New Roman" w:hAnsi="Times New Roman" w:cs="Times New Roman"/>
          <w:sz w:val="24"/>
          <w:szCs w:val="24"/>
        </w:rPr>
        <w:t>nizozemský</w:t>
      </w:r>
      <w:proofErr w:type="spellEnd"/>
      <w:r w:rsidR="00340389" w:rsidRPr="00E33180">
        <w:rPr>
          <w:rFonts w:ascii="Times New Roman" w:hAnsi="Times New Roman" w:cs="Times New Roman"/>
          <w:sz w:val="24"/>
          <w:szCs w:val="24"/>
        </w:rPr>
        <w:t xml:space="preserve"> konflikt sa stal európskou vojnou. Do konca roku 1673 vyčistili francúzske sily takmer všetko </w:t>
      </w:r>
      <w:proofErr w:type="spellStart"/>
      <w:r w:rsidR="00340389" w:rsidRPr="00E33180">
        <w:rPr>
          <w:rFonts w:ascii="Times New Roman" w:hAnsi="Times New Roman" w:cs="Times New Roman"/>
          <w:sz w:val="24"/>
          <w:szCs w:val="24"/>
        </w:rPr>
        <w:t>nizozemske</w:t>
      </w:r>
      <w:proofErr w:type="spellEnd"/>
      <w:r w:rsidR="00340389" w:rsidRPr="00E33180">
        <w:rPr>
          <w:rFonts w:ascii="Times New Roman" w:hAnsi="Times New Roman" w:cs="Times New Roman"/>
          <w:sz w:val="24"/>
          <w:szCs w:val="24"/>
        </w:rPr>
        <w:t xml:space="preserve"> územie a Ľudovít XIV. pochopil, že zatiaľ nie je možné dosiahnuť úplnú likvidáciu </w:t>
      </w:r>
      <w:proofErr w:type="spellStart"/>
      <w:r w:rsidR="00340389" w:rsidRPr="00E33180">
        <w:rPr>
          <w:rFonts w:ascii="Times New Roman" w:hAnsi="Times New Roman" w:cs="Times New Roman"/>
          <w:sz w:val="24"/>
          <w:szCs w:val="24"/>
        </w:rPr>
        <w:t>nizozemskej</w:t>
      </w:r>
      <w:proofErr w:type="spellEnd"/>
      <w:r w:rsidR="00340389" w:rsidRPr="00E33180">
        <w:rPr>
          <w:rFonts w:ascii="Times New Roman" w:hAnsi="Times New Roman" w:cs="Times New Roman"/>
          <w:sz w:val="24"/>
          <w:szCs w:val="24"/>
        </w:rPr>
        <w:t xml:space="preserve"> moci. Francúzsky útok na republiku preniesol podstatné zmeny v európskom aliančnom systéme. Sto rokov existujúce </w:t>
      </w:r>
      <w:proofErr w:type="spellStart"/>
      <w:r w:rsidR="00340389" w:rsidRPr="00E33180">
        <w:rPr>
          <w:rFonts w:ascii="Times New Roman" w:hAnsi="Times New Roman" w:cs="Times New Roman"/>
          <w:sz w:val="24"/>
          <w:szCs w:val="24"/>
        </w:rPr>
        <w:t>nizozemsko</w:t>
      </w:r>
      <w:proofErr w:type="spellEnd"/>
      <w:r w:rsidR="00340389" w:rsidRPr="00E33180">
        <w:rPr>
          <w:rFonts w:ascii="Times New Roman" w:hAnsi="Times New Roman" w:cs="Times New Roman"/>
          <w:sz w:val="24"/>
          <w:szCs w:val="24"/>
        </w:rPr>
        <w:t xml:space="preserve">-francúzske priateľstvo bolo zničené. </w:t>
      </w:r>
      <w:proofErr w:type="spellStart"/>
      <w:r w:rsidR="00340389" w:rsidRPr="00E33180">
        <w:rPr>
          <w:rFonts w:ascii="Times New Roman" w:hAnsi="Times New Roman" w:cs="Times New Roman"/>
          <w:sz w:val="24"/>
          <w:szCs w:val="24"/>
        </w:rPr>
        <w:t>Nizozemci</w:t>
      </w:r>
      <w:proofErr w:type="spellEnd"/>
      <w:r w:rsidR="00340389" w:rsidRPr="00E33180">
        <w:rPr>
          <w:rFonts w:ascii="Times New Roman" w:hAnsi="Times New Roman" w:cs="Times New Roman"/>
          <w:sz w:val="24"/>
          <w:szCs w:val="24"/>
        </w:rPr>
        <w:t xml:space="preserve"> uzatvorili dohodu so španielskymi aj rakúskymi Habsburgovcami. Kurz zmenilo aj Anglicko. </w:t>
      </w:r>
      <w:r w:rsidR="00340389" w:rsidRPr="00E33180">
        <w:rPr>
          <w:rFonts w:ascii="Times New Roman" w:hAnsi="Times New Roman" w:cs="Times New Roman"/>
          <w:sz w:val="24"/>
          <w:szCs w:val="24"/>
        </w:rPr>
        <w:lastRenderedPageBreak/>
        <w:t xml:space="preserve">Na jar 1674 odpadli nemecky spojenci, v máji 1674 uzavreli arcibiskup kolínsky a biskup </w:t>
      </w:r>
      <w:proofErr w:type="spellStart"/>
      <w:r w:rsidR="00340389" w:rsidRPr="00E33180">
        <w:rPr>
          <w:rFonts w:ascii="Times New Roman" w:hAnsi="Times New Roman" w:cs="Times New Roman"/>
          <w:sz w:val="24"/>
          <w:szCs w:val="24"/>
        </w:rPr>
        <w:t>münsterský</w:t>
      </w:r>
      <w:proofErr w:type="spellEnd"/>
      <w:r w:rsidR="00340389" w:rsidRPr="00E33180">
        <w:rPr>
          <w:rFonts w:ascii="Times New Roman" w:hAnsi="Times New Roman" w:cs="Times New Roman"/>
          <w:sz w:val="24"/>
          <w:szCs w:val="24"/>
        </w:rPr>
        <w:t xml:space="preserve"> mier s </w:t>
      </w:r>
      <w:proofErr w:type="spellStart"/>
      <w:r w:rsidR="00340389" w:rsidRPr="00E33180">
        <w:rPr>
          <w:rFonts w:ascii="Times New Roman" w:hAnsi="Times New Roman" w:cs="Times New Roman"/>
          <w:sz w:val="24"/>
          <w:szCs w:val="24"/>
        </w:rPr>
        <w:t>Nizozemskom</w:t>
      </w:r>
      <w:proofErr w:type="spellEnd"/>
      <w:r w:rsidR="00340389" w:rsidRPr="00E33180">
        <w:rPr>
          <w:rFonts w:ascii="Times New Roman" w:hAnsi="Times New Roman" w:cs="Times New Roman"/>
          <w:sz w:val="24"/>
          <w:szCs w:val="24"/>
        </w:rPr>
        <w:t xml:space="preserve">. 28. mája 1674 vyhlásil ríšsky snem vojnu Francúzsku. V júli sa k proti-francúzskej koalícií pripojil aj </w:t>
      </w:r>
      <w:proofErr w:type="spellStart"/>
      <w:r w:rsidR="00340389" w:rsidRPr="00E33180">
        <w:rPr>
          <w:rFonts w:ascii="Times New Roman" w:hAnsi="Times New Roman" w:cs="Times New Roman"/>
          <w:sz w:val="24"/>
          <w:szCs w:val="24"/>
        </w:rPr>
        <w:t>kurfirt</w:t>
      </w:r>
      <w:proofErr w:type="spellEnd"/>
      <w:r w:rsidR="00340389" w:rsidRPr="00E33180">
        <w:rPr>
          <w:rFonts w:ascii="Times New Roman" w:hAnsi="Times New Roman" w:cs="Times New Roman"/>
          <w:sz w:val="24"/>
          <w:szCs w:val="24"/>
        </w:rPr>
        <w:t xml:space="preserve"> </w:t>
      </w:r>
      <w:proofErr w:type="spellStart"/>
      <w:r w:rsidR="00340389" w:rsidRPr="00E33180">
        <w:rPr>
          <w:rFonts w:ascii="Times New Roman" w:hAnsi="Times New Roman" w:cs="Times New Roman"/>
          <w:sz w:val="24"/>
          <w:szCs w:val="24"/>
        </w:rPr>
        <w:t>braniborský</w:t>
      </w:r>
      <w:proofErr w:type="spellEnd"/>
      <w:r w:rsidR="00340389" w:rsidRPr="00E33180">
        <w:rPr>
          <w:rFonts w:ascii="Times New Roman" w:hAnsi="Times New Roman" w:cs="Times New Roman"/>
          <w:sz w:val="24"/>
          <w:szCs w:val="24"/>
        </w:rPr>
        <w:t xml:space="preserve">. </w:t>
      </w:r>
      <w:r w:rsidR="00AF20CF" w:rsidRPr="00E33180">
        <w:rPr>
          <w:rFonts w:ascii="Times New Roman" w:hAnsi="Times New Roman" w:cs="Times New Roman"/>
          <w:sz w:val="24"/>
          <w:szCs w:val="24"/>
        </w:rPr>
        <w:t xml:space="preserve">Francúzskou odpoveďou bolo terorizovanie obyvateľov na území pozdĺž </w:t>
      </w:r>
      <w:proofErr w:type="spellStart"/>
      <w:r w:rsidR="00AF20CF" w:rsidRPr="00E33180">
        <w:rPr>
          <w:rFonts w:ascii="Times New Roman" w:hAnsi="Times New Roman" w:cs="Times New Roman"/>
          <w:sz w:val="24"/>
          <w:szCs w:val="24"/>
        </w:rPr>
        <w:t>Rýna</w:t>
      </w:r>
      <w:proofErr w:type="spellEnd"/>
      <w:r w:rsidR="00AF20CF" w:rsidRPr="00E33180">
        <w:rPr>
          <w:rFonts w:ascii="Times New Roman" w:hAnsi="Times New Roman" w:cs="Times New Roman"/>
          <w:sz w:val="24"/>
          <w:szCs w:val="24"/>
        </w:rPr>
        <w:t xml:space="preserve">. </w:t>
      </w:r>
      <w:r w:rsidR="00266CA4" w:rsidRPr="00E33180">
        <w:rPr>
          <w:rFonts w:ascii="Times New Roman" w:hAnsi="Times New Roman" w:cs="Times New Roman"/>
          <w:sz w:val="24"/>
          <w:szCs w:val="24"/>
        </w:rPr>
        <w:t>V roku 1</w:t>
      </w:r>
      <w:r w:rsidR="00C47A12" w:rsidRPr="00E33180">
        <w:rPr>
          <w:rFonts w:ascii="Times New Roman" w:hAnsi="Times New Roman" w:cs="Times New Roman"/>
          <w:sz w:val="24"/>
          <w:szCs w:val="24"/>
        </w:rPr>
        <w:t>674 bola prvý krát barbarským sp</w:t>
      </w:r>
      <w:r w:rsidR="00266CA4" w:rsidRPr="00E33180">
        <w:rPr>
          <w:rFonts w:ascii="Times New Roman" w:hAnsi="Times New Roman" w:cs="Times New Roman"/>
          <w:sz w:val="24"/>
          <w:szCs w:val="24"/>
        </w:rPr>
        <w:t xml:space="preserve">ôsobom vyplienená </w:t>
      </w:r>
      <w:proofErr w:type="spellStart"/>
      <w:r w:rsidR="00266CA4" w:rsidRPr="00E33180">
        <w:rPr>
          <w:rFonts w:ascii="Times New Roman" w:hAnsi="Times New Roman" w:cs="Times New Roman"/>
          <w:sz w:val="24"/>
          <w:szCs w:val="24"/>
        </w:rPr>
        <w:t>Falc</w:t>
      </w:r>
      <w:proofErr w:type="spellEnd"/>
      <w:r w:rsidR="00266CA4" w:rsidRPr="00E33180">
        <w:rPr>
          <w:rFonts w:ascii="Times New Roman" w:hAnsi="Times New Roman" w:cs="Times New Roman"/>
          <w:sz w:val="24"/>
          <w:szCs w:val="24"/>
        </w:rPr>
        <w:t xml:space="preserve">. Nádeje, ktoré Francúzsko vkladalo do švédskeho spojenca vyhasli potom, čo 27. júna 1675 </w:t>
      </w:r>
      <w:proofErr w:type="spellStart"/>
      <w:r w:rsidR="00266CA4" w:rsidRPr="00E33180">
        <w:rPr>
          <w:rFonts w:ascii="Times New Roman" w:hAnsi="Times New Roman" w:cs="Times New Roman"/>
          <w:sz w:val="24"/>
          <w:szCs w:val="24"/>
        </w:rPr>
        <w:t>braniborská</w:t>
      </w:r>
      <w:proofErr w:type="spellEnd"/>
      <w:r w:rsidR="00266CA4" w:rsidRPr="00E33180">
        <w:rPr>
          <w:rFonts w:ascii="Times New Roman" w:hAnsi="Times New Roman" w:cs="Times New Roman"/>
          <w:sz w:val="24"/>
          <w:szCs w:val="24"/>
        </w:rPr>
        <w:t xml:space="preserve"> armáda porazila švédske sily a prinútili tak Švédov sústrediť sa na obranu. </w:t>
      </w:r>
      <w:r w:rsidR="008C0E44" w:rsidRPr="00E33180">
        <w:rPr>
          <w:rFonts w:ascii="Times New Roman" w:hAnsi="Times New Roman" w:cs="Times New Roman"/>
          <w:sz w:val="24"/>
          <w:szCs w:val="24"/>
        </w:rPr>
        <w:t>Ani Anglicko neposkytlo Ľudovítovi významnejšiu pomoc. Do polovice 17. storočia považoval Londýn za najväčšieho rivala Španielsko, avšak ambície Ľudovíta XIV. vyvolali u anglických politikov presvedčenie, že nové nebezpečenstvo predstavuje Francúzsko. Výrazná zmena anglickej politiky nastala až  v rokoch 1688/89 po tzv. Slá</w:t>
      </w:r>
      <w:r w:rsidR="00C47A12" w:rsidRPr="00E33180">
        <w:rPr>
          <w:rFonts w:ascii="Times New Roman" w:hAnsi="Times New Roman" w:cs="Times New Roman"/>
          <w:sz w:val="24"/>
          <w:szCs w:val="24"/>
        </w:rPr>
        <w:t xml:space="preserve">vnej revolúcií. Na anglický trón nastupuje Vilém Oranžský. </w:t>
      </w:r>
      <w:r w:rsidR="004D292B" w:rsidRPr="00E33180">
        <w:rPr>
          <w:rFonts w:ascii="Times New Roman" w:hAnsi="Times New Roman" w:cs="Times New Roman"/>
          <w:sz w:val="24"/>
          <w:szCs w:val="24"/>
        </w:rPr>
        <w:t>Postupom času sa nakoniec prejavila vojenská aj ekonomická prevaha Francúzska a jednotlivý členovia proti-francúzskej koalície neboli schopní niesť bremeno dlhej vojny a koalícia sa začala pomaly rozpadať. Predstavy Španielska a cisára, že Francúzsko bude zatlačené do hraníc z roku 1659 neboli reálne. Finančná situácia Viedne bola nepriaznivá. Cisár musel stále brať ohľad na situáciu v Uhorsku a postoj Turecka. Keď sa pominula francúzska hrozba v </w:t>
      </w:r>
      <w:proofErr w:type="spellStart"/>
      <w:r w:rsidR="004D292B" w:rsidRPr="00E33180">
        <w:rPr>
          <w:rFonts w:ascii="Times New Roman" w:hAnsi="Times New Roman" w:cs="Times New Roman"/>
          <w:sz w:val="24"/>
          <w:szCs w:val="24"/>
        </w:rPr>
        <w:t>Nizozemsku</w:t>
      </w:r>
      <w:proofErr w:type="spellEnd"/>
      <w:r w:rsidR="004D292B" w:rsidRPr="00E33180">
        <w:rPr>
          <w:rFonts w:ascii="Times New Roman" w:hAnsi="Times New Roman" w:cs="Times New Roman"/>
          <w:sz w:val="24"/>
          <w:szCs w:val="24"/>
        </w:rPr>
        <w:t xml:space="preserve"> stále silneli hlasy žiadajúce mier. Jednania o mieru boli vedené už od druhého roku vojny. Niekoľko ročné vyjednávanie bolo celkom obvyklé – hlavným zámerom bolo totiž získavať informácie o</w:t>
      </w:r>
      <w:r w:rsidR="00452CC3" w:rsidRPr="00E33180">
        <w:rPr>
          <w:rFonts w:ascii="Times New Roman" w:hAnsi="Times New Roman" w:cs="Times New Roman"/>
          <w:sz w:val="24"/>
          <w:szCs w:val="24"/>
        </w:rPr>
        <w:t> </w:t>
      </w:r>
      <w:r w:rsidR="004D292B" w:rsidRPr="00E33180">
        <w:rPr>
          <w:rFonts w:ascii="Times New Roman" w:hAnsi="Times New Roman" w:cs="Times New Roman"/>
          <w:sz w:val="24"/>
          <w:szCs w:val="24"/>
        </w:rPr>
        <w:t>nepriateľovi</w:t>
      </w:r>
      <w:r w:rsidR="00452CC3" w:rsidRPr="00E33180">
        <w:rPr>
          <w:rFonts w:ascii="Times New Roman" w:hAnsi="Times New Roman" w:cs="Times New Roman"/>
          <w:sz w:val="24"/>
          <w:szCs w:val="24"/>
        </w:rPr>
        <w:t xml:space="preserve"> a tiež získať čas. Vyčerpanie však prinútilo obe strany zahájiť vážne jednanie o mieru v septembri 1676. Prvým výsledkom jednaní bol separátny mier medzi Francúzskom a </w:t>
      </w:r>
      <w:proofErr w:type="spellStart"/>
      <w:r w:rsidR="00452CC3" w:rsidRPr="00E33180">
        <w:rPr>
          <w:rFonts w:ascii="Times New Roman" w:hAnsi="Times New Roman" w:cs="Times New Roman"/>
          <w:sz w:val="24"/>
          <w:szCs w:val="24"/>
        </w:rPr>
        <w:t>Nizozemskom</w:t>
      </w:r>
      <w:proofErr w:type="spellEnd"/>
      <w:r w:rsidR="00452CC3" w:rsidRPr="00E33180">
        <w:rPr>
          <w:rFonts w:ascii="Times New Roman" w:hAnsi="Times New Roman" w:cs="Times New Roman"/>
          <w:sz w:val="24"/>
          <w:szCs w:val="24"/>
        </w:rPr>
        <w:t xml:space="preserve">, uzatvorený 10. augusta 1678. Španieli uzatvorili s Francúzskom mier 5. februára 1679. Španielsko stratilo s mierom najviac. Francúzsku pripadlo </w:t>
      </w:r>
      <w:proofErr w:type="spellStart"/>
      <w:r w:rsidR="00452CC3" w:rsidRPr="00E33180">
        <w:rPr>
          <w:rFonts w:ascii="Times New Roman" w:hAnsi="Times New Roman" w:cs="Times New Roman"/>
          <w:sz w:val="24"/>
          <w:szCs w:val="24"/>
        </w:rPr>
        <w:t>Franche-Comte</w:t>
      </w:r>
      <w:proofErr w:type="spellEnd"/>
      <w:r w:rsidR="00452CC3" w:rsidRPr="00E33180">
        <w:rPr>
          <w:rFonts w:ascii="Times New Roman" w:hAnsi="Times New Roman" w:cs="Times New Roman"/>
          <w:sz w:val="24"/>
          <w:szCs w:val="24"/>
        </w:rPr>
        <w:t xml:space="preserve">, Ľudovít takto ovládol ďalšiu dôležitú bránu do svojho kráľovstva a súčasne posilnil obranu Alsaska. Na konci vojny Francúzsko jasne preukázalo vojenskú nadradenosť a schopnosť čeliť aliancii európskych mocností. Diktovalo tiež podmienky uzatvorenia mieru na severe Európy, kde hájilo záujmy švédskeho spojenca. </w:t>
      </w:r>
    </w:p>
    <w:p w:rsidR="00452CC3" w:rsidRPr="00E33180" w:rsidRDefault="00452CC3" w:rsidP="00F40504">
      <w:pPr>
        <w:rPr>
          <w:rFonts w:ascii="Times New Roman" w:hAnsi="Times New Roman" w:cs="Times New Roman"/>
          <w:sz w:val="24"/>
          <w:szCs w:val="24"/>
        </w:rPr>
      </w:pPr>
      <w:r w:rsidRPr="00E33180">
        <w:rPr>
          <w:rFonts w:ascii="Times New Roman" w:hAnsi="Times New Roman" w:cs="Times New Roman"/>
          <w:sz w:val="24"/>
          <w:szCs w:val="24"/>
        </w:rPr>
        <w:t xml:space="preserve">V nasledujúcich rokoch Ľudovít XIV. </w:t>
      </w:r>
      <w:r w:rsidR="007D12D4" w:rsidRPr="00E33180">
        <w:rPr>
          <w:rFonts w:ascii="Times New Roman" w:hAnsi="Times New Roman" w:cs="Times New Roman"/>
          <w:sz w:val="24"/>
          <w:szCs w:val="24"/>
        </w:rPr>
        <w:t xml:space="preserve"> využil fran</w:t>
      </w:r>
      <w:r w:rsidRPr="00E33180">
        <w:rPr>
          <w:rFonts w:ascii="Times New Roman" w:hAnsi="Times New Roman" w:cs="Times New Roman"/>
          <w:sz w:val="24"/>
          <w:szCs w:val="24"/>
        </w:rPr>
        <w:t>cúzskej prevahy k ďalším ziskom, ktoré dosahoval skôr hrozbami ako vojenskými akciami. Vydržoval stálu armádu o 200 000 mu</w:t>
      </w:r>
      <w:r w:rsidR="007D12D4" w:rsidRPr="00E33180">
        <w:rPr>
          <w:rFonts w:ascii="Times New Roman" w:hAnsi="Times New Roman" w:cs="Times New Roman"/>
          <w:sz w:val="24"/>
          <w:szCs w:val="24"/>
        </w:rPr>
        <w:t>žoch. Vytvorila sa železná bari</w:t>
      </w:r>
      <w:r w:rsidRPr="00E33180">
        <w:rPr>
          <w:rFonts w:ascii="Times New Roman" w:hAnsi="Times New Roman" w:cs="Times New Roman"/>
          <w:sz w:val="24"/>
          <w:szCs w:val="24"/>
        </w:rPr>
        <w:t>éra na severe, išlo o lineárny systém pevností. Boli tiež zriadené zvláštne súdne dvory, ktoré mali posudzovať právne nároky na znovu-pripojenie rôznych území k Franc</w:t>
      </w:r>
      <w:r w:rsidR="007D12D4" w:rsidRPr="00E33180">
        <w:rPr>
          <w:rFonts w:ascii="Times New Roman" w:hAnsi="Times New Roman" w:cs="Times New Roman"/>
          <w:sz w:val="24"/>
          <w:szCs w:val="24"/>
        </w:rPr>
        <w:t>ú</w:t>
      </w:r>
      <w:r w:rsidRPr="00E33180">
        <w:rPr>
          <w:rFonts w:ascii="Times New Roman" w:hAnsi="Times New Roman" w:cs="Times New Roman"/>
          <w:sz w:val="24"/>
          <w:szCs w:val="24"/>
        </w:rPr>
        <w:t xml:space="preserve">zsku, tzv. </w:t>
      </w:r>
      <w:proofErr w:type="spellStart"/>
      <w:r w:rsidRPr="00E33180">
        <w:rPr>
          <w:rFonts w:ascii="Times New Roman" w:hAnsi="Times New Roman" w:cs="Times New Roman"/>
          <w:sz w:val="24"/>
          <w:szCs w:val="24"/>
        </w:rPr>
        <w:t>reunie</w:t>
      </w:r>
      <w:proofErr w:type="spellEnd"/>
      <w:r w:rsidRPr="00E33180">
        <w:rPr>
          <w:rFonts w:ascii="Times New Roman" w:hAnsi="Times New Roman" w:cs="Times New Roman"/>
          <w:sz w:val="24"/>
          <w:szCs w:val="24"/>
        </w:rPr>
        <w:t xml:space="preserve">. Všetky získané územia v rámci </w:t>
      </w:r>
      <w:proofErr w:type="spellStart"/>
      <w:r w:rsidRPr="00E33180">
        <w:rPr>
          <w:rFonts w:ascii="Times New Roman" w:hAnsi="Times New Roman" w:cs="Times New Roman"/>
          <w:sz w:val="24"/>
          <w:szCs w:val="24"/>
        </w:rPr>
        <w:t>reunií</w:t>
      </w:r>
      <w:proofErr w:type="spellEnd"/>
      <w:r w:rsidRPr="00E33180">
        <w:rPr>
          <w:rFonts w:ascii="Times New Roman" w:hAnsi="Times New Roman" w:cs="Times New Roman"/>
          <w:sz w:val="24"/>
          <w:szCs w:val="24"/>
        </w:rPr>
        <w:t xml:space="preserve"> mali strategický význam pre obranu Francúzska. Okamžite po ich obsadení sa v nich budovali pevnosti. </w:t>
      </w:r>
    </w:p>
    <w:p w:rsidR="007D12D4" w:rsidRPr="00E33180" w:rsidRDefault="007D12D4" w:rsidP="00F40504">
      <w:pPr>
        <w:rPr>
          <w:rFonts w:ascii="Times New Roman" w:hAnsi="Times New Roman" w:cs="Times New Roman"/>
          <w:sz w:val="24"/>
          <w:szCs w:val="24"/>
        </w:rPr>
      </w:pPr>
      <w:r w:rsidRPr="00E33180">
        <w:rPr>
          <w:rFonts w:ascii="Times New Roman" w:hAnsi="Times New Roman" w:cs="Times New Roman"/>
          <w:b/>
          <w:sz w:val="24"/>
          <w:szCs w:val="24"/>
        </w:rPr>
        <w:t>Deväť-ročná vojna 1688-1697</w:t>
      </w:r>
    </w:p>
    <w:p w:rsidR="007D12D4" w:rsidRPr="00E33180" w:rsidRDefault="007D12D4" w:rsidP="00F40504">
      <w:pPr>
        <w:rPr>
          <w:rFonts w:ascii="Times New Roman" w:hAnsi="Times New Roman" w:cs="Times New Roman"/>
          <w:sz w:val="24"/>
          <w:szCs w:val="24"/>
        </w:rPr>
      </w:pPr>
      <w:r w:rsidRPr="00E33180">
        <w:rPr>
          <w:rFonts w:ascii="Times New Roman" w:hAnsi="Times New Roman" w:cs="Times New Roman"/>
          <w:sz w:val="24"/>
          <w:szCs w:val="24"/>
        </w:rPr>
        <w:t xml:space="preserve">Začala sa 24. septembra 1688, kedy vpadli oddiely kráľa slnka na územie arcibiskupstva kolínskeho, prekročili Rýn a obľahli </w:t>
      </w:r>
      <w:proofErr w:type="spellStart"/>
      <w:r w:rsidRPr="00E33180">
        <w:rPr>
          <w:rFonts w:ascii="Times New Roman" w:hAnsi="Times New Roman" w:cs="Times New Roman"/>
          <w:sz w:val="24"/>
          <w:szCs w:val="24"/>
        </w:rPr>
        <w:t>Philippsburg</w:t>
      </w:r>
      <w:proofErr w:type="spellEnd"/>
      <w:r w:rsidRPr="00E33180">
        <w:rPr>
          <w:rFonts w:ascii="Times New Roman" w:hAnsi="Times New Roman" w:cs="Times New Roman"/>
          <w:sz w:val="24"/>
          <w:szCs w:val="24"/>
        </w:rPr>
        <w:t>, kľuč k Alsasku a </w:t>
      </w:r>
      <w:proofErr w:type="spellStart"/>
      <w:r w:rsidRPr="00E33180">
        <w:rPr>
          <w:rFonts w:ascii="Times New Roman" w:hAnsi="Times New Roman" w:cs="Times New Roman"/>
          <w:sz w:val="24"/>
          <w:szCs w:val="24"/>
        </w:rPr>
        <w:t>Falci</w:t>
      </w:r>
      <w:proofErr w:type="spellEnd"/>
      <w:r w:rsidRPr="00E33180">
        <w:rPr>
          <w:rFonts w:ascii="Times New Roman" w:hAnsi="Times New Roman" w:cs="Times New Roman"/>
          <w:sz w:val="24"/>
          <w:szCs w:val="24"/>
        </w:rPr>
        <w:t xml:space="preserve">. Ľudovít XIV. neplánoval začať veľkú vojnu. Plánovalo sa iba dvojmesačné ťaženie, ktoré malo prinútiť cisára a ríšske kniežatá dodržovať podmienky prímeria a na druhej strane povzbudiť Turkov, aby pokračovali vo vojne proti habsburským silám na Balkáne. Predstava o rýchlom úspechu však bola mylná. Konflikt priniesol takmer štvrť storočia nepretržitého súperenia. V 90. rokoch nadobudol na intenzite, kedy sa riešila otázka španielskeho nástupníctva. </w:t>
      </w:r>
      <w:r w:rsidR="00B275D0" w:rsidRPr="00E33180">
        <w:rPr>
          <w:rFonts w:ascii="Times New Roman" w:hAnsi="Times New Roman" w:cs="Times New Roman"/>
          <w:sz w:val="24"/>
          <w:szCs w:val="24"/>
        </w:rPr>
        <w:t xml:space="preserve">Francúzsko bolo nútené čeliť spojenému náporu Anglicka, </w:t>
      </w:r>
      <w:proofErr w:type="spellStart"/>
      <w:r w:rsidR="00B275D0" w:rsidRPr="00E33180">
        <w:rPr>
          <w:rFonts w:ascii="Times New Roman" w:hAnsi="Times New Roman" w:cs="Times New Roman"/>
          <w:sz w:val="24"/>
          <w:szCs w:val="24"/>
        </w:rPr>
        <w:t>Nizozemska</w:t>
      </w:r>
      <w:proofErr w:type="spellEnd"/>
      <w:r w:rsidR="00B275D0" w:rsidRPr="00E33180">
        <w:rPr>
          <w:rFonts w:ascii="Times New Roman" w:hAnsi="Times New Roman" w:cs="Times New Roman"/>
          <w:sz w:val="24"/>
          <w:szCs w:val="24"/>
        </w:rPr>
        <w:t xml:space="preserve">, cisára a nemeckých kniežat. </w:t>
      </w:r>
      <w:r w:rsidR="00347AB5" w:rsidRPr="00E33180">
        <w:rPr>
          <w:rFonts w:ascii="Times New Roman" w:hAnsi="Times New Roman" w:cs="Times New Roman"/>
          <w:sz w:val="24"/>
          <w:szCs w:val="24"/>
        </w:rPr>
        <w:t xml:space="preserve">Francúzsku sa podarilo toto obdobie bez podstatnejších územných strát. Dlhý reťazec vojen však priniesol podstatnú zmenu v mocenskej </w:t>
      </w:r>
      <w:proofErr w:type="spellStart"/>
      <w:r w:rsidR="00347AB5" w:rsidRPr="00E33180">
        <w:rPr>
          <w:rFonts w:ascii="Times New Roman" w:hAnsi="Times New Roman" w:cs="Times New Roman"/>
          <w:sz w:val="24"/>
          <w:szCs w:val="24"/>
        </w:rPr>
        <w:t>konštalácii</w:t>
      </w:r>
      <w:proofErr w:type="spellEnd"/>
      <w:r w:rsidR="00347AB5" w:rsidRPr="00E33180">
        <w:rPr>
          <w:rFonts w:ascii="Times New Roman" w:hAnsi="Times New Roman" w:cs="Times New Roman"/>
          <w:sz w:val="24"/>
          <w:szCs w:val="24"/>
        </w:rPr>
        <w:t xml:space="preserve">. Francúzsko stratilo dominantnú pozíciu. Kľúčovým momentom bol veľmocenský vzostup Anglicka a nástup Viléma </w:t>
      </w:r>
      <w:r w:rsidR="00347AB5" w:rsidRPr="00E33180">
        <w:rPr>
          <w:rFonts w:ascii="Times New Roman" w:hAnsi="Times New Roman" w:cs="Times New Roman"/>
          <w:sz w:val="24"/>
          <w:szCs w:val="24"/>
        </w:rPr>
        <w:lastRenderedPageBreak/>
        <w:t xml:space="preserve">Oranžského na trón. Francúzsky útok na jeseň 1688 skutočne povzbudil Turkov k vojenským aktivitám na Balkáne, ale v ríši pôsobil opačne ako Ľudovít predpokladal. </w:t>
      </w:r>
      <w:proofErr w:type="spellStart"/>
      <w:r w:rsidR="00347AB5" w:rsidRPr="00E33180">
        <w:rPr>
          <w:rFonts w:ascii="Times New Roman" w:hAnsi="Times New Roman" w:cs="Times New Roman"/>
          <w:sz w:val="24"/>
          <w:szCs w:val="24"/>
        </w:rPr>
        <w:t>Braniborsko</w:t>
      </w:r>
      <w:proofErr w:type="spellEnd"/>
      <w:r w:rsidR="00347AB5" w:rsidRPr="00E33180">
        <w:rPr>
          <w:rFonts w:ascii="Times New Roman" w:hAnsi="Times New Roman" w:cs="Times New Roman"/>
          <w:sz w:val="24"/>
          <w:szCs w:val="24"/>
        </w:rPr>
        <w:t xml:space="preserve">, Sasko, </w:t>
      </w:r>
      <w:proofErr w:type="spellStart"/>
      <w:r w:rsidR="00347AB5" w:rsidRPr="00E33180">
        <w:rPr>
          <w:rFonts w:ascii="Times New Roman" w:hAnsi="Times New Roman" w:cs="Times New Roman"/>
          <w:sz w:val="24"/>
          <w:szCs w:val="24"/>
        </w:rPr>
        <w:t>Hannoversko</w:t>
      </w:r>
      <w:proofErr w:type="spellEnd"/>
      <w:r w:rsidR="00347AB5" w:rsidRPr="00E33180">
        <w:rPr>
          <w:rFonts w:ascii="Times New Roman" w:hAnsi="Times New Roman" w:cs="Times New Roman"/>
          <w:sz w:val="24"/>
          <w:szCs w:val="24"/>
        </w:rPr>
        <w:t xml:space="preserve"> a </w:t>
      </w:r>
      <w:proofErr w:type="spellStart"/>
      <w:r w:rsidR="00347AB5" w:rsidRPr="00E33180">
        <w:rPr>
          <w:rFonts w:ascii="Times New Roman" w:hAnsi="Times New Roman" w:cs="Times New Roman"/>
          <w:sz w:val="24"/>
          <w:szCs w:val="24"/>
        </w:rPr>
        <w:t>Hessensko-Kassel</w:t>
      </w:r>
      <w:proofErr w:type="spellEnd"/>
      <w:r w:rsidR="00347AB5" w:rsidRPr="00E33180">
        <w:rPr>
          <w:rFonts w:ascii="Times New Roman" w:hAnsi="Times New Roman" w:cs="Times New Roman"/>
          <w:sz w:val="24"/>
          <w:szCs w:val="24"/>
        </w:rPr>
        <w:t xml:space="preserve"> uzatvorili spolok proti Ľudovítovi. </w:t>
      </w:r>
      <w:r w:rsidR="00FE2727" w:rsidRPr="00E33180">
        <w:rPr>
          <w:rFonts w:ascii="Times New Roman" w:hAnsi="Times New Roman" w:cs="Times New Roman"/>
          <w:sz w:val="24"/>
          <w:szCs w:val="24"/>
        </w:rPr>
        <w:t xml:space="preserve">Vilémovi sa podarilo dosiahnuť sformovanie širokej európskej koalície proti Francúzsku. 12. mája 1689 podpísali Spojené provincie s cisárom zmluvu o tzv. Veľkej aliancii, ktorej hlavným zámerom bolo zatlačiť Francúzsko do hraníc vymedzených miermi z rokov 1648, </w:t>
      </w:r>
      <w:proofErr w:type="spellStart"/>
      <w:r w:rsidR="00FE2727" w:rsidRPr="00E33180">
        <w:rPr>
          <w:rFonts w:ascii="Times New Roman" w:hAnsi="Times New Roman" w:cs="Times New Roman"/>
          <w:sz w:val="24"/>
          <w:szCs w:val="24"/>
        </w:rPr>
        <w:t>reps</w:t>
      </w:r>
      <w:proofErr w:type="spellEnd"/>
      <w:r w:rsidR="00FE2727" w:rsidRPr="00E33180">
        <w:rPr>
          <w:rFonts w:ascii="Times New Roman" w:hAnsi="Times New Roman" w:cs="Times New Roman"/>
          <w:sz w:val="24"/>
          <w:szCs w:val="24"/>
        </w:rPr>
        <w:t xml:space="preserve">. 1659. Vilém Oranžský pristúpil k Veľkej aliancii už ako anglický kráľ v decembru 1689, v júni 1690 sa pripojili Španieli, neskôr </w:t>
      </w:r>
      <w:proofErr w:type="spellStart"/>
      <w:r w:rsidR="00FE2727" w:rsidRPr="00E33180">
        <w:rPr>
          <w:rFonts w:ascii="Times New Roman" w:hAnsi="Times New Roman" w:cs="Times New Roman"/>
          <w:sz w:val="24"/>
          <w:szCs w:val="24"/>
        </w:rPr>
        <w:t>Savojsko</w:t>
      </w:r>
      <w:proofErr w:type="spellEnd"/>
      <w:r w:rsidR="00FE2727" w:rsidRPr="00E33180">
        <w:rPr>
          <w:rFonts w:ascii="Times New Roman" w:hAnsi="Times New Roman" w:cs="Times New Roman"/>
          <w:sz w:val="24"/>
          <w:szCs w:val="24"/>
        </w:rPr>
        <w:t xml:space="preserve">, Švédsko a väčšina ríšskych kniežat. </w:t>
      </w:r>
      <w:r w:rsidR="000002F7" w:rsidRPr="00E33180">
        <w:rPr>
          <w:rFonts w:ascii="Times New Roman" w:hAnsi="Times New Roman" w:cs="Times New Roman"/>
          <w:sz w:val="24"/>
          <w:szCs w:val="24"/>
        </w:rPr>
        <w:t>Francúzsko dlhé roky bojovalo osamotené. Kľúčovú rolu počas 9-ročnej vojny hrala Veľká Británia</w:t>
      </w:r>
      <w:r w:rsidR="00AD0326" w:rsidRPr="00E33180">
        <w:rPr>
          <w:rFonts w:ascii="Times New Roman" w:hAnsi="Times New Roman" w:cs="Times New Roman"/>
          <w:sz w:val="24"/>
          <w:szCs w:val="24"/>
        </w:rPr>
        <w:t xml:space="preserve"> – išlo o prvú fázu reťazca britsko-francúzskych vojen, ktoré s prestávkami prebiehali až do roku 1815. </w:t>
      </w:r>
      <w:r w:rsidR="002309E4" w:rsidRPr="00E33180">
        <w:rPr>
          <w:rFonts w:ascii="Times New Roman" w:hAnsi="Times New Roman" w:cs="Times New Roman"/>
          <w:sz w:val="24"/>
          <w:szCs w:val="24"/>
        </w:rPr>
        <w:t xml:space="preserve">Británia si vybudovala mohutné vojnové loďstvo, ktoré jej zaisťovalo dominantné postavenie na svetových moriach. Boje 9- ročnej vojny prebiehali v rôznych oblastiach Európy aj mimo nej - Severná Amerika, Karibská oblasť. </w:t>
      </w:r>
      <w:r w:rsidR="007A0238" w:rsidRPr="00E33180">
        <w:rPr>
          <w:rFonts w:ascii="Times New Roman" w:hAnsi="Times New Roman" w:cs="Times New Roman"/>
          <w:sz w:val="24"/>
          <w:szCs w:val="24"/>
        </w:rPr>
        <w:t xml:space="preserve">Rozhodujúci význam pre priebeh vojny mali boje na kontinente. Ľudovít XIV- bol v tomto konflikte v defenzíve. Boje mali často podobu dlhých obliehaní. Francúzsko dosiahlo úspech iba v Španielsku, kde v roku 1697 dobyli Barcelonu. Sily oboch strán boli vyrovnané, Francúzsko dobre chránil systém pevností. Výhodou bol aj dobrý systém komunikácie, ktorá umožňovala rýchli presun jednotiek do ohrozených oblastí. </w:t>
      </w:r>
      <w:r w:rsidR="00E8476C" w:rsidRPr="00E33180">
        <w:rPr>
          <w:rFonts w:ascii="Times New Roman" w:hAnsi="Times New Roman" w:cs="Times New Roman"/>
          <w:sz w:val="24"/>
          <w:szCs w:val="24"/>
        </w:rPr>
        <w:t xml:space="preserve">Postupom času obaja – Ľudovít XIV. a Vilém III. uvažovali o uzatvorení mieru. Francúzsko, ako bolo dobrým zvykom, viedlo s jednotlivými členmi komisie tajné jednania už od roku 1692 s cieľom narušiť zväzok svojich nepriateľov. </w:t>
      </w:r>
      <w:r w:rsidR="00110D84" w:rsidRPr="00E33180">
        <w:rPr>
          <w:rFonts w:ascii="Times New Roman" w:hAnsi="Times New Roman" w:cs="Times New Roman"/>
          <w:sz w:val="24"/>
          <w:szCs w:val="24"/>
        </w:rPr>
        <w:t xml:space="preserve">Napriek veľkému úsilie však francúzska diplomacia nedokázala koalíciu rozbiť. Až v roku 1696 sa po dlhých jednaniach uzatvoril mier. Ľudovít XIV. sa mier snažil uzatvoriť čo najskôr, pretože Francúzsko tak môže získať viac ako keby pokračovalo vo vojne. Kráľ totiž usúdil, že dni Karola II. sú zrátané a preto chcel uzatvoriť mier a rozložiť koalíciu ešte predtým ako dôjde ku konfrontácií kvôli otázke španielskeho dedičstva. </w:t>
      </w:r>
      <w:r w:rsidR="00553774" w:rsidRPr="00E33180">
        <w:rPr>
          <w:rFonts w:ascii="Times New Roman" w:hAnsi="Times New Roman" w:cs="Times New Roman"/>
          <w:sz w:val="24"/>
          <w:szCs w:val="24"/>
        </w:rPr>
        <w:t>20. septembra 1697 bola v </w:t>
      </w:r>
      <w:proofErr w:type="spellStart"/>
      <w:r w:rsidR="00553774" w:rsidRPr="00E33180">
        <w:rPr>
          <w:rFonts w:ascii="Times New Roman" w:hAnsi="Times New Roman" w:cs="Times New Roman"/>
          <w:sz w:val="24"/>
          <w:szCs w:val="24"/>
        </w:rPr>
        <w:t>Rijswijku</w:t>
      </w:r>
      <w:proofErr w:type="spellEnd"/>
      <w:r w:rsidR="00553774" w:rsidRPr="00E33180">
        <w:rPr>
          <w:rFonts w:ascii="Times New Roman" w:hAnsi="Times New Roman" w:cs="Times New Roman"/>
          <w:sz w:val="24"/>
          <w:szCs w:val="24"/>
        </w:rPr>
        <w:t xml:space="preserve"> podpísaná mierová zmluva medzi Britániou, </w:t>
      </w:r>
      <w:proofErr w:type="spellStart"/>
      <w:r w:rsidR="00553774" w:rsidRPr="00E33180">
        <w:rPr>
          <w:rFonts w:ascii="Times New Roman" w:hAnsi="Times New Roman" w:cs="Times New Roman"/>
          <w:sz w:val="24"/>
          <w:szCs w:val="24"/>
        </w:rPr>
        <w:t>Nizozemskom</w:t>
      </w:r>
      <w:proofErr w:type="spellEnd"/>
      <w:r w:rsidR="00553774" w:rsidRPr="00E33180">
        <w:rPr>
          <w:rFonts w:ascii="Times New Roman" w:hAnsi="Times New Roman" w:cs="Times New Roman"/>
          <w:sz w:val="24"/>
          <w:szCs w:val="24"/>
        </w:rPr>
        <w:t xml:space="preserve">, Španielskom a Francúzskom. Ľudovít XIV. musel uznať Viléma III. Oranžského ako anglického kráľa. </w:t>
      </w:r>
    </w:p>
    <w:p w:rsidR="00553774" w:rsidRPr="00E33180" w:rsidRDefault="00553774" w:rsidP="00F40504">
      <w:pPr>
        <w:rPr>
          <w:rFonts w:ascii="Times New Roman" w:hAnsi="Times New Roman" w:cs="Times New Roman"/>
          <w:sz w:val="24"/>
          <w:szCs w:val="24"/>
        </w:rPr>
      </w:pPr>
    </w:p>
    <w:p w:rsidR="00553774" w:rsidRPr="00E33180" w:rsidRDefault="00553774" w:rsidP="00F40504">
      <w:pPr>
        <w:rPr>
          <w:rFonts w:ascii="Times New Roman" w:hAnsi="Times New Roman" w:cs="Times New Roman"/>
          <w:b/>
          <w:sz w:val="24"/>
          <w:szCs w:val="24"/>
        </w:rPr>
      </w:pPr>
      <w:r w:rsidRPr="00E33180">
        <w:rPr>
          <w:rFonts w:ascii="Times New Roman" w:hAnsi="Times New Roman" w:cs="Times New Roman"/>
          <w:b/>
          <w:sz w:val="24"/>
          <w:szCs w:val="24"/>
        </w:rPr>
        <w:t>Zápas o španielske dedičstvo</w:t>
      </w:r>
    </w:p>
    <w:p w:rsidR="00600446" w:rsidRPr="00600446" w:rsidRDefault="00600446" w:rsidP="00600446">
      <w:pPr>
        <w:spacing w:before="100" w:beforeAutospacing="1" w:after="100" w:afterAutospacing="1" w:line="240" w:lineRule="auto"/>
        <w:rPr>
          <w:rFonts w:ascii="Times New Roman" w:eastAsia="Times New Roman" w:hAnsi="Times New Roman" w:cs="Times New Roman"/>
          <w:sz w:val="24"/>
          <w:szCs w:val="24"/>
          <w:lang w:eastAsia="sk-SK"/>
        </w:rPr>
      </w:pPr>
      <w:r w:rsidRPr="00600446">
        <w:rPr>
          <w:rFonts w:ascii="Times New Roman" w:eastAsia="Times New Roman" w:hAnsi="Times New Roman" w:cs="Times New Roman"/>
          <w:sz w:val="24"/>
          <w:szCs w:val="24"/>
          <w:lang w:eastAsia="sk-SK"/>
        </w:rPr>
        <w:t xml:space="preserve">Vojna vypukla v roku 1701 a s väčšími či menšími prestávkami trvala až do roku 1714. Bojové operácie sa z Európy preniesli i do španielskych zámorských kolónií a do východnej Indie. </w:t>
      </w:r>
      <w:proofErr w:type="spellStart"/>
      <w:r w:rsidRPr="00600446">
        <w:rPr>
          <w:rFonts w:ascii="Times New Roman" w:eastAsia="Times New Roman" w:hAnsi="Times New Roman" w:cs="Times New Roman"/>
          <w:sz w:val="24"/>
          <w:szCs w:val="24"/>
          <w:lang w:eastAsia="sk-SK"/>
        </w:rPr>
        <w:t>Rímskonemecká</w:t>
      </w:r>
      <w:proofErr w:type="spellEnd"/>
      <w:r w:rsidRPr="00600446">
        <w:rPr>
          <w:rFonts w:ascii="Times New Roman" w:eastAsia="Times New Roman" w:hAnsi="Times New Roman" w:cs="Times New Roman"/>
          <w:sz w:val="24"/>
          <w:szCs w:val="24"/>
          <w:lang w:eastAsia="sk-SK"/>
        </w:rPr>
        <w:t xml:space="preserve"> ríša, Taliansko, Španielsko a španielske </w:t>
      </w:r>
      <w:proofErr w:type="spellStart"/>
      <w:r w:rsidRPr="00600446">
        <w:rPr>
          <w:rFonts w:ascii="Times New Roman" w:eastAsia="Times New Roman" w:hAnsi="Times New Roman" w:cs="Times New Roman"/>
          <w:sz w:val="24"/>
          <w:szCs w:val="24"/>
          <w:lang w:eastAsia="sk-SK"/>
        </w:rPr>
        <w:t>Nizozemsko</w:t>
      </w:r>
      <w:proofErr w:type="spellEnd"/>
      <w:r w:rsidRPr="00600446">
        <w:rPr>
          <w:rFonts w:ascii="Times New Roman" w:eastAsia="Times New Roman" w:hAnsi="Times New Roman" w:cs="Times New Roman"/>
          <w:sz w:val="24"/>
          <w:szCs w:val="24"/>
          <w:lang w:eastAsia="sk-SK"/>
        </w:rPr>
        <w:t xml:space="preserve"> boli európskymi krajinami najviac vystavenými vojnovému besneniu. Spočiatku sa vojnové šťastie klonilo na stranu francúzsko-španielsko-bavorskej koalície, čoskoro však prevážila vojenská a ekonomická sila protivníka, ktorý vytlačil francúzske vojská z ríše, Talianska a španielskeho </w:t>
      </w:r>
      <w:proofErr w:type="spellStart"/>
      <w:r w:rsidRPr="00600446">
        <w:rPr>
          <w:rFonts w:ascii="Times New Roman" w:eastAsia="Times New Roman" w:hAnsi="Times New Roman" w:cs="Times New Roman"/>
          <w:sz w:val="24"/>
          <w:szCs w:val="24"/>
          <w:lang w:eastAsia="sk-SK"/>
        </w:rPr>
        <w:t>Nizozemska</w:t>
      </w:r>
      <w:proofErr w:type="spellEnd"/>
      <w:r w:rsidRPr="00600446">
        <w:rPr>
          <w:rFonts w:ascii="Times New Roman" w:eastAsia="Times New Roman" w:hAnsi="Times New Roman" w:cs="Times New Roman"/>
          <w:sz w:val="24"/>
          <w:szCs w:val="24"/>
          <w:lang w:eastAsia="sk-SK"/>
        </w:rPr>
        <w:t xml:space="preserve">. V najväčšej sláve vynikla genialita veliteľa habsburských vojsk princa </w:t>
      </w:r>
      <w:hyperlink r:id="rId4" w:tooltip="Eugen Savojský" w:history="1">
        <w:r w:rsidRPr="00E33180">
          <w:rPr>
            <w:rFonts w:ascii="Times New Roman" w:eastAsia="Times New Roman" w:hAnsi="Times New Roman" w:cs="Times New Roman"/>
            <w:sz w:val="24"/>
            <w:szCs w:val="24"/>
            <w:u w:val="single"/>
            <w:lang w:eastAsia="sk-SK"/>
          </w:rPr>
          <w:t xml:space="preserve">Eugena </w:t>
        </w:r>
        <w:proofErr w:type="spellStart"/>
        <w:r w:rsidRPr="00E33180">
          <w:rPr>
            <w:rFonts w:ascii="Times New Roman" w:eastAsia="Times New Roman" w:hAnsi="Times New Roman" w:cs="Times New Roman"/>
            <w:sz w:val="24"/>
            <w:szCs w:val="24"/>
            <w:u w:val="single"/>
            <w:lang w:eastAsia="sk-SK"/>
          </w:rPr>
          <w:t>Savojského</w:t>
        </w:r>
        <w:proofErr w:type="spellEnd"/>
      </w:hyperlink>
      <w:r w:rsidRPr="00600446">
        <w:rPr>
          <w:rFonts w:ascii="Times New Roman" w:eastAsia="Times New Roman" w:hAnsi="Times New Roman" w:cs="Times New Roman"/>
          <w:sz w:val="24"/>
          <w:szCs w:val="24"/>
          <w:lang w:eastAsia="sk-SK"/>
        </w:rPr>
        <w:t xml:space="preserve"> a veliteľa anglických zborov </w:t>
      </w:r>
      <w:hyperlink r:id="rId5" w:tooltip="John Churchill, vojvoda z Marlborough" w:history="1">
        <w:r w:rsidRPr="00E33180">
          <w:rPr>
            <w:rFonts w:ascii="Times New Roman" w:eastAsia="Times New Roman" w:hAnsi="Times New Roman" w:cs="Times New Roman"/>
            <w:sz w:val="24"/>
            <w:szCs w:val="24"/>
            <w:u w:val="single"/>
            <w:lang w:eastAsia="sk-SK"/>
          </w:rPr>
          <w:t xml:space="preserve">Johna </w:t>
        </w:r>
        <w:proofErr w:type="spellStart"/>
        <w:r w:rsidRPr="00E33180">
          <w:rPr>
            <w:rFonts w:ascii="Times New Roman" w:eastAsia="Times New Roman" w:hAnsi="Times New Roman" w:cs="Times New Roman"/>
            <w:sz w:val="24"/>
            <w:szCs w:val="24"/>
            <w:u w:val="single"/>
            <w:lang w:eastAsia="sk-SK"/>
          </w:rPr>
          <w:t>Churchilla</w:t>
        </w:r>
        <w:proofErr w:type="spellEnd"/>
        <w:r w:rsidRPr="00E33180">
          <w:rPr>
            <w:rFonts w:ascii="Times New Roman" w:eastAsia="Times New Roman" w:hAnsi="Times New Roman" w:cs="Times New Roman"/>
            <w:sz w:val="24"/>
            <w:szCs w:val="24"/>
            <w:u w:val="single"/>
            <w:lang w:eastAsia="sk-SK"/>
          </w:rPr>
          <w:t xml:space="preserve">, vojvodu z </w:t>
        </w:r>
        <w:proofErr w:type="spellStart"/>
        <w:r w:rsidRPr="00E33180">
          <w:rPr>
            <w:rFonts w:ascii="Times New Roman" w:eastAsia="Times New Roman" w:hAnsi="Times New Roman" w:cs="Times New Roman"/>
            <w:sz w:val="24"/>
            <w:szCs w:val="24"/>
            <w:u w:val="single"/>
            <w:lang w:eastAsia="sk-SK"/>
          </w:rPr>
          <w:t>Marlborough</w:t>
        </w:r>
      </w:hyperlink>
      <w:r w:rsidRPr="00600446">
        <w:rPr>
          <w:rFonts w:ascii="Times New Roman" w:eastAsia="Times New Roman" w:hAnsi="Times New Roman" w:cs="Times New Roman"/>
          <w:sz w:val="24"/>
          <w:szCs w:val="24"/>
          <w:lang w:eastAsia="sk-SK"/>
        </w:rPr>
        <w:t>.Vojna</w:t>
      </w:r>
      <w:proofErr w:type="spellEnd"/>
      <w:r w:rsidRPr="00600446">
        <w:rPr>
          <w:rFonts w:ascii="Times New Roman" w:eastAsia="Times New Roman" w:hAnsi="Times New Roman" w:cs="Times New Roman"/>
          <w:sz w:val="24"/>
          <w:szCs w:val="24"/>
          <w:lang w:eastAsia="sk-SK"/>
        </w:rPr>
        <w:t xml:space="preserve"> v ríši začala v roku 1703, keď francúzske vojská </w:t>
      </w:r>
      <w:hyperlink r:id="rId6" w:tooltip="Louis Joseph de Bourbon, vojvoda z Vendôme" w:history="1">
        <w:proofErr w:type="spellStart"/>
        <w:r w:rsidRPr="00E33180">
          <w:rPr>
            <w:rFonts w:ascii="Times New Roman" w:eastAsia="Times New Roman" w:hAnsi="Times New Roman" w:cs="Times New Roman"/>
            <w:sz w:val="24"/>
            <w:szCs w:val="24"/>
            <w:u w:val="single"/>
            <w:lang w:eastAsia="sk-SK"/>
          </w:rPr>
          <w:t>Louisa</w:t>
        </w:r>
        <w:proofErr w:type="spellEnd"/>
        <w:r w:rsidRPr="00E33180">
          <w:rPr>
            <w:rFonts w:ascii="Times New Roman" w:eastAsia="Times New Roman" w:hAnsi="Times New Roman" w:cs="Times New Roman"/>
            <w:sz w:val="24"/>
            <w:szCs w:val="24"/>
            <w:u w:val="single"/>
            <w:lang w:eastAsia="sk-SK"/>
          </w:rPr>
          <w:t xml:space="preserve"> </w:t>
        </w:r>
        <w:proofErr w:type="spellStart"/>
        <w:r w:rsidRPr="00E33180">
          <w:rPr>
            <w:rFonts w:ascii="Times New Roman" w:eastAsia="Times New Roman" w:hAnsi="Times New Roman" w:cs="Times New Roman"/>
            <w:sz w:val="24"/>
            <w:szCs w:val="24"/>
            <w:u w:val="single"/>
            <w:lang w:eastAsia="sk-SK"/>
          </w:rPr>
          <w:t>Josepha</w:t>
        </w:r>
        <w:proofErr w:type="spellEnd"/>
        <w:r w:rsidRPr="00E33180">
          <w:rPr>
            <w:rFonts w:ascii="Times New Roman" w:eastAsia="Times New Roman" w:hAnsi="Times New Roman" w:cs="Times New Roman"/>
            <w:sz w:val="24"/>
            <w:szCs w:val="24"/>
            <w:u w:val="single"/>
            <w:lang w:eastAsia="sk-SK"/>
          </w:rPr>
          <w:t xml:space="preserve"> de </w:t>
        </w:r>
        <w:proofErr w:type="spellStart"/>
        <w:r w:rsidRPr="00E33180">
          <w:rPr>
            <w:rFonts w:ascii="Times New Roman" w:eastAsia="Times New Roman" w:hAnsi="Times New Roman" w:cs="Times New Roman"/>
            <w:sz w:val="24"/>
            <w:szCs w:val="24"/>
            <w:u w:val="single"/>
            <w:lang w:eastAsia="sk-SK"/>
          </w:rPr>
          <w:t>Bourbon</w:t>
        </w:r>
        <w:proofErr w:type="spellEnd"/>
        <w:r w:rsidRPr="00E33180">
          <w:rPr>
            <w:rFonts w:ascii="Times New Roman" w:eastAsia="Times New Roman" w:hAnsi="Times New Roman" w:cs="Times New Roman"/>
            <w:sz w:val="24"/>
            <w:szCs w:val="24"/>
            <w:u w:val="single"/>
            <w:lang w:eastAsia="sk-SK"/>
          </w:rPr>
          <w:t xml:space="preserve">, vojvodu z </w:t>
        </w:r>
        <w:proofErr w:type="spellStart"/>
        <w:r w:rsidRPr="00E33180">
          <w:rPr>
            <w:rFonts w:ascii="Times New Roman" w:eastAsia="Times New Roman" w:hAnsi="Times New Roman" w:cs="Times New Roman"/>
            <w:sz w:val="24"/>
            <w:szCs w:val="24"/>
            <w:u w:val="single"/>
            <w:lang w:eastAsia="sk-SK"/>
          </w:rPr>
          <w:t>Vendôme</w:t>
        </w:r>
        <w:proofErr w:type="spellEnd"/>
      </w:hyperlink>
      <w:r w:rsidRPr="00600446">
        <w:rPr>
          <w:rFonts w:ascii="Times New Roman" w:eastAsia="Times New Roman" w:hAnsi="Times New Roman" w:cs="Times New Roman"/>
          <w:sz w:val="24"/>
          <w:szCs w:val="24"/>
          <w:lang w:eastAsia="sk-SK"/>
        </w:rPr>
        <w:t xml:space="preserve"> a generála </w:t>
      </w:r>
      <w:hyperlink r:id="rId7" w:tooltip="Claude de Villars (stránka neexistuje)" w:history="1">
        <w:proofErr w:type="spellStart"/>
        <w:r w:rsidRPr="00E33180">
          <w:rPr>
            <w:rFonts w:ascii="Times New Roman" w:eastAsia="Times New Roman" w:hAnsi="Times New Roman" w:cs="Times New Roman"/>
            <w:sz w:val="24"/>
            <w:szCs w:val="24"/>
            <w:u w:val="single"/>
            <w:lang w:eastAsia="sk-SK"/>
          </w:rPr>
          <w:t>Villarsa</w:t>
        </w:r>
        <w:proofErr w:type="spellEnd"/>
      </w:hyperlink>
      <w:r w:rsidRPr="00600446">
        <w:rPr>
          <w:rFonts w:ascii="Times New Roman" w:eastAsia="Times New Roman" w:hAnsi="Times New Roman" w:cs="Times New Roman"/>
          <w:sz w:val="24"/>
          <w:szCs w:val="24"/>
          <w:lang w:eastAsia="sk-SK"/>
        </w:rPr>
        <w:t xml:space="preserve"> porazili na Rýne slabo vyzbrojené oddiely </w:t>
      </w:r>
      <w:hyperlink r:id="rId8" w:tooltip="Ľudovít Wilhelm Badenský (stránka neexistuje)" w:history="1">
        <w:r w:rsidRPr="00E33180">
          <w:rPr>
            <w:rFonts w:ascii="Times New Roman" w:eastAsia="Times New Roman" w:hAnsi="Times New Roman" w:cs="Times New Roman"/>
            <w:sz w:val="24"/>
            <w:szCs w:val="24"/>
            <w:u w:val="single"/>
            <w:lang w:eastAsia="sk-SK"/>
          </w:rPr>
          <w:t xml:space="preserve">Ľudovíta </w:t>
        </w:r>
        <w:proofErr w:type="spellStart"/>
        <w:r w:rsidRPr="00E33180">
          <w:rPr>
            <w:rFonts w:ascii="Times New Roman" w:eastAsia="Times New Roman" w:hAnsi="Times New Roman" w:cs="Times New Roman"/>
            <w:sz w:val="24"/>
            <w:szCs w:val="24"/>
            <w:u w:val="single"/>
            <w:lang w:eastAsia="sk-SK"/>
          </w:rPr>
          <w:t>Wilhelma</w:t>
        </w:r>
        <w:proofErr w:type="spellEnd"/>
        <w:r w:rsidRPr="00E33180">
          <w:rPr>
            <w:rFonts w:ascii="Times New Roman" w:eastAsia="Times New Roman" w:hAnsi="Times New Roman" w:cs="Times New Roman"/>
            <w:sz w:val="24"/>
            <w:szCs w:val="24"/>
            <w:u w:val="single"/>
            <w:lang w:eastAsia="sk-SK"/>
          </w:rPr>
          <w:t xml:space="preserve"> </w:t>
        </w:r>
        <w:proofErr w:type="spellStart"/>
        <w:r w:rsidRPr="00E33180">
          <w:rPr>
            <w:rFonts w:ascii="Times New Roman" w:eastAsia="Times New Roman" w:hAnsi="Times New Roman" w:cs="Times New Roman"/>
            <w:sz w:val="24"/>
            <w:szCs w:val="24"/>
            <w:u w:val="single"/>
            <w:lang w:eastAsia="sk-SK"/>
          </w:rPr>
          <w:t>Badenského</w:t>
        </w:r>
        <w:proofErr w:type="spellEnd"/>
      </w:hyperlink>
      <w:r w:rsidRPr="00600446">
        <w:rPr>
          <w:rFonts w:ascii="Times New Roman" w:eastAsia="Times New Roman" w:hAnsi="Times New Roman" w:cs="Times New Roman"/>
          <w:sz w:val="24"/>
          <w:szCs w:val="24"/>
          <w:lang w:eastAsia="sk-SK"/>
        </w:rPr>
        <w:t xml:space="preserve"> a prenikli k hornému </w:t>
      </w:r>
      <w:hyperlink r:id="rId9" w:tooltip="Dunaj" w:history="1">
        <w:r w:rsidRPr="00E33180">
          <w:rPr>
            <w:rFonts w:ascii="Times New Roman" w:eastAsia="Times New Roman" w:hAnsi="Times New Roman" w:cs="Times New Roman"/>
            <w:sz w:val="24"/>
            <w:szCs w:val="24"/>
            <w:u w:val="single"/>
            <w:lang w:eastAsia="sk-SK"/>
          </w:rPr>
          <w:t>Dunaju</w:t>
        </w:r>
      </w:hyperlink>
      <w:r w:rsidRPr="00600446">
        <w:rPr>
          <w:rFonts w:ascii="Times New Roman" w:eastAsia="Times New Roman" w:hAnsi="Times New Roman" w:cs="Times New Roman"/>
          <w:sz w:val="24"/>
          <w:szCs w:val="24"/>
          <w:lang w:eastAsia="sk-SK"/>
        </w:rPr>
        <w:t xml:space="preserve">, kde sa spojili s menej početným bavorským vojskom a pripravovali sa na ťaženie na Viedeň. Situácia habsburskej monarchie bola v tomto okamihu skutočne povážlivá, pretože zároveň vypuklo v Uhorsku povstanie </w:t>
      </w:r>
      <w:hyperlink r:id="rId10" w:tooltip="František II. Rákoci" w:history="1">
        <w:r w:rsidRPr="00E33180">
          <w:rPr>
            <w:rFonts w:ascii="Times New Roman" w:eastAsia="Times New Roman" w:hAnsi="Times New Roman" w:cs="Times New Roman"/>
            <w:sz w:val="24"/>
            <w:szCs w:val="24"/>
            <w:u w:val="single"/>
            <w:lang w:eastAsia="sk-SK"/>
          </w:rPr>
          <w:t>Františka II. Rákociho</w:t>
        </w:r>
      </w:hyperlink>
      <w:r w:rsidRPr="00600446">
        <w:rPr>
          <w:rFonts w:ascii="Times New Roman" w:eastAsia="Times New Roman" w:hAnsi="Times New Roman" w:cs="Times New Roman"/>
          <w:sz w:val="24"/>
          <w:szCs w:val="24"/>
          <w:lang w:eastAsia="sk-SK"/>
        </w:rPr>
        <w:t xml:space="preserve">. Čoskoro sa však pre Leopolda I. začala situácia meniť v jeho prospech, keď sa na návrh Anglicka vojnové operácie rozšírili do Španielska a severného Talianska. Pozitívnym signálom bolo i získanie vojenskej prevahy Angličanov a Holanďanov na mori, keď uštedrili </w:t>
      </w:r>
      <w:r w:rsidRPr="00600446">
        <w:rPr>
          <w:rFonts w:ascii="Times New Roman" w:eastAsia="Times New Roman" w:hAnsi="Times New Roman" w:cs="Times New Roman"/>
          <w:sz w:val="24"/>
          <w:szCs w:val="24"/>
          <w:lang w:eastAsia="sk-SK"/>
        </w:rPr>
        <w:lastRenderedPageBreak/>
        <w:t>sériu porážok španielskej a francúzskej flotile. Priaznivú situáciu využil Leopoldov syn Karol a z Portugalska začal boj za zvrhnutie Filipa V.</w:t>
      </w:r>
    </w:p>
    <w:p w:rsidR="00600446" w:rsidRPr="00600446" w:rsidRDefault="00600446" w:rsidP="00600446">
      <w:pPr>
        <w:spacing w:before="100" w:beforeAutospacing="1" w:after="100" w:afterAutospacing="1" w:line="240" w:lineRule="auto"/>
        <w:rPr>
          <w:rFonts w:ascii="Times New Roman" w:eastAsia="Times New Roman" w:hAnsi="Times New Roman" w:cs="Times New Roman"/>
          <w:sz w:val="24"/>
          <w:szCs w:val="24"/>
          <w:lang w:eastAsia="sk-SK"/>
        </w:rPr>
      </w:pPr>
      <w:r w:rsidRPr="00600446">
        <w:rPr>
          <w:rFonts w:ascii="Times New Roman" w:eastAsia="Times New Roman" w:hAnsi="Times New Roman" w:cs="Times New Roman"/>
          <w:sz w:val="24"/>
          <w:szCs w:val="24"/>
          <w:lang w:eastAsia="sk-SK"/>
        </w:rPr>
        <w:t xml:space="preserve">V roku 1704 habsburská mohutná armáda vyrazila proti nepriateľovi a v juhozápadnom Bavorsku sa spojila s anglickými zbormi. 13. augusta 1704 spojené vojská v </w:t>
      </w:r>
      <w:hyperlink r:id="rId11" w:tooltip="Bitka pri Höchstädte" w:history="1">
        <w:r w:rsidRPr="00E33180">
          <w:rPr>
            <w:rFonts w:ascii="Times New Roman" w:eastAsia="Times New Roman" w:hAnsi="Times New Roman" w:cs="Times New Roman"/>
            <w:sz w:val="24"/>
            <w:szCs w:val="24"/>
            <w:u w:val="single"/>
            <w:lang w:eastAsia="sk-SK"/>
          </w:rPr>
          <w:t xml:space="preserve">bitke pri </w:t>
        </w:r>
        <w:proofErr w:type="spellStart"/>
        <w:r w:rsidRPr="00E33180">
          <w:rPr>
            <w:rFonts w:ascii="Times New Roman" w:eastAsia="Times New Roman" w:hAnsi="Times New Roman" w:cs="Times New Roman"/>
            <w:sz w:val="24"/>
            <w:szCs w:val="24"/>
            <w:u w:val="single"/>
            <w:lang w:eastAsia="sk-SK"/>
          </w:rPr>
          <w:t>Höchstädte</w:t>
        </w:r>
        <w:proofErr w:type="spellEnd"/>
      </w:hyperlink>
      <w:r w:rsidRPr="00600446">
        <w:rPr>
          <w:rFonts w:ascii="Times New Roman" w:eastAsia="Times New Roman" w:hAnsi="Times New Roman" w:cs="Times New Roman"/>
          <w:sz w:val="24"/>
          <w:szCs w:val="24"/>
          <w:lang w:eastAsia="sk-SK"/>
        </w:rPr>
        <w:t xml:space="preserve"> uštedrili Francúzom drvivú porážku, ktorá v konečnom dôsledku znamenala rozhodujúci obrat v doterajšom priebehu vojny. Vojská cisára vytlačili francúzske jednotky za strategickú líniu na Rýne, preniesli hlavné boje mimo územie ríše a obsadili nepriateľské Bavorsko.</w:t>
      </w:r>
    </w:p>
    <w:p w:rsidR="00600446" w:rsidRPr="00E33180" w:rsidRDefault="00600446" w:rsidP="00600446">
      <w:pPr>
        <w:spacing w:before="100" w:beforeAutospacing="1" w:after="100" w:afterAutospacing="1" w:line="240" w:lineRule="auto"/>
        <w:rPr>
          <w:rFonts w:ascii="Times New Roman" w:eastAsia="Times New Roman" w:hAnsi="Times New Roman" w:cs="Times New Roman"/>
          <w:sz w:val="24"/>
          <w:szCs w:val="24"/>
          <w:lang w:eastAsia="sk-SK"/>
        </w:rPr>
      </w:pPr>
      <w:r w:rsidRPr="00600446">
        <w:rPr>
          <w:rFonts w:ascii="Times New Roman" w:eastAsia="Times New Roman" w:hAnsi="Times New Roman" w:cs="Times New Roman"/>
          <w:sz w:val="24"/>
          <w:szCs w:val="24"/>
          <w:lang w:eastAsia="sk-SK"/>
        </w:rPr>
        <w:t xml:space="preserve">Prelomovým rokom, ktorý podstatne zasiahol do priebehu vojny sa stal rok 1705. Na ríšsky trón po Leopoldovi I. zasadol jeho prvorodený syn </w:t>
      </w:r>
      <w:hyperlink r:id="rId12" w:tooltip="Jozef I. Habsburský" w:history="1">
        <w:r w:rsidRPr="00E33180">
          <w:rPr>
            <w:rFonts w:ascii="Times New Roman" w:eastAsia="Times New Roman" w:hAnsi="Times New Roman" w:cs="Times New Roman"/>
            <w:sz w:val="24"/>
            <w:szCs w:val="24"/>
            <w:u w:val="single"/>
            <w:lang w:eastAsia="sk-SK"/>
          </w:rPr>
          <w:t>Jozef I.</w:t>
        </w:r>
      </w:hyperlink>
      <w:r w:rsidRPr="00600446">
        <w:rPr>
          <w:rFonts w:ascii="Times New Roman" w:eastAsia="Times New Roman" w:hAnsi="Times New Roman" w:cs="Times New Roman"/>
          <w:sz w:val="24"/>
          <w:szCs w:val="24"/>
          <w:lang w:eastAsia="sk-SK"/>
        </w:rPr>
        <w:t xml:space="preserve">, ktorý bol omnoho </w:t>
      </w:r>
      <w:proofErr w:type="spellStart"/>
      <w:r w:rsidRPr="00600446">
        <w:rPr>
          <w:rFonts w:ascii="Times New Roman" w:eastAsia="Times New Roman" w:hAnsi="Times New Roman" w:cs="Times New Roman"/>
          <w:sz w:val="24"/>
          <w:szCs w:val="24"/>
          <w:lang w:eastAsia="sk-SK"/>
        </w:rPr>
        <w:t>nezmieriteľnejším</w:t>
      </w:r>
      <w:proofErr w:type="spellEnd"/>
      <w:r w:rsidRPr="00600446">
        <w:rPr>
          <w:rFonts w:ascii="Times New Roman" w:eastAsia="Times New Roman" w:hAnsi="Times New Roman" w:cs="Times New Roman"/>
          <w:sz w:val="24"/>
          <w:szCs w:val="24"/>
          <w:lang w:eastAsia="sk-SK"/>
        </w:rPr>
        <w:t xml:space="preserve"> odporcom Francúzska ako jeho otec. Za jeho vlády dosiahli ríšske a </w:t>
      </w:r>
      <w:proofErr w:type="spellStart"/>
      <w:r w:rsidRPr="00600446">
        <w:rPr>
          <w:rFonts w:ascii="Times New Roman" w:eastAsia="Times New Roman" w:hAnsi="Times New Roman" w:cs="Times New Roman"/>
          <w:sz w:val="24"/>
          <w:szCs w:val="24"/>
          <w:lang w:eastAsia="sk-SK"/>
        </w:rPr>
        <w:t>anglo</w:t>
      </w:r>
      <w:proofErr w:type="spellEnd"/>
      <w:r w:rsidRPr="00600446">
        <w:rPr>
          <w:rFonts w:ascii="Times New Roman" w:eastAsia="Times New Roman" w:hAnsi="Times New Roman" w:cs="Times New Roman"/>
          <w:sz w:val="24"/>
          <w:szCs w:val="24"/>
          <w:lang w:eastAsia="sk-SK"/>
        </w:rPr>
        <w:t xml:space="preserve">-holandské vojská rad vojenských úspechov. V roku 1706 zvíťazili v </w:t>
      </w:r>
      <w:hyperlink r:id="rId13" w:tooltip="Bitka pri Ramillies (stránka neexistuje)" w:history="1">
        <w:r w:rsidRPr="00E33180">
          <w:rPr>
            <w:rFonts w:ascii="Times New Roman" w:eastAsia="Times New Roman" w:hAnsi="Times New Roman" w:cs="Times New Roman"/>
            <w:sz w:val="24"/>
            <w:szCs w:val="24"/>
            <w:u w:val="single"/>
            <w:lang w:eastAsia="sk-SK"/>
          </w:rPr>
          <w:t xml:space="preserve">bitke pri </w:t>
        </w:r>
        <w:proofErr w:type="spellStart"/>
        <w:r w:rsidRPr="00E33180">
          <w:rPr>
            <w:rFonts w:ascii="Times New Roman" w:eastAsia="Times New Roman" w:hAnsi="Times New Roman" w:cs="Times New Roman"/>
            <w:sz w:val="24"/>
            <w:szCs w:val="24"/>
            <w:u w:val="single"/>
            <w:lang w:eastAsia="sk-SK"/>
          </w:rPr>
          <w:t>Ramillies</w:t>
        </w:r>
        <w:proofErr w:type="spellEnd"/>
      </w:hyperlink>
      <w:r w:rsidRPr="00600446">
        <w:rPr>
          <w:rFonts w:ascii="Times New Roman" w:eastAsia="Times New Roman" w:hAnsi="Times New Roman" w:cs="Times New Roman"/>
          <w:sz w:val="24"/>
          <w:szCs w:val="24"/>
          <w:lang w:eastAsia="sk-SK"/>
        </w:rPr>
        <w:t xml:space="preserve">, v tom istom roku dobyli mesto </w:t>
      </w:r>
      <w:hyperlink r:id="rId14" w:tooltip="Turín" w:history="1">
        <w:r w:rsidRPr="00E33180">
          <w:rPr>
            <w:rFonts w:ascii="Times New Roman" w:eastAsia="Times New Roman" w:hAnsi="Times New Roman" w:cs="Times New Roman"/>
            <w:sz w:val="24"/>
            <w:szCs w:val="24"/>
            <w:u w:val="single"/>
            <w:lang w:eastAsia="sk-SK"/>
          </w:rPr>
          <w:t>Turín</w:t>
        </w:r>
      </w:hyperlink>
      <w:r w:rsidRPr="00600446">
        <w:rPr>
          <w:rFonts w:ascii="Times New Roman" w:eastAsia="Times New Roman" w:hAnsi="Times New Roman" w:cs="Times New Roman"/>
          <w:sz w:val="24"/>
          <w:szCs w:val="24"/>
          <w:lang w:eastAsia="sk-SK"/>
        </w:rPr>
        <w:t xml:space="preserve"> a prinútili Ľudovíta XIV. stiahnuť sa z celého Apeninského polostrova. V tejto situácii sa získanie španielskeho trónu javilo pre Jozefovho brata Karola veľmi reálnym. Napriek odporu španielskeho obyvateľstva sa v </w:t>
      </w:r>
      <w:hyperlink r:id="rId15" w:tooltip="Madrid" w:history="1">
        <w:r w:rsidRPr="00E33180">
          <w:rPr>
            <w:rFonts w:ascii="Times New Roman" w:eastAsia="Times New Roman" w:hAnsi="Times New Roman" w:cs="Times New Roman"/>
            <w:sz w:val="24"/>
            <w:szCs w:val="24"/>
            <w:u w:val="single"/>
            <w:lang w:eastAsia="sk-SK"/>
          </w:rPr>
          <w:t>Madride</w:t>
        </w:r>
      </w:hyperlink>
      <w:r w:rsidRPr="00600446">
        <w:rPr>
          <w:rFonts w:ascii="Times New Roman" w:eastAsia="Times New Roman" w:hAnsi="Times New Roman" w:cs="Times New Roman"/>
          <w:sz w:val="24"/>
          <w:szCs w:val="24"/>
          <w:lang w:eastAsia="sk-SK"/>
        </w:rPr>
        <w:t xml:space="preserve"> prehlásil ako Karol III. španielskym kráľom. No už za dva mesiace musel Madrid opustiť. </w:t>
      </w:r>
      <w:proofErr w:type="spellStart"/>
      <w:r w:rsidRPr="00600446">
        <w:rPr>
          <w:rFonts w:ascii="Times New Roman" w:eastAsia="Times New Roman" w:hAnsi="Times New Roman" w:cs="Times New Roman"/>
          <w:sz w:val="24"/>
          <w:szCs w:val="24"/>
          <w:lang w:eastAsia="sk-SK"/>
        </w:rPr>
        <w:t>Protihabsburské</w:t>
      </w:r>
      <w:proofErr w:type="spellEnd"/>
      <w:r w:rsidRPr="00600446">
        <w:rPr>
          <w:rFonts w:ascii="Times New Roman" w:eastAsia="Times New Roman" w:hAnsi="Times New Roman" w:cs="Times New Roman"/>
          <w:sz w:val="24"/>
          <w:szCs w:val="24"/>
          <w:lang w:eastAsia="sk-SK"/>
        </w:rPr>
        <w:t xml:space="preserve"> nálady medzi Španielmi, volajúcimi po zachovaní </w:t>
      </w:r>
      <w:hyperlink r:id="rId16" w:tooltip="Bourbonovci" w:history="1">
        <w:proofErr w:type="spellStart"/>
        <w:r w:rsidRPr="00E33180">
          <w:rPr>
            <w:rFonts w:ascii="Times New Roman" w:eastAsia="Times New Roman" w:hAnsi="Times New Roman" w:cs="Times New Roman"/>
            <w:sz w:val="24"/>
            <w:szCs w:val="24"/>
            <w:u w:val="single"/>
            <w:lang w:eastAsia="sk-SK"/>
          </w:rPr>
          <w:t>bourbonskej</w:t>
        </w:r>
        <w:proofErr w:type="spellEnd"/>
      </w:hyperlink>
      <w:r w:rsidRPr="00600446">
        <w:rPr>
          <w:rFonts w:ascii="Times New Roman" w:eastAsia="Times New Roman" w:hAnsi="Times New Roman" w:cs="Times New Roman"/>
          <w:sz w:val="24"/>
          <w:szCs w:val="24"/>
          <w:lang w:eastAsia="sk-SK"/>
        </w:rPr>
        <w:t xml:space="preserve"> monarchie, prinútili Habsburgovcov prehodnotiť svoje ambície. Ich vojská na bojovom poli však slávili jeden úspech za druhým. Francúzsky kráľ Ľudovít XIV. po sérii porážok </w:t>
      </w:r>
      <w:hyperlink r:id="rId17" w:tooltip="Bitka pri Oudenaarde (stránka neexistuje)" w:history="1">
        <w:r w:rsidRPr="00E33180">
          <w:rPr>
            <w:rFonts w:ascii="Times New Roman" w:eastAsia="Times New Roman" w:hAnsi="Times New Roman" w:cs="Times New Roman"/>
            <w:sz w:val="24"/>
            <w:szCs w:val="24"/>
            <w:u w:val="single"/>
            <w:lang w:eastAsia="sk-SK"/>
          </w:rPr>
          <w:t xml:space="preserve">pri </w:t>
        </w:r>
        <w:proofErr w:type="spellStart"/>
        <w:r w:rsidRPr="00E33180">
          <w:rPr>
            <w:rFonts w:ascii="Times New Roman" w:eastAsia="Times New Roman" w:hAnsi="Times New Roman" w:cs="Times New Roman"/>
            <w:sz w:val="24"/>
            <w:szCs w:val="24"/>
            <w:u w:val="single"/>
            <w:lang w:eastAsia="sk-SK"/>
          </w:rPr>
          <w:t>Oudenaarde</w:t>
        </w:r>
        <w:proofErr w:type="spellEnd"/>
      </w:hyperlink>
      <w:r w:rsidRPr="00600446">
        <w:rPr>
          <w:rFonts w:ascii="Times New Roman" w:eastAsia="Times New Roman" w:hAnsi="Times New Roman" w:cs="Times New Roman"/>
          <w:sz w:val="24"/>
          <w:szCs w:val="24"/>
          <w:lang w:eastAsia="sk-SK"/>
        </w:rPr>
        <w:t xml:space="preserve"> v roku 1708 a v roku 1709 </w:t>
      </w:r>
      <w:hyperlink r:id="rId18" w:tooltip="Bitka pri Malpalquet (stránka neexistuje)" w:history="1">
        <w:r w:rsidRPr="00E33180">
          <w:rPr>
            <w:rFonts w:ascii="Times New Roman" w:eastAsia="Times New Roman" w:hAnsi="Times New Roman" w:cs="Times New Roman"/>
            <w:sz w:val="24"/>
            <w:szCs w:val="24"/>
            <w:u w:val="single"/>
            <w:lang w:eastAsia="sk-SK"/>
          </w:rPr>
          <w:t xml:space="preserve">pri </w:t>
        </w:r>
        <w:proofErr w:type="spellStart"/>
        <w:r w:rsidRPr="00E33180">
          <w:rPr>
            <w:rFonts w:ascii="Times New Roman" w:eastAsia="Times New Roman" w:hAnsi="Times New Roman" w:cs="Times New Roman"/>
            <w:sz w:val="24"/>
            <w:szCs w:val="24"/>
            <w:u w:val="single"/>
            <w:lang w:eastAsia="sk-SK"/>
          </w:rPr>
          <w:t>Malpalquet</w:t>
        </w:r>
        <w:proofErr w:type="spellEnd"/>
      </w:hyperlink>
      <w:r w:rsidRPr="00600446">
        <w:rPr>
          <w:rFonts w:ascii="Times New Roman" w:eastAsia="Times New Roman" w:hAnsi="Times New Roman" w:cs="Times New Roman"/>
          <w:sz w:val="24"/>
          <w:szCs w:val="24"/>
          <w:lang w:eastAsia="sk-SK"/>
        </w:rPr>
        <w:t xml:space="preserve"> a </w:t>
      </w:r>
      <w:hyperlink r:id="rId19" w:tooltip="Bitka pri Lille (stránka neexistuje)" w:history="1">
        <w:r w:rsidRPr="00E33180">
          <w:rPr>
            <w:rFonts w:ascii="Times New Roman" w:eastAsia="Times New Roman" w:hAnsi="Times New Roman" w:cs="Times New Roman"/>
            <w:sz w:val="24"/>
            <w:szCs w:val="24"/>
            <w:u w:val="single"/>
            <w:lang w:eastAsia="sk-SK"/>
          </w:rPr>
          <w:t xml:space="preserve">pri </w:t>
        </w:r>
        <w:proofErr w:type="spellStart"/>
        <w:r w:rsidRPr="00E33180">
          <w:rPr>
            <w:rFonts w:ascii="Times New Roman" w:eastAsia="Times New Roman" w:hAnsi="Times New Roman" w:cs="Times New Roman"/>
            <w:sz w:val="24"/>
            <w:szCs w:val="24"/>
            <w:u w:val="single"/>
            <w:lang w:eastAsia="sk-SK"/>
          </w:rPr>
          <w:t>Lille</w:t>
        </w:r>
        <w:proofErr w:type="spellEnd"/>
      </w:hyperlink>
      <w:r w:rsidRPr="00600446">
        <w:rPr>
          <w:rFonts w:ascii="Times New Roman" w:eastAsia="Times New Roman" w:hAnsi="Times New Roman" w:cs="Times New Roman"/>
          <w:sz w:val="24"/>
          <w:szCs w:val="24"/>
          <w:lang w:eastAsia="sk-SK"/>
        </w:rPr>
        <w:t xml:space="preserve"> prežíval najhoršie obdobie svojej vlády. Keď krajinu navyše postihol hladomor, navrhol Jozefovi I. mierové rokovania. Ten ich však odmietol a plánoval definitívne zraziť Francúzsko na kolená a to na jeho vlastnom území. V tomto momente o osude vojny a </w:t>
      </w:r>
      <w:proofErr w:type="spellStart"/>
      <w:r w:rsidRPr="00600446">
        <w:rPr>
          <w:rFonts w:ascii="Times New Roman" w:eastAsia="Times New Roman" w:hAnsi="Times New Roman" w:cs="Times New Roman"/>
          <w:sz w:val="24"/>
          <w:szCs w:val="24"/>
          <w:lang w:eastAsia="sk-SK"/>
        </w:rPr>
        <w:t>protifrancúzkej</w:t>
      </w:r>
      <w:proofErr w:type="spellEnd"/>
      <w:r w:rsidRPr="00600446">
        <w:rPr>
          <w:rFonts w:ascii="Times New Roman" w:eastAsia="Times New Roman" w:hAnsi="Times New Roman" w:cs="Times New Roman"/>
          <w:sz w:val="24"/>
          <w:szCs w:val="24"/>
          <w:lang w:eastAsia="sk-SK"/>
        </w:rPr>
        <w:t xml:space="preserve"> koalície rozhodli anglické parlamentné voľby, ktoré vyhrali odporcovia pokračovania vojny a ktoré súčasne znamenali pád vojvodu z </w:t>
      </w:r>
      <w:proofErr w:type="spellStart"/>
      <w:r w:rsidRPr="00600446">
        <w:rPr>
          <w:rFonts w:ascii="Times New Roman" w:eastAsia="Times New Roman" w:hAnsi="Times New Roman" w:cs="Times New Roman"/>
          <w:sz w:val="24"/>
          <w:szCs w:val="24"/>
          <w:lang w:eastAsia="sk-SK"/>
        </w:rPr>
        <w:t>Marlborough</w:t>
      </w:r>
      <w:proofErr w:type="spellEnd"/>
      <w:r w:rsidRPr="00600446">
        <w:rPr>
          <w:rFonts w:ascii="Times New Roman" w:eastAsia="Times New Roman" w:hAnsi="Times New Roman" w:cs="Times New Roman"/>
          <w:sz w:val="24"/>
          <w:szCs w:val="24"/>
          <w:lang w:eastAsia="sk-SK"/>
        </w:rPr>
        <w:t xml:space="preserve">. To malo za následok zmenu vo vývoji anglickej zahraničnej politiky. Na konci roku 1711 sa všetky britské zbory stiahli zo španielskeho </w:t>
      </w:r>
      <w:proofErr w:type="spellStart"/>
      <w:r w:rsidRPr="00600446">
        <w:rPr>
          <w:rFonts w:ascii="Times New Roman" w:eastAsia="Times New Roman" w:hAnsi="Times New Roman" w:cs="Times New Roman"/>
          <w:sz w:val="24"/>
          <w:szCs w:val="24"/>
          <w:lang w:eastAsia="sk-SK"/>
        </w:rPr>
        <w:t>Nizozemska</w:t>
      </w:r>
      <w:proofErr w:type="spellEnd"/>
      <w:r w:rsidRPr="00600446">
        <w:rPr>
          <w:rFonts w:ascii="Times New Roman" w:eastAsia="Times New Roman" w:hAnsi="Times New Roman" w:cs="Times New Roman"/>
          <w:sz w:val="24"/>
          <w:szCs w:val="24"/>
          <w:lang w:eastAsia="sk-SK"/>
        </w:rPr>
        <w:t>. Jozef I. bol tak razom konfrontovaný so skutočnosťou, že sa na bojovom poli ocitol sám.</w:t>
      </w:r>
    </w:p>
    <w:p w:rsidR="00600446" w:rsidRPr="00600446" w:rsidRDefault="00600446" w:rsidP="00600446">
      <w:pPr>
        <w:spacing w:before="100" w:beforeAutospacing="1" w:after="100" w:afterAutospacing="1" w:line="240" w:lineRule="auto"/>
        <w:rPr>
          <w:rFonts w:ascii="Times New Roman" w:eastAsia="Times New Roman" w:hAnsi="Times New Roman" w:cs="Times New Roman"/>
          <w:sz w:val="24"/>
          <w:szCs w:val="24"/>
          <w:lang w:eastAsia="sk-SK"/>
        </w:rPr>
      </w:pPr>
      <w:r w:rsidRPr="00600446">
        <w:rPr>
          <w:rFonts w:ascii="Times New Roman" w:eastAsia="Times New Roman" w:hAnsi="Times New Roman" w:cs="Times New Roman"/>
          <w:sz w:val="24"/>
          <w:szCs w:val="24"/>
          <w:lang w:eastAsia="sk-SK"/>
        </w:rPr>
        <w:t xml:space="preserve">Udalosti nabrali opačný kurz. Nečakaná smrť Jozefa I. v tom istom roku a povinnosť jeho brata prevziať vládu v habsburskej monarchii prinútili Angličanov a Holanďanov začať mierové rokovania s Francúzmi. Jozefova smrť totiž úplne zmenila pomer síl v Európe. Tentoraz si už nikto neprial, aby Habsburgovci v rukách nového cisára </w:t>
      </w:r>
      <w:hyperlink r:id="rId20" w:tooltip="Karol VI. Habsburský" w:history="1">
        <w:r w:rsidRPr="00E33180">
          <w:rPr>
            <w:rFonts w:ascii="Times New Roman" w:eastAsia="Times New Roman" w:hAnsi="Times New Roman" w:cs="Times New Roman"/>
            <w:sz w:val="24"/>
            <w:szCs w:val="24"/>
            <w:u w:val="single"/>
            <w:lang w:eastAsia="sk-SK"/>
          </w:rPr>
          <w:t>Karola VI.</w:t>
        </w:r>
      </w:hyperlink>
      <w:r w:rsidRPr="00600446">
        <w:rPr>
          <w:rFonts w:ascii="Times New Roman" w:eastAsia="Times New Roman" w:hAnsi="Times New Roman" w:cs="Times New Roman"/>
          <w:sz w:val="24"/>
          <w:szCs w:val="24"/>
          <w:lang w:eastAsia="sk-SK"/>
        </w:rPr>
        <w:t xml:space="preserve"> sústredili vládu nielen nad habsburskou monarchiou a ríšou, ale aj nad južným </w:t>
      </w:r>
      <w:proofErr w:type="spellStart"/>
      <w:r w:rsidRPr="00600446">
        <w:rPr>
          <w:rFonts w:ascii="Times New Roman" w:eastAsia="Times New Roman" w:hAnsi="Times New Roman" w:cs="Times New Roman"/>
          <w:sz w:val="24"/>
          <w:szCs w:val="24"/>
          <w:lang w:eastAsia="sk-SK"/>
        </w:rPr>
        <w:t>Nizozemskom</w:t>
      </w:r>
      <w:proofErr w:type="spellEnd"/>
      <w:r w:rsidRPr="00600446">
        <w:rPr>
          <w:rFonts w:ascii="Times New Roman" w:eastAsia="Times New Roman" w:hAnsi="Times New Roman" w:cs="Times New Roman"/>
          <w:sz w:val="24"/>
          <w:szCs w:val="24"/>
          <w:lang w:eastAsia="sk-SK"/>
        </w:rPr>
        <w:t xml:space="preserve">, Talianskom a Španielskom (i s jeho kolóniami). Anglicko uznalo nástupníctvo Filipa V. na španielskom tróne. </w:t>
      </w:r>
      <w:proofErr w:type="spellStart"/>
      <w:r w:rsidRPr="00600446">
        <w:rPr>
          <w:rFonts w:ascii="Times New Roman" w:eastAsia="Times New Roman" w:hAnsi="Times New Roman" w:cs="Times New Roman"/>
          <w:sz w:val="24"/>
          <w:szCs w:val="24"/>
          <w:lang w:eastAsia="sk-SK"/>
        </w:rPr>
        <w:t>Protifrancúzska</w:t>
      </w:r>
      <w:proofErr w:type="spellEnd"/>
      <w:r w:rsidRPr="00600446">
        <w:rPr>
          <w:rFonts w:ascii="Times New Roman" w:eastAsia="Times New Roman" w:hAnsi="Times New Roman" w:cs="Times New Roman"/>
          <w:sz w:val="24"/>
          <w:szCs w:val="24"/>
          <w:lang w:eastAsia="sk-SK"/>
        </w:rPr>
        <w:t xml:space="preserve"> koalícia spela k rozpadu.</w:t>
      </w:r>
    </w:p>
    <w:p w:rsidR="00600446" w:rsidRPr="00600446" w:rsidRDefault="00600446" w:rsidP="00600446">
      <w:pPr>
        <w:spacing w:before="100" w:beforeAutospacing="1" w:after="100" w:afterAutospacing="1" w:line="240" w:lineRule="auto"/>
        <w:rPr>
          <w:rFonts w:ascii="Times New Roman" w:eastAsia="Times New Roman" w:hAnsi="Times New Roman" w:cs="Times New Roman"/>
          <w:sz w:val="24"/>
          <w:szCs w:val="24"/>
          <w:lang w:eastAsia="sk-SK"/>
        </w:rPr>
      </w:pPr>
      <w:r w:rsidRPr="00600446">
        <w:rPr>
          <w:rFonts w:ascii="Times New Roman" w:eastAsia="Times New Roman" w:hAnsi="Times New Roman" w:cs="Times New Roman"/>
          <w:sz w:val="24"/>
          <w:szCs w:val="24"/>
          <w:lang w:eastAsia="sk-SK"/>
        </w:rPr>
        <w:t xml:space="preserve">Od roku 1713 rokovali diplomati v </w:t>
      </w:r>
      <w:hyperlink r:id="rId21" w:tooltip="Utrecht" w:history="1">
        <w:proofErr w:type="spellStart"/>
        <w:r w:rsidRPr="00E33180">
          <w:rPr>
            <w:rFonts w:ascii="Times New Roman" w:eastAsia="Times New Roman" w:hAnsi="Times New Roman" w:cs="Times New Roman"/>
            <w:sz w:val="24"/>
            <w:szCs w:val="24"/>
            <w:u w:val="single"/>
            <w:lang w:eastAsia="sk-SK"/>
          </w:rPr>
          <w:t>Utrechte</w:t>
        </w:r>
        <w:proofErr w:type="spellEnd"/>
      </w:hyperlink>
      <w:r w:rsidRPr="00600446">
        <w:rPr>
          <w:rFonts w:ascii="Times New Roman" w:eastAsia="Times New Roman" w:hAnsi="Times New Roman" w:cs="Times New Roman"/>
          <w:sz w:val="24"/>
          <w:szCs w:val="24"/>
          <w:lang w:eastAsia="sk-SK"/>
        </w:rPr>
        <w:t xml:space="preserve">. Holandsku bola zaručená nedotknutosť južnej hranice. Španielske </w:t>
      </w:r>
      <w:proofErr w:type="spellStart"/>
      <w:r w:rsidRPr="00600446">
        <w:rPr>
          <w:rFonts w:ascii="Times New Roman" w:eastAsia="Times New Roman" w:hAnsi="Times New Roman" w:cs="Times New Roman"/>
          <w:sz w:val="24"/>
          <w:szCs w:val="24"/>
          <w:lang w:eastAsia="sk-SK"/>
        </w:rPr>
        <w:t>Nizozemsko</w:t>
      </w:r>
      <w:proofErr w:type="spellEnd"/>
      <w:r w:rsidRPr="00600446">
        <w:rPr>
          <w:rFonts w:ascii="Times New Roman" w:eastAsia="Times New Roman" w:hAnsi="Times New Roman" w:cs="Times New Roman"/>
          <w:sz w:val="24"/>
          <w:szCs w:val="24"/>
          <w:lang w:eastAsia="sk-SK"/>
        </w:rPr>
        <w:t xml:space="preserve"> pripadlo habsburskej monarchii. Sicília pripadla </w:t>
      </w:r>
      <w:proofErr w:type="spellStart"/>
      <w:r w:rsidRPr="00600446">
        <w:rPr>
          <w:rFonts w:ascii="Times New Roman" w:eastAsia="Times New Roman" w:hAnsi="Times New Roman" w:cs="Times New Roman"/>
          <w:sz w:val="24"/>
          <w:szCs w:val="24"/>
          <w:lang w:eastAsia="sk-SK"/>
        </w:rPr>
        <w:t>savojskému</w:t>
      </w:r>
      <w:proofErr w:type="spellEnd"/>
      <w:r w:rsidRPr="00600446">
        <w:rPr>
          <w:rFonts w:ascii="Times New Roman" w:eastAsia="Times New Roman" w:hAnsi="Times New Roman" w:cs="Times New Roman"/>
          <w:sz w:val="24"/>
          <w:szCs w:val="24"/>
          <w:lang w:eastAsia="sk-SK"/>
        </w:rPr>
        <w:t xml:space="preserve"> vojvodovi, ktorý navyše získal kráľovský titul. Portugalsku boli zaručené hranice jeho juhoamerických kolónií, pruskému panovníkovi bol uznaný kráľovský titul. Angličania si ponechali od roku 1704 okupovaný </w:t>
      </w:r>
      <w:hyperlink r:id="rId22" w:tooltip="Gibraltar" w:history="1">
        <w:proofErr w:type="spellStart"/>
        <w:r w:rsidRPr="00E33180">
          <w:rPr>
            <w:rFonts w:ascii="Times New Roman" w:eastAsia="Times New Roman" w:hAnsi="Times New Roman" w:cs="Times New Roman"/>
            <w:sz w:val="24"/>
            <w:szCs w:val="24"/>
            <w:u w:val="single"/>
            <w:lang w:eastAsia="sk-SK"/>
          </w:rPr>
          <w:t>Gibraltar</w:t>
        </w:r>
        <w:proofErr w:type="spellEnd"/>
      </w:hyperlink>
      <w:r w:rsidRPr="00600446">
        <w:rPr>
          <w:rFonts w:ascii="Times New Roman" w:eastAsia="Times New Roman" w:hAnsi="Times New Roman" w:cs="Times New Roman"/>
          <w:sz w:val="24"/>
          <w:szCs w:val="24"/>
          <w:lang w:eastAsia="sk-SK"/>
        </w:rPr>
        <w:t xml:space="preserve">. Okrem toho získali dŕžavy v Severnej Amerike, stali sa svetovým námorným hegemónom a ovládli obchod so zámorím. Výsledkom týchto rokovaní bolo 11. apríla 1713 uzavretie tzv. </w:t>
      </w:r>
      <w:hyperlink r:id="rId23" w:tooltip="Utrechtský mier" w:history="1">
        <w:proofErr w:type="spellStart"/>
        <w:r w:rsidRPr="00E33180">
          <w:rPr>
            <w:rFonts w:ascii="Times New Roman" w:eastAsia="Times New Roman" w:hAnsi="Times New Roman" w:cs="Times New Roman"/>
            <w:sz w:val="24"/>
            <w:szCs w:val="24"/>
            <w:u w:val="single"/>
            <w:lang w:eastAsia="sk-SK"/>
          </w:rPr>
          <w:t>utrechtského</w:t>
        </w:r>
        <w:proofErr w:type="spellEnd"/>
        <w:r w:rsidRPr="00E33180">
          <w:rPr>
            <w:rFonts w:ascii="Times New Roman" w:eastAsia="Times New Roman" w:hAnsi="Times New Roman" w:cs="Times New Roman"/>
            <w:sz w:val="24"/>
            <w:szCs w:val="24"/>
            <w:u w:val="single"/>
            <w:lang w:eastAsia="sk-SK"/>
          </w:rPr>
          <w:t xml:space="preserve"> mieru</w:t>
        </w:r>
      </w:hyperlink>
      <w:r w:rsidRPr="00600446">
        <w:rPr>
          <w:rFonts w:ascii="Times New Roman" w:eastAsia="Times New Roman" w:hAnsi="Times New Roman" w:cs="Times New Roman"/>
          <w:sz w:val="24"/>
          <w:szCs w:val="24"/>
          <w:lang w:eastAsia="sk-SK"/>
        </w:rPr>
        <w:t>.</w:t>
      </w:r>
    </w:p>
    <w:p w:rsidR="00885080" w:rsidRPr="00E33180" w:rsidRDefault="00600446" w:rsidP="00E33180">
      <w:pPr>
        <w:spacing w:before="100" w:beforeAutospacing="1" w:after="100" w:afterAutospacing="1" w:line="240" w:lineRule="auto"/>
        <w:rPr>
          <w:rFonts w:ascii="Times New Roman" w:hAnsi="Times New Roman" w:cs="Times New Roman"/>
          <w:sz w:val="24"/>
          <w:szCs w:val="24"/>
        </w:rPr>
      </w:pPr>
      <w:r w:rsidRPr="00600446">
        <w:rPr>
          <w:rFonts w:ascii="Times New Roman" w:eastAsia="Times New Roman" w:hAnsi="Times New Roman" w:cs="Times New Roman"/>
          <w:sz w:val="24"/>
          <w:szCs w:val="24"/>
          <w:lang w:eastAsia="sk-SK"/>
        </w:rPr>
        <w:t xml:space="preserve">Cisár Karol VI. sa ešte raz pokúsil bojovať proti Francúzom na vlastnú päsť. Po sérii porážok pri Rýne však poveril Eugena </w:t>
      </w:r>
      <w:proofErr w:type="spellStart"/>
      <w:r w:rsidRPr="00600446">
        <w:rPr>
          <w:rFonts w:ascii="Times New Roman" w:eastAsia="Times New Roman" w:hAnsi="Times New Roman" w:cs="Times New Roman"/>
          <w:sz w:val="24"/>
          <w:szCs w:val="24"/>
          <w:lang w:eastAsia="sk-SK"/>
        </w:rPr>
        <w:t>Savojského</w:t>
      </w:r>
      <w:proofErr w:type="spellEnd"/>
      <w:r w:rsidRPr="00600446">
        <w:rPr>
          <w:rFonts w:ascii="Times New Roman" w:eastAsia="Times New Roman" w:hAnsi="Times New Roman" w:cs="Times New Roman"/>
          <w:sz w:val="24"/>
          <w:szCs w:val="24"/>
          <w:lang w:eastAsia="sk-SK"/>
        </w:rPr>
        <w:t xml:space="preserve"> pristúpiť na francúzske mierové návrhy a 7. marca 1714 bola v zámku v </w:t>
      </w:r>
      <w:hyperlink r:id="rId24" w:tooltip="Rastatt" w:history="1">
        <w:proofErr w:type="spellStart"/>
        <w:r w:rsidRPr="00E33180">
          <w:rPr>
            <w:rFonts w:ascii="Times New Roman" w:eastAsia="Times New Roman" w:hAnsi="Times New Roman" w:cs="Times New Roman"/>
            <w:sz w:val="24"/>
            <w:szCs w:val="24"/>
            <w:u w:val="single"/>
            <w:lang w:eastAsia="sk-SK"/>
          </w:rPr>
          <w:t>Rastatte</w:t>
        </w:r>
        <w:proofErr w:type="spellEnd"/>
      </w:hyperlink>
      <w:r w:rsidRPr="00600446">
        <w:rPr>
          <w:rFonts w:ascii="Times New Roman" w:eastAsia="Times New Roman" w:hAnsi="Times New Roman" w:cs="Times New Roman"/>
          <w:sz w:val="24"/>
          <w:szCs w:val="24"/>
          <w:lang w:eastAsia="sk-SK"/>
        </w:rPr>
        <w:t xml:space="preserve"> podpísaná mierová zmluva, ktorou v konečnom dôsledku získal viac ako </w:t>
      </w:r>
      <w:proofErr w:type="spellStart"/>
      <w:r w:rsidRPr="00600446">
        <w:rPr>
          <w:rFonts w:ascii="Times New Roman" w:eastAsia="Times New Roman" w:hAnsi="Times New Roman" w:cs="Times New Roman"/>
          <w:sz w:val="24"/>
          <w:szCs w:val="24"/>
          <w:lang w:eastAsia="sk-SK"/>
        </w:rPr>
        <w:t>utrechtským</w:t>
      </w:r>
      <w:proofErr w:type="spellEnd"/>
      <w:r w:rsidRPr="00600446">
        <w:rPr>
          <w:rFonts w:ascii="Times New Roman" w:eastAsia="Times New Roman" w:hAnsi="Times New Roman" w:cs="Times New Roman"/>
          <w:sz w:val="24"/>
          <w:szCs w:val="24"/>
          <w:lang w:eastAsia="sk-SK"/>
        </w:rPr>
        <w:t xml:space="preserve"> mierom. Rakúski Habsburgovci získali zo španielskeho dedičstva </w:t>
      </w:r>
      <w:proofErr w:type="spellStart"/>
      <w:r w:rsidRPr="00600446">
        <w:rPr>
          <w:rFonts w:ascii="Times New Roman" w:eastAsia="Times New Roman" w:hAnsi="Times New Roman" w:cs="Times New Roman"/>
          <w:sz w:val="24"/>
          <w:szCs w:val="24"/>
          <w:lang w:eastAsia="sk-SK"/>
        </w:rPr>
        <w:lastRenderedPageBreak/>
        <w:t>Milánsko</w:t>
      </w:r>
      <w:proofErr w:type="spellEnd"/>
      <w:r w:rsidRPr="00600446">
        <w:rPr>
          <w:rFonts w:ascii="Times New Roman" w:eastAsia="Times New Roman" w:hAnsi="Times New Roman" w:cs="Times New Roman"/>
          <w:sz w:val="24"/>
          <w:szCs w:val="24"/>
          <w:lang w:eastAsia="sk-SK"/>
        </w:rPr>
        <w:t xml:space="preserve">, </w:t>
      </w:r>
      <w:proofErr w:type="spellStart"/>
      <w:r w:rsidRPr="00600446">
        <w:rPr>
          <w:rFonts w:ascii="Times New Roman" w:eastAsia="Times New Roman" w:hAnsi="Times New Roman" w:cs="Times New Roman"/>
          <w:sz w:val="24"/>
          <w:szCs w:val="24"/>
          <w:lang w:eastAsia="sk-SK"/>
        </w:rPr>
        <w:t>Neapolsko</w:t>
      </w:r>
      <w:proofErr w:type="spellEnd"/>
      <w:r w:rsidRPr="00600446">
        <w:rPr>
          <w:rFonts w:ascii="Times New Roman" w:eastAsia="Times New Roman" w:hAnsi="Times New Roman" w:cs="Times New Roman"/>
          <w:sz w:val="24"/>
          <w:szCs w:val="24"/>
          <w:lang w:eastAsia="sk-SK"/>
        </w:rPr>
        <w:t xml:space="preserve">, </w:t>
      </w:r>
      <w:hyperlink r:id="rId25" w:tooltip="Sardínia" w:history="1">
        <w:r w:rsidRPr="00E33180">
          <w:rPr>
            <w:rFonts w:ascii="Times New Roman" w:eastAsia="Times New Roman" w:hAnsi="Times New Roman" w:cs="Times New Roman"/>
            <w:sz w:val="24"/>
            <w:szCs w:val="24"/>
            <w:u w:val="single"/>
            <w:lang w:eastAsia="sk-SK"/>
          </w:rPr>
          <w:t>Sardíniu</w:t>
        </w:r>
      </w:hyperlink>
      <w:r w:rsidRPr="00600446">
        <w:rPr>
          <w:rFonts w:ascii="Times New Roman" w:eastAsia="Times New Roman" w:hAnsi="Times New Roman" w:cs="Times New Roman"/>
          <w:sz w:val="24"/>
          <w:szCs w:val="24"/>
          <w:lang w:eastAsia="sk-SK"/>
        </w:rPr>
        <w:t xml:space="preserve"> (neskôr, v r. 1718 – 1720, bola vymenená za </w:t>
      </w:r>
      <w:hyperlink r:id="rId26" w:tooltip="Sicília" w:history="1">
        <w:r w:rsidRPr="00E33180">
          <w:rPr>
            <w:rFonts w:ascii="Times New Roman" w:eastAsia="Times New Roman" w:hAnsi="Times New Roman" w:cs="Times New Roman"/>
            <w:sz w:val="24"/>
            <w:szCs w:val="24"/>
            <w:u w:val="single"/>
            <w:lang w:eastAsia="sk-SK"/>
          </w:rPr>
          <w:t>Sicíliu</w:t>
        </w:r>
      </w:hyperlink>
      <w:r w:rsidRPr="00600446">
        <w:rPr>
          <w:rFonts w:ascii="Times New Roman" w:eastAsia="Times New Roman" w:hAnsi="Times New Roman" w:cs="Times New Roman"/>
          <w:sz w:val="24"/>
          <w:szCs w:val="24"/>
          <w:lang w:eastAsia="sk-SK"/>
        </w:rPr>
        <w:t xml:space="preserve">), </w:t>
      </w:r>
      <w:proofErr w:type="spellStart"/>
      <w:r w:rsidRPr="00600446">
        <w:rPr>
          <w:rFonts w:ascii="Times New Roman" w:eastAsia="Times New Roman" w:hAnsi="Times New Roman" w:cs="Times New Roman"/>
          <w:sz w:val="24"/>
          <w:szCs w:val="24"/>
          <w:lang w:eastAsia="sk-SK"/>
        </w:rPr>
        <w:t>mantovské</w:t>
      </w:r>
      <w:proofErr w:type="spellEnd"/>
      <w:r w:rsidRPr="00600446">
        <w:rPr>
          <w:rFonts w:ascii="Times New Roman" w:eastAsia="Times New Roman" w:hAnsi="Times New Roman" w:cs="Times New Roman"/>
          <w:sz w:val="24"/>
          <w:szCs w:val="24"/>
          <w:lang w:eastAsia="sk-SK"/>
        </w:rPr>
        <w:t xml:space="preserve"> vojvodstvo a potvrdený im bol nárok na španielske </w:t>
      </w:r>
      <w:proofErr w:type="spellStart"/>
      <w:r w:rsidRPr="00600446">
        <w:rPr>
          <w:rFonts w:ascii="Times New Roman" w:eastAsia="Times New Roman" w:hAnsi="Times New Roman" w:cs="Times New Roman"/>
          <w:sz w:val="24"/>
          <w:szCs w:val="24"/>
          <w:lang w:eastAsia="sk-SK"/>
        </w:rPr>
        <w:t>Nizozemsko</w:t>
      </w:r>
      <w:proofErr w:type="spellEnd"/>
      <w:r w:rsidRPr="00600446">
        <w:rPr>
          <w:rFonts w:ascii="Times New Roman" w:eastAsia="Times New Roman" w:hAnsi="Times New Roman" w:cs="Times New Roman"/>
          <w:sz w:val="24"/>
          <w:szCs w:val="24"/>
          <w:lang w:eastAsia="sk-SK"/>
        </w:rPr>
        <w:t xml:space="preserve">. </w:t>
      </w:r>
      <w:hyperlink r:id="rId27" w:tooltip="Rastattský mier (stránka neexistuje)" w:history="1">
        <w:proofErr w:type="spellStart"/>
        <w:r w:rsidRPr="00E33180">
          <w:rPr>
            <w:rFonts w:ascii="Times New Roman" w:eastAsia="Times New Roman" w:hAnsi="Times New Roman" w:cs="Times New Roman"/>
            <w:sz w:val="24"/>
            <w:szCs w:val="24"/>
            <w:u w:val="single"/>
            <w:lang w:eastAsia="sk-SK"/>
          </w:rPr>
          <w:t>Rastattský</w:t>
        </w:r>
        <w:proofErr w:type="spellEnd"/>
        <w:r w:rsidRPr="00E33180">
          <w:rPr>
            <w:rFonts w:ascii="Times New Roman" w:eastAsia="Times New Roman" w:hAnsi="Times New Roman" w:cs="Times New Roman"/>
            <w:sz w:val="24"/>
            <w:szCs w:val="24"/>
            <w:u w:val="single"/>
            <w:lang w:eastAsia="sk-SK"/>
          </w:rPr>
          <w:t xml:space="preserve"> mier</w:t>
        </w:r>
      </w:hyperlink>
      <w:r w:rsidRPr="00600446">
        <w:rPr>
          <w:rFonts w:ascii="Times New Roman" w:eastAsia="Times New Roman" w:hAnsi="Times New Roman" w:cs="Times New Roman"/>
          <w:sz w:val="24"/>
          <w:szCs w:val="24"/>
          <w:lang w:eastAsia="sk-SK"/>
        </w:rPr>
        <w:t xml:space="preserve"> znamenal definitívny koniec vojny o španielske dedičstvo.</w:t>
      </w:r>
    </w:p>
    <w:sectPr w:rsidR="00885080" w:rsidRPr="00E33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04"/>
    <w:rsid w:val="000002F7"/>
    <w:rsid w:val="000464AE"/>
    <w:rsid w:val="00110D84"/>
    <w:rsid w:val="001A5AA8"/>
    <w:rsid w:val="00202C4A"/>
    <w:rsid w:val="002240AF"/>
    <w:rsid w:val="002309E4"/>
    <w:rsid w:val="002542DF"/>
    <w:rsid w:val="002610EB"/>
    <w:rsid w:val="00265C70"/>
    <w:rsid w:val="00266CA4"/>
    <w:rsid w:val="00286398"/>
    <w:rsid w:val="00340389"/>
    <w:rsid w:val="00347AB5"/>
    <w:rsid w:val="00385EB2"/>
    <w:rsid w:val="003B606A"/>
    <w:rsid w:val="00452CC3"/>
    <w:rsid w:val="004A5F36"/>
    <w:rsid w:val="004D292B"/>
    <w:rsid w:val="00553774"/>
    <w:rsid w:val="00555266"/>
    <w:rsid w:val="005A2DD6"/>
    <w:rsid w:val="005A437C"/>
    <w:rsid w:val="005D7A22"/>
    <w:rsid w:val="005E107C"/>
    <w:rsid w:val="005F4B52"/>
    <w:rsid w:val="00600446"/>
    <w:rsid w:val="00600483"/>
    <w:rsid w:val="00631969"/>
    <w:rsid w:val="0068158C"/>
    <w:rsid w:val="006D1D4D"/>
    <w:rsid w:val="006E36E5"/>
    <w:rsid w:val="00727636"/>
    <w:rsid w:val="007A0238"/>
    <w:rsid w:val="007D12D4"/>
    <w:rsid w:val="0082588C"/>
    <w:rsid w:val="008474EF"/>
    <w:rsid w:val="00885080"/>
    <w:rsid w:val="008C0E44"/>
    <w:rsid w:val="008C6EF1"/>
    <w:rsid w:val="008D42F8"/>
    <w:rsid w:val="00A61CEE"/>
    <w:rsid w:val="00AD0326"/>
    <w:rsid w:val="00AD3064"/>
    <w:rsid w:val="00AE3278"/>
    <w:rsid w:val="00AF20CF"/>
    <w:rsid w:val="00B04DAE"/>
    <w:rsid w:val="00B275D0"/>
    <w:rsid w:val="00B308B7"/>
    <w:rsid w:val="00B531CE"/>
    <w:rsid w:val="00B8771B"/>
    <w:rsid w:val="00C3591F"/>
    <w:rsid w:val="00C47A12"/>
    <w:rsid w:val="00CE54FF"/>
    <w:rsid w:val="00D50A18"/>
    <w:rsid w:val="00E25A0D"/>
    <w:rsid w:val="00E33180"/>
    <w:rsid w:val="00E8476C"/>
    <w:rsid w:val="00ED7D71"/>
    <w:rsid w:val="00F40504"/>
    <w:rsid w:val="00FA23D6"/>
    <w:rsid w:val="00FE2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3145-7EEB-4EB7-B6DF-1CEC428D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0044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semiHidden/>
    <w:unhideWhenUsed/>
    <w:rsid w:val="00600446"/>
    <w:rPr>
      <w:color w:val="0000FF"/>
      <w:u w:val="single"/>
    </w:rPr>
  </w:style>
  <w:style w:type="paragraph" w:styleId="Textbubliny">
    <w:name w:val="Balloon Text"/>
    <w:basedOn w:val="Normln"/>
    <w:link w:val="TextbublinyChar"/>
    <w:uiPriority w:val="99"/>
    <w:semiHidden/>
    <w:unhideWhenUsed/>
    <w:rsid w:val="00E331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3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17883">
      <w:bodyDiv w:val="1"/>
      <w:marLeft w:val="0"/>
      <w:marRight w:val="0"/>
      <w:marTop w:val="0"/>
      <w:marBottom w:val="0"/>
      <w:divBdr>
        <w:top w:val="none" w:sz="0" w:space="0" w:color="auto"/>
        <w:left w:val="none" w:sz="0" w:space="0" w:color="auto"/>
        <w:bottom w:val="none" w:sz="0" w:space="0" w:color="auto"/>
        <w:right w:val="none" w:sz="0" w:space="0" w:color="auto"/>
      </w:divBdr>
      <w:divsChild>
        <w:div w:id="1432314322">
          <w:marLeft w:val="0"/>
          <w:marRight w:val="0"/>
          <w:marTop w:val="0"/>
          <w:marBottom w:val="0"/>
          <w:divBdr>
            <w:top w:val="none" w:sz="0" w:space="0" w:color="auto"/>
            <w:left w:val="none" w:sz="0" w:space="0" w:color="auto"/>
            <w:bottom w:val="none" w:sz="0" w:space="0" w:color="auto"/>
            <w:right w:val="none" w:sz="0" w:space="0" w:color="auto"/>
          </w:divBdr>
          <w:divsChild>
            <w:div w:id="17701662">
              <w:marLeft w:val="0"/>
              <w:marRight w:val="0"/>
              <w:marTop w:val="0"/>
              <w:marBottom w:val="0"/>
              <w:divBdr>
                <w:top w:val="none" w:sz="0" w:space="0" w:color="auto"/>
                <w:left w:val="none" w:sz="0" w:space="0" w:color="auto"/>
                <w:bottom w:val="none" w:sz="0" w:space="0" w:color="auto"/>
                <w:right w:val="none" w:sz="0" w:space="0" w:color="auto"/>
              </w:divBdr>
            </w:div>
          </w:divsChild>
        </w:div>
        <w:div w:id="1964536101">
          <w:marLeft w:val="0"/>
          <w:marRight w:val="0"/>
          <w:marTop w:val="0"/>
          <w:marBottom w:val="0"/>
          <w:divBdr>
            <w:top w:val="none" w:sz="0" w:space="0" w:color="auto"/>
            <w:left w:val="none" w:sz="0" w:space="0" w:color="auto"/>
            <w:bottom w:val="none" w:sz="0" w:space="0" w:color="auto"/>
            <w:right w:val="none" w:sz="0" w:space="0" w:color="auto"/>
          </w:divBdr>
          <w:divsChild>
            <w:div w:id="1544173948">
              <w:marLeft w:val="0"/>
              <w:marRight w:val="0"/>
              <w:marTop w:val="0"/>
              <w:marBottom w:val="0"/>
              <w:divBdr>
                <w:top w:val="none" w:sz="0" w:space="0" w:color="auto"/>
                <w:left w:val="none" w:sz="0" w:space="0" w:color="auto"/>
                <w:bottom w:val="none" w:sz="0" w:space="0" w:color="auto"/>
                <w:right w:val="none" w:sz="0" w:space="0" w:color="auto"/>
              </w:divBdr>
              <w:divsChild>
                <w:div w:id="17436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89089">
          <w:marLeft w:val="0"/>
          <w:marRight w:val="0"/>
          <w:marTop w:val="0"/>
          <w:marBottom w:val="0"/>
          <w:divBdr>
            <w:top w:val="none" w:sz="0" w:space="0" w:color="auto"/>
            <w:left w:val="none" w:sz="0" w:space="0" w:color="auto"/>
            <w:bottom w:val="none" w:sz="0" w:space="0" w:color="auto"/>
            <w:right w:val="none" w:sz="0" w:space="0" w:color="auto"/>
          </w:divBdr>
          <w:divsChild>
            <w:div w:id="1392000432">
              <w:marLeft w:val="0"/>
              <w:marRight w:val="0"/>
              <w:marTop w:val="0"/>
              <w:marBottom w:val="0"/>
              <w:divBdr>
                <w:top w:val="none" w:sz="0" w:space="0" w:color="auto"/>
                <w:left w:val="none" w:sz="0" w:space="0" w:color="auto"/>
                <w:bottom w:val="none" w:sz="0" w:space="0" w:color="auto"/>
                <w:right w:val="none" w:sz="0" w:space="0" w:color="auto"/>
              </w:divBdr>
            </w:div>
          </w:divsChild>
        </w:div>
        <w:div w:id="1428454302">
          <w:marLeft w:val="0"/>
          <w:marRight w:val="0"/>
          <w:marTop w:val="0"/>
          <w:marBottom w:val="0"/>
          <w:divBdr>
            <w:top w:val="none" w:sz="0" w:space="0" w:color="auto"/>
            <w:left w:val="none" w:sz="0" w:space="0" w:color="auto"/>
            <w:bottom w:val="none" w:sz="0" w:space="0" w:color="auto"/>
            <w:right w:val="none" w:sz="0" w:space="0" w:color="auto"/>
          </w:divBdr>
          <w:divsChild>
            <w:div w:id="1026367926">
              <w:marLeft w:val="0"/>
              <w:marRight w:val="0"/>
              <w:marTop w:val="0"/>
              <w:marBottom w:val="0"/>
              <w:divBdr>
                <w:top w:val="none" w:sz="0" w:space="0" w:color="auto"/>
                <w:left w:val="none" w:sz="0" w:space="0" w:color="auto"/>
                <w:bottom w:val="none" w:sz="0" w:space="0" w:color="auto"/>
                <w:right w:val="none" w:sz="0" w:space="0" w:color="auto"/>
              </w:divBdr>
              <w:divsChild>
                <w:div w:id="1382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383">
          <w:marLeft w:val="0"/>
          <w:marRight w:val="0"/>
          <w:marTop w:val="0"/>
          <w:marBottom w:val="0"/>
          <w:divBdr>
            <w:top w:val="none" w:sz="0" w:space="0" w:color="auto"/>
            <w:left w:val="none" w:sz="0" w:space="0" w:color="auto"/>
            <w:bottom w:val="none" w:sz="0" w:space="0" w:color="auto"/>
            <w:right w:val="none" w:sz="0" w:space="0" w:color="auto"/>
          </w:divBdr>
          <w:divsChild>
            <w:div w:id="2049838056">
              <w:marLeft w:val="0"/>
              <w:marRight w:val="0"/>
              <w:marTop w:val="0"/>
              <w:marBottom w:val="0"/>
              <w:divBdr>
                <w:top w:val="none" w:sz="0" w:space="0" w:color="auto"/>
                <w:left w:val="none" w:sz="0" w:space="0" w:color="auto"/>
                <w:bottom w:val="none" w:sz="0" w:space="0" w:color="auto"/>
                <w:right w:val="none" w:sz="0" w:space="0" w:color="auto"/>
              </w:divBdr>
            </w:div>
          </w:divsChild>
        </w:div>
        <w:div w:id="1839225807">
          <w:marLeft w:val="0"/>
          <w:marRight w:val="0"/>
          <w:marTop w:val="0"/>
          <w:marBottom w:val="0"/>
          <w:divBdr>
            <w:top w:val="none" w:sz="0" w:space="0" w:color="auto"/>
            <w:left w:val="none" w:sz="0" w:space="0" w:color="auto"/>
            <w:bottom w:val="none" w:sz="0" w:space="0" w:color="auto"/>
            <w:right w:val="none" w:sz="0" w:space="0" w:color="auto"/>
          </w:divBdr>
          <w:divsChild>
            <w:div w:id="165873974">
              <w:marLeft w:val="0"/>
              <w:marRight w:val="0"/>
              <w:marTop w:val="0"/>
              <w:marBottom w:val="0"/>
              <w:divBdr>
                <w:top w:val="none" w:sz="0" w:space="0" w:color="auto"/>
                <w:left w:val="none" w:sz="0" w:space="0" w:color="auto"/>
                <w:bottom w:val="none" w:sz="0" w:space="0" w:color="auto"/>
                <w:right w:val="none" w:sz="0" w:space="0" w:color="auto"/>
              </w:divBdr>
              <w:divsChild>
                <w:div w:id="5508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ndex.php?title=%C4%BDudov%C3%ADt_Wilhelm_Badensk%C3%BD&amp;action=edit&amp;redlink=1" TargetMode="External"/><Relationship Id="rId13" Type="http://schemas.openxmlformats.org/officeDocument/2006/relationships/hyperlink" Target="https://sk.wikipedia.org/w/index.php?title=Bitka_pri_Ramillies&amp;action=edit&amp;redlink=1" TargetMode="External"/><Relationship Id="rId18" Type="http://schemas.openxmlformats.org/officeDocument/2006/relationships/hyperlink" Target="https://sk.wikipedia.org/w/index.php?title=Bitka_pri_Malpalquet&amp;action=edit&amp;redlink=1" TargetMode="External"/><Relationship Id="rId26" Type="http://schemas.openxmlformats.org/officeDocument/2006/relationships/hyperlink" Target="https://sk.wikipedia.org/wiki/Sic%C3%ADlia" TargetMode="External"/><Relationship Id="rId3" Type="http://schemas.openxmlformats.org/officeDocument/2006/relationships/webSettings" Target="webSettings.xml"/><Relationship Id="rId21" Type="http://schemas.openxmlformats.org/officeDocument/2006/relationships/hyperlink" Target="https://sk.wikipedia.org/wiki/Utrecht" TargetMode="External"/><Relationship Id="rId7" Type="http://schemas.openxmlformats.org/officeDocument/2006/relationships/hyperlink" Target="https://sk.wikipedia.org/w/index.php?title=Claude_de_Villars&amp;action=edit&amp;redlink=1" TargetMode="External"/><Relationship Id="rId12" Type="http://schemas.openxmlformats.org/officeDocument/2006/relationships/hyperlink" Target="https://sk.wikipedia.org/wiki/Jozef_I._Habsbursk%C3%BD" TargetMode="External"/><Relationship Id="rId17" Type="http://schemas.openxmlformats.org/officeDocument/2006/relationships/hyperlink" Target="https://sk.wikipedia.org/w/index.php?title=Bitka_pri_Oudenaarde&amp;action=edit&amp;redlink=1" TargetMode="External"/><Relationship Id="rId25" Type="http://schemas.openxmlformats.org/officeDocument/2006/relationships/hyperlink" Target="https://sk.wikipedia.org/wiki/Sard%C3%ADnia" TargetMode="External"/><Relationship Id="rId2" Type="http://schemas.openxmlformats.org/officeDocument/2006/relationships/settings" Target="settings.xml"/><Relationship Id="rId16" Type="http://schemas.openxmlformats.org/officeDocument/2006/relationships/hyperlink" Target="https://sk.wikipedia.org/wiki/Bourbonovci" TargetMode="External"/><Relationship Id="rId20" Type="http://schemas.openxmlformats.org/officeDocument/2006/relationships/hyperlink" Target="https://sk.wikipedia.org/wiki/Karol_VI._Habsbursk%C3%B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k.wikipedia.org/wiki/Louis_Joseph_de_Bourbon,_vojvoda_z_Vend%C3%B4me" TargetMode="External"/><Relationship Id="rId11" Type="http://schemas.openxmlformats.org/officeDocument/2006/relationships/hyperlink" Target="https://sk.wikipedia.org/wiki/Bitka_pri_H%C3%B6chst%C3%A4dte" TargetMode="External"/><Relationship Id="rId24" Type="http://schemas.openxmlformats.org/officeDocument/2006/relationships/hyperlink" Target="https://sk.wikipedia.org/wiki/Rastatt" TargetMode="External"/><Relationship Id="rId5" Type="http://schemas.openxmlformats.org/officeDocument/2006/relationships/hyperlink" Target="https://sk.wikipedia.org/wiki/John_Churchill,_vojvoda_z_Marlborough" TargetMode="External"/><Relationship Id="rId15" Type="http://schemas.openxmlformats.org/officeDocument/2006/relationships/hyperlink" Target="https://sk.wikipedia.org/wiki/Madrid" TargetMode="External"/><Relationship Id="rId23" Type="http://schemas.openxmlformats.org/officeDocument/2006/relationships/hyperlink" Target="https://sk.wikipedia.org/wiki/Utrechtsk%C3%BD_mier" TargetMode="External"/><Relationship Id="rId28" Type="http://schemas.openxmlformats.org/officeDocument/2006/relationships/fontTable" Target="fontTable.xml"/><Relationship Id="rId10" Type="http://schemas.openxmlformats.org/officeDocument/2006/relationships/hyperlink" Target="https://sk.wikipedia.org/wiki/Franti%C5%A1ek_II._R%C3%A1koci" TargetMode="External"/><Relationship Id="rId19" Type="http://schemas.openxmlformats.org/officeDocument/2006/relationships/hyperlink" Target="https://sk.wikipedia.org/w/index.php?title=Bitka_pri_Lille&amp;action=edit&amp;redlink=1" TargetMode="External"/><Relationship Id="rId4" Type="http://schemas.openxmlformats.org/officeDocument/2006/relationships/hyperlink" Target="https://sk.wikipedia.org/wiki/Eugen_Savojsk%C3%BD" TargetMode="External"/><Relationship Id="rId9" Type="http://schemas.openxmlformats.org/officeDocument/2006/relationships/hyperlink" Target="https://sk.wikipedia.org/wiki/Dunaj" TargetMode="External"/><Relationship Id="rId14" Type="http://schemas.openxmlformats.org/officeDocument/2006/relationships/hyperlink" Target="https://sk.wikipedia.org/wiki/Tur%C3%ADn" TargetMode="External"/><Relationship Id="rId22" Type="http://schemas.openxmlformats.org/officeDocument/2006/relationships/hyperlink" Target="https://sk.wikipedia.org/wiki/Gibraltar" TargetMode="External"/><Relationship Id="rId27" Type="http://schemas.openxmlformats.org/officeDocument/2006/relationships/hyperlink" Target="https://sk.wikipedia.org/w/index.php?title=Rastattsk%C3%BD_mier&amp;action=edit&amp;redlink=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4154</Words>
  <Characters>24513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Jurgovianová</dc:creator>
  <cp:keywords/>
  <dc:description/>
  <cp:lastModifiedBy>Jiřina Štouračová</cp:lastModifiedBy>
  <cp:revision>2</cp:revision>
  <cp:lastPrinted>2015-10-22T21:14:00Z</cp:lastPrinted>
  <dcterms:created xsi:type="dcterms:W3CDTF">2015-11-02T12:05:00Z</dcterms:created>
  <dcterms:modified xsi:type="dcterms:W3CDTF">2015-11-02T12:05:00Z</dcterms:modified>
</cp:coreProperties>
</file>