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B7" w:rsidRDefault="00980FB7" w:rsidP="00FE2DAA">
      <w:pPr>
        <w:jc w:val="both"/>
      </w:pPr>
      <w:r>
        <w:t>Natalie Mojžíšová</w:t>
      </w:r>
    </w:p>
    <w:p w:rsidR="00980FB7" w:rsidRDefault="00980FB7" w:rsidP="00FE2DAA">
      <w:pPr>
        <w:jc w:val="both"/>
      </w:pPr>
    </w:p>
    <w:p w:rsidR="004E6B5F" w:rsidRDefault="00E9783E" w:rsidP="0043171B">
      <w:pPr>
        <w:ind w:firstLine="708"/>
        <w:jc w:val="both"/>
      </w:pPr>
      <w:bookmarkStart w:id="0" w:name="_GoBack"/>
      <w:bookmarkEnd w:id="0"/>
      <w:r>
        <w:t xml:space="preserve">Mona </w:t>
      </w:r>
      <w:proofErr w:type="spellStart"/>
      <w:r>
        <w:t>Ozouf</w:t>
      </w:r>
      <w:proofErr w:type="spellEnd"/>
      <w:r>
        <w:t xml:space="preserve"> je h</w:t>
      </w:r>
      <w:r w:rsidR="009537D9">
        <w:t xml:space="preserve">istorička se specializací na Francouzskou revoluci, školství a republikánství, </w:t>
      </w:r>
      <w:r>
        <w:t>je ředitelkou</w:t>
      </w:r>
      <w:r w:rsidR="009537D9">
        <w:t xml:space="preserve"> výzkumu v centru C.N.R.S. </w:t>
      </w:r>
      <w:r w:rsidR="00686339">
        <w:t>(C</w:t>
      </w:r>
      <w:r w:rsidR="00686339" w:rsidRPr="00686339">
        <w:t xml:space="preserve">entre </w:t>
      </w:r>
      <w:proofErr w:type="spellStart"/>
      <w:r w:rsidR="00686339" w:rsidRPr="00686339">
        <w:t>national</w:t>
      </w:r>
      <w:proofErr w:type="spellEnd"/>
      <w:r w:rsidR="00686339" w:rsidRPr="00686339">
        <w:t xml:space="preserve"> de </w:t>
      </w:r>
      <w:proofErr w:type="spellStart"/>
      <w:r w:rsidR="00686339" w:rsidRPr="00686339">
        <w:t>recherche</w:t>
      </w:r>
      <w:proofErr w:type="spellEnd"/>
      <w:r w:rsidR="00686339" w:rsidRPr="00686339">
        <w:t xml:space="preserve"> </w:t>
      </w:r>
      <w:proofErr w:type="spellStart"/>
      <w:r w:rsidR="00686339" w:rsidRPr="00686339">
        <w:t>scientifique</w:t>
      </w:r>
      <w:proofErr w:type="spellEnd"/>
      <w:r w:rsidR="00686339">
        <w:t xml:space="preserve"> – Národní výzkumné centrum, pozn. </w:t>
      </w:r>
      <w:proofErr w:type="spellStart"/>
      <w:r w:rsidR="00686339">
        <w:t>překl</w:t>
      </w:r>
      <w:proofErr w:type="spellEnd"/>
      <w:r w:rsidR="00686339">
        <w:t>.</w:t>
      </w:r>
      <w:r w:rsidR="00686339" w:rsidRPr="00686339">
        <w:t>)</w:t>
      </w:r>
      <w:r w:rsidR="0043171B">
        <w:t>,</w:t>
      </w:r>
      <w:r w:rsidR="00686339" w:rsidRPr="00686339">
        <w:t xml:space="preserve"> </w:t>
      </w:r>
      <w:r w:rsidR="009537D9">
        <w:t xml:space="preserve">a ve své poslední publikaci </w:t>
      </w:r>
      <w:r w:rsidR="00F0100B">
        <w:t>s</w:t>
      </w:r>
      <w:r w:rsidR="00686339">
        <w:t xml:space="preserve">e </w:t>
      </w:r>
      <w:r w:rsidR="009537D9">
        <w:t xml:space="preserve">věnuje </w:t>
      </w:r>
      <w:r w:rsidR="00713054">
        <w:t>studiu úzkýc</w:t>
      </w:r>
      <w:r w:rsidR="00686339">
        <w:t>h vazeb</w:t>
      </w:r>
      <w:r w:rsidR="00F0100B">
        <w:t xml:space="preserve"> </w:t>
      </w:r>
      <w:r w:rsidR="00686339">
        <w:t>spojují</w:t>
      </w:r>
      <w:r w:rsidR="00F0100B">
        <w:t>cí</w:t>
      </w:r>
      <w:r w:rsidR="00686339">
        <w:t xml:space="preserve"> dějiny a </w:t>
      </w:r>
      <w:r w:rsidR="00713054">
        <w:t xml:space="preserve">literaturu. Její kniha </w:t>
      </w:r>
      <w:r w:rsidR="00713054" w:rsidRPr="00E9783E">
        <w:rPr>
          <w:i/>
        </w:rPr>
        <w:t>Svědectví románu</w:t>
      </w:r>
      <w:r w:rsidR="00713054">
        <w:t xml:space="preserve"> poukazuje na to, do jaké  míry francouzský román v 19. století </w:t>
      </w:r>
      <w:r w:rsidR="0086250B">
        <w:t>mapuje</w:t>
      </w:r>
      <w:r w:rsidR="0086250B">
        <w:t xml:space="preserve"> </w:t>
      </w:r>
      <w:r w:rsidR="00713054">
        <w:t xml:space="preserve">napětí mezi Starým režimem a Revolucí, které </w:t>
      </w:r>
      <w:r w:rsidR="0086250B">
        <w:t>provázelo společenské dění během</w:t>
      </w:r>
      <w:r w:rsidR="00713054">
        <w:t xml:space="preserve"> celé</w:t>
      </w:r>
      <w:r w:rsidR="0086250B">
        <w:t>ho</w:t>
      </w:r>
      <w:r w:rsidR="00713054">
        <w:t xml:space="preserve"> předminulé</w:t>
      </w:r>
      <w:r w:rsidR="0086250B">
        <w:t>ho</w:t>
      </w:r>
      <w:r w:rsidR="00713054">
        <w:t xml:space="preserve"> století. Na základě studia čtrnácti románů významných francouzských autorů </w:t>
      </w:r>
      <w:r w:rsidR="00A03153">
        <w:t xml:space="preserve">své doby </w:t>
      </w:r>
      <w:r w:rsidR="00713054">
        <w:t>jako jsou Balzac, Sandová, Hugo</w:t>
      </w:r>
      <w:r w:rsidR="00A03153">
        <w:t>,</w:t>
      </w:r>
      <w:r w:rsidR="00713054">
        <w:t xml:space="preserve"> </w:t>
      </w:r>
      <w:proofErr w:type="spellStart"/>
      <w:r w:rsidR="00713054">
        <w:t>Zola</w:t>
      </w:r>
      <w:proofErr w:type="spellEnd"/>
      <w:r w:rsidR="00A03153">
        <w:t xml:space="preserve"> a další, </w:t>
      </w:r>
      <w:proofErr w:type="spellStart"/>
      <w:r w:rsidR="00713054">
        <w:t>Ozouf</w:t>
      </w:r>
      <w:proofErr w:type="spellEnd"/>
      <w:r w:rsidR="00713054">
        <w:t xml:space="preserve"> mapuje složitý nástup r</w:t>
      </w:r>
      <w:r w:rsidR="00A03153">
        <w:t xml:space="preserve">ovnostářské společnosti. </w:t>
      </w:r>
      <w:r w:rsidR="00F0100B">
        <w:t>Poukazuje</w:t>
      </w:r>
      <w:r>
        <w:t xml:space="preserve"> na to,</w:t>
      </w:r>
      <w:r w:rsidR="00A03153">
        <w:t xml:space="preserve"> jakým </w:t>
      </w:r>
      <w:r>
        <w:t xml:space="preserve">způsobem </w:t>
      </w:r>
      <w:r w:rsidR="00A03153">
        <w:t>román přináší svědectví o starém uspořádáním společnosti stejně jako o sna</w:t>
      </w:r>
      <w:r w:rsidR="00F0100B">
        <w:t xml:space="preserve">ze o rovnost ve společnosti a zprostředkovává </w:t>
      </w:r>
      <w:r w:rsidR="00A03153">
        <w:t>kontakt obou protikladných režimů.</w:t>
      </w:r>
      <w:r w:rsidR="00892090">
        <w:t xml:space="preserve"> Tato kniha m</w:t>
      </w:r>
      <w:r w:rsidR="00F0100B">
        <w:t>ěla</w:t>
      </w:r>
      <w:r w:rsidR="00892090">
        <w:t xml:space="preserve"> úžasný ohlas a v roce 2002 za ni autorka získala </w:t>
      </w:r>
      <w:proofErr w:type="spellStart"/>
      <w:r w:rsidR="00892090">
        <w:t>Guizotovu</w:t>
      </w:r>
      <w:proofErr w:type="spellEnd"/>
      <w:r w:rsidR="00892090">
        <w:t xml:space="preserve"> cenu.</w:t>
      </w:r>
    </w:p>
    <w:p w:rsidR="00892090" w:rsidRDefault="00892090" w:rsidP="00FE2DAA">
      <w:pPr>
        <w:jc w:val="both"/>
      </w:pPr>
    </w:p>
    <w:p w:rsidR="00892090" w:rsidRDefault="0086250B" w:rsidP="0043171B">
      <w:pPr>
        <w:ind w:firstLine="708"/>
        <w:jc w:val="both"/>
      </w:pPr>
      <w:r>
        <w:t>Zlom, který způsobila F</w:t>
      </w:r>
      <w:r w:rsidR="00892090">
        <w:t xml:space="preserve">rancouzská revoluce svým prosazováním rovnosti a </w:t>
      </w:r>
      <w:r w:rsidR="00F0100B">
        <w:t>současně</w:t>
      </w:r>
      <w:r w:rsidR="00892090">
        <w:t xml:space="preserve"> podkopáváním dosavadních výsad aristokraci</w:t>
      </w:r>
      <w:r>
        <w:t>e, nemohl být jednoznačný ani</w:t>
      </w:r>
      <w:r w:rsidR="00892090">
        <w:t xml:space="preserve"> definitivní. Podle Mony </w:t>
      </w:r>
      <w:proofErr w:type="spellStart"/>
      <w:r w:rsidR="00892090">
        <w:t>Ozouf</w:t>
      </w:r>
      <w:proofErr w:type="spellEnd"/>
      <w:r w:rsidR="00892090">
        <w:t xml:space="preserve"> měla společnost Starého režimu i je</w:t>
      </w:r>
      <w:r>
        <w:t>jí</w:t>
      </w:r>
      <w:r w:rsidR="00892090">
        <w:t xml:space="preserve"> hodnoty velký vl</w:t>
      </w:r>
      <w:r>
        <w:t xml:space="preserve">iv na celé následující století a </w:t>
      </w:r>
      <w:r w:rsidR="00892090">
        <w:t>tehdejší románová tvorba</w:t>
      </w:r>
      <w:r>
        <w:t xml:space="preserve"> tomu nasvědčuje</w:t>
      </w:r>
      <w:r w:rsidR="00892090">
        <w:t>. Staré uspořádání</w:t>
      </w:r>
      <w:r>
        <w:t xml:space="preserve"> společnosti</w:t>
      </w:r>
      <w:r w:rsidR="00892090">
        <w:t xml:space="preserve">, i když velice oslabené, někde přetrvává, </w:t>
      </w:r>
      <w:r>
        <w:t>jakoby k žádné r</w:t>
      </w:r>
      <w:r w:rsidR="00892090">
        <w:t>evoluci nedošlo</w:t>
      </w:r>
      <w:r w:rsidR="00704701">
        <w:t>. Stále byli lidé, kteří žili mimo společenský vývoj a kteří nadále věřili v neomezenou moc aristokracie, a</w:t>
      </w:r>
      <w:r>
        <w:t xml:space="preserve">utorka je nazývá „přistěhovalci </w:t>
      </w:r>
      <w:r w:rsidR="00704701">
        <w:t>zevnitř</w:t>
      </w:r>
      <w:r>
        <w:t xml:space="preserve">“. </w:t>
      </w:r>
      <w:r w:rsidR="00704701">
        <w:t>Tito lidé žili nejčastěji mimo hlavní město, v oblastech, kam doléhaly dozvuky politických změn a zvratů</w:t>
      </w:r>
      <w:r>
        <w:t xml:space="preserve"> </w:t>
      </w:r>
      <w:r w:rsidR="00704701">
        <w:t>s odstupem a s menší intenzitou, a kde společnost ještě částečně setrvávala v předrevolučním uspořádání. Toho si autorka všímá ve St</w:t>
      </w:r>
      <w:r>
        <w:t>e</w:t>
      </w:r>
      <w:r w:rsidR="00704701">
        <w:t xml:space="preserve">ndhalově románu  </w:t>
      </w:r>
      <w:r w:rsidR="00704701" w:rsidRPr="0086250B">
        <w:rPr>
          <w:i/>
        </w:rPr>
        <w:t xml:space="preserve">Lucien </w:t>
      </w:r>
      <w:proofErr w:type="spellStart"/>
      <w:r w:rsidR="00704701" w:rsidRPr="0086250B">
        <w:rPr>
          <w:i/>
        </w:rPr>
        <w:t>Leuwen</w:t>
      </w:r>
      <w:proofErr w:type="spellEnd"/>
      <w:r w:rsidR="00704701">
        <w:t xml:space="preserve">, kde </w:t>
      </w:r>
      <w:r w:rsidR="0039647A">
        <w:t>se objevují postavy, které lpí na minulosti, omílají stále stejná témata plná vzdec</w:t>
      </w:r>
      <w:r>
        <w:t>hů a lítosti, stále se vyžívají</w:t>
      </w:r>
      <w:r w:rsidR="0039647A">
        <w:t xml:space="preserve"> ve</w:t>
      </w:r>
      <w:r w:rsidR="00FD3D95">
        <w:t xml:space="preserve"> svém autoritářském – byť </w:t>
      </w:r>
      <w:r w:rsidR="00FD3D95">
        <w:t xml:space="preserve">spíše </w:t>
      </w:r>
      <w:proofErr w:type="gramStart"/>
      <w:r w:rsidR="00FD3D95">
        <w:t>symbolickém</w:t>
      </w:r>
      <w:proofErr w:type="gramEnd"/>
      <w:r w:rsidR="00FD3D95">
        <w:t xml:space="preserve"> než politickém</w:t>
      </w:r>
      <w:r w:rsidR="00FD3D95">
        <w:t xml:space="preserve"> </w:t>
      </w:r>
      <w:r w:rsidR="00FD3D95">
        <w:t>–</w:t>
      </w:r>
      <w:r w:rsidR="00FD3D95">
        <w:t xml:space="preserve"> postavení nepřesahujícího hranice jejich městečka</w:t>
      </w:r>
      <w:r w:rsidR="0039647A">
        <w:t>.</w:t>
      </w:r>
    </w:p>
    <w:p w:rsidR="0039647A" w:rsidRDefault="0039647A" w:rsidP="00FD3D95">
      <w:pPr>
        <w:ind w:firstLine="708"/>
        <w:jc w:val="both"/>
      </w:pPr>
      <w:r>
        <w:t xml:space="preserve">Díky románu si </w:t>
      </w:r>
      <w:r w:rsidR="00FD3D95">
        <w:t xml:space="preserve">také </w:t>
      </w:r>
      <w:r>
        <w:t xml:space="preserve">můžeme uvědomit, že </w:t>
      </w:r>
      <w:r w:rsidR="00FD3D95">
        <w:t>mravy j</w:t>
      </w:r>
      <w:r>
        <w:t>sou podstatně o</w:t>
      </w:r>
      <w:r w:rsidR="001D7828">
        <w:t xml:space="preserve">dolnější vůči změnám než názory a že navzdory rovnostářským teoriím stále přetrvává jakýsi obdiv vůči aristokracii. </w:t>
      </w:r>
      <w:r w:rsidR="00FD3D95">
        <w:t>Ta</w:t>
      </w:r>
      <w:r w:rsidR="001D7828">
        <w:t xml:space="preserve"> stále přitahuje vybranými způsoby chování</w:t>
      </w:r>
      <w:r w:rsidR="00074251">
        <w:t xml:space="preserve"> </w:t>
      </w:r>
      <w:r w:rsidR="00074251" w:rsidRPr="00FD3D95">
        <w:t>a svou</w:t>
      </w:r>
      <w:r w:rsidR="00FE2DAA">
        <w:t xml:space="preserve"> snahou o </w:t>
      </w:r>
      <w:r w:rsidR="00074251">
        <w:t xml:space="preserve">příjemné </w:t>
      </w:r>
      <w:r w:rsidR="00FD3D95">
        <w:t>a zdvořilé vztahy mezi lidmi. I </w:t>
      </w:r>
      <w:r w:rsidR="00074251">
        <w:t xml:space="preserve">v měšťanských </w:t>
      </w:r>
      <w:r w:rsidR="00553922">
        <w:t xml:space="preserve">nebo </w:t>
      </w:r>
      <w:r w:rsidR="00074251">
        <w:t>republikánských kruzích je stále zjevná snaha o vysokou úroveň konverzace, rafinovanost vystupování a koketnost v oblékání.</w:t>
      </w:r>
      <w:r w:rsidR="00553922">
        <w:t xml:space="preserve"> Kouzlo aristokracie působí i na romanopisce, kteří si byli vědomi toho, že </w:t>
      </w:r>
      <w:r w:rsidR="00FD3D95">
        <w:t xml:space="preserve">nosnost </w:t>
      </w:r>
      <w:r w:rsidR="00553922">
        <w:t>jejich téma</w:t>
      </w:r>
      <w:r w:rsidR="00FD3D95">
        <w:t>tu</w:t>
      </w:r>
      <w:r w:rsidR="00553922">
        <w:t xml:space="preserve"> </w:t>
      </w:r>
      <w:r w:rsidR="00FD3D95">
        <w:t>tkví</w:t>
      </w:r>
      <w:r w:rsidR="00553922">
        <w:t xml:space="preserve"> ve vybraných způsobech, </w:t>
      </w:r>
      <w:r w:rsidR="00FD3D95">
        <w:t>k</w:t>
      </w:r>
      <w:r w:rsidR="00553922">
        <w:t>teré jsou ve společenském životě něčím navíc.</w:t>
      </w:r>
      <w:r w:rsidR="00D14901">
        <w:t xml:space="preserve"> </w:t>
      </w:r>
      <w:r w:rsidR="00553922">
        <w:t>Literatura</w:t>
      </w:r>
      <w:r w:rsidR="00D14901">
        <w:t xml:space="preserve"> těží z forem a z tradic, upřednostňuje </w:t>
      </w:r>
      <w:r w:rsidR="00FD3D95">
        <w:t>některé, z nichž udělá hrdiny a </w:t>
      </w:r>
      <w:r w:rsidR="00FE2DAA">
        <w:t xml:space="preserve">odmítá, že by lidská bytost byla nepopsaným  listem a </w:t>
      </w:r>
      <w:r w:rsidR="00D14901">
        <w:t>poukaz</w:t>
      </w:r>
      <w:r w:rsidR="00FE2DAA">
        <w:t>uje</w:t>
      </w:r>
      <w:r w:rsidR="00D14901">
        <w:t xml:space="preserve"> na </w:t>
      </w:r>
      <w:r w:rsidR="00FE2DAA">
        <w:t xml:space="preserve"> odkaz </w:t>
      </w:r>
      <w:r w:rsidR="00D14901">
        <w:t>minulost</w:t>
      </w:r>
      <w:r w:rsidR="00FE2DAA">
        <w:t>i</w:t>
      </w:r>
      <w:r w:rsidR="00D14901">
        <w:t>, na předchůdce a na význam dědičnosti.</w:t>
      </w:r>
      <w:r w:rsidR="002E7426">
        <w:t xml:space="preserve"> Tím pádem nemůže zcela přijmout demokraticky zaměřený ideologický převrat a upíná se k</w:t>
      </w:r>
      <w:r w:rsidR="00244D09">
        <w:t xml:space="preserve"> některým </w:t>
      </w:r>
      <w:r w:rsidR="002E7426">
        <w:t xml:space="preserve">původním formám. Autorka nás upozorňuje na zajímavé pozorování posunu, který vzniká mezi myšlenkou, která nastupuje s předstihem, a vzorcem sociálních vztahů – v knize </w:t>
      </w:r>
      <w:r w:rsidR="00E549EE" w:rsidRPr="00244D09">
        <w:rPr>
          <w:i/>
        </w:rPr>
        <w:t>Hřích</w:t>
      </w:r>
      <w:r w:rsidR="002E7426" w:rsidRPr="00244D09">
        <w:rPr>
          <w:i/>
        </w:rPr>
        <w:t xml:space="preserve"> pana Antonína</w:t>
      </w:r>
      <w:r w:rsidR="002E7426">
        <w:t xml:space="preserve"> autorka George </w:t>
      </w:r>
      <w:proofErr w:type="spellStart"/>
      <w:r w:rsidR="002E7426">
        <w:t>Sand</w:t>
      </w:r>
      <w:proofErr w:type="spellEnd"/>
      <w:r w:rsidR="002E7426">
        <w:t xml:space="preserve"> dospívá k utopickému modelu</w:t>
      </w:r>
      <w:r w:rsidR="0039679A">
        <w:t xml:space="preserve">, </w:t>
      </w:r>
      <w:r w:rsidR="005A52EC">
        <w:t xml:space="preserve">který paradoxně </w:t>
      </w:r>
      <w:r w:rsidR="0039679A">
        <w:t xml:space="preserve">usiluje </w:t>
      </w:r>
      <w:r w:rsidR="00244D09">
        <w:t>o šlechtický život pro všechny</w:t>
      </w:r>
      <w:r w:rsidR="005A52EC">
        <w:t xml:space="preserve"> s tím, </w:t>
      </w:r>
      <w:r w:rsidR="00244D09">
        <w:t>že dobré způsoby mají své místo i</w:t>
      </w:r>
      <w:r w:rsidR="005A52EC">
        <w:t xml:space="preserve"> v demokratické společnosti.</w:t>
      </w:r>
    </w:p>
    <w:p w:rsidR="005A52EC" w:rsidRDefault="003E1EAA" w:rsidP="00244D09">
      <w:pPr>
        <w:ind w:firstLine="708"/>
        <w:jc w:val="both"/>
      </w:pPr>
      <w:r>
        <w:t>Nástup</w:t>
      </w:r>
      <w:r w:rsidR="005A52EC">
        <w:t xml:space="preserve"> nové společnosti se projevuje v románech ve dvou hlavních </w:t>
      </w:r>
      <w:r w:rsidR="00244D09">
        <w:t>tématech</w:t>
      </w:r>
      <w:r w:rsidR="005A52EC">
        <w:t xml:space="preserve"> a tím jsou náboženství a ženy. Revoluce byla paradoxně přínosem pro katolickou církev</w:t>
      </w:r>
      <w:r>
        <w:t xml:space="preserve">, která svou ukotveností </w:t>
      </w:r>
      <w:r w:rsidR="00244D09">
        <w:t>vytvářela protipól vůči závrati</w:t>
      </w:r>
      <w:r>
        <w:t xml:space="preserve">, </w:t>
      </w:r>
      <w:r w:rsidR="002B2F8F">
        <w:t xml:space="preserve">jež provázela revoluční dění. </w:t>
      </w:r>
      <w:r w:rsidR="00244D09">
        <w:t xml:space="preserve">Církev svůj vliv utužuje </w:t>
      </w:r>
      <w:r w:rsidR="002B2F8F">
        <w:t>prostřednictvím aristokracie, jež obnovuje své zbožné zanícení a se soucitným výraz</w:t>
      </w:r>
      <w:r w:rsidR="00244D09">
        <w:t>em ve tváři se staví do role utěšitele</w:t>
      </w:r>
      <w:r w:rsidR="002B2F8F">
        <w:t xml:space="preserve">  nešťastných. </w:t>
      </w:r>
      <w:r w:rsidR="00244D09">
        <w:t>Moc církve</w:t>
      </w:r>
      <w:r w:rsidR="002B2F8F">
        <w:t xml:space="preserve"> může dokonce </w:t>
      </w:r>
      <w:r w:rsidR="00244D09">
        <w:t xml:space="preserve">zasáhnout i </w:t>
      </w:r>
      <w:r w:rsidR="002B2F8F">
        <w:t xml:space="preserve">politickou situaci a </w:t>
      </w:r>
      <w:r w:rsidR="00244D09">
        <w:t>církev se může stát</w:t>
      </w:r>
      <w:r w:rsidR="002B2F8F">
        <w:t xml:space="preserve"> nástrojem poslušnosti lidu. </w:t>
      </w:r>
      <w:r w:rsidR="004A6701">
        <w:t xml:space="preserve">Román </w:t>
      </w:r>
      <w:r w:rsidR="004A6701" w:rsidRPr="00244D09">
        <w:rPr>
          <w:i/>
        </w:rPr>
        <w:t xml:space="preserve">Dobytí </w:t>
      </w:r>
      <w:proofErr w:type="spellStart"/>
      <w:r w:rsidR="004A6701" w:rsidRPr="00244D09">
        <w:rPr>
          <w:i/>
        </w:rPr>
        <w:t>Plassansu</w:t>
      </w:r>
      <w:proofErr w:type="spellEnd"/>
      <w:r w:rsidR="002B2F8F">
        <w:t xml:space="preserve"> </w:t>
      </w:r>
      <w:r w:rsidR="004A6701">
        <w:t xml:space="preserve">od Emila </w:t>
      </w:r>
      <w:proofErr w:type="spellStart"/>
      <w:r w:rsidR="004A6701">
        <w:t>Zoly</w:t>
      </w:r>
      <w:proofErr w:type="spellEnd"/>
      <w:r w:rsidR="004A6701">
        <w:t xml:space="preserve"> znázorňuje rostoucí vliv církve s poukazem na její vměšování do politiky vedoucí až k její kontrole. </w:t>
      </w:r>
      <w:r w:rsidR="00601950">
        <w:t xml:space="preserve">Dále </w:t>
      </w:r>
      <w:r w:rsidR="004A6701">
        <w:t>Mon</w:t>
      </w:r>
      <w:r w:rsidR="00601950">
        <w:t>a</w:t>
      </w:r>
      <w:r w:rsidR="004A6701">
        <w:t xml:space="preserve"> </w:t>
      </w:r>
      <w:proofErr w:type="spellStart"/>
      <w:r w:rsidR="004A6701">
        <w:t>Ozouf</w:t>
      </w:r>
      <w:proofErr w:type="spellEnd"/>
      <w:r w:rsidR="004A6701">
        <w:t xml:space="preserve"> </w:t>
      </w:r>
      <w:r w:rsidR="00601950">
        <w:t xml:space="preserve">poukazuje na to, že </w:t>
      </w:r>
      <w:r w:rsidR="00601950">
        <w:t xml:space="preserve">ženská část </w:t>
      </w:r>
      <w:r w:rsidR="00601950">
        <w:lastRenderedPageBreak/>
        <w:t xml:space="preserve">populace </w:t>
      </w:r>
      <w:r w:rsidR="004A6701">
        <w:t>sehrála významnou roli v rezistenci stavící proti sobě původní a nové uspořádání společnosti.</w:t>
      </w:r>
      <w:r w:rsidR="00091ED7">
        <w:t xml:space="preserve"> Ženy jsou také více nábožensky založené</w:t>
      </w:r>
      <w:r w:rsidR="00601950">
        <w:t xml:space="preserve">,  a náboženství jak známo </w:t>
      </w:r>
      <w:r w:rsidR="007A7EAE">
        <w:t xml:space="preserve">udržuje tradice a lpí na minulosti. </w:t>
      </w:r>
      <w:r w:rsidR="00601950">
        <w:t xml:space="preserve">V románu </w:t>
      </w:r>
      <w:r w:rsidR="00601950">
        <w:rPr>
          <w:i/>
        </w:rPr>
        <w:t>Delfína</w:t>
      </w:r>
      <w:r w:rsidR="007A7EAE" w:rsidRPr="007A7EAE">
        <w:rPr>
          <w:i/>
        </w:rPr>
        <w:t xml:space="preserve"> </w:t>
      </w:r>
      <w:r w:rsidR="00601950" w:rsidRPr="00601950">
        <w:t xml:space="preserve">pozoruje Mona </w:t>
      </w:r>
      <w:proofErr w:type="spellStart"/>
      <w:r w:rsidR="00601950" w:rsidRPr="00601950">
        <w:t>Ozouf</w:t>
      </w:r>
      <w:proofErr w:type="spellEnd"/>
      <w:r w:rsidR="00601950">
        <w:rPr>
          <w:i/>
        </w:rPr>
        <w:t xml:space="preserve">, </w:t>
      </w:r>
      <w:r w:rsidR="00601950" w:rsidRPr="00601950">
        <w:t>jak</w:t>
      </w:r>
      <w:r w:rsidR="00601950">
        <w:rPr>
          <w:i/>
        </w:rPr>
        <w:t xml:space="preserve"> </w:t>
      </w:r>
      <w:r w:rsidR="00601950">
        <w:t>autorka</w:t>
      </w:r>
      <w:r w:rsidR="007A7EAE">
        <w:t xml:space="preserve"> </w:t>
      </w:r>
      <w:proofErr w:type="spellStart"/>
      <w:r w:rsidR="007A7EAE">
        <w:t>Germaine</w:t>
      </w:r>
      <w:proofErr w:type="spellEnd"/>
      <w:r w:rsidR="007A7EAE">
        <w:t xml:space="preserve"> de </w:t>
      </w:r>
      <w:proofErr w:type="spellStart"/>
      <w:r w:rsidR="007A7EAE">
        <w:t>Stael</w:t>
      </w:r>
      <w:proofErr w:type="spellEnd"/>
      <w:r w:rsidR="00601950">
        <w:t xml:space="preserve"> vykresluje </w:t>
      </w:r>
      <w:r w:rsidR="007A7EAE">
        <w:t>žen</w:t>
      </w:r>
      <w:r w:rsidR="00601950">
        <w:t>y</w:t>
      </w:r>
      <w:r w:rsidR="007A7EAE">
        <w:t xml:space="preserve"> coby </w:t>
      </w:r>
      <w:r w:rsidR="00601950">
        <w:t>soucitné</w:t>
      </w:r>
      <w:r w:rsidR="007A7EAE">
        <w:t xml:space="preserve"> bytost</w:t>
      </w:r>
      <w:r w:rsidR="00601950">
        <w:t>i</w:t>
      </w:r>
      <w:r w:rsidR="007A7EAE">
        <w:t>, jež lépe než muži vědí, jak je důležité být umírněný, a staví se tak proti závažným důsledkům, která následují po příliš rychlých změnách.</w:t>
      </w:r>
    </w:p>
    <w:p w:rsidR="00FD3D95" w:rsidRDefault="00FD3D95" w:rsidP="00FE2DAA">
      <w:pPr>
        <w:jc w:val="both"/>
      </w:pPr>
    </w:p>
    <w:p w:rsidR="00FD3D95" w:rsidRDefault="00FD3D95" w:rsidP="00FE2DAA">
      <w:pPr>
        <w:jc w:val="both"/>
      </w:pPr>
    </w:p>
    <w:sectPr w:rsidR="00FD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80"/>
    <w:rsid w:val="00074251"/>
    <w:rsid w:val="00091ED7"/>
    <w:rsid w:val="001D7828"/>
    <w:rsid w:val="00244D09"/>
    <w:rsid w:val="00255B14"/>
    <w:rsid w:val="00267CCD"/>
    <w:rsid w:val="002B2F8F"/>
    <w:rsid w:val="002E7426"/>
    <w:rsid w:val="00322E6C"/>
    <w:rsid w:val="0039647A"/>
    <w:rsid w:val="0039679A"/>
    <w:rsid w:val="003E1EAA"/>
    <w:rsid w:val="0043171B"/>
    <w:rsid w:val="004A6701"/>
    <w:rsid w:val="00553922"/>
    <w:rsid w:val="005A52EC"/>
    <w:rsid w:val="00601950"/>
    <w:rsid w:val="00686339"/>
    <w:rsid w:val="00704701"/>
    <w:rsid w:val="00713054"/>
    <w:rsid w:val="00761393"/>
    <w:rsid w:val="007A7EAE"/>
    <w:rsid w:val="0086250B"/>
    <w:rsid w:val="00892090"/>
    <w:rsid w:val="008F713A"/>
    <w:rsid w:val="009537D9"/>
    <w:rsid w:val="0097759F"/>
    <w:rsid w:val="00980FB7"/>
    <w:rsid w:val="00A03153"/>
    <w:rsid w:val="00A64F80"/>
    <w:rsid w:val="00D14901"/>
    <w:rsid w:val="00E549EE"/>
    <w:rsid w:val="00E9783E"/>
    <w:rsid w:val="00F0100B"/>
    <w:rsid w:val="00FD3D95"/>
    <w:rsid w:val="00F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23877-DA55-4077-BCE8-A0F13535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6758E-E6BD-437A-8E10-38402D81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645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Mojžíšová</dc:creator>
  <cp:keywords/>
  <dc:description/>
  <cp:lastModifiedBy>Natalie Mojžíšová</cp:lastModifiedBy>
  <cp:revision>17</cp:revision>
  <dcterms:created xsi:type="dcterms:W3CDTF">2015-10-07T13:42:00Z</dcterms:created>
  <dcterms:modified xsi:type="dcterms:W3CDTF">2015-10-10T09:49:00Z</dcterms:modified>
</cp:coreProperties>
</file>