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9F" w:rsidRPr="00E80ACB" w:rsidRDefault="00C24C9F">
      <w:pPr>
        <w:rPr>
          <w:b/>
        </w:rPr>
      </w:pPr>
      <w:r w:rsidRPr="00C24C9F">
        <w:rPr>
          <w:b/>
        </w:rPr>
        <w:t>Il giallo italiano</w:t>
      </w:r>
      <w:r w:rsidR="00E80ACB">
        <w:rPr>
          <w:b/>
        </w:rPr>
        <w:t xml:space="preserve"> - </w:t>
      </w:r>
      <w:r>
        <w:t>Osservate e ascoltate questo video e completate le informazioni</w:t>
      </w:r>
    </w:p>
    <w:p w:rsidR="00C24C9F" w:rsidRDefault="00C24C9F">
      <w:hyperlink r:id="rId7" w:history="1">
        <w:r w:rsidRPr="009152A4">
          <w:rPr>
            <w:rStyle w:val="Collegamentoipertestuale"/>
          </w:rPr>
          <w:t>http://www.letteratura.rai.it/articoli/scrittori-per-un-anno-giallo-italiano/22230/default.aspx</w:t>
        </w:r>
      </w:hyperlink>
    </w:p>
    <w:p w:rsidR="009D1023" w:rsidRPr="005D75EF" w:rsidRDefault="009D1023">
      <w:pPr>
        <w:rPr>
          <w:b/>
          <w:sz w:val="32"/>
          <w:szCs w:val="32"/>
        </w:rPr>
      </w:pPr>
      <w:r w:rsidRPr="005D75EF">
        <w:rPr>
          <w:b/>
          <w:sz w:val="32"/>
          <w:szCs w:val="32"/>
        </w:rPr>
        <w:t>IL GIALLO ITALIANO: storia e caratteristiche</w:t>
      </w:r>
    </w:p>
    <w:tbl>
      <w:tblPr>
        <w:tblStyle w:val="Grigliatabella"/>
        <w:tblW w:w="0" w:type="auto"/>
        <w:shd w:val="clear" w:color="auto" w:fill="EAF1DD" w:themeFill="accent3" w:themeFillTint="33"/>
        <w:tblLook w:val="04A0"/>
      </w:tblPr>
      <w:tblGrid>
        <w:gridCol w:w="1668"/>
        <w:gridCol w:w="8110"/>
      </w:tblGrid>
      <w:tr w:rsidR="00C24C9F" w:rsidTr="005D75EF">
        <w:tc>
          <w:tcPr>
            <w:tcW w:w="1668" w:type="dxa"/>
            <w:shd w:val="clear" w:color="auto" w:fill="EAF1DD" w:themeFill="accent3" w:themeFillTint="33"/>
          </w:tcPr>
          <w:p w:rsidR="00C24C9F" w:rsidRDefault="00C24C9F">
            <w:r>
              <w:t>Minuti</w:t>
            </w:r>
          </w:p>
        </w:tc>
        <w:tc>
          <w:tcPr>
            <w:tcW w:w="8110" w:type="dxa"/>
            <w:shd w:val="clear" w:color="auto" w:fill="EAF1DD" w:themeFill="accent3" w:themeFillTint="33"/>
          </w:tcPr>
          <w:p w:rsidR="00C24C9F" w:rsidRDefault="00C24C9F"/>
        </w:tc>
      </w:tr>
      <w:tr w:rsidR="009D1023" w:rsidTr="005D75EF">
        <w:tc>
          <w:tcPr>
            <w:tcW w:w="1668" w:type="dxa"/>
            <w:shd w:val="clear" w:color="auto" w:fill="C2D69B" w:themeFill="accent3" w:themeFillTint="99"/>
          </w:tcPr>
          <w:p w:rsidR="009D1023" w:rsidRDefault="009D1023">
            <w:r>
              <w:t>00:52 – 02:48</w:t>
            </w:r>
          </w:p>
        </w:tc>
        <w:tc>
          <w:tcPr>
            <w:tcW w:w="8110" w:type="dxa"/>
            <w:shd w:val="clear" w:color="auto" w:fill="C2D69B" w:themeFill="accent3" w:themeFillTint="99"/>
          </w:tcPr>
          <w:p w:rsidR="009D1023" w:rsidRDefault="009D1023">
            <w:r>
              <w:t>La letteratura criminale e i sottogeneri</w:t>
            </w:r>
          </w:p>
        </w:tc>
      </w:tr>
      <w:tr w:rsidR="00C24C9F" w:rsidTr="005D75EF">
        <w:tc>
          <w:tcPr>
            <w:tcW w:w="1668" w:type="dxa"/>
            <w:shd w:val="clear" w:color="auto" w:fill="EAF1DD" w:themeFill="accent3" w:themeFillTint="33"/>
          </w:tcPr>
          <w:p w:rsidR="00C24C9F" w:rsidRDefault="00C24C9F"/>
        </w:tc>
        <w:tc>
          <w:tcPr>
            <w:tcW w:w="8110" w:type="dxa"/>
            <w:shd w:val="clear" w:color="auto" w:fill="EAF1DD" w:themeFill="accent3" w:themeFillTint="33"/>
          </w:tcPr>
          <w:p w:rsidR="00C24C9F" w:rsidRDefault="00BB41DE">
            <w:r>
              <w:t>G</w:t>
            </w:r>
            <w:r w:rsidR="00C24C9F">
              <w:t>iallo</w:t>
            </w:r>
            <w:r>
              <w:t xml:space="preserve">: </w:t>
            </w:r>
            <w:r w:rsidR="00C24C9F">
              <w:t>__________________________________________________________________</w:t>
            </w:r>
          </w:p>
          <w:p w:rsidR="00C24C9F" w:rsidRDefault="00C24C9F">
            <w:r>
              <w:t>_______________________________________________________________________</w:t>
            </w:r>
          </w:p>
          <w:p w:rsidR="009D1023" w:rsidRDefault="00C24C9F">
            <w:r>
              <w:t>Noir:</w:t>
            </w:r>
            <w:r w:rsidR="009D1023">
              <w:t xml:space="preserve"> p</w:t>
            </w:r>
            <w:r>
              <w:t>rotagonista: ____________________________________________________</w:t>
            </w:r>
            <w:r w:rsidR="009D1023">
              <w:t xml:space="preserve">___          </w:t>
            </w:r>
          </w:p>
          <w:p w:rsidR="00C24C9F" w:rsidRDefault="009D1023">
            <w:r>
              <w:t xml:space="preserve">          </w:t>
            </w:r>
            <w:r w:rsidR="00C24C9F">
              <w:t xml:space="preserve">realtà intorno: </w:t>
            </w:r>
            <w:r>
              <w:t>______________________________________________________</w:t>
            </w:r>
          </w:p>
          <w:p w:rsidR="00C24C9F" w:rsidRDefault="009D1023">
            <w:r>
              <w:t xml:space="preserve">          </w:t>
            </w:r>
            <w:r w:rsidR="00C24C9F">
              <w:t>delitto: ______________________________________</w:t>
            </w:r>
            <w:r>
              <w:t>______________________</w:t>
            </w:r>
          </w:p>
          <w:p w:rsidR="00C24C9F" w:rsidRDefault="009D1023">
            <w:r>
              <w:t xml:space="preserve">          soluzione</w:t>
            </w:r>
            <w:r w:rsidR="00C24C9F">
              <w:t xml:space="preserve"> finale</w:t>
            </w:r>
            <w:r>
              <w:t>:</w:t>
            </w:r>
            <w:r w:rsidR="00C24C9F">
              <w:t xml:space="preserve"> __________________</w:t>
            </w:r>
            <w:r>
              <w:t>___________________</w:t>
            </w:r>
            <w:r w:rsidR="00C24C9F">
              <w:t>________________</w:t>
            </w:r>
          </w:p>
          <w:p w:rsidR="00C24C9F" w:rsidRDefault="00BB41DE">
            <w:r>
              <w:t>P</w:t>
            </w:r>
            <w:r w:rsidR="009D1023">
              <w:t>oliziesco</w:t>
            </w:r>
            <w:r>
              <w:t xml:space="preserve">: </w:t>
            </w:r>
            <w:r w:rsidR="009D1023">
              <w:t xml:space="preserve"> ______________________________________________________________</w:t>
            </w:r>
          </w:p>
          <w:p w:rsidR="00C24C9F" w:rsidRDefault="009D1023">
            <w:r>
              <w:t>________________________________________________________________________</w:t>
            </w:r>
          </w:p>
          <w:p w:rsidR="009D1023" w:rsidRDefault="009D1023"/>
        </w:tc>
      </w:tr>
      <w:tr w:rsidR="00C24C9F" w:rsidTr="005D75EF">
        <w:tc>
          <w:tcPr>
            <w:tcW w:w="1668" w:type="dxa"/>
            <w:shd w:val="clear" w:color="auto" w:fill="C2D69B" w:themeFill="accent3" w:themeFillTint="99"/>
          </w:tcPr>
          <w:p w:rsidR="00C24C9F" w:rsidRDefault="009D1023">
            <w:r>
              <w:t>02:49-4:04</w:t>
            </w:r>
          </w:p>
        </w:tc>
        <w:tc>
          <w:tcPr>
            <w:tcW w:w="8110" w:type="dxa"/>
            <w:shd w:val="clear" w:color="auto" w:fill="C2D69B" w:themeFill="accent3" w:themeFillTint="99"/>
          </w:tcPr>
          <w:p w:rsidR="009D1023" w:rsidRDefault="009D1023" w:rsidP="009D1023">
            <w:r>
              <w:t>Prospettiva storica del genere giallo all’estero</w:t>
            </w:r>
          </w:p>
        </w:tc>
      </w:tr>
      <w:tr w:rsidR="00C24C9F" w:rsidTr="005D75EF">
        <w:tc>
          <w:tcPr>
            <w:tcW w:w="1668" w:type="dxa"/>
            <w:shd w:val="clear" w:color="auto" w:fill="EAF1DD" w:themeFill="accent3" w:themeFillTint="33"/>
          </w:tcPr>
          <w:p w:rsidR="00C24C9F" w:rsidRDefault="00C24C9F"/>
        </w:tc>
        <w:tc>
          <w:tcPr>
            <w:tcW w:w="8110" w:type="dxa"/>
            <w:shd w:val="clear" w:color="auto" w:fill="EAF1DD" w:themeFill="accent3" w:themeFillTint="33"/>
          </w:tcPr>
          <w:p w:rsidR="009D1023" w:rsidRDefault="009D1023" w:rsidP="009D1023">
            <w:r>
              <w:t>Il giallo è genere  (</w:t>
            </w:r>
            <w:r w:rsidRPr="009D1023">
              <w:rPr>
                <w:i/>
              </w:rPr>
              <w:t>nazionalità</w:t>
            </w:r>
            <w:r>
              <w:t>)_______________ e _________________.</w:t>
            </w:r>
          </w:p>
          <w:p w:rsidR="009D1023" w:rsidRDefault="009D1023" w:rsidP="009D1023">
            <w:r>
              <w:t xml:space="preserve">Nasce quando la _________________ si afferma sulla scena politica e sociale. </w:t>
            </w:r>
          </w:p>
          <w:p w:rsidR="009D1023" w:rsidRDefault="009D1023" w:rsidP="009D1023">
            <w:r>
              <w:t>Il ruolo del poliziotto  _____________________________</w:t>
            </w:r>
          </w:p>
          <w:p w:rsidR="009D1023" w:rsidRDefault="009D1023" w:rsidP="009D1023">
            <w:r>
              <w:t>Chi sono i primi assassini? ____________________________________________</w:t>
            </w:r>
          </w:p>
          <w:p w:rsidR="00C24C9F" w:rsidRDefault="009D1023" w:rsidP="009D1023">
            <w:r>
              <w:t>Come cambia il genere dopo gli anni Trenta?</w:t>
            </w:r>
          </w:p>
          <w:p w:rsidR="009D1023" w:rsidRDefault="009D1023" w:rsidP="009D1023">
            <w:r>
              <w:t>In America esplode (</w:t>
            </w:r>
            <w:r w:rsidRPr="009D1023">
              <w:rPr>
                <w:i/>
              </w:rPr>
              <w:t>ha grande interesse e successo</w:t>
            </w:r>
            <w:r>
              <w:t>) il genere __________________</w:t>
            </w:r>
          </w:p>
          <w:p w:rsidR="009D1023" w:rsidRDefault="009D1023" w:rsidP="009D1023">
            <w:r>
              <w:t>Il giallo diventa _____________</w:t>
            </w:r>
          </w:p>
          <w:p w:rsidR="009D1023" w:rsidRDefault="009D1023" w:rsidP="009D1023">
            <w:r>
              <w:t>Il ______________ diventa _____________________ .</w:t>
            </w:r>
          </w:p>
        </w:tc>
      </w:tr>
      <w:tr w:rsidR="00C24C9F" w:rsidTr="005D75EF">
        <w:tc>
          <w:tcPr>
            <w:tcW w:w="1668" w:type="dxa"/>
            <w:shd w:val="clear" w:color="auto" w:fill="C2D69B" w:themeFill="accent3" w:themeFillTint="99"/>
          </w:tcPr>
          <w:p w:rsidR="00C24C9F" w:rsidRDefault="009D1023">
            <w:r>
              <w:t>4:05</w:t>
            </w:r>
            <w:r w:rsidR="006B26A0">
              <w:t xml:space="preserve"> – 7:11</w:t>
            </w:r>
          </w:p>
        </w:tc>
        <w:tc>
          <w:tcPr>
            <w:tcW w:w="8110" w:type="dxa"/>
            <w:shd w:val="clear" w:color="auto" w:fill="C2D69B" w:themeFill="accent3" w:themeFillTint="99"/>
          </w:tcPr>
          <w:p w:rsidR="00C24C9F" w:rsidRDefault="009D1023">
            <w:r>
              <w:t>Nello specifico in Italia</w:t>
            </w:r>
            <w:r w:rsidR="006B26A0">
              <w:t>…</w:t>
            </w:r>
          </w:p>
        </w:tc>
      </w:tr>
      <w:tr w:rsidR="00C24C9F" w:rsidTr="005D75EF">
        <w:tc>
          <w:tcPr>
            <w:tcW w:w="1668" w:type="dxa"/>
            <w:shd w:val="clear" w:color="auto" w:fill="EAF1DD" w:themeFill="accent3" w:themeFillTint="33"/>
          </w:tcPr>
          <w:p w:rsidR="00C24C9F" w:rsidRDefault="00C24C9F"/>
        </w:tc>
        <w:tc>
          <w:tcPr>
            <w:tcW w:w="8110" w:type="dxa"/>
            <w:shd w:val="clear" w:color="auto" w:fill="EAF1DD" w:themeFill="accent3" w:themeFillTint="33"/>
          </w:tcPr>
          <w:p w:rsidR="00C24C9F" w:rsidRDefault="006B26A0">
            <w:r>
              <w:t>L’Italia rimane appartata. Perché? _________________ è ostile al poliziesco.</w:t>
            </w:r>
          </w:p>
          <w:p w:rsidR="006B26A0" w:rsidRDefault="006B26A0" w:rsidP="006B26A0">
            <w:r>
              <w:t>I critici della letteratura negano, disprezzano il genere.</w:t>
            </w:r>
          </w:p>
          <w:p w:rsidR="006B26A0" w:rsidRDefault="006B26A0" w:rsidP="006B26A0">
            <w:r>
              <w:t xml:space="preserve">Il giallo italiano </w:t>
            </w:r>
            <w:r w:rsidRPr="006B26A0">
              <w:rPr>
                <w:i/>
              </w:rPr>
              <w:t>rivive</w:t>
            </w:r>
            <w:r>
              <w:t xml:space="preserve"> negli anni Cinquanta ed </w:t>
            </w:r>
            <w:r w:rsidRPr="006B26A0">
              <w:rPr>
                <w:i/>
              </w:rPr>
              <w:t>esplode</w:t>
            </w:r>
            <w:r>
              <w:t xml:space="preserve"> negli anni Settanta (con autori come Scerbanenco, Fruttero e Lucentini)</w:t>
            </w:r>
          </w:p>
          <w:p w:rsidR="006B26A0" w:rsidRDefault="006B26A0" w:rsidP="006B26A0">
            <w:r>
              <w:t>Quali sono le caratteristiche del genere giallo negli anni Settanta?</w:t>
            </w:r>
          </w:p>
          <w:p w:rsidR="006B26A0" w:rsidRDefault="006B26A0" w:rsidP="006B26A0">
            <w:pPr>
              <w:pStyle w:val="Paragrafoelenco"/>
              <w:numPr>
                <w:ilvl w:val="0"/>
                <w:numId w:val="1"/>
              </w:numPr>
            </w:pPr>
            <w:r>
              <w:t>______________________________________________________</w:t>
            </w:r>
          </w:p>
          <w:p w:rsidR="006B26A0" w:rsidRDefault="006B26A0" w:rsidP="006B26A0">
            <w:pPr>
              <w:pStyle w:val="Paragrafoelenco"/>
              <w:numPr>
                <w:ilvl w:val="0"/>
                <w:numId w:val="1"/>
              </w:numPr>
            </w:pPr>
            <w:r>
              <w:t>______________________________________________________</w:t>
            </w:r>
          </w:p>
        </w:tc>
      </w:tr>
      <w:tr w:rsidR="00C24C9F" w:rsidTr="005D75EF">
        <w:tc>
          <w:tcPr>
            <w:tcW w:w="1668" w:type="dxa"/>
            <w:shd w:val="clear" w:color="auto" w:fill="EAF1DD" w:themeFill="accent3" w:themeFillTint="33"/>
          </w:tcPr>
          <w:p w:rsidR="00C24C9F" w:rsidRDefault="006B26A0">
            <w:r>
              <w:t>7:12 – 11:10</w:t>
            </w:r>
          </w:p>
        </w:tc>
        <w:tc>
          <w:tcPr>
            <w:tcW w:w="8110" w:type="dxa"/>
            <w:shd w:val="clear" w:color="auto" w:fill="EAF1DD" w:themeFill="accent3" w:themeFillTint="33"/>
          </w:tcPr>
          <w:p w:rsidR="00C24C9F" w:rsidRDefault="006B26A0">
            <w:r>
              <w:t xml:space="preserve">Carlo Fruttero e </w:t>
            </w:r>
            <w:r w:rsidRPr="006B26A0">
              <w:rPr>
                <w:i/>
              </w:rPr>
              <w:t>La donna della domenica</w:t>
            </w:r>
          </w:p>
        </w:tc>
      </w:tr>
      <w:tr w:rsidR="00C24C9F" w:rsidTr="005D75EF">
        <w:tc>
          <w:tcPr>
            <w:tcW w:w="1668" w:type="dxa"/>
            <w:shd w:val="clear" w:color="auto" w:fill="C2D69B" w:themeFill="accent3" w:themeFillTint="99"/>
          </w:tcPr>
          <w:p w:rsidR="00C24C9F" w:rsidRDefault="006B26A0" w:rsidP="00C31B3F">
            <w:r>
              <w:t>11:11</w:t>
            </w:r>
            <w:r w:rsidR="005D75EF">
              <w:t xml:space="preserve">- </w:t>
            </w:r>
            <w:r w:rsidR="00C31B3F">
              <w:t>15:10</w:t>
            </w:r>
          </w:p>
        </w:tc>
        <w:tc>
          <w:tcPr>
            <w:tcW w:w="8110" w:type="dxa"/>
            <w:shd w:val="clear" w:color="auto" w:fill="C2D69B" w:themeFill="accent3" w:themeFillTint="99"/>
          </w:tcPr>
          <w:p w:rsidR="006B26A0" w:rsidRDefault="005D75EF" w:rsidP="005D75EF">
            <w:r>
              <w:t xml:space="preserve">Il giallo: un genere letterario riconosciuto </w:t>
            </w:r>
          </w:p>
        </w:tc>
      </w:tr>
      <w:tr w:rsidR="005D75EF" w:rsidTr="005D75EF">
        <w:tc>
          <w:tcPr>
            <w:tcW w:w="1668" w:type="dxa"/>
            <w:shd w:val="clear" w:color="auto" w:fill="EAF1DD" w:themeFill="accent3" w:themeFillTint="33"/>
          </w:tcPr>
          <w:p w:rsidR="005D75EF" w:rsidRDefault="005D75EF"/>
        </w:tc>
        <w:tc>
          <w:tcPr>
            <w:tcW w:w="8110" w:type="dxa"/>
            <w:shd w:val="clear" w:color="auto" w:fill="EAF1DD" w:themeFill="accent3" w:themeFillTint="33"/>
          </w:tcPr>
          <w:p w:rsidR="005D75EF" w:rsidRDefault="005D75EF" w:rsidP="005D75EF">
            <w:r>
              <w:t>I romanzi gialli venivano considerati romanzi di _______________ .</w:t>
            </w:r>
          </w:p>
          <w:p w:rsidR="005D75EF" w:rsidRDefault="005D75EF" w:rsidP="005D75EF">
            <w:r>
              <w:t>Poi l’interesse e il succcesso sono cresciuti fino a quando anche i critici letterari hanno riconosciuto che si tratta di __________________ .</w:t>
            </w:r>
          </w:p>
          <w:p w:rsidR="005D75EF" w:rsidRDefault="005D75EF" w:rsidP="005D75EF">
            <w:r>
              <w:t>Negli anni ’80-’90 il genere è ormai forte</w:t>
            </w:r>
          </w:p>
          <w:p w:rsidR="005D75EF" w:rsidRDefault="005D75EF" w:rsidP="005D75EF">
            <w:r>
              <w:t>Caratteristiche: _________________________________________________________</w:t>
            </w:r>
          </w:p>
          <w:p w:rsidR="005D75EF" w:rsidRDefault="005D75EF" w:rsidP="005D75EF">
            <w:r>
              <w:t>______________________________________________________________________</w:t>
            </w:r>
          </w:p>
          <w:p w:rsidR="001B290F" w:rsidRDefault="001B290F" w:rsidP="005D75EF">
            <w:r>
              <w:t>______________________________________________________________________</w:t>
            </w:r>
          </w:p>
          <w:p w:rsidR="00C31B3F" w:rsidRDefault="00C31B3F" w:rsidP="005D75EF">
            <w:r>
              <w:t>Quale scrittore italiano ne ha fatto un genere di successo? _______________________</w:t>
            </w:r>
          </w:p>
        </w:tc>
      </w:tr>
      <w:tr w:rsidR="005D75EF" w:rsidTr="005D75EF">
        <w:tc>
          <w:tcPr>
            <w:tcW w:w="1668" w:type="dxa"/>
            <w:shd w:val="clear" w:color="auto" w:fill="EAF1DD" w:themeFill="accent3" w:themeFillTint="33"/>
          </w:tcPr>
          <w:p w:rsidR="005D75EF" w:rsidRDefault="00C31B3F">
            <w:r>
              <w:t xml:space="preserve">15:11- </w:t>
            </w:r>
            <w:r w:rsidR="00D55E53">
              <w:t>19:50</w:t>
            </w:r>
          </w:p>
        </w:tc>
        <w:tc>
          <w:tcPr>
            <w:tcW w:w="8110" w:type="dxa"/>
            <w:shd w:val="clear" w:color="auto" w:fill="EAF1DD" w:themeFill="accent3" w:themeFillTint="33"/>
          </w:tcPr>
          <w:p w:rsidR="005D75EF" w:rsidRDefault="00C31B3F">
            <w:r>
              <w:t>Giancarlo de Cataldo</w:t>
            </w:r>
            <w:r w:rsidR="00D55E53">
              <w:t>, Massimo Carlotto, Loriano Machiavelli, Gianni Mura -  il</w:t>
            </w:r>
            <w:r>
              <w:t xml:space="preserve"> ruolo dello scrittore</w:t>
            </w:r>
            <w:r w:rsidR="00D55E53">
              <w:t>, i temi, il messaggio: raccontare la realtà e le sue trasformazioni</w:t>
            </w:r>
          </w:p>
        </w:tc>
      </w:tr>
      <w:tr w:rsidR="005D75EF" w:rsidTr="00E80ACB">
        <w:tc>
          <w:tcPr>
            <w:tcW w:w="1668" w:type="dxa"/>
            <w:shd w:val="clear" w:color="auto" w:fill="C2D69B" w:themeFill="accent3" w:themeFillTint="99"/>
          </w:tcPr>
          <w:p w:rsidR="005D75EF" w:rsidRDefault="00D55E53">
            <w:r>
              <w:t>19:51</w:t>
            </w:r>
            <w:r w:rsidR="00CB0D44">
              <w:t>-20:58</w:t>
            </w:r>
          </w:p>
        </w:tc>
        <w:tc>
          <w:tcPr>
            <w:tcW w:w="8110" w:type="dxa"/>
            <w:shd w:val="clear" w:color="auto" w:fill="C2D69B" w:themeFill="accent3" w:themeFillTint="99"/>
          </w:tcPr>
          <w:p w:rsidR="005D75EF" w:rsidRDefault="00D55E53">
            <w:r>
              <w:t>Il detective nel giallo italiano</w:t>
            </w:r>
          </w:p>
        </w:tc>
      </w:tr>
      <w:tr w:rsidR="005D75EF" w:rsidTr="005D75EF">
        <w:tc>
          <w:tcPr>
            <w:tcW w:w="1668" w:type="dxa"/>
            <w:shd w:val="clear" w:color="auto" w:fill="EAF1DD" w:themeFill="accent3" w:themeFillTint="33"/>
          </w:tcPr>
          <w:p w:rsidR="005D75EF" w:rsidRDefault="005D75EF"/>
        </w:tc>
        <w:tc>
          <w:tcPr>
            <w:tcW w:w="8110" w:type="dxa"/>
            <w:shd w:val="clear" w:color="auto" w:fill="EAF1DD" w:themeFill="accent3" w:themeFillTint="33"/>
          </w:tcPr>
          <w:p w:rsidR="005D75EF" w:rsidRDefault="00CB0D44">
            <w:r>
              <w:t>Fino agli anni Settanta l’unica figura di detective nota era  ____________________ (C.E. Gadda)</w:t>
            </w:r>
          </w:p>
        </w:tc>
      </w:tr>
      <w:tr w:rsidR="005D75EF" w:rsidTr="005D75EF">
        <w:tc>
          <w:tcPr>
            <w:tcW w:w="1668" w:type="dxa"/>
            <w:shd w:val="clear" w:color="auto" w:fill="EAF1DD" w:themeFill="accent3" w:themeFillTint="33"/>
          </w:tcPr>
          <w:p w:rsidR="005D75EF" w:rsidRDefault="00E80ACB">
            <w:r>
              <w:t>20:59-23:44</w:t>
            </w:r>
          </w:p>
        </w:tc>
        <w:tc>
          <w:tcPr>
            <w:tcW w:w="8110" w:type="dxa"/>
            <w:shd w:val="clear" w:color="auto" w:fill="EAF1DD" w:themeFill="accent3" w:themeFillTint="33"/>
          </w:tcPr>
          <w:p w:rsidR="005D75EF" w:rsidRDefault="00E80ACB" w:rsidP="00E80ACB">
            <w:r>
              <w:t>Loriano Machiavelli e i suoi personaggi</w:t>
            </w:r>
          </w:p>
        </w:tc>
      </w:tr>
      <w:tr w:rsidR="00E80ACB" w:rsidTr="005D75EF">
        <w:tc>
          <w:tcPr>
            <w:tcW w:w="1668" w:type="dxa"/>
            <w:shd w:val="clear" w:color="auto" w:fill="EAF1DD" w:themeFill="accent3" w:themeFillTint="33"/>
          </w:tcPr>
          <w:p w:rsidR="00E80ACB" w:rsidRDefault="00E80ACB" w:rsidP="00E80ACB">
            <w:r>
              <w:t>23:45</w:t>
            </w:r>
            <w:r w:rsidR="005C2659">
              <w:t>-27:16</w:t>
            </w:r>
          </w:p>
        </w:tc>
        <w:tc>
          <w:tcPr>
            <w:tcW w:w="8110" w:type="dxa"/>
            <w:shd w:val="clear" w:color="auto" w:fill="EAF1DD" w:themeFill="accent3" w:themeFillTint="33"/>
          </w:tcPr>
          <w:p w:rsidR="00E80ACB" w:rsidRDefault="00E80ACB" w:rsidP="00E80ACB">
            <w:r>
              <w:t>Il rapporto tra gli italiani e i tutori della legge</w:t>
            </w:r>
          </w:p>
        </w:tc>
      </w:tr>
      <w:tr w:rsidR="00E80ACB" w:rsidTr="009144B7">
        <w:tc>
          <w:tcPr>
            <w:tcW w:w="1668" w:type="dxa"/>
            <w:shd w:val="clear" w:color="auto" w:fill="C2D69B" w:themeFill="accent3" w:themeFillTint="99"/>
          </w:tcPr>
          <w:p w:rsidR="00E80ACB" w:rsidRDefault="005C2659">
            <w:r>
              <w:t>27:17</w:t>
            </w:r>
            <w:r w:rsidR="001E61CF">
              <w:t>-fine</w:t>
            </w:r>
          </w:p>
        </w:tc>
        <w:tc>
          <w:tcPr>
            <w:tcW w:w="8110" w:type="dxa"/>
            <w:shd w:val="clear" w:color="auto" w:fill="C2D69B" w:themeFill="accent3" w:themeFillTint="99"/>
          </w:tcPr>
          <w:p w:rsidR="00E80ACB" w:rsidRDefault="001E61CF" w:rsidP="00E80ACB">
            <w:r w:rsidRPr="001E61CF">
              <w:rPr>
                <w:i/>
              </w:rPr>
              <w:t>Mani in alto, Frank!</w:t>
            </w:r>
            <w:r>
              <w:t xml:space="preserve"> contro </w:t>
            </w:r>
            <w:r w:rsidRPr="001E61CF">
              <w:rPr>
                <w:i/>
              </w:rPr>
              <w:t>Mani in alto, Francesco!</w:t>
            </w:r>
          </w:p>
        </w:tc>
      </w:tr>
    </w:tbl>
    <w:p w:rsidR="00C24C9F" w:rsidRDefault="00C24C9F"/>
    <w:p w:rsidR="00C24C9F" w:rsidRDefault="00E80ACB" w:rsidP="00E80ACB">
      <w:pPr>
        <w:tabs>
          <w:tab w:val="left" w:pos="7050"/>
        </w:tabs>
      </w:pPr>
      <w:r>
        <w:tab/>
      </w:r>
    </w:p>
    <w:p w:rsidR="00036F2A" w:rsidRDefault="00DA7F33">
      <w:r>
        <w:t>Cos’è la letteratura criminale?</w:t>
      </w:r>
    </w:p>
    <w:p w:rsidR="00DA7F33" w:rsidRDefault="00DA7F33">
      <w:r>
        <w:t>Il giallo? Perché? Come è fatto?</w:t>
      </w:r>
    </w:p>
    <w:p w:rsidR="00DA7F33" w:rsidRDefault="00DA7F33">
      <w:r>
        <w:t>Il noir? Il protagonista? Il delitto? Come affare sociale. La metà oscura delle cose</w:t>
      </w:r>
    </w:p>
    <w:p w:rsidR="00DA7F33" w:rsidRDefault="00DA7F33">
      <w:r>
        <w:t>Il poliziesco? Descrittivo più che connotativo</w:t>
      </w:r>
    </w:p>
    <w:p w:rsidR="00DA7F33" w:rsidRDefault="00DA7F33"/>
    <w:p w:rsidR="00DA7F33" w:rsidRDefault="00DA7F33">
      <w:r>
        <w:t>Le origini? Dove nasce? Anglosassone, prima metà ottocento. Poliziotto come guardiano dell’ordine, assassini sono i poveri, maggiordomi… poi ricerca de male dentro l’uomo</w:t>
      </w:r>
    </w:p>
    <w:p w:rsidR="00DA7F33" w:rsidRDefault="00DA7F33">
      <w:r>
        <w:t>Anni 30 – hard boiled – il gangster, il giallo che diventa noir  - per descrivere la realtà</w:t>
      </w:r>
    </w:p>
    <w:p w:rsidR="00DA7F33" w:rsidRDefault="00DA7F33">
      <w:r>
        <w:t>In italia? Il fascismo è ostile al poliziesco, la cronaca nera era proibita</w:t>
      </w:r>
    </w:p>
    <w:p w:rsidR="00DA7F33" w:rsidRDefault="00DA7F33">
      <w:r>
        <w:t>Escplode negli anni sessanta conFruttero e Lucentini</w:t>
      </w:r>
    </w:p>
    <w:p w:rsidR="00DA7F33" w:rsidRDefault="00DA7F33">
      <w:r>
        <w:t>Caratteristiche: 1) romanzi metafisici, delitto camera chiusa, mystery puro</w:t>
      </w:r>
    </w:p>
    <w:p w:rsidR="00DA7F33" w:rsidRDefault="00DA7F33">
      <w:r>
        <w:t>2) romanzi realistici, protonoir (Scerbanenco)</w:t>
      </w:r>
    </w:p>
    <w:p w:rsidR="00DA7F33" w:rsidRDefault="00DA7F33"/>
    <w:p w:rsidR="00EE3E0D" w:rsidRDefault="00EE3E0D">
      <w:r>
        <w:t>Dopo 11.00</w:t>
      </w:r>
    </w:p>
    <w:p w:rsidR="00EE3E0D" w:rsidRDefault="00EE3E0D">
      <w:r>
        <w:t>Romanzi di serie C</w:t>
      </w:r>
    </w:p>
    <w:p w:rsidR="00EE3E0D" w:rsidRDefault="00EE3E0D">
      <w:r>
        <w:t>13:00 con gli anni Ottanta</w:t>
      </w:r>
    </w:p>
    <w:p w:rsidR="00EE3E0D" w:rsidRDefault="00EE3E0D">
      <w:r>
        <w:t>Genere accettato i italia, tante storie, aderenza alla realtà, descrizione delle città. Ambiguità dei protagonisti con punti  (cfr montalbano)</w:t>
      </w:r>
    </w:p>
    <w:p w:rsidR="00EE3E0D" w:rsidRDefault="00EE3E0D">
      <w:r>
        <w:t>14:50 – 15:15  Il giallo italiano rispetto al giallo dgli altri paesi. Il successo di camilleri ha riportato in alto il genere</w:t>
      </w:r>
    </w:p>
    <w:p w:rsidR="00EE3E0D" w:rsidRDefault="00EE3E0D">
      <w:r>
        <w:t>17:49 la responsabilità dello scrittore, lo scrittore ha antenne in più rispetto alla gente normale, la fotografia del mondo in cui vivo e del domani in cui vivrò</w:t>
      </w:r>
    </w:p>
    <w:p w:rsidR="00EE3E0D" w:rsidRDefault="00C24C9F">
      <w:r>
        <w:t>19:47 la figura del detective nel poliziesco italiano: fino agli anni Settanta c’era solo il commissario Ingravallo  - 23:45</w:t>
      </w:r>
    </w:p>
    <w:p w:rsidR="00C24C9F" w:rsidRDefault="00C24C9F"/>
    <w:p w:rsidR="00EE3E0D" w:rsidRDefault="00EE3E0D"/>
    <w:p w:rsidR="00EE3E0D" w:rsidRDefault="00EE3E0D"/>
    <w:p w:rsidR="00DA7F33" w:rsidRDefault="00DA7F33"/>
    <w:p w:rsidR="00DA7F33" w:rsidRDefault="00DA7F33"/>
    <w:sectPr w:rsidR="00DA7F33" w:rsidSect="00036F2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50A" w:rsidRDefault="00E0550A" w:rsidP="00C24C9F">
      <w:pPr>
        <w:spacing w:after="0" w:line="240" w:lineRule="auto"/>
      </w:pPr>
      <w:r>
        <w:separator/>
      </w:r>
    </w:p>
  </w:endnote>
  <w:endnote w:type="continuationSeparator" w:id="0">
    <w:p w:rsidR="00E0550A" w:rsidRDefault="00E0550A" w:rsidP="00C2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50A" w:rsidRDefault="00E0550A" w:rsidP="00C24C9F">
      <w:pPr>
        <w:spacing w:after="0" w:line="240" w:lineRule="auto"/>
      </w:pPr>
      <w:r>
        <w:separator/>
      </w:r>
    </w:p>
  </w:footnote>
  <w:footnote w:type="continuationSeparator" w:id="0">
    <w:p w:rsidR="00E0550A" w:rsidRDefault="00E0550A" w:rsidP="00C2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9F" w:rsidRPr="00C24C9F" w:rsidRDefault="00C24C9F">
    <w:pPr>
      <w:pStyle w:val="Intestazione"/>
      <w:rPr>
        <w:lang w:val="cs-CZ"/>
      </w:rPr>
    </w:pPr>
    <w:r>
      <w:rPr>
        <w:lang w:val="cs-CZ"/>
      </w:rPr>
      <w:t xml:space="preserve">Výběrová přednáška I–  </w:t>
    </w:r>
    <w:r>
      <w:t xml:space="preserve">1 </w:t>
    </w:r>
    <w:r>
      <w:rPr>
        <w:lang w:val="cs-CZ"/>
      </w:rPr>
      <w:t>Il giallo italiano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5F54"/>
    <w:multiLevelType w:val="hybridMultilevel"/>
    <w:tmpl w:val="BD6EA1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F33"/>
    <w:rsid w:val="00036F2A"/>
    <w:rsid w:val="001B290F"/>
    <w:rsid w:val="001E61CF"/>
    <w:rsid w:val="002260BA"/>
    <w:rsid w:val="00373081"/>
    <w:rsid w:val="004B51A8"/>
    <w:rsid w:val="0050346E"/>
    <w:rsid w:val="005C2659"/>
    <w:rsid w:val="005D75EF"/>
    <w:rsid w:val="006B26A0"/>
    <w:rsid w:val="00765B7A"/>
    <w:rsid w:val="009144B7"/>
    <w:rsid w:val="0095030B"/>
    <w:rsid w:val="009D1023"/>
    <w:rsid w:val="00BB41DE"/>
    <w:rsid w:val="00BC18ED"/>
    <w:rsid w:val="00C24C9F"/>
    <w:rsid w:val="00C31B3F"/>
    <w:rsid w:val="00CB0D44"/>
    <w:rsid w:val="00D55E53"/>
    <w:rsid w:val="00DA7F33"/>
    <w:rsid w:val="00E0550A"/>
    <w:rsid w:val="00E203CF"/>
    <w:rsid w:val="00E80ACB"/>
    <w:rsid w:val="00EC44F4"/>
    <w:rsid w:val="00EE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4C9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24C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4C9F"/>
  </w:style>
  <w:style w:type="paragraph" w:styleId="Pidipagina">
    <w:name w:val="footer"/>
    <w:basedOn w:val="Normale"/>
    <w:link w:val="PidipaginaCarattere"/>
    <w:uiPriority w:val="99"/>
    <w:semiHidden/>
    <w:unhideWhenUsed/>
    <w:rsid w:val="00C24C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4C9F"/>
  </w:style>
  <w:style w:type="table" w:styleId="Grigliatabella">
    <w:name w:val="Table Grid"/>
    <w:basedOn w:val="Tabellanormale"/>
    <w:uiPriority w:val="59"/>
    <w:rsid w:val="00C24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B2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tteratura.rai.it/articoli/scrittori-per-un-anno-giallo-italiano/22230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8</cp:revision>
  <dcterms:created xsi:type="dcterms:W3CDTF">2015-09-30T11:12:00Z</dcterms:created>
  <dcterms:modified xsi:type="dcterms:W3CDTF">2015-09-30T12:37:00Z</dcterms:modified>
</cp:coreProperties>
</file>