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F2A" w:rsidRPr="002716C5" w:rsidRDefault="00E13C82" w:rsidP="002716C5">
      <w:pPr>
        <w:spacing w:after="0"/>
        <w:rPr>
          <w:i/>
          <w:sz w:val="32"/>
          <w:szCs w:val="32"/>
        </w:rPr>
      </w:pPr>
      <w:r w:rsidRPr="002716C5">
        <w:rPr>
          <w:i/>
          <w:sz w:val="32"/>
          <w:szCs w:val="32"/>
        </w:rPr>
        <w:t>Per raccontare una storia…</w:t>
      </w:r>
    </w:p>
    <w:p w:rsidR="002716C5" w:rsidRDefault="002716C5" w:rsidP="002716C5">
      <w:pPr>
        <w:spacing w:after="0"/>
      </w:pPr>
    </w:p>
    <w:p w:rsidR="002716C5" w:rsidRPr="00BF3FDF" w:rsidRDefault="00BF3FDF" w:rsidP="002716C5">
      <w:pPr>
        <w:spacing w:after="0"/>
        <w:rPr>
          <w:b/>
        </w:rPr>
      </w:pPr>
      <w:r w:rsidRPr="00BF3FDF">
        <w:rPr>
          <w:b/>
        </w:rPr>
        <w:t>1.</w:t>
      </w:r>
      <w:r w:rsidR="002716C5" w:rsidRPr="00BF3FDF">
        <w:rPr>
          <w:b/>
        </w:rPr>
        <w:t>Partiamo dall’acrostico. Per esempio la parola MAESTRA o MAMMA:</w:t>
      </w:r>
    </w:p>
    <w:p w:rsidR="002716C5" w:rsidRDefault="002716C5" w:rsidP="002716C5">
      <w:pPr>
        <w:spacing w:after="0"/>
      </w:pPr>
      <w:r>
        <w:t>Mangerei</w:t>
      </w:r>
      <w:r>
        <w:tab/>
      </w:r>
      <w:r>
        <w:tab/>
        <w:t>Molto</w:t>
      </w:r>
    </w:p>
    <w:p w:rsidR="002716C5" w:rsidRDefault="002716C5" w:rsidP="002716C5">
      <w:pPr>
        <w:spacing w:after="0"/>
      </w:pPr>
      <w:r>
        <w:t>Anche</w:t>
      </w:r>
      <w:r>
        <w:tab/>
      </w:r>
      <w:r>
        <w:tab/>
      </w:r>
      <w:r>
        <w:tab/>
        <w:t>A</w:t>
      </w:r>
      <w:r w:rsidR="00920336">
        <w:t>ffettuosa</w:t>
      </w:r>
    </w:p>
    <w:p w:rsidR="002716C5" w:rsidRDefault="002716C5" w:rsidP="002716C5">
      <w:pPr>
        <w:spacing w:after="0"/>
      </w:pPr>
      <w:r>
        <w:t>Elefanti</w:t>
      </w:r>
      <w:r>
        <w:tab/>
      </w:r>
      <w:r>
        <w:tab/>
      </w:r>
      <w:r>
        <w:tab/>
        <w:t>M</w:t>
      </w:r>
      <w:r w:rsidR="00920336">
        <w:t>escola</w:t>
      </w:r>
    </w:p>
    <w:p w:rsidR="002716C5" w:rsidRDefault="002716C5" w:rsidP="002716C5">
      <w:pPr>
        <w:spacing w:after="0"/>
      </w:pPr>
      <w:r>
        <w:t>Se</w:t>
      </w:r>
      <w:r>
        <w:tab/>
      </w:r>
      <w:r>
        <w:tab/>
      </w:r>
      <w:r>
        <w:tab/>
        <w:t>M</w:t>
      </w:r>
      <w:r w:rsidR="00920336">
        <w:t>inestre</w:t>
      </w:r>
    </w:p>
    <w:p w:rsidR="002716C5" w:rsidRDefault="002716C5" w:rsidP="002716C5">
      <w:pPr>
        <w:spacing w:after="0"/>
      </w:pPr>
      <w:r>
        <w:t>Trovassi</w:t>
      </w:r>
      <w:r>
        <w:tab/>
      </w:r>
      <w:r>
        <w:tab/>
        <w:t>A</w:t>
      </w:r>
      <w:r w:rsidR="00920336">
        <w:t>romatiche</w:t>
      </w:r>
    </w:p>
    <w:p w:rsidR="002716C5" w:rsidRDefault="002716C5" w:rsidP="002716C5">
      <w:pPr>
        <w:spacing w:after="0"/>
      </w:pPr>
      <w:r>
        <w:t xml:space="preserve">Ristorante </w:t>
      </w:r>
    </w:p>
    <w:p w:rsidR="002716C5" w:rsidRDefault="002716C5" w:rsidP="002716C5">
      <w:pPr>
        <w:spacing w:after="0"/>
      </w:pPr>
      <w:r>
        <w:t>Adatto</w:t>
      </w:r>
    </w:p>
    <w:p w:rsidR="002716C5" w:rsidRDefault="002716C5" w:rsidP="002716C5">
      <w:pPr>
        <w:spacing w:after="0"/>
      </w:pPr>
    </w:p>
    <w:p w:rsidR="002716C5" w:rsidRDefault="002716C5" w:rsidP="002716C5">
      <w:pPr>
        <w:spacing w:after="0"/>
      </w:pPr>
    </w:p>
    <w:p w:rsidR="009E72DC" w:rsidRDefault="00BF3FDF" w:rsidP="002716C5">
      <w:pPr>
        <w:spacing w:after="0"/>
      </w:pPr>
      <w:r>
        <w:t>2.</w:t>
      </w:r>
      <w:r w:rsidR="00E13C82">
        <w:t xml:space="preserve">Impariamo </w:t>
      </w:r>
      <w:r w:rsidR="004E146F">
        <w:t xml:space="preserve">a distinguere i verbi </w:t>
      </w:r>
      <w:r w:rsidR="00E13C82">
        <w:t xml:space="preserve">utili </w:t>
      </w:r>
      <w:r w:rsidR="004E146F">
        <w:t>indicare quello che dicono i personaggi in una conversazione</w:t>
      </w:r>
      <w:r w:rsidR="00E13C82">
        <w:t>: i sinonimi dei verbi DIRE e PARLARE.</w:t>
      </w:r>
      <w:r w:rsidR="004E146F">
        <w:t xml:space="preserve"> </w:t>
      </w:r>
      <w:r w:rsidR="009E72DC">
        <w:t>Quali sinonimi conoscete?</w:t>
      </w:r>
    </w:p>
    <w:p w:rsidR="004E146F" w:rsidRDefault="004E146F" w:rsidP="002716C5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EC6ABD" w:rsidTr="00EC6ABD">
        <w:tc>
          <w:tcPr>
            <w:tcW w:w="4889" w:type="dxa"/>
          </w:tcPr>
          <w:p w:rsidR="00EC6ABD" w:rsidRDefault="00EC6ABD" w:rsidP="002716C5">
            <w:r>
              <w:t xml:space="preserve">Sinonimi con variazione di </w:t>
            </w:r>
            <w:r w:rsidRPr="00EC6ABD">
              <w:rPr>
                <w:b/>
              </w:rPr>
              <w:t>significato</w:t>
            </w:r>
          </w:p>
        </w:tc>
        <w:tc>
          <w:tcPr>
            <w:tcW w:w="4889" w:type="dxa"/>
          </w:tcPr>
          <w:p w:rsidR="00EC6ABD" w:rsidRDefault="00EC6ABD" w:rsidP="002716C5">
            <w:r>
              <w:t xml:space="preserve">Sinonimi con variazione </w:t>
            </w:r>
            <w:r w:rsidRPr="00EC6ABD">
              <w:rPr>
                <w:b/>
              </w:rPr>
              <w:t>nell’altezza della voce</w:t>
            </w:r>
          </w:p>
        </w:tc>
      </w:tr>
      <w:tr w:rsidR="00EC6ABD" w:rsidTr="00EC6ABD">
        <w:tc>
          <w:tcPr>
            <w:tcW w:w="4889" w:type="dxa"/>
          </w:tcPr>
          <w:p w:rsidR="00EC6ABD" w:rsidRDefault="004635BC" w:rsidP="002716C5">
            <w:r>
              <w:t>Raccontare</w:t>
            </w:r>
          </w:p>
          <w:p w:rsidR="004635BC" w:rsidRDefault="004635BC" w:rsidP="002716C5">
            <w:r>
              <w:t>narrare</w:t>
            </w:r>
          </w:p>
          <w:p w:rsidR="00EC6ABD" w:rsidRDefault="004635BC" w:rsidP="002716C5">
            <w:r>
              <w:t>chiacchierare</w:t>
            </w:r>
          </w:p>
          <w:p w:rsidR="004635BC" w:rsidRDefault="004635BC" w:rsidP="002716C5">
            <w:r>
              <w:t>spiegare</w:t>
            </w:r>
          </w:p>
          <w:p w:rsidR="00EC6ABD" w:rsidRDefault="00EC6ABD" w:rsidP="002716C5"/>
          <w:p w:rsidR="00EC6ABD" w:rsidRDefault="00EC6ABD" w:rsidP="002716C5"/>
          <w:p w:rsidR="00EC6ABD" w:rsidRDefault="00EC6ABD" w:rsidP="002716C5"/>
          <w:p w:rsidR="00EC6ABD" w:rsidRDefault="00EC6ABD" w:rsidP="002716C5"/>
        </w:tc>
        <w:tc>
          <w:tcPr>
            <w:tcW w:w="4889" w:type="dxa"/>
          </w:tcPr>
          <w:p w:rsidR="00EC6ABD" w:rsidRDefault="004635BC" w:rsidP="002716C5">
            <w:r>
              <w:t>Urlare, gridare</w:t>
            </w:r>
          </w:p>
          <w:p w:rsidR="004635BC" w:rsidRDefault="004635BC" w:rsidP="002716C5">
            <w:r>
              <w:t>sussurrare</w:t>
            </w:r>
          </w:p>
        </w:tc>
      </w:tr>
    </w:tbl>
    <w:p w:rsidR="009E72DC" w:rsidRDefault="009E72DC" w:rsidP="002716C5">
      <w:pPr>
        <w:spacing w:after="0"/>
      </w:pPr>
    </w:p>
    <w:p w:rsidR="00EC6ABD" w:rsidRDefault="00EC6ABD" w:rsidP="002716C5">
      <w:pPr>
        <w:spacing w:after="0"/>
      </w:pPr>
    </w:p>
    <w:p w:rsidR="00EC6ABD" w:rsidRDefault="00EC6ABD" w:rsidP="002716C5">
      <w:pPr>
        <w:spacing w:after="0"/>
      </w:pPr>
    </w:p>
    <w:p w:rsidR="009E72DC" w:rsidRDefault="009E72DC" w:rsidP="002716C5">
      <w:pPr>
        <w:spacing w:after="0"/>
      </w:pPr>
      <w:r>
        <w:t>Immaginate questa situazione: siamo in sala professori a scuola durante il ricevimento dei genitori che aspettano il loro turno in corridoio.</w:t>
      </w:r>
      <w:r w:rsidR="0092275E">
        <w:t xml:space="preserve"> </w:t>
      </w:r>
      <w:r>
        <w:t>Il professore dice: «C’è qualcuno che vuole parlare con me?»</w:t>
      </w:r>
    </w:p>
    <w:p w:rsidR="009E72DC" w:rsidRDefault="009E72DC" w:rsidP="002716C5">
      <w:pPr>
        <w:spacing w:after="0"/>
      </w:pPr>
    </w:p>
    <w:p w:rsidR="009E72DC" w:rsidRDefault="009E72DC" w:rsidP="002716C5">
      <w:pPr>
        <w:spacing w:after="0"/>
      </w:pPr>
      <w:r>
        <w:t>Cosa succederebbe se dicesse: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9E72DC" w:rsidTr="009E72DC">
        <w:tc>
          <w:tcPr>
            <w:tcW w:w="3259" w:type="dxa"/>
          </w:tcPr>
          <w:p w:rsidR="009E72DC" w:rsidRDefault="009E72DC" w:rsidP="009E72DC">
            <w:r>
              <w:t xml:space="preserve">C’è qualcuno che vuole </w:t>
            </w:r>
            <w:r w:rsidRPr="009E72DC">
              <w:rPr>
                <w:b/>
              </w:rPr>
              <w:t>chiacchierare</w:t>
            </w:r>
            <w:r>
              <w:t xml:space="preserve"> con me?</w:t>
            </w:r>
          </w:p>
          <w:p w:rsidR="009E72DC" w:rsidRDefault="009E72DC" w:rsidP="002716C5"/>
        </w:tc>
        <w:tc>
          <w:tcPr>
            <w:tcW w:w="3259" w:type="dxa"/>
          </w:tcPr>
          <w:p w:rsidR="009E72DC" w:rsidRDefault="009E72DC" w:rsidP="002716C5">
            <w:r>
              <w:t xml:space="preserve">C’è qualcuno che vuole </w:t>
            </w:r>
            <w:r w:rsidRPr="009E72DC">
              <w:rPr>
                <w:b/>
              </w:rPr>
              <w:t>conversare/ragionare</w:t>
            </w:r>
            <w:r>
              <w:t xml:space="preserve"> con me?</w:t>
            </w:r>
          </w:p>
        </w:tc>
        <w:tc>
          <w:tcPr>
            <w:tcW w:w="3260" w:type="dxa"/>
          </w:tcPr>
          <w:p w:rsidR="009E72DC" w:rsidRDefault="009E72DC" w:rsidP="002716C5">
            <w:r>
              <w:t xml:space="preserve">C’è qualcuno che vuole </w:t>
            </w:r>
            <w:r w:rsidRPr="009E72DC">
              <w:rPr>
                <w:b/>
              </w:rPr>
              <w:t>discutere</w:t>
            </w:r>
            <w:r>
              <w:t xml:space="preserve"> con me?</w:t>
            </w:r>
          </w:p>
        </w:tc>
      </w:tr>
      <w:tr w:rsidR="009E72DC" w:rsidTr="009E72DC">
        <w:tc>
          <w:tcPr>
            <w:tcW w:w="3259" w:type="dxa"/>
          </w:tcPr>
          <w:p w:rsidR="009E72DC" w:rsidRDefault="004635BC" w:rsidP="002716C5">
            <w:r>
              <w:t>Troppo informale</w:t>
            </w:r>
          </w:p>
          <w:p w:rsidR="004635BC" w:rsidRDefault="004635BC" w:rsidP="002716C5">
            <w:r>
              <w:t>Fuori contesto</w:t>
            </w:r>
          </w:p>
        </w:tc>
        <w:tc>
          <w:tcPr>
            <w:tcW w:w="3259" w:type="dxa"/>
          </w:tcPr>
          <w:p w:rsidR="009E72DC" w:rsidRPr="004635BC" w:rsidRDefault="004635BC" w:rsidP="002716C5">
            <w:r>
              <w:t>Ok formalità</w:t>
            </w:r>
          </w:p>
          <w:p w:rsidR="007C39B7" w:rsidRDefault="004635BC" w:rsidP="002716C5">
            <w:r>
              <w:t>Fuori contesto</w:t>
            </w:r>
          </w:p>
        </w:tc>
        <w:tc>
          <w:tcPr>
            <w:tcW w:w="3260" w:type="dxa"/>
          </w:tcPr>
          <w:p w:rsidR="009E72DC" w:rsidRDefault="004635BC" w:rsidP="002716C5">
            <w:r>
              <w:t>Troppo forte: crea subito contrasto; tono polemico</w:t>
            </w:r>
          </w:p>
        </w:tc>
      </w:tr>
    </w:tbl>
    <w:p w:rsidR="009E72DC" w:rsidRDefault="009E72DC" w:rsidP="002716C5">
      <w:pPr>
        <w:spacing w:after="0"/>
      </w:pPr>
    </w:p>
    <w:p w:rsidR="004635BC" w:rsidRDefault="004635BC" w:rsidP="002716C5">
      <w:pPr>
        <w:spacing w:after="0"/>
        <w:rPr>
          <w:b/>
        </w:rPr>
      </w:pPr>
    </w:p>
    <w:p w:rsidR="007C39B7" w:rsidRPr="004E146F" w:rsidRDefault="00BF3FDF" w:rsidP="002716C5">
      <w:pPr>
        <w:spacing w:after="0"/>
        <w:rPr>
          <w:b/>
        </w:rPr>
      </w:pPr>
      <w:r>
        <w:rPr>
          <w:b/>
        </w:rPr>
        <w:t>3.</w:t>
      </w:r>
      <w:r w:rsidR="00765C4B">
        <w:rPr>
          <w:b/>
        </w:rPr>
        <w:t xml:space="preserve">IN COPPIA: </w:t>
      </w:r>
      <w:r w:rsidR="007C39B7" w:rsidRPr="004E146F">
        <w:rPr>
          <w:b/>
        </w:rPr>
        <w:t>Completate scegliendo l’opzione più adeguata.</w:t>
      </w:r>
      <w:r w:rsidR="00BC05CB">
        <w:rPr>
          <w:b/>
        </w:rPr>
        <w:t xml:space="preserve"> Usate poi i restanti verbi per comporre voi delle frasi</w:t>
      </w:r>
      <w:r>
        <w:rPr>
          <w:b/>
        </w:rPr>
        <w:t xml:space="preserve"> </w:t>
      </w:r>
      <w:r w:rsidR="00BC05CB">
        <w:rPr>
          <w:b/>
        </w:rPr>
        <w:t>o degli esempi.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67"/>
        <w:gridCol w:w="7487"/>
      </w:tblGrid>
      <w:tr w:rsidR="00A95839" w:rsidRPr="00765C4B" w:rsidTr="00A95839">
        <w:tc>
          <w:tcPr>
            <w:tcW w:w="2093" w:type="dxa"/>
          </w:tcPr>
          <w:p w:rsidR="00A95839" w:rsidRPr="00765C4B" w:rsidRDefault="004E146F" w:rsidP="00A95839">
            <w:r w:rsidRPr="00765C4B">
              <w:t>d</w:t>
            </w:r>
            <w:r w:rsidR="00A95839" w:rsidRPr="00765C4B">
              <w:t>omandare/esclamare</w:t>
            </w:r>
          </w:p>
        </w:tc>
        <w:tc>
          <w:tcPr>
            <w:tcW w:w="7685" w:type="dxa"/>
          </w:tcPr>
          <w:p w:rsidR="00A95839" w:rsidRPr="00765C4B" w:rsidRDefault="00A95839" w:rsidP="002716C5">
            <w:r w:rsidRPr="00765C4B">
              <w:t xml:space="preserve">Quanti </w:t>
            </w:r>
            <w:r w:rsidR="0092275E" w:rsidRPr="00765C4B">
              <w:t>anni</w:t>
            </w:r>
            <w:r w:rsidRPr="00765C4B">
              <w:t xml:space="preserve"> hai? - ______________ il dottore alla piccola paziente.</w:t>
            </w:r>
          </w:p>
        </w:tc>
      </w:tr>
      <w:tr w:rsidR="00A95839" w:rsidRPr="00765C4B" w:rsidTr="00A95839">
        <w:tc>
          <w:tcPr>
            <w:tcW w:w="2093" w:type="dxa"/>
          </w:tcPr>
          <w:p w:rsidR="00A95839" w:rsidRPr="00765C4B" w:rsidRDefault="0092275E" w:rsidP="00A95839">
            <w:r w:rsidRPr="00765C4B">
              <w:t>domandare</w:t>
            </w:r>
            <w:r w:rsidR="00A95839" w:rsidRPr="00765C4B">
              <w:t>/esclamare</w:t>
            </w:r>
          </w:p>
        </w:tc>
        <w:tc>
          <w:tcPr>
            <w:tcW w:w="7685" w:type="dxa"/>
          </w:tcPr>
          <w:p w:rsidR="00A95839" w:rsidRPr="00765C4B" w:rsidRDefault="00A95839" w:rsidP="002716C5">
            <w:r w:rsidRPr="00765C4B">
              <w:t>Non ne posso più! - _____________ Antonio. – Sono stanco e voglio andare a casa.</w:t>
            </w:r>
          </w:p>
        </w:tc>
      </w:tr>
      <w:tr w:rsidR="007C39B7" w:rsidRPr="00765C4B" w:rsidTr="00A95839">
        <w:tc>
          <w:tcPr>
            <w:tcW w:w="2093" w:type="dxa"/>
          </w:tcPr>
          <w:p w:rsidR="00A95839" w:rsidRPr="00765C4B" w:rsidRDefault="004E146F" w:rsidP="00A95839">
            <w:r w:rsidRPr="00765C4B">
              <w:t>c</w:t>
            </w:r>
            <w:r w:rsidR="00A95839" w:rsidRPr="00765C4B">
              <w:t>onfidare/consigliare</w:t>
            </w:r>
          </w:p>
          <w:p w:rsidR="007C39B7" w:rsidRPr="00765C4B" w:rsidRDefault="007C39B7" w:rsidP="002716C5"/>
        </w:tc>
        <w:tc>
          <w:tcPr>
            <w:tcW w:w="7685" w:type="dxa"/>
          </w:tcPr>
          <w:p w:rsidR="007C39B7" w:rsidRPr="00765C4B" w:rsidRDefault="00A95839" w:rsidP="002716C5">
            <w:r w:rsidRPr="00765C4B">
              <w:t>Osvaldo ___________________ Marianna di rivolgersi all’agenzia turistica del comune per avere informazioni più precise sugli ostelli della zona.</w:t>
            </w:r>
          </w:p>
        </w:tc>
      </w:tr>
      <w:tr w:rsidR="007C39B7" w:rsidRPr="00765C4B" w:rsidTr="00A95839">
        <w:tc>
          <w:tcPr>
            <w:tcW w:w="2093" w:type="dxa"/>
          </w:tcPr>
          <w:p w:rsidR="007C39B7" w:rsidRPr="00765C4B" w:rsidRDefault="004E146F" w:rsidP="002716C5">
            <w:r w:rsidRPr="00765C4B">
              <w:t>a</w:t>
            </w:r>
            <w:r w:rsidR="00A95839" w:rsidRPr="00765C4B">
              <w:t>ssicurare/proporre</w:t>
            </w:r>
          </w:p>
        </w:tc>
        <w:tc>
          <w:tcPr>
            <w:tcW w:w="7685" w:type="dxa"/>
          </w:tcPr>
          <w:p w:rsidR="007C39B7" w:rsidRPr="00765C4B" w:rsidRDefault="00A95839" w:rsidP="002716C5">
            <w:r w:rsidRPr="00765C4B">
              <w:t>Il giovane tifoso ________________ di non aver provocato lui la rissa che si era scatenata allo stadio.</w:t>
            </w:r>
          </w:p>
        </w:tc>
      </w:tr>
      <w:tr w:rsidR="007C39B7" w:rsidRPr="00765C4B" w:rsidTr="00A95839">
        <w:tc>
          <w:tcPr>
            <w:tcW w:w="2093" w:type="dxa"/>
          </w:tcPr>
          <w:p w:rsidR="007C39B7" w:rsidRPr="00765C4B" w:rsidRDefault="004E146F" w:rsidP="002716C5">
            <w:r w:rsidRPr="00765C4B">
              <w:t>d</w:t>
            </w:r>
            <w:r w:rsidR="00A95839" w:rsidRPr="00765C4B">
              <w:t>isapprovare/affermare</w:t>
            </w:r>
          </w:p>
        </w:tc>
        <w:tc>
          <w:tcPr>
            <w:tcW w:w="7685" w:type="dxa"/>
          </w:tcPr>
          <w:p w:rsidR="007C39B7" w:rsidRPr="00765C4B" w:rsidRDefault="00A95839" w:rsidP="002716C5">
            <w:r w:rsidRPr="00765C4B">
              <w:t xml:space="preserve">La preside _________________ il comportamento di Luca nei confronti dei suoi </w:t>
            </w:r>
            <w:r w:rsidRPr="00765C4B">
              <w:lastRenderedPageBreak/>
              <w:t>compagni di classe.</w:t>
            </w:r>
          </w:p>
        </w:tc>
      </w:tr>
      <w:tr w:rsidR="007C39B7" w:rsidRPr="00765C4B" w:rsidTr="004E146F">
        <w:tc>
          <w:tcPr>
            <w:tcW w:w="2093" w:type="dxa"/>
          </w:tcPr>
          <w:p w:rsidR="007C39B7" w:rsidRPr="00765C4B" w:rsidRDefault="00A95839" w:rsidP="00A95839">
            <w:r w:rsidRPr="00765C4B">
              <w:lastRenderedPageBreak/>
              <w:t>ordinare/predire</w:t>
            </w:r>
          </w:p>
        </w:tc>
        <w:tc>
          <w:tcPr>
            <w:tcW w:w="7685" w:type="dxa"/>
            <w:tcBorders>
              <w:bottom w:val="single" w:sz="4" w:space="0" w:color="auto"/>
            </w:tcBorders>
          </w:tcPr>
          <w:p w:rsidR="007C39B7" w:rsidRPr="00765C4B" w:rsidRDefault="00A95839" w:rsidP="002716C5">
            <w:r w:rsidRPr="00765C4B">
              <w:t>La preside ________________ di calzare solo scarpe da tennis non usate all’esterno  per entrare nella palestra della scuola.</w:t>
            </w:r>
          </w:p>
        </w:tc>
      </w:tr>
      <w:tr w:rsidR="007C39B7" w:rsidRPr="00765C4B" w:rsidTr="004E146F">
        <w:tc>
          <w:tcPr>
            <w:tcW w:w="2093" w:type="dxa"/>
          </w:tcPr>
          <w:p w:rsidR="007C39B7" w:rsidRPr="00765C4B" w:rsidRDefault="004E146F" w:rsidP="002716C5">
            <w:r w:rsidRPr="00765C4B">
              <w:t>p</w:t>
            </w:r>
            <w:r w:rsidR="00A95839" w:rsidRPr="00765C4B">
              <w:t>recisare/esclamare</w:t>
            </w:r>
          </w:p>
        </w:tc>
        <w:tc>
          <w:tcPr>
            <w:tcW w:w="7685" w:type="dxa"/>
            <w:tcBorders>
              <w:bottom w:val="nil"/>
            </w:tcBorders>
          </w:tcPr>
          <w:p w:rsidR="007C39B7" w:rsidRPr="00765C4B" w:rsidRDefault="004E146F" w:rsidP="002716C5">
            <w:r w:rsidRPr="00765C4B">
              <w:t>«</w:t>
            </w:r>
            <w:r w:rsidR="00A95839" w:rsidRPr="00765C4B">
              <w:t>Ma come, Lorenzo,</w:t>
            </w:r>
            <w:r w:rsidRPr="00765C4B">
              <w:t>» ______________ Stefano «</w:t>
            </w:r>
            <w:r w:rsidR="00A95839" w:rsidRPr="00765C4B">
              <w:t>non avevi ancora capito che si trattava di uno scherzo?</w:t>
            </w:r>
            <w:r w:rsidRPr="00765C4B">
              <w:t>»</w:t>
            </w:r>
          </w:p>
        </w:tc>
      </w:tr>
      <w:tr w:rsidR="007C39B7" w:rsidRPr="00765C4B" w:rsidTr="004E146F">
        <w:tc>
          <w:tcPr>
            <w:tcW w:w="2093" w:type="dxa"/>
          </w:tcPr>
          <w:p w:rsidR="007C39B7" w:rsidRPr="00765C4B" w:rsidRDefault="004E146F" w:rsidP="002716C5">
            <w:r w:rsidRPr="00765C4B">
              <w:t>p</w:t>
            </w:r>
            <w:r w:rsidR="00A95839" w:rsidRPr="00765C4B">
              <w:t>recisare/negare</w:t>
            </w:r>
          </w:p>
        </w:tc>
        <w:tc>
          <w:tcPr>
            <w:tcW w:w="7685" w:type="dxa"/>
            <w:tcBorders>
              <w:top w:val="nil"/>
            </w:tcBorders>
          </w:tcPr>
          <w:p w:rsidR="007C39B7" w:rsidRPr="00765C4B" w:rsidRDefault="004E146F" w:rsidP="004E146F">
            <w:r w:rsidRPr="00765C4B">
              <w:t>«Un brutto scherzo… un brutto scherzo…»</w:t>
            </w:r>
            <w:r w:rsidR="00A95839" w:rsidRPr="00765C4B">
              <w:t xml:space="preserve"> ______________ Lorenzo</w:t>
            </w:r>
            <w:r w:rsidRPr="00765C4B">
              <w:t>.</w:t>
            </w:r>
          </w:p>
        </w:tc>
      </w:tr>
      <w:tr w:rsidR="007C39B7" w:rsidRPr="00765C4B" w:rsidTr="00A95839">
        <w:tc>
          <w:tcPr>
            <w:tcW w:w="2093" w:type="dxa"/>
          </w:tcPr>
          <w:p w:rsidR="007C39B7" w:rsidRPr="00765C4B" w:rsidRDefault="004E146F" w:rsidP="002716C5">
            <w:r w:rsidRPr="00765C4B">
              <w:t>c</w:t>
            </w:r>
            <w:r w:rsidR="00A95839" w:rsidRPr="00765C4B">
              <w:t>oncludere/assicurare</w:t>
            </w:r>
          </w:p>
        </w:tc>
        <w:tc>
          <w:tcPr>
            <w:tcW w:w="7685" w:type="dxa"/>
          </w:tcPr>
          <w:p w:rsidR="007C39B7" w:rsidRPr="00765C4B" w:rsidRDefault="00A95839" w:rsidP="002716C5">
            <w:r w:rsidRPr="00765C4B">
              <w:t>L’allenatore ____________ la discussione ricordando a tutti il dovere di essere rispettosi verso i compagni di squadra.</w:t>
            </w:r>
          </w:p>
        </w:tc>
      </w:tr>
      <w:tr w:rsidR="007C39B7" w:rsidTr="00A95839">
        <w:tc>
          <w:tcPr>
            <w:tcW w:w="2093" w:type="dxa"/>
          </w:tcPr>
          <w:p w:rsidR="007C39B7" w:rsidRPr="00765C4B" w:rsidRDefault="004E146F" w:rsidP="002716C5">
            <w:r w:rsidRPr="00765C4B">
              <w:t>p</w:t>
            </w:r>
            <w:r w:rsidR="00A95839" w:rsidRPr="00765C4B">
              <w:t>redire/assicurare</w:t>
            </w:r>
          </w:p>
        </w:tc>
        <w:tc>
          <w:tcPr>
            <w:tcW w:w="7685" w:type="dxa"/>
          </w:tcPr>
          <w:p w:rsidR="007C39B7" w:rsidRDefault="00A95839" w:rsidP="002716C5">
            <w:r w:rsidRPr="00765C4B">
              <w:t>Tiziana ________________ che avrebbe completato il lavoro nell’arco di tre giorni al massimo.</w:t>
            </w:r>
          </w:p>
        </w:tc>
      </w:tr>
    </w:tbl>
    <w:p w:rsidR="007C39B7" w:rsidRDefault="007C39B7" w:rsidP="002716C5">
      <w:pPr>
        <w:spacing w:after="0"/>
      </w:pPr>
    </w:p>
    <w:p w:rsidR="007C39B7" w:rsidRDefault="009E5BA5" w:rsidP="002716C5">
      <w:pPr>
        <w:spacing w:after="0"/>
      </w:pPr>
      <w:r>
        <w:t>Maria confida un segreto alla sua migliore amica</w:t>
      </w:r>
    </w:p>
    <w:p w:rsidR="009E5BA5" w:rsidRDefault="009E5BA5" w:rsidP="002716C5">
      <w:pPr>
        <w:spacing w:after="0"/>
      </w:pPr>
      <w:r>
        <w:t>Maria si confida con la sua migliore amica</w:t>
      </w:r>
    </w:p>
    <w:p w:rsidR="009E5BA5" w:rsidRDefault="009E5BA5" w:rsidP="002716C5">
      <w:pPr>
        <w:spacing w:after="0"/>
      </w:pPr>
      <w:r>
        <w:t>Predice che la fine del mondo arriverà/arrivi presto.</w:t>
      </w:r>
    </w:p>
    <w:p w:rsidR="009E5BA5" w:rsidRDefault="009E5BA5" w:rsidP="002716C5">
      <w:pPr>
        <w:spacing w:after="0"/>
      </w:pPr>
    </w:p>
    <w:p w:rsidR="009E5BA5" w:rsidRDefault="009E5BA5" w:rsidP="002716C5">
      <w:pPr>
        <w:spacing w:after="0"/>
      </w:pPr>
    </w:p>
    <w:p w:rsidR="007C39B7" w:rsidRDefault="007C39B7" w:rsidP="002716C5">
      <w:pPr>
        <w:spacing w:after="0"/>
      </w:pPr>
    </w:p>
    <w:p w:rsidR="00E13C82" w:rsidRDefault="004E146F" w:rsidP="002716C5">
      <w:pPr>
        <w:spacing w:after="0"/>
        <w:rPr>
          <w:b/>
        </w:rPr>
      </w:pPr>
      <w:r>
        <w:t xml:space="preserve"> </w:t>
      </w:r>
      <w:r w:rsidR="00BF3FDF">
        <w:t>4.</w:t>
      </w:r>
      <w:r w:rsidR="00765C4B">
        <w:t xml:space="preserve">IN COPPIA: </w:t>
      </w:r>
      <w:r w:rsidR="007C39B7" w:rsidRPr="007C39B7">
        <w:rPr>
          <w:b/>
        </w:rPr>
        <w:t>Completate il seguente testo inserendo i verbi dati nel tempo e nel modo adeguati.</w:t>
      </w:r>
    </w:p>
    <w:p w:rsidR="00BF3FDF" w:rsidRPr="007C39B7" w:rsidRDefault="00BF3FDF" w:rsidP="002716C5">
      <w:pPr>
        <w:spacing w:after="0"/>
        <w:rPr>
          <w:b/>
        </w:rPr>
      </w:pPr>
    </w:p>
    <w:p w:rsidR="007C39B7" w:rsidRPr="007C39B7" w:rsidRDefault="007C39B7" w:rsidP="007C39B7">
      <w:pPr>
        <w:spacing w:after="0"/>
        <w:jc w:val="center"/>
        <w:rPr>
          <w:i/>
        </w:rPr>
      </w:pPr>
      <w:r w:rsidRPr="007C39B7">
        <w:rPr>
          <w:i/>
        </w:rPr>
        <w:t>accusare – chiedere – citare  - insistere – parlare  -precisare - rispondere</w:t>
      </w:r>
    </w:p>
    <w:p w:rsidR="007C39B7" w:rsidRDefault="007C39B7" w:rsidP="002716C5">
      <w:pPr>
        <w:spacing w:after="0"/>
      </w:pPr>
    </w:p>
    <w:p w:rsidR="007C39B7" w:rsidRDefault="007C39B7" w:rsidP="002716C5">
      <w:pPr>
        <w:spacing w:after="0"/>
      </w:pPr>
      <w:r>
        <w:t xml:space="preserve">Julia Latynina </w:t>
      </w:r>
      <w:r w:rsidR="004F5E07" w:rsidRPr="004F5E07">
        <w:rPr>
          <w:color w:val="FF0000"/>
        </w:rPr>
        <w:t>parla</w:t>
      </w:r>
      <w:r>
        <w:t xml:space="preserve"> delle condizioni in cui si trova il suo paese senza giri di parole. </w:t>
      </w:r>
      <w:r w:rsidR="004F5E07">
        <w:rPr>
          <w:color w:val="FF0000"/>
        </w:rPr>
        <w:t>Accusa</w:t>
      </w:r>
      <w:r>
        <w:t xml:space="preserve"> apertamente il presidente Putin e i suoi amici di avere avviato la Russia sulla strada della dittatura, affronta il problema della corruzione </w:t>
      </w:r>
      <w:r w:rsidR="004F5E07" w:rsidRPr="004F5E07">
        <w:rPr>
          <w:color w:val="FF0000"/>
        </w:rPr>
        <w:t>citando</w:t>
      </w:r>
      <w:r>
        <w:t xml:space="preserve"> i conti esteri di numerosi esponenti della nomenklatura. Per il suo paese Julia ha trovato questa definizione: non più una democrazia, non ancora una dittatura. È proprio così? le </w:t>
      </w:r>
      <w:r w:rsidR="004F5E07" w:rsidRPr="004F5E07">
        <w:rPr>
          <w:color w:val="FF0000"/>
        </w:rPr>
        <w:t>chiedo/chiediamo</w:t>
      </w:r>
      <w:r>
        <w:t xml:space="preserve"> . «La Russia è qualcosa di diverso dagli altri sistemi che conosciamo. » </w:t>
      </w:r>
      <w:r w:rsidR="004F5E07" w:rsidRPr="004F5E07">
        <w:rPr>
          <w:color w:val="FF0000"/>
        </w:rPr>
        <w:t>Risponde</w:t>
      </w:r>
      <w:r>
        <w:t xml:space="preserve"> Julia. Ma </w:t>
      </w:r>
      <w:r w:rsidR="004F5E07">
        <w:t>–</w:t>
      </w:r>
      <w:r>
        <w:t xml:space="preserve"> </w:t>
      </w:r>
      <w:r w:rsidR="004F5E07" w:rsidRPr="004F5E07">
        <w:rPr>
          <w:color w:val="FF0000"/>
        </w:rPr>
        <w:t>insisito/insistiamo</w:t>
      </w:r>
      <w:r>
        <w:t xml:space="preserve"> - si va sempre di più verso uno stato autoritario? «In realtà - </w:t>
      </w:r>
      <w:r w:rsidR="004F5E07" w:rsidRPr="004F5E07">
        <w:rPr>
          <w:color w:val="FF0000"/>
        </w:rPr>
        <w:t>precisa</w:t>
      </w:r>
      <w:r>
        <w:t xml:space="preserve"> Julia – il regime del presidente Putin è molto debole; non è lui che controlla i fili del potere, è la burocrazia che controlla Putin.</w:t>
      </w:r>
      <w:r w:rsidRPr="007C39B7">
        <w:t xml:space="preserve"> </w:t>
      </w:r>
      <w:r>
        <w:t>»</w:t>
      </w:r>
    </w:p>
    <w:p w:rsidR="007C39B7" w:rsidRDefault="007C39B7" w:rsidP="002716C5">
      <w:pPr>
        <w:spacing w:after="0"/>
      </w:pPr>
    </w:p>
    <w:p w:rsidR="007C39B7" w:rsidRDefault="007C39B7" w:rsidP="002716C5">
      <w:pPr>
        <w:spacing w:after="0"/>
      </w:pPr>
    </w:p>
    <w:p w:rsidR="009B3618" w:rsidRDefault="00BF3FDF" w:rsidP="002716C5">
      <w:pPr>
        <w:spacing w:after="0"/>
        <w:rPr>
          <w:b/>
        </w:rPr>
      </w:pPr>
      <w:r>
        <w:rPr>
          <w:b/>
        </w:rPr>
        <w:t>5.</w:t>
      </w:r>
      <w:r w:rsidR="00765C4B">
        <w:rPr>
          <w:b/>
        </w:rPr>
        <w:t xml:space="preserve">IN COPPIA: </w:t>
      </w:r>
      <w:r w:rsidR="009B3618" w:rsidRPr="00BF3FDF">
        <w:rPr>
          <w:b/>
        </w:rPr>
        <w:t>Completate la storia con le parole mancanti.</w:t>
      </w:r>
    </w:p>
    <w:p w:rsidR="00BF3FDF" w:rsidRPr="00BF3FDF" w:rsidRDefault="00BF3FDF" w:rsidP="002716C5">
      <w:pPr>
        <w:spacing w:after="0"/>
        <w:rPr>
          <w:b/>
        </w:rPr>
      </w:pPr>
    </w:p>
    <w:p w:rsidR="009B3618" w:rsidRDefault="009B3618" w:rsidP="009B3618">
      <w:pPr>
        <w:spacing w:after="0"/>
        <w:jc w:val="center"/>
        <w:rPr>
          <w:b/>
        </w:rPr>
      </w:pPr>
      <w:r w:rsidRPr="009B3618">
        <w:rPr>
          <w:b/>
        </w:rPr>
        <w:t>IL RE CHE DOVEVA MORIRE</w:t>
      </w:r>
    </w:p>
    <w:p w:rsidR="009B3618" w:rsidRPr="009B3618" w:rsidRDefault="009B3618" w:rsidP="009B3618">
      <w:pPr>
        <w:spacing w:after="0"/>
        <w:jc w:val="center"/>
        <w:rPr>
          <w:b/>
        </w:rPr>
      </w:pPr>
    </w:p>
    <w:p w:rsidR="009B3618" w:rsidRDefault="00337507" w:rsidP="00337507">
      <w:pPr>
        <w:spacing w:after="0"/>
      </w:pPr>
      <w:r>
        <w:t xml:space="preserve">  </w:t>
      </w:r>
      <w:r w:rsidR="009B3618">
        <w:t xml:space="preserve">Una volta un re doveva morire. </w:t>
      </w:r>
      <w:r w:rsidR="00540847">
        <w:rPr>
          <w:color w:val="FF0000"/>
        </w:rPr>
        <w:t>Era</w:t>
      </w:r>
      <w:r w:rsidR="009B3618">
        <w:t xml:space="preserve"> un re assai potente, ma </w:t>
      </w:r>
      <w:r w:rsidR="00540847">
        <w:rPr>
          <w:color w:val="FF0000"/>
        </w:rPr>
        <w:t>era</w:t>
      </w:r>
      <w:r w:rsidR="00C66AA5">
        <w:t xml:space="preserve"> </w:t>
      </w:r>
      <w:r w:rsidR="009B3618">
        <w:t>malato a morte e si disperava: - Possibile  che un re tanto potente debba morire? Che fanno i miei maghi? Perché non mi salvano?</w:t>
      </w:r>
    </w:p>
    <w:p w:rsidR="009B3618" w:rsidRDefault="00337507" w:rsidP="00337507">
      <w:pPr>
        <w:spacing w:after="0"/>
      </w:pPr>
      <w:r>
        <w:t xml:space="preserve">   </w:t>
      </w:r>
      <w:r w:rsidR="009B3618">
        <w:t xml:space="preserve">Ma i maghi </w:t>
      </w:r>
      <w:r w:rsidR="00540847">
        <w:rPr>
          <w:color w:val="FF0000"/>
        </w:rPr>
        <w:t>erano scappati</w:t>
      </w:r>
      <w:r w:rsidR="00C66AA5">
        <w:t xml:space="preserve">  </w:t>
      </w:r>
      <w:r w:rsidR="009B3618">
        <w:t xml:space="preserve">per paura  di perdere la testa. Ne era rimasto uno solo, un vecchio mago </w:t>
      </w:r>
      <w:r w:rsidR="00540847">
        <w:rPr>
          <w:color w:val="FF0000"/>
        </w:rPr>
        <w:t>a cui/al quale</w:t>
      </w:r>
      <w:r w:rsidR="00C66AA5">
        <w:t xml:space="preserve">  </w:t>
      </w:r>
      <w:r w:rsidR="009B3618">
        <w:t xml:space="preserve">nessuno dava retta, perché era piuttosto bislacco e </w:t>
      </w:r>
      <w:r>
        <w:t>f</w:t>
      </w:r>
      <w:r w:rsidR="00314F8E">
        <w:t>orse un po’ matto. Da molti anni</w:t>
      </w:r>
      <w:r>
        <w:t xml:space="preserve"> il re non </w:t>
      </w:r>
      <w:r w:rsidR="00540847">
        <w:rPr>
          <w:color w:val="FF0000"/>
        </w:rPr>
        <w:t>lo</w:t>
      </w:r>
      <w:r>
        <w:t xml:space="preserve"> consultava, ma stavolta </w:t>
      </w:r>
      <w:r w:rsidR="00540847">
        <w:rPr>
          <w:color w:val="FF0000"/>
        </w:rPr>
        <w:t>lo</w:t>
      </w:r>
      <w:r>
        <w:t xml:space="preserve"> mandò a chiamare.</w:t>
      </w:r>
    </w:p>
    <w:p w:rsidR="00337507" w:rsidRDefault="00337507" w:rsidP="00337507">
      <w:pPr>
        <w:spacing w:after="0"/>
      </w:pPr>
      <w:r>
        <w:t xml:space="preserve">  -Puoi salvarti,  - disse il mago, – ma ad un patto: che tu ceda per un giorno il tuo trono all’uomo che ti somiglia più di tutti gli altri. Lui, poi, morirà al tuo posto.</w:t>
      </w:r>
    </w:p>
    <w:p w:rsidR="00337507" w:rsidRDefault="00337507" w:rsidP="00337507">
      <w:pPr>
        <w:spacing w:after="0"/>
      </w:pPr>
      <w:r>
        <w:t xml:space="preserve">  Subito venne fatto un bando in tutto il reame: </w:t>
      </w:r>
      <w:r w:rsidR="00BF3FDF" w:rsidRPr="00314F8E">
        <w:rPr>
          <w:color w:val="FF0000"/>
        </w:rPr>
        <w:t>“</w:t>
      </w:r>
      <w:r w:rsidR="00540847">
        <w:rPr>
          <w:color w:val="FF0000"/>
        </w:rPr>
        <w:t>Coloro che/Quelli che</w:t>
      </w:r>
      <w:r w:rsidR="00C66AA5">
        <w:t xml:space="preserve"> </w:t>
      </w:r>
      <w:r>
        <w:t>somigliano al re si presentino a Corte entro ventiquattr’ore, pena la vita</w:t>
      </w:r>
      <w:r w:rsidR="00BF3FDF">
        <w:t>”</w:t>
      </w:r>
      <w:r>
        <w:t>.</w:t>
      </w:r>
    </w:p>
    <w:p w:rsidR="00337507" w:rsidRDefault="003617C4" w:rsidP="00337507">
      <w:pPr>
        <w:spacing w:after="0"/>
      </w:pPr>
      <w:r>
        <w:t xml:space="preserve">  </w:t>
      </w:r>
      <w:r w:rsidR="00337507">
        <w:t xml:space="preserve">Se ne presentarono molti: </w:t>
      </w:r>
      <w:r w:rsidR="00540847">
        <w:rPr>
          <w:color w:val="FF0000"/>
        </w:rPr>
        <w:t>alcuni</w:t>
      </w:r>
      <w:r w:rsidR="00C66AA5">
        <w:t xml:space="preserve">  </w:t>
      </w:r>
      <w:r w:rsidR="00337507">
        <w:t xml:space="preserve">avevano la barba uguale a quella del re, ma avevano il naso un tantino o più lungo o più corto, e il mago li scartava; </w:t>
      </w:r>
      <w:r w:rsidR="00540847">
        <w:rPr>
          <w:color w:val="FF0000"/>
        </w:rPr>
        <w:t>altri</w:t>
      </w:r>
      <w:r w:rsidR="00C66AA5">
        <w:t xml:space="preserve">  </w:t>
      </w:r>
      <w:r w:rsidR="00337507">
        <w:t xml:space="preserve">somigliavano al re come un’arancia somiglia a un’altra nella </w:t>
      </w:r>
      <w:r w:rsidR="00337507">
        <w:lastRenderedPageBreak/>
        <w:t xml:space="preserve">cassetta del fruttivendolo, ma il mago li scartava </w:t>
      </w:r>
      <w:r w:rsidR="00540847">
        <w:rPr>
          <w:color w:val="FF0000"/>
        </w:rPr>
        <w:t>perché</w:t>
      </w:r>
      <w:r w:rsidR="00C66AA5">
        <w:t xml:space="preserve"> </w:t>
      </w:r>
      <w:r w:rsidR="00337507">
        <w:t xml:space="preserve">gli mancava un dente, o </w:t>
      </w:r>
      <w:r w:rsidR="00540847">
        <w:rPr>
          <w:color w:val="FF0000"/>
        </w:rPr>
        <w:t>perché</w:t>
      </w:r>
      <w:r w:rsidR="00C66AA5">
        <w:t xml:space="preserve"> </w:t>
      </w:r>
      <w:r w:rsidR="00337507">
        <w:t>avevano un neo sulla schiena.</w:t>
      </w:r>
    </w:p>
    <w:p w:rsidR="00337507" w:rsidRDefault="00337507" w:rsidP="00337507">
      <w:pPr>
        <w:spacing w:after="0"/>
      </w:pPr>
      <w:r>
        <w:t xml:space="preserve">  -Ma tu li scarti tutti, - </w:t>
      </w:r>
      <w:r w:rsidRPr="00BF3FDF">
        <w:t>protestava</w:t>
      </w:r>
      <w:r>
        <w:t xml:space="preserve"> il re </w:t>
      </w:r>
      <w:r w:rsidR="00540847">
        <w:rPr>
          <w:color w:val="FF0000"/>
        </w:rPr>
        <w:t>con</w:t>
      </w:r>
      <w:r w:rsidR="00C66AA5">
        <w:t xml:space="preserve"> </w:t>
      </w:r>
      <w:r>
        <w:t>il suo mago. – Lasciami  provare con uno di loro, per cominciare.</w:t>
      </w:r>
    </w:p>
    <w:p w:rsidR="00337507" w:rsidRDefault="00337507" w:rsidP="00337507">
      <w:pPr>
        <w:spacing w:after="0"/>
      </w:pPr>
      <w:r>
        <w:t xml:space="preserve">  -Non ti servirà a niente – ribatteva il mago.</w:t>
      </w:r>
    </w:p>
    <w:p w:rsidR="00337507" w:rsidRDefault="00337507" w:rsidP="00337507">
      <w:pPr>
        <w:spacing w:after="0"/>
      </w:pPr>
      <w:r>
        <w:t xml:space="preserve">  Una sera il re e il suo mago passeggiavano sui bastioni della città, e a un tratto il mago </w:t>
      </w:r>
      <w:r w:rsidR="00540847">
        <w:rPr>
          <w:color w:val="FF0000"/>
        </w:rPr>
        <w:t>esclamò/urlò</w:t>
      </w:r>
      <w:r>
        <w:t xml:space="preserve"> - Ecco, ecco l’uomo che ti somiglia più di tutti gli altri!</w:t>
      </w:r>
    </w:p>
    <w:p w:rsidR="00BF3FDF" w:rsidRDefault="00BF3FDF" w:rsidP="00337507">
      <w:pPr>
        <w:spacing w:after="0"/>
      </w:pPr>
      <w:r>
        <w:t xml:space="preserve">E così (dire) </w:t>
      </w:r>
      <w:r w:rsidR="00540847">
        <w:rPr>
          <w:color w:val="FF0000"/>
        </w:rPr>
        <w:t>dicendo</w:t>
      </w:r>
      <w:r w:rsidR="00C66AA5">
        <w:t xml:space="preserve"> </w:t>
      </w:r>
      <w:r>
        <w:t>indicava un mendicante storpio, gobbo, mezzo cieco, sporco e pieno di croste.</w:t>
      </w:r>
    </w:p>
    <w:p w:rsidR="00BF3FDF" w:rsidRDefault="00BF3FDF" w:rsidP="00337507">
      <w:pPr>
        <w:spacing w:after="0"/>
      </w:pPr>
      <w:r>
        <w:t xml:space="preserve">   -Ma com’è possibile, - </w:t>
      </w:r>
      <w:r w:rsidRPr="00481E2D">
        <w:t>protestò</w:t>
      </w:r>
      <w:r>
        <w:t xml:space="preserve"> </w:t>
      </w:r>
      <w:r w:rsidR="00540847">
        <w:rPr>
          <w:color w:val="FF0000"/>
        </w:rPr>
        <w:t>il re,</w:t>
      </w:r>
      <w:r>
        <w:t xml:space="preserve"> - tra noi due c’è un abisso.</w:t>
      </w:r>
    </w:p>
    <w:p w:rsidR="00BF3FDF" w:rsidRDefault="00BF3FDF" w:rsidP="00337507">
      <w:pPr>
        <w:spacing w:after="0"/>
      </w:pPr>
      <w:r>
        <w:t xml:space="preserve">   -Un re che deve morire, - insisteva </w:t>
      </w:r>
      <w:r w:rsidR="00540847">
        <w:rPr>
          <w:color w:val="FF0000"/>
        </w:rPr>
        <w:t>il mago,</w:t>
      </w:r>
      <w:r>
        <w:t xml:space="preserve"> - somiglia soltanto al più povero, al più disgraziato </w:t>
      </w:r>
      <w:r w:rsidR="00540847">
        <w:rPr>
          <w:color w:val="FF0000"/>
        </w:rPr>
        <w:t>della</w:t>
      </w:r>
      <w:r w:rsidR="00C66AA5">
        <w:t xml:space="preserve">  </w:t>
      </w:r>
      <w:r>
        <w:t xml:space="preserve">città. Presto, </w:t>
      </w:r>
      <w:r w:rsidR="00540847">
        <w:rPr>
          <w:color w:val="FF0000"/>
        </w:rPr>
        <w:t>cambia</w:t>
      </w:r>
      <w:r w:rsidR="00C66AA5">
        <w:t xml:space="preserve"> </w:t>
      </w:r>
      <w:r>
        <w:t xml:space="preserve">i tuoi vestiti con i suoi per un giorno, mettilo sul trono e </w:t>
      </w:r>
      <w:r w:rsidR="00540847">
        <w:rPr>
          <w:color w:val="FF0000"/>
        </w:rPr>
        <w:t>sarai</w:t>
      </w:r>
      <w:r w:rsidR="00C66AA5">
        <w:t xml:space="preserve">  </w:t>
      </w:r>
      <w:r>
        <w:t>salvo.</w:t>
      </w:r>
    </w:p>
    <w:p w:rsidR="00BF3FDF" w:rsidRDefault="00BF3FDF" w:rsidP="00337507">
      <w:pPr>
        <w:spacing w:after="0"/>
      </w:pPr>
      <w:r>
        <w:t xml:space="preserve">  </w:t>
      </w:r>
      <w:r w:rsidR="00540847">
        <w:rPr>
          <w:color w:val="FF0000"/>
        </w:rPr>
        <w:t>Ma</w:t>
      </w:r>
      <w:r w:rsidR="00C66AA5">
        <w:t xml:space="preserve">  </w:t>
      </w:r>
      <w:r>
        <w:t xml:space="preserve">il re non volle assolutamente ammettere di assomigliare </w:t>
      </w:r>
      <w:r w:rsidR="00540847">
        <w:rPr>
          <w:color w:val="FF0000"/>
        </w:rPr>
        <w:t>al</w:t>
      </w:r>
      <w:r w:rsidR="00C66AA5">
        <w:t xml:space="preserve"> </w:t>
      </w:r>
      <w:r>
        <w:t xml:space="preserve"> mendicante. Tornò al palazzo tutto imbronciato e </w:t>
      </w:r>
      <w:r w:rsidR="00540847">
        <w:rPr>
          <w:color w:val="FF0000"/>
        </w:rPr>
        <w:t>la/quella</w:t>
      </w:r>
      <w:bookmarkStart w:id="0" w:name="_GoBack"/>
      <w:bookmarkEnd w:id="0"/>
      <w:r w:rsidR="00C66AA5">
        <w:t xml:space="preserve">  </w:t>
      </w:r>
      <w:r>
        <w:t>sera stessa morì, con la corona in testa e lo scettro in pugno.</w:t>
      </w:r>
    </w:p>
    <w:p w:rsidR="00BF3FDF" w:rsidRDefault="00BF3FDF" w:rsidP="00337507">
      <w:pPr>
        <w:spacing w:after="0"/>
      </w:pPr>
    </w:p>
    <w:p w:rsidR="00BF3FDF" w:rsidRPr="00BF3FDF" w:rsidRDefault="00BF3FDF" w:rsidP="00BF3FDF">
      <w:pPr>
        <w:spacing w:after="0"/>
        <w:jc w:val="right"/>
        <w:rPr>
          <w:sz w:val="20"/>
          <w:szCs w:val="20"/>
        </w:rPr>
      </w:pPr>
      <w:r w:rsidRPr="00BF3FDF">
        <w:rPr>
          <w:sz w:val="20"/>
          <w:szCs w:val="20"/>
        </w:rPr>
        <w:t xml:space="preserve">(da </w:t>
      </w:r>
      <w:r w:rsidRPr="00BF3FDF">
        <w:rPr>
          <w:i/>
          <w:sz w:val="20"/>
          <w:szCs w:val="20"/>
        </w:rPr>
        <w:t>Favole al telefono</w:t>
      </w:r>
      <w:r w:rsidRPr="00BF3FDF">
        <w:rPr>
          <w:sz w:val="20"/>
          <w:szCs w:val="20"/>
        </w:rPr>
        <w:t xml:space="preserve"> di Gianni Rodari)</w:t>
      </w:r>
    </w:p>
    <w:p w:rsidR="00337507" w:rsidRDefault="00337507" w:rsidP="00337507">
      <w:pPr>
        <w:pStyle w:val="Odstavecseseznamem"/>
        <w:spacing w:after="0"/>
        <w:ind w:left="1068"/>
      </w:pPr>
    </w:p>
    <w:p w:rsidR="00337507" w:rsidRDefault="00337507" w:rsidP="009B3618">
      <w:pPr>
        <w:spacing w:after="0"/>
        <w:ind w:firstLine="708"/>
      </w:pPr>
    </w:p>
    <w:p w:rsidR="00337507" w:rsidRDefault="00337507" w:rsidP="009B3618">
      <w:pPr>
        <w:spacing w:after="0"/>
        <w:ind w:firstLine="708"/>
      </w:pPr>
    </w:p>
    <w:p w:rsidR="009B3618" w:rsidRDefault="009B3618" w:rsidP="002716C5">
      <w:pPr>
        <w:spacing w:after="0"/>
      </w:pPr>
    </w:p>
    <w:p w:rsidR="00E13C82" w:rsidRDefault="00E13C82" w:rsidP="002716C5">
      <w:pPr>
        <w:spacing w:after="0"/>
      </w:pPr>
    </w:p>
    <w:sectPr w:rsidR="00E13C82" w:rsidSect="00036F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6E84"/>
    <w:multiLevelType w:val="hybridMultilevel"/>
    <w:tmpl w:val="A8B0EA1C"/>
    <w:lvl w:ilvl="0" w:tplc="0E60E1B6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F2A12A0"/>
    <w:multiLevelType w:val="hybridMultilevel"/>
    <w:tmpl w:val="E474E994"/>
    <w:lvl w:ilvl="0" w:tplc="8174C9D0">
      <w:numFmt w:val="bullet"/>
      <w:lvlText w:val="-"/>
      <w:lvlJc w:val="left"/>
      <w:pPr>
        <w:ind w:left="45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702B5F4D"/>
    <w:multiLevelType w:val="hybridMultilevel"/>
    <w:tmpl w:val="4C76CAA4"/>
    <w:lvl w:ilvl="0" w:tplc="D388A5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13C82"/>
    <w:rsid w:val="00036F2A"/>
    <w:rsid w:val="000D2279"/>
    <w:rsid w:val="000D3D06"/>
    <w:rsid w:val="002716C5"/>
    <w:rsid w:val="002D7F40"/>
    <w:rsid w:val="00314F8E"/>
    <w:rsid w:val="00337507"/>
    <w:rsid w:val="003617C4"/>
    <w:rsid w:val="00373081"/>
    <w:rsid w:val="004635BC"/>
    <w:rsid w:val="00481E2D"/>
    <w:rsid w:val="004B51A8"/>
    <w:rsid w:val="004E146F"/>
    <w:rsid w:val="004F5E07"/>
    <w:rsid w:val="0050346E"/>
    <w:rsid w:val="00540847"/>
    <w:rsid w:val="00765B7A"/>
    <w:rsid w:val="00765C4B"/>
    <w:rsid w:val="007C39B7"/>
    <w:rsid w:val="00920336"/>
    <w:rsid w:val="0092275E"/>
    <w:rsid w:val="0095030B"/>
    <w:rsid w:val="009B3618"/>
    <w:rsid w:val="009E5BA5"/>
    <w:rsid w:val="009E72DC"/>
    <w:rsid w:val="00A95839"/>
    <w:rsid w:val="00BC05CB"/>
    <w:rsid w:val="00BC18ED"/>
    <w:rsid w:val="00BF3FDF"/>
    <w:rsid w:val="00C66AA5"/>
    <w:rsid w:val="00CA7B3C"/>
    <w:rsid w:val="00E13C82"/>
    <w:rsid w:val="00E203CF"/>
    <w:rsid w:val="00EC1E3B"/>
    <w:rsid w:val="00EC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6F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E7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375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C037C-8FF4-4706-89CE-BC46F368A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12775B0D.dotm</Template>
  <TotalTime>1030</TotalTime>
  <Pages>3</Pages>
  <Words>812</Words>
  <Characters>4794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Tommaso</dc:creator>
  <cp:lastModifiedBy>Valeria De Tommaso</cp:lastModifiedBy>
  <cp:revision>14</cp:revision>
  <dcterms:created xsi:type="dcterms:W3CDTF">2015-10-24T22:59:00Z</dcterms:created>
  <dcterms:modified xsi:type="dcterms:W3CDTF">2015-10-26T11:21:00Z</dcterms:modified>
</cp:coreProperties>
</file>