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E1FE5" w14:textId="27CAB17D" w:rsidR="00AC5D94" w:rsidRDefault="00282D0B" w:rsidP="003B6A4C">
      <w:pPr>
        <w:jc w:val="center"/>
        <w:rPr>
          <w:b/>
          <w:lang w:val="en-US"/>
        </w:rPr>
      </w:pPr>
      <w:r>
        <w:rPr>
          <w:b/>
          <w:lang w:val="en-US"/>
        </w:rPr>
        <w:t>S</w:t>
      </w:r>
      <w:r w:rsidR="00684DF6">
        <w:rPr>
          <w:b/>
          <w:lang w:val="en-US"/>
        </w:rPr>
        <w:t xml:space="preserve">hifting </w:t>
      </w:r>
      <w:r w:rsidR="006A562C">
        <w:rPr>
          <w:b/>
          <w:lang w:val="en-US"/>
        </w:rPr>
        <w:t>v</w:t>
      </w:r>
      <w:r w:rsidR="00F7598C">
        <w:rPr>
          <w:b/>
          <w:lang w:val="en-US"/>
        </w:rPr>
        <w:t>iewpoints</w:t>
      </w:r>
      <w:r>
        <w:rPr>
          <w:b/>
          <w:lang w:val="en-US"/>
        </w:rPr>
        <w:t>: How does that actually work</w:t>
      </w:r>
      <w:r w:rsidR="00F7598C">
        <w:rPr>
          <w:b/>
          <w:lang w:val="en-US"/>
        </w:rPr>
        <w:t xml:space="preserve"> across languages</w:t>
      </w:r>
      <w:r w:rsidR="006A562C">
        <w:rPr>
          <w:b/>
          <w:lang w:val="en-US"/>
        </w:rPr>
        <w:t>?</w:t>
      </w:r>
    </w:p>
    <w:p w14:paraId="435A6C88" w14:textId="31255D95" w:rsidR="003B6A4C" w:rsidRPr="003B6A4C" w:rsidRDefault="006A562C" w:rsidP="003B6A4C">
      <w:pPr>
        <w:jc w:val="center"/>
        <w:rPr>
          <w:b/>
          <w:lang w:val="en-US"/>
        </w:rPr>
      </w:pPr>
      <w:r>
        <w:rPr>
          <w:b/>
          <w:lang w:val="en-US"/>
        </w:rPr>
        <w:t xml:space="preserve">An </w:t>
      </w:r>
      <w:r w:rsidR="009A4721">
        <w:rPr>
          <w:b/>
          <w:lang w:val="en-US"/>
        </w:rPr>
        <w:t>e</w:t>
      </w:r>
      <w:r>
        <w:rPr>
          <w:b/>
          <w:lang w:val="en-US"/>
        </w:rPr>
        <w:t>xercise i</w:t>
      </w:r>
      <w:r w:rsidR="009A4721">
        <w:rPr>
          <w:b/>
          <w:lang w:val="en-US"/>
        </w:rPr>
        <w:t>n</w:t>
      </w:r>
      <w:r>
        <w:rPr>
          <w:b/>
          <w:lang w:val="en-US"/>
        </w:rPr>
        <w:t xml:space="preserve"> </w:t>
      </w:r>
      <w:r w:rsidR="009A4721">
        <w:rPr>
          <w:b/>
          <w:lang w:val="en-US"/>
        </w:rPr>
        <w:t>p</w:t>
      </w:r>
      <w:r w:rsidR="005C4644">
        <w:rPr>
          <w:b/>
          <w:lang w:val="en-US"/>
        </w:rPr>
        <w:t xml:space="preserve">arallel </w:t>
      </w:r>
      <w:r w:rsidR="009A4721">
        <w:rPr>
          <w:b/>
          <w:lang w:val="en-US"/>
        </w:rPr>
        <w:t>t</w:t>
      </w:r>
      <w:r w:rsidR="005C4644">
        <w:rPr>
          <w:b/>
          <w:lang w:val="en-US"/>
        </w:rPr>
        <w:t>ext</w:t>
      </w:r>
      <w:r>
        <w:rPr>
          <w:b/>
          <w:lang w:val="en-US"/>
        </w:rPr>
        <w:t xml:space="preserve"> </w:t>
      </w:r>
      <w:r w:rsidR="009A4721">
        <w:rPr>
          <w:b/>
          <w:lang w:val="en-US"/>
        </w:rPr>
        <w:t>a</w:t>
      </w:r>
      <w:r>
        <w:rPr>
          <w:b/>
          <w:lang w:val="en-US"/>
        </w:rPr>
        <w:t>nalysis</w:t>
      </w:r>
      <w:r w:rsidR="00CC1DC0" w:rsidRPr="0088147C">
        <w:rPr>
          <w:rStyle w:val="Voetnootmarkering"/>
          <w:lang w:val="en-US"/>
        </w:rPr>
        <w:footnoteReference w:id="1"/>
      </w:r>
    </w:p>
    <w:p w14:paraId="7F027D29" w14:textId="77777777" w:rsidR="003B6A4C" w:rsidRPr="003B6A4C" w:rsidRDefault="003B6A4C" w:rsidP="00AC5D94">
      <w:pPr>
        <w:rPr>
          <w:b/>
          <w:lang w:val="en-US"/>
        </w:rPr>
      </w:pPr>
    </w:p>
    <w:p w14:paraId="1D889358" w14:textId="77777777" w:rsidR="003B6A4C" w:rsidRDefault="003B6A4C">
      <w:pPr>
        <w:rPr>
          <w:lang w:val="en-US"/>
        </w:rPr>
      </w:pPr>
    </w:p>
    <w:p w14:paraId="1B895DC7" w14:textId="77777777" w:rsidR="003B6A4C" w:rsidRDefault="003B6A4C">
      <w:pPr>
        <w:rPr>
          <w:lang w:val="en-US"/>
        </w:rPr>
      </w:pPr>
    </w:p>
    <w:p w14:paraId="7FDF67B7" w14:textId="4D2A35AE" w:rsidR="003B6A4C" w:rsidRPr="003B6A4C" w:rsidRDefault="00420E0A" w:rsidP="00420E0A">
      <w:pPr>
        <w:keepNext/>
        <w:rPr>
          <w:b/>
          <w:lang w:val="en-US"/>
        </w:rPr>
      </w:pPr>
      <w:r>
        <w:rPr>
          <w:b/>
          <w:lang w:val="en-US"/>
        </w:rPr>
        <w:t>1.</w:t>
      </w:r>
      <w:r>
        <w:rPr>
          <w:b/>
          <w:lang w:val="en-US"/>
        </w:rPr>
        <w:tab/>
      </w:r>
      <w:r w:rsidR="003B6A4C" w:rsidRPr="003B6A4C">
        <w:rPr>
          <w:b/>
          <w:lang w:val="en-US"/>
        </w:rPr>
        <w:t>Introduction</w:t>
      </w:r>
    </w:p>
    <w:p w14:paraId="2C7D15C8" w14:textId="77777777" w:rsidR="009A4721" w:rsidRDefault="009A4721">
      <w:pPr>
        <w:rPr>
          <w:lang w:val="en-US"/>
        </w:rPr>
      </w:pPr>
    </w:p>
    <w:p w14:paraId="1B1472E2" w14:textId="08570CA0" w:rsidR="00420E0A" w:rsidRDefault="008605FA">
      <w:pPr>
        <w:rPr>
          <w:lang w:val="en-US"/>
        </w:rPr>
      </w:pPr>
      <w:r>
        <w:rPr>
          <w:lang w:val="en-US"/>
        </w:rPr>
        <w:t xml:space="preserve">The questions that </w:t>
      </w:r>
      <w:r w:rsidR="00905FAB">
        <w:rPr>
          <w:lang w:val="en-US"/>
        </w:rPr>
        <w:t>comparative stylist</w:t>
      </w:r>
      <w:r w:rsidR="00615EB5">
        <w:rPr>
          <w:lang w:val="en-US"/>
        </w:rPr>
        <w:t xml:space="preserve">ic research is dealing with </w:t>
      </w:r>
      <w:r>
        <w:rPr>
          <w:lang w:val="en-US"/>
        </w:rPr>
        <w:t>are simultaneously quite concrete and quite general.</w:t>
      </w:r>
      <w:r w:rsidR="00426CE7">
        <w:rPr>
          <w:lang w:val="en-US"/>
        </w:rPr>
        <w:t xml:space="preserve"> </w:t>
      </w:r>
      <w:r w:rsidR="00426CE7" w:rsidRPr="001D183B">
        <w:rPr>
          <w:lang w:val="en-US"/>
        </w:rPr>
        <w:t>On the one hand, we are interested in a very concrete question of cross-linguistic comparison: How exactly is a specific discourse pattern in English– one in which the dominant viewpoint shifts from the narrator to a character in a story rather smoothly– rendered in Chinese, a language that does not have direct parallels of the linguistic features that constitute the English pattern?</w:t>
      </w:r>
      <w:r w:rsidR="00426CE7">
        <w:rPr>
          <w:lang w:val="en-US"/>
        </w:rPr>
        <w:t xml:space="preserve"> </w:t>
      </w:r>
      <w:r>
        <w:rPr>
          <w:lang w:val="en-US"/>
        </w:rPr>
        <w:t>On the other hand, an</w:t>
      </w:r>
      <w:r w:rsidR="00BE2D69">
        <w:rPr>
          <w:lang w:val="en-US"/>
        </w:rPr>
        <w:t>d</w:t>
      </w:r>
      <w:r>
        <w:rPr>
          <w:lang w:val="en-US"/>
        </w:rPr>
        <w:t xml:space="preserve"> at the same time, we are interested in </w:t>
      </w:r>
      <w:r w:rsidR="00426CE7">
        <w:rPr>
          <w:lang w:val="en-US"/>
        </w:rPr>
        <w:t xml:space="preserve">a </w:t>
      </w:r>
      <w:r>
        <w:rPr>
          <w:lang w:val="en-US"/>
        </w:rPr>
        <w:t>much more general theoreti</w:t>
      </w:r>
      <w:r w:rsidR="00BE2D69">
        <w:rPr>
          <w:lang w:val="en-US"/>
        </w:rPr>
        <w:t xml:space="preserve">cal and methodological question, </w:t>
      </w:r>
      <w:r w:rsidR="00233EE5">
        <w:rPr>
          <w:lang w:val="en-US"/>
        </w:rPr>
        <w:t xml:space="preserve">namely, </w:t>
      </w:r>
      <w:r w:rsidR="00BE2D69">
        <w:rPr>
          <w:lang w:val="en-US"/>
        </w:rPr>
        <w:t xml:space="preserve">how precisely this </w:t>
      </w:r>
      <w:r w:rsidR="00BE2D69">
        <w:rPr>
          <w:i/>
          <w:lang w:val="en-US"/>
        </w:rPr>
        <w:t>type</w:t>
      </w:r>
      <w:r w:rsidR="00615EB5">
        <w:rPr>
          <w:lang w:val="en-US"/>
        </w:rPr>
        <w:t xml:space="preserve"> </w:t>
      </w:r>
      <w:r w:rsidR="00BE2D69">
        <w:rPr>
          <w:lang w:val="en-US"/>
        </w:rPr>
        <w:t xml:space="preserve">of </w:t>
      </w:r>
      <w:r>
        <w:rPr>
          <w:lang w:val="en-US"/>
        </w:rPr>
        <w:t>qu</w:t>
      </w:r>
      <w:r w:rsidR="00BE2D69">
        <w:rPr>
          <w:lang w:val="en-US"/>
        </w:rPr>
        <w:t>estion may and should be investigated: What procedures and what kind of data are appropriate, and especially: What is the status of concepts that we us</w:t>
      </w:r>
      <w:r w:rsidR="009A4721">
        <w:rPr>
          <w:lang w:val="en-US"/>
        </w:rPr>
        <w:t xml:space="preserve">e in such a comparative study? </w:t>
      </w:r>
      <w:r w:rsidR="00894170" w:rsidRPr="001D183B">
        <w:rPr>
          <w:lang w:val="en-US"/>
        </w:rPr>
        <w:t xml:space="preserve">The main goal of </w:t>
      </w:r>
      <w:r w:rsidR="00905FAB" w:rsidRPr="001D183B">
        <w:rPr>
          <w:lang w:val="en-US"/>
        </w:rPr>
        <w:t>this paper</w:t>
      </w:r>
      <w:r w:rsidR="001D183B" w:rsidRPr="001D183B">
        <w:rPr>
          <w:lang w:val="en-US"/>
        </w:rPr>
        <w:t xml:space="preserve"> is</w:t>
      </w:r>
      <w:r w:rsidR="00894170" w:rsidRPr="001D183B">
        <w:rPr>
          <w:lang w:val="en-US"/>
        </w:rPr>
        <w:t xml:space="preserve"> to address these </w:t>
      </w:r>
      <w:r w:rsidR="00905FAB" w:rsidRPr="001D183B">
        <w:rPr>
          <w:lang w:val="en-US"/>
        </w:rPr>
        <w:t>general</w:t>
      </w:r>
      <w:r w:rsidR="00455EA1" w:rsidRPr="001D183B">
        <w:rPr>
          <w:lang w:val="en-US"/>
        </w:rPr>
        <w:t xml:space="preserve"> methodological and </w:t>
      </w:r>
      <w:r w:rsidR="00233EE5" w:rsidRPr="001D183B">
        <w:rPr>
          <w:lang w:val="en-US"/>
        </w:rPr>
        <w:t>conceptual</w:t>
      </w:r>
      <w:r w:rsidR="00455EA1" w:rsidRPr="001D183B">
        <w:rPr>
          <w:lang w:val="en-US"/>
        </w:rPr>
        <w:t xml:space="preserve"> questions. We will </w:t>
      </w:r>
      <w:r w:rsidR="00894170" w:rsidRPr="001D183B">
        <w:rPr>
          <w:lang w:val="en-US"/>
        </w:rPr>
        <w:t>do so</w:t>
      </w:r>
      <w:r w:rsidR="00894170">
        <w:rPr>
          <w:lang w:val="en-US"/>
        </w:rPr>
        <w:t xml:space="preserve"> </w:t>
      </w:r>
      <w:r w:rsidR="00455EA1">
        <w:rPr>
          <w:lang w:val="en-US"/>
        </w:rPr>
        <w:t xml:space="preserve">by means of a detailed comparison </w:t>
      </w:r>
      <w:r w:rsidR="00D94E63">
        <w:rPr>
          <w:lang w:val="en-US"/>
        </w:rPr>
        <w:t>of a small number of highly significant text fragments involving mixed viewpoints, using parallel texts: four translations from an English original to Chinese, and one from Chinese to English.</w:t>
      </w:r>
    </w:p>
    <w:p w14:paraId="386DFC0A" w14:textId="77777777" w:rsidR="00455EA1" w:rsidRDefault="00455EA1">
      <w:pPr>
        <w:rPr>
          <w:lang w:val="en-US"/>
        </w:rPr>
      </w:pPr>
    </w:p>
    <w:p w14:paraId="3DB9E0D7" w14:textId="68840E33" w:rsidR="0051545F" w:rsidRPr="00255597" w:rsidRDefault="00420E0A" w:rsidP="00E0628C">
      <w:pPr>
        <w:keepNext/>
        <w:rPr>
          <w:b/>
          <w:lang w:val="en-US"/>
        </w:rPr>
      </w:pPr>
      <w:r>
        <w:rPr>
          <w:b/>
          <w:lang w:val="en-US"/>
        </w:rPr>
        <w:t>2.</w:t>
      </w:r>
      <w:r>
        <w:rPr>
          <w:b/>
          <w:lang w:val="en-US"/>
        </w:rPr>
        <w:tab/>
      </w:r>
      <w:r w:rsidR="0051545F" w:rsidRPr="00255597">
        <w:rPr>
          <w:b/>
          <w:lang w:val="en-US"/>
        </w:rPr>
        <w:t>Method</w:t>
      </w:r>
      <w:r w:rsidR="00615EB5">
        <w:rPr>
          <w:b/>
          <w:lang w:val="en-US"/>
        </w:rPr>
        <w:t xml:space="preserve">, </w:t>
      </w:r>
      <w:r w:rsidR="00A95CBA">
        <w:rPr>
          <w:b/>
          <w:lang w:val="en-US"/>
        </w:rPr>
        <w:t>data</w:t>
      </w:r>
      <w:r w:rsidR="00615EB5">
        <w:rPr>
          <w:b/>
          <w:lang w:val="en-US"/>
        </w:rPr>
        <w:t xml:space="preserve"> and research question</w:t>
      </w:r>
    </w:p>
    <w:p w14:paraId="1DDBFA0C" w14:textId="77777777" w:rsidR="00420E0A" w:rsidRDefault="00420E0A" w:rsidP="00A95CBA">
      <w:pPr>
        <w:rPr>
          <w:lang w:val="en-US"/>
        </w:rPr>
      </w:pPr>
    </w:p>
    <w:p w14:paraId="59776864" w14:textId="4553C711" w:rsidR="00EF1CA7" w:rsidRDefault="006A1118" w:rsidP="00A95CBA">
      <w:pPr>
        <w:rPr>
          <w:lang w:val="en-US"/>
        </w:rPr>
      </w:pPr>
      <w:r>
        <w:rPr>
          <w:lang w:val="en-US"/>
        </w:rPr>
        <w:t>The us</w:t>
      </w:r>
      <w:r w:rsidR="003B6A4C">
        <w:rPr>
          <w:lang w:val="en-US"/>
        </w:rPr>
        <w:t xml:space="preserve">e of </w:t>
      </w:r>
      <w:r w:rsidR="00333783">
        <w:rPr>
          <w:lang w:val="en-US"/>
        </w:rPr>
        <w:t>parallel text</w:t>
      </w:r>
      <w:r w:rsidR="00255CDE">
        <w:rPr>
          <w:lang w:val="en-US"/>
        </w:rPr>
        <w:t>s</w:t>
      </w:r>
      <w:r w:rsidR="00333783">
        <w:rPr>
          <w:lang w:val="en-US"/>
        </w:rPr>
        <w:t xml:space="preserve"> </w:t>
      </w:r>
      <w:r>
        <w:rPr>
          <w:lang w:val="en-US"/>
        </w:rPr>
        <w:t xml:space="preserve">–putting </w:t>
      </w:r>
      <w:r w:rsidR="00233EE5">
        <w:rPr>
          <w:lang w:val="en-US"/>
        </w:rPr>
        <w:t>an original alongside</w:t>
      </w:r>
      <w:r w:rsidR="00333783">
        <w:rPr>
          <w:lang w:val="en-US"/>
        </w:rPr>
        <w:t xml:space="preserve"> its</w:t>
      </w:r>
      <w:r w:rsidR="003B6A4C">
        <w:rPr>
          <w:lang w:val="en-US"/>
        </w:rPr>
        <w:t xml:space="preserve"> translation</w:t>
      </w:r>
      <w:r w:rsidR="00333783">
        <w:rPr>
          <w:lang w:val="en-US"/>
        </w:rPr>
        <w:t>(</w:t>
      </w:r>
      <w:r w:rsidR="003B6A4C">
        <w:rPr>
          <w:lang w:val="en-US"/>
        </w:rPr>
        <w:t>s</w:t>
      </w:r>
      <w:r w:rsidR="00333783">
        <w:rPr>
          <w:lang w:val="en-US"/>
        </w:rPr>
        <w:t>)</w:t>
      </w:r>
      <w:r>
        <w:rPr>
          <w:lang w:val="en-US"/>
        </w:rPr>
        <w:t xml:space="preserve"> and comparing them for the purpose of semantic and grammatical analysis–</w:t>
      </w:r>
      <w:r w:rsidR="00333783">
        <w:rPr>
          <w:lang w:val="en-US"/>
        </w:rPr>
        <w:t xml:space="preserve"> </w:t>
      </w:r>
      <w:r>
        <w:rPr>
          <w:lang w:val="en-US"/>
        </w:rPr>
        <w:t xml:space="preserve">already has some history and some systematic reflection </w:t>
      </w:r>
      <w:r w:rsidR="007E2587">
        <w:rPr>
          <w:lang w:val="en-US"/>
        </w:rPr>
        <w:t xml:space="preserve">in </w:t>
      </w:r>
      <w:r w:rsidR="00255CDE">
        <w:rPr>
          <w:lang w:val="en-US"/>
        </w:rPr>
        <w:t>linguistics</w:t>
      </w:r>
      <w:r>
        <w:rPr>
          <w:lang w:val="en-US"/>
        </w:rPr>
        <w:t xml:space="preserve"> in general</w:t>
      </w:r>
      <w:r w:rsidR="00255CDE">
        <w:rPr>
          <w:lang w:val="en-US"/>
        </w:rPr>
        <w:t xml:space="preserve"> </w:t>
      </w:r>
      <w:r w:rsidR="007E2587">
        <w:rPr>
          <w:lang w:val="en-US"/>
        </w:rPr>
        <w:t>(</w:t>
      </w:r>
      <w:r w:rsidR="00DF56A3" w:rsidRPr="00DF56A3">
        <w:rPr>
          <w:lang w:val="en-US"/>
        </w:rPr>
        <w:t>Barlow 2008</w:t>
      </w:r>
      <w:r w:rsidR="00DF56A3">
        <w:rPr>
          <w:lang w:val="en-US"/>
        </w:rPr>
        <w:t xml:space="preserve">; Chamonikolasova 2007; </w:t>
      </w:r>
      <w:r w:rsidR="007E2587" w:rsidRPr="007E2587">
        <w:rPr>
          <w:lang w:val="en-US"/>
        </w:rPr>
        <w:t>Cysouw and Wälchli 2007; Van der Auwera et. al 2005</w:t>
      </w:r>
      <w:r w:rsidR="007E2587">
        <w:rPr>
          <w:lang w:val="en-US"/>
        </w:rPr>
        <w:t xml:space="preserve">). </w:t>
      </w:r>
      <w:r w:rsidR="00EF1CA7">
        <w:rPr>
          <w:lang w:val="en-US"/>
        </w:rPr>
        <w:t>The use of parallel texts is highly beneficial, as by seeing the author and the translators as sensible text producers that try to get across the same conceptual contents in different languages, it allows us to compare how a usage-event is verbalized by the speakers of different languages, i.e. with different sets of linguistic tools available to each text producer.</w:t>
      </w:r>
      <w:r w:rsidR="00EF1CA7">
        <w:rPr>
          <w:rStyle w:val="Voetnootmarkering"/>
          <w:lang w:val="en-US"/>
        </w:rPr>
        <w:footnoteReference w:id="2"/>
      </w:r>
      <w:r w:rsidR="00EF1CA7">
        <w:rPr>
          <w:lang w:val="en-US"/>
        </w:rPr>
        <w:t xml:space="preserve"> It moreover allows us to compare languages in a more time-efficient way than experimental methods would, if the researcher has adequate knowledge of all or most of the languages involved.</w:t>
      </w:r>
      <w:r w:rsidR="00EF1CA7">
        <w:rPr>
          <w:rStyle w:val="Voetnootmarkering"/>
          <w:lang w:val="en-US"/>
        </w:rPr>
        <w:footnoteReference w:id="3"/>
      </w:r>
    </w:p>
    <w:p w14:paraId="06931662" w14:textId="115A5918" w:rsidR="00615EB5" w:rsidRDefault="00EF1CA7" w:rsidP="00255597">
      <w:pPr>
        <w:ind w:firstLine="284"/>
        <w:rPr>
          <w:lang w:val="en-US"/>
        </w:rPr>
      </w:pPr>
      <w:r>
        <w:rPr>
          <w:lang w:val="en-US"/>
        </w:rPr>
        <w:t>T</w:t>
      </w:r>
      <w:r w:rsidR="006A1118">
        <w:rPr>
          <w:lang w:val="en-US"/>
        </w:rPr>
        <w:t xml:space="preserve">he method has also gained interest in cognitive linguistics in recent years, witness </w:t>
      </w:r>
      <w:r w:rsidR="007E2587" w:rsidRPr="007E2587">
        <w:rPr>
          <w:lang w:val="en-US"/>
        </w:rPr>
        <w:t xml:space="preserve">Rojo and Ibarretxe-Antuñano </w:t>
      </w:r>
      <w:r w:rsidR="007E2587">
        <w:rPr>
          <w:lang w:val="en-US"/>
        </w:rPr>
        <w:t>(</w:t>
      </w:r>
      <w:r w:rsidR="007E2587" w:rsidRPr="007E2587">
        <w:rPr>
          <w:lang w:val="en-US"/>
        </w:rPr>
        <w:t>2013</w:t>
      </w:r>
      <w:r w:rsidR="007E2587">
        <w:rPr>
          <w:lang w:val="en-US"/>
        </w:rPr>
        <w:t>)</w:t>
      </w:r>
      <w:r w:rsidR="00C32AC2">
        <w:rPr>
          <w:lang w:val="en-US"/>
        </w:rPr>
        <w:t xml:space="preserve">, </w:t>
      </w:r>
      <w:r w:rsidR="004227CD">
        <w:rPr>
          <w:lang w:val="en-US"/>
        </w:rPr>
        <w:t>Slobin (1996, 2003),</w:t>
      </w:r>
      <w:r w:rsidR="004227CD" w:rsidRPr="004227CD">
        <w:rPr>
          <w:lang w:val="en-US"/>
        </w:rPr>
        <w:t xml:space="preserve"> </w:t>
      </w:r>
      <w:r w:rsidR="004453E1" w:rsidRPr="004453E1">
        <w:rPr>
          <w:lang w:val="en-US"/>
        </w:rPr>
        <w:t>Tabakowska</w:t>
      </w:r>
      <w:r w:rsidR="004227CD" w:rsidRPr="004227CD">
        <w:rPr>
          <w:lang w:val="en-US"/>
        </w:rPr>
        <w:t xml:space="preserve"> </w:t>
      </w:r>
      <w:r w:rsidR="004227CD">
        <w:rPr>
          <w:lang w:val="en-US"/>
        </w:rPr>
        <w:t>(</w:t>
      </w:r>
      <w:r w:rsidR="004227CD" w:rsidRPr="004227CD">
        <w:rPr>
          <w:lang w:val="en-US"/>
        </w:rPr>
        <w:t>1993, 2014</w:t>
      </w:r>
      <w:r w:rsidR="004227CD">
        <w:rPr>
          <w:lang w:val="en-US"/>
        </w:rPr>
        <w:t xml:space="preserve">), </w:t>
      </w:r>
      <w:r w:rsidR="00C32AC2">
        <w:rPr>
          <w:lang w:val="en-US"/>
        </w:rPr>
        <w:t>Verkerk (2014)</w:t>
      </w:r>
      <w:r w:rsidR="00333783">
        <w:rPr>
          <w:lang w:val="en-US"/>
        </w:rPr>
        <w:t>, among others</w:t>
      </w:r>
      <w:r w:rsidR="004453E1">
        <w:rPr>
          <w:lang w:val="en-US"/>
        </w:rPr>
        <w:t>.</w:t>
      </w:r>
      <w:r w:rsidR="006A1118">
        <w:rPr>
          <w:lang w:val="en-US"/>
        </w:rPr>
        <w:t xml:space="preserve"> </w:t>
      </w:r>
      <w:r w:rsidR="00B3485C">
        <w:rPr>
          <w:lang w:val="en-US"/>
        </w:rPr>
        <w:t xml:space="preserve">However, </w:t>
      </w:r>
      <w:r w:rsidR="006A1118">
        <w:rPr>
          <w:lang w:val="en-US"/>
        </w:rPr>
        <w:t xml:space="preserve">in </w:t>
      </w:r>
      <w:r w:rsidR="00333783">
        <w:rPr>
          <w:lang w:val="en-US"/>
        </w:rPr>
        <w:t>the study of viewpoint</w:t>
      </w:r>
      <w:r w:rsidR="006A1118">
        <w:rPr>
          <w:lang w:val="en-US"/>
        </w:rPr>
        <w:t xml:space="preserve"> phenomena</w:t>
      </w:r>
      <w:r w:rsidR="00333783">
        <w:rPr>
          <w:lang w:val="en-US"/>
        </w:rPr>
        <w:t>, the</w:t>
      </w:r>
      <w:r w:rsidR="007F5E96">
        <w:rPr>
          <w:lang w:val="en-US"/>
        </w:rPr>
        <w:t xml:space="preserve"> </w:t>
      </w:r>
      <w:r w:rsidR="00333783">
        <w:rPr>
          <w:lang w:val="en-US"/>
        </w:rPr>
        <w:t>parallel-corpus-based approach is</w:t>
      </w:r>
      <w:r w:rsidR="00B3485C">
        <w:rPr>
          <w:lang w:val="en-US"/>
        </w:rPr>
        <w:t xml:space="preserve"> still </w:t>
      </w:r>
      <w:r w:rsidR="006A1118">
        <w:rPr>
          <w:lang w:val="en-US"/>
        </w:rPr>
        <w:t xml:space="preserve">almost </w:t>
      </w:r>
      <w:r w:rsidR="00333783">
        <w:rPr>
          <w:lang w:val="en-US"/>
        </w:rPr>
        <w:t>new</w:t>
      </w:r>
      <w:r w:rsidR="004453E1">
        <w:rPr>
          <w:lang w:val="en-US"/>
        </w:rPr>
        <w:t xml:space="preserve">, </w:t>
      </w:r>
      <w:r w:rsidR="004453E1" w:rsidRPr="004453E1">
        <w:rPr>
          <w:lang w:val="en-US"/>
        </w:rPr>
        <w:t>Tabakowska</w:t>
      </w:r>
      <w:r w:rsidR="004453E1">
        <w:rPr>
          <w:lang w:val="en-US"/>
        </w:rPr>
        <w:t xml:space="preserve"> (2014)</w:t>
      </w:r>
      <w:r w:rsidR="006A1118">
        <w:rPr>
          <w:lang w:val="en-US"/>
        </w:rPr>
        <w:t xml:space="preserve"> being the only study, as far as we know</w:t>
      </w:r>
      <w:r w:rsidR="009B4AC3">
        <w:rPr>
          <w:lang w:val="en-US"/>
        </w:rPr>
        <w:t>.</w:t>
      </w:r>
      <w:r w:rsidR="007F5E96">
        <w:rPr>
          <w:lang w:val="en-US"/>
        </w:rPr>
        <w:t xml:space="preserve"> </w:t>
      </w:r>
      <w:r w:rsidR="009B4AC3" w:rsidRPr="009B4AC3">
        <w:rPr>
          <w:lang w:val="en-US"/>
        </w:rPr>
        <w:t>Tabakowska</w:t>
      </w:r>
      <w:r w:rsidR="009B4AC3">
        <w:rPr>
          <w:lang w:val="en-US"/>
        </w:rPr>
        <w:t xml:space="preserve"> investigates </w:t>
      </w:r>
      <w:r w:rsidR="00233EE5">
        <w:rPr>
          <w:lang w:val="en-US"/>
        </w:rPr>
        <w:t xml:space="preserve">viewpoint </w:t>
      </w:r>
      <w:r w:rsidR="001F4EF1" w:rsidRPr="001D183B">
        <w:rPr>
          <w:lang w:val="en-US"/>
        </w:rPr>
        <w:t>manifestations</w:t>
      </w:r>
      <w:r w:rsidR="009B4AC3">
        <w:rPr>
          <w:lang w:val="en-US"/>
        </w:rPr>
        <w:t xml:space="preserve"> </w:t>
      </w:r>
      <w:r w:rsidR="00DF56A3">
        <w:rPr>
          <w:lang w:val="en-US"/>
        </w:rPr>
        <w:t xml:space="preserve">in </w:t>
      </w:r>
      <w:r w:rsidR="00DF56A3" w:rsidRPr="00DF56A3">
        <w:rPr>
          <w:i/>
          <w:lang w:val="en-US"/>
        </w:rPr>
        <w:t>Alice in Wonderland</w:t>
      </w:r>
      <w:r w:rsidR="00DF56A3">
        <w:rPr>
          <w:lang w:val="en-US"/>
        </w:rPr>
        <w:t xml:space="preserve"> </w:t>
      </w:r>
      <w:r w:rsidR="006A1118">
        <w:rPr>
          <w:lang w:val="en-US"/>
        </w:rPr>
        <w:t>in</w:t>
      </w:r>
      <w:r w:rsidR="00FA7585">
        <w:rPr>
          <w:lang w:val="en-US"/>
        </w:rPr>
        <w:t xml:space="preserve"> terms of</w:t>
      </w:r>
      <w:r w:rsidR="006A1118">
        <w:rPr>
          <w:lang w:val="en-US"/>
        </w:rPr>
        <w:t xml:space="preserve"> </w:t>
      </w:r>
      <w:r w:rsidR="009B4AC3">
        <w:rPr>
          <w:lang w:val="en-US"/>
        </w:rPr>
        <w:lastRenderedPageBreak/>
        <w:t>the theoretical framework of Cognitive Grammar (Langacker 1987, 2008)</w:t>
      </w:r>
      <w:r w:rsidR="006A1118">
        <w:rPr>
          <w:lang w:val="en-US"/>
        </w:rPr>
        <w:t>,</w:t>
      </w:r>
      <w:r w:rsidR="00333783">
        <w:rPr>
          <w:lang w:val="en-US"/>
        </w:rPr>
        <w:t xml:space="preserve"> using the original and </w:t>
      </w:r>
      <w:r w:rsidR="00DF56A3">
        <w:rPr>
          <w:lang w:val="en-US"/>
        </w:rPr>
        <w:t xml:space="preserve">five </w:t>
      </w:r>
      <w:r w:rsidR="006A1118">
        <w:rPr>
          <w:lang w:val="en-US"/>
        </w:rPr>
        <w:t xml:space="preserve">different </w:t>
      </w:r>
      <w:r w:rsidR="00DF56A3">
        <w:rPr>
          <w:lang w:val="en-US"/>
        </w:rPr>
        <w:t>Polish translations</w:t>
      </w:r>
      <w:r w:rsidR="009B4AC3">
        <w:rPr>
          <w:lang w:val="en-US"/>
        </w:rPr>
        <w:t xml:space="preserve">. </w:t>
      </w:r>
      <w:r w:rsidR="006F3B91">
        <w:rPr>
          <w:lang w:val="en-US"/>
        </w:rPr>
        <w:t>Most extensively, s</w:t>
      </w:r>
      <w:r w:rsidR="00702D8F">
        <w:rPr>
          <w:lang w:val="en-US"/>
        </w:rPr>
        <w:t xml:space="preserve">he </w:t>
      </w:r>
      <w:r w:rsidR="009B4AC3">
        <w:rPr>
          <w:lang w:val="en-US"/>
        </w:rPr>
        <w:t>discusses reference</w:t>
      </w:r>
      <w:r w:rsidR="00702D8F">
        <w:rPr>
          <w:lang w:val="en-US"/>
        </w:rPr>
        <w:t xml:space="preserve"> (</w:t>
      </w:r>
      <w:r w:rsidR="00233EE5">
        <w:rPr>
          <w:lang w:val="en-US"/>
        </w:rPr>
        <w:t>in view of the fact</w:t>
      </w:r>
      <w:r w:rsidR="00FA7585">
        <w:rPr>
          <w:lang w:val="en-US"/>
        </w:rPr>
        <w:t xml:space="preserve"> that Polish</w:t>
      </w:r>
      <w:r w:rsidR="00233EE5">
        <w:rPr>
          <w:lang w:val="en-US"/>
        </w:rPr>
        <w:t>, unlike English,</w:t>
      </w:r>
      <w:r w:rsidR="00FA7585">
        <w:rPr>
          <w:lang w:val="en-US"/>
        </w:rPr>
        <w:t xml:space="preserve"> lacks</w:t>
      </w:r>
      <w:r w:rsidR="00702D8F">
        <w:rPr>
          <w:lang w:val="en-US"/>
        </w:rPr>
        <w:t xml:space="preserve"> the systematic distinction </w:t>
      </w:r>
      <w:r w:rsidR="00233EE5">
        <w:rPr>
          <w:lang w:val="en-US"/>
        </w:rPr>
        <w:t>into</w:t>
      </w:r>
      <w:r w:rsidR="00FA7585">
        <w:rPr>
          <w:lang w:val="en-US"/>
        </w:rPr>
        <w:t xml:space="preserve"> </w:t>
      </w:r>
      <w:r w:rsidR="00702D8F">
        <w:rPr>
          <w:lang w:val="en-US"/>
        </w:rPr>
        <w:t>definite and indefinite articles</w:t>
      </w:r>
      <w:r w:rsidR="00CC3014">
        <w:rPr>
          <w:lang w:val="en-US"/>
        </w:rPr>
        <w:t>)</w:t>
      </w:r>
      <w:r w:rsidR="009B4AC3">
        <w:rPr>
          <w:lang w:val="en-US"/>
        </w:rPr>
        <w:t>,</w:t>
      </w:r>
      <w:r w:rsidR="00271A94">
        <w:rPr>
          <w:lang w:val="en-US"/>
        </w:rPr>
        <w:t xml:space="preserve"> and then</w:t>
      </w:r>
      <w:r w:rsidR="009B4AC3">
        <w:rPr>
          <w:lang w:val="en-US"/>
        </w:rPr>
        <w:t xml:space="preserve"> </w:t>
      </w:r>
      <w:r w:rsidR="006F3B91">
        <w:rPr>
          <w:lang w:val="en-US"/>
        </w:rPr>
        <w:t xml:space="preserve">more briefly </w:t>
      </w:r>
      <w:r w:rsidR="00FE5E7D">
        <w:rPr>
          <w:lang w:val="en-US"/>
        </w:rPr>
        <w:t>the use of a</w:t>
      </w:r>
      <w:r w:rsidR="00271A94">
        <w:rPr>
          <w:lang w:val="en-US"/>
        </w:rPr>
        <w:t>spect (</w:t>
      </w:r>
      <w:r w:rsidR="00CC3014">
        <w:rPr>
          <w:lang w:val="en-US"/>
        </w:rPr>
        <w:t>involving differences between the Polish imperfective and the English progressive)</w:t>
      </w:r>
      <w:r w:rsidR="009B4AC3">
        <w:rPr>
          <w:lang w:val="en-US"/>
        </w:rPr>
        <w:t>, epistemic modality, de-idiomatization and iconicity</w:t>
      </w:r>
      <w:r w:rsidR="00271A94">
        <w:rPr>
          <w:lang w:val="en-US"/>
        </w:rPr>
        <w:t>,</w:t>
      </w:r>
      <w:r w:rsidR="009B4AC3">
        <w:rPr>
          <w:lang w:val="en-US"/>
        </w:rPr>
        <w:t xml:space="preserve"> </w:t>
      </w:r>
      <w:r w:rsidR="00DF56A3">
        <w:rPr>
          <w:lang w:val="en-US"/>
        </w:rPr>
        <w:t xml:space="preserve">as </w:t>
      </w:r>
      <w:r w:rsidR="006F3B91">
        <w:rPr>
          <w:lang w:val="en-US"/>
        </w:rPr>
        <w:t xml:space="preserve">tools </w:t>
      </w:r>
      <w:r w:rsidR="00333783">
        <w:rPr>
          <w:lang w:val="en-US"/>
        </w:rPr>
        <w:t xml:space="preserve">for viewpoint </w:t>
      </w:r>
      <w:r w:rsidR="00271A94">
        <w:rPr>
          <w:lang w:val="en-US"/>
        </w:rPr>
        <w:t xml:space="preserve">construction </w:t>
      </w:r>
      <w:r w:rsidR="00DF56A3">
        <w:rPr>
          <w:lang w:val="en-US"/>
        </w:rPr>
        <w:t xml:space="preserve">in </w:t>
      </w:r>
      <w:r w:rsidR="00DF56A3" w:rsidRPr="00DF56A3">
        <w:rPr>
          <w:i/>
          <w:lang w:val="en-US"/>
        </w:rPr>
        <w:t>Alice</w:t>
      </w:r>
      <w:r w:rsidR="00233EE5">
        <w:rPr>
          <w:lang w:val="en-US"/>
        </w:rPr>
        <w:t xml:space="preserve"> and its</w:t>
      </w:r>
      <w:r w:rsidR="006F3B91">
        <w:rPr>
          <w:lang w:val="en-US"/>
        </w:rPr>
        <w:t xml:space="preserve"> Polish translations. They function as signals for differ</w:t>
      </w:r>
      <w:r w:rsidR="00233EE5">
        <w:rPr>
          <w:lang w:val="en-US"/>
        </w:rPr>
        <w:t>ent aspects of common ground shared by</w:t>
      </w:r>
      <w:r w:rsidR="006F3B91">
        <w:rPr>
          <w:lang w:val="en-US"/>
        </w:rPr>
        <w:t xml:space="preserve"> Alice, the narrator and the reader, and thus </w:t>
      </w:r>
      <w:r w:rsidR="00B91B55">
        <w:rPr>
          <w:lang w:val="en-US"/>
        </w:rPr>
        <w:t xml:space="preserve">as </w:t>
      </w:r>
      <w:r w:rsidR="00233EE5">
        <w:rPr>
          <w:lang w:val="en-US"/>
        </w:rPr>
        <w:t>indicators of</w:t>
      </w:r>
      <w:r w:rsidR="006F3B91">
        <w:rPr>
          <w:lang w:val="en-US"/>
        </w:rPr>
        <w:t xml:space="preserve"> a particular point of view in a clause or text fragment</w:t>
      </w:r>
      <w:r w:rsidR="00DF56A3">
        <w:rPr>
          <w:lang w:val="en-US"/>
        </w:rPr>
        <w:t>.</w:t>
      </w:r>
      <w:r w:rsidR="006F3B91">
        <w:rPr>
          <w:lang w:val="en-US"/>
        </w:rPr>
        <w:t xml:space="preserve"> </w:t>
      </w:r>
      <w:r w:rsidR="00DF56A3">
        <w:rPr>
          <w:lang w:val="en-US"/>
        </w:rPr>
        <w:t xml:space="preserve">However, although </w:t>
      </w:r>
      <w:r w:rsidR="006F3B91">
        <w:rPr>
          <w:lang w:val="en-US"/>
        </w:rPr>
        <w:t xml:space="preserve">Tabakowska </w:t>
      </w:r>
      <w:r w:rsidR="00B91B55">
        <w:rPr>
          <w:lang w:val="en-US"/>
        </w:rPr>
        <w:t xml:space="preserve">mentions </w:t>
      </w:r>
      <w:r w:rsidR="00DF56A3">
        <w:rPr>
          <w:lang w:val="en-US"/>
        </w:rPr>
        <w:t xml:space="preserve">the </w:t>
      </w:r>
      <w:r w:rsidR="00B91B55">
        <w:rPr>
          <w:lang w:val="en-US"/>
        </w:rPr>
        <w:t xml:space="preserve">classical narratological and stylistic phenomenon of Speech and Thought Representation (STR), and especially that </w:t>
      </w:r>
      <w:r w:rsidR="00DF56A3">
        <w:rPr>
          <w:lang w:val="en-US"/>
        </w:rPr>
        <w:t xml:space="preserve">of viewpoint mixture </w:t>
      </w:r>
      <w:r w:rsidR="00B91B55">
        <w:rPr>
          <w:lang w:val="en-US"/>
        </w:rPr>
        <w:t xml:space="preserve">in </w:t>
      </w:r>
      <w:r w:rsidR="00333783">
        <w:rPr>
          <w:lang w:val="en-US"/>
        </w:rPr>
        <w:t>so-called Free Indirect Discourse</w:t>
      </w:r>
      <w:r w:rsidR="00B91B55">
        <w:rPr>
          <w:lang w:val="en-US"/>
        </w:rPr>
        <w:t xml:space="preserve"> (FID), s</w:t>
      </w:r>
      <w:r w:rsidR="00DF56A3">
        <w:rPr>
          <w:lang w:val="en-US"/>
        </w:rPr>
        <w:t xml:space="preserve">he </w:t>
      </w:r>
      <w:r w:rsidR="00B91B55">
        <w:rPr>
          <w:lang w:val="en-US"/>
        </w:rPr>
        <w:t>does not include these in her analysis</w:t>
      </w:r>
      <w:r w:rsidR="00DF56A3">
        <w:rPr>
          <w:lang w:val="en-US"/>
        </w:rPr>
        <w:t xml:space="preserve">. </w:t>
      </w:r>
      <w:r w:rsidR="00B91B55">
        <w:rPr>
          <w:lang w:val="en-US"/>
        </w:rPr>
        <w:t xml:space="preserve">Given their importance and pervasiveness, </w:t>
      </w:r>
      <w:r w:rsidR="00DF56A3">
        <w:rPr>
          <w:lang w:val="en-US"/>
        </w:rPr>
        <w:t>we consider it useful</w:t>
      </w:r>
      <w:r w:rsidR="007E2587">
        <w:rPr>
          <w:lang w:val="en-US"/>
        </w:rPr>
        <w:t xml:space="preserve"> to </w:t>
      </w:r>
      <w:r w:rsidR="00B91B55">
        <w:rPr>
          <w:lang w:val="en-US"/>
        </w:rPr>
        <w:t>focus on these in this study</w:t>
      </w:r>
      <w:r w:rsidR="007E2587">
        <w:rPr>
          <w:lang w:val="en-US"/>
        </w:rPr>
        <w:t>.</w:t>
      </w:r>
      <w:r w:rsidR="009610A0">
        <w:rPr>
          <w:lang w:val="en-US"/>
        </w:rPr>
        <w:t xml:space="preserve"> Our goal, moreover, goes beyond a demonstration of the usefulness of a cognitive semantic approach to translation studies: We will argue that the detailed study of translations (in this case in English and Mandarin Chinese) of STR fragments provides evidence for the radically language-specific nature of the grammatical tools for ‘implementing’ viewpoints.</w:t>
      </w:r>
      <w:r w:rsidR="009610A0">
        <w:rPr>
          <w:rStyle w:val="Voetnootmarkering"/>
          <w:lang w:val="en-US"/>
        </w:rPr>
        <w:footnoteReference w:id="4"/>
      </w:r>
    </w:p>
    <w:p w14:paraId="39546152" w14:textId="2CC99B99" w:rsidR="00233EE5" w:rsidRPr="005875A1" w:rsidRDefault="00615EB5" w:rsidP="009610A0">
      <w:pPr>
        <w:ind w:firstLine="284"/>
        <w:rPr>
          <w:lang w:val="en-US"/>
        </w:rPr>
      </w:pPr>
      <w:r w:rsidRPr="005875A1">
        <w:rPr>
          <w:lang w:val="en-US"/>
        </w:rPr>
        <w:t>Given that verbalizations o</w:t>
      </w:r>
      <w:r w:rsidR="00FE5E7D" w:rsidRPr="005875A1">
        <w:rPr>
          <w:lang w:val="en-US"/>
        </w:rPr>
        <w:t xml:space="preserve">f the same usage event are largely </w:t>
      </w:r>
      <w:r w:rsidRPr="005875A1">
        <w:rPr>
          <w:lang w:val="en-US"/>
        </w:rPr>
        <w:t xml:space="preserve">aligned </w:t>
      </w:r>
      <w:r w:rsidR="00FE5E7D" w:rsidRPr="005875A1">
        <w:rPr>
          <w:lang w:val="en-US"/>
        </w:rPr>
        <w:t>sentence by sentence in parallel texts, the special organization of texts</w:t>
      </w:r>
      <w:r w:rsidRPr="005875A1">
        <w:rPr>
          <w:lang w:val="en-US"/>
        </w:rPr>
        <w:t xml:space="preserve"> creates a methodolog</w:t>
      </w:r>
      <w:r w:rsidR="00FE5E7D" w:rsidRPr="005875A1">
        <w:rPr>
          <w:lang w:val="en-US"/>
        </w:rPr>
        <w:t xml:space="preserve">ical </w:t>
      </w:r>
      <w:r w:rsidR="005875A1" w:rsidRPr="001D183B">
        <w:rPr>
          <w:lang w:val="en-US"/>
        </w:rPr>
        <w:t xml:space="preserve">opportunity </w:t>
      </w:r>
      <w:r w:rsidR="00FE5E7D" w:rsidRPr="001D183B">
        <w:rPr>
          <w:lang w:val="en-US"/>
        </w:rPr>
        <w:t>that allows us to look into</w:t>
      </w:r>
      <w:r w:rsidRPr="001D183B">
        <w:rPr>
          <w:lang w:val="en-US"/>
        </w:rPr>
        <w:t xml:space="preserve"> </w:t>
      </w:r>
      <w:r w:rsidR="005875A1" w:rsidRPr="001D183B">
        <w:rPr>
          <w:lang w:val="en-US"/>
        </w:rPr>
        <w:t>this</w:t>
      </w:r>
      <w:r w:rsidRPr="001D183B">
        <w:rPr>
          <w:lang w:val="en-US"/>
        </w:rPr>
        <w:t xml:space="preserve"> resear</w:t>
      </w:r>
      <w:r w:rsidR="00FE5E7D" w:rsidRPr="001D183B">
        <w:rPr>
          <w:lang w:val="en-US"/>
        </w:rPr>
        <w:t>ch issue</w:t>
      </w:r>
      <w:r w:rsidR="005875A1" w:rsidRPr="001D183B">
        <w:rPr>
          <w:lang w:val="en-US"/>
        </w:rPr>
        <w:t xml:space="preserve">: </w:t>
      </w:r>
      <w:r w:rsidRPr="001D183B">
        <w:rPr>
          <w:lang w:val="en-US"/>
        </w:rPr>
        <w:t xml:space="preserve">How </w:t>
      </w:r>
      <w:r w:rsidR="00D26951" w:rsidRPr="001D183B">
        <w:rPr>
          <w:lang w:val="en-US"/>
        </w:rPr>
        <w:t xml:space="preserve">may grammatical </w:t>
      </w:r>
      <w:r w:rsidR="00FE5E7D" w:rsidRPr="001D183B">
        <w:rPr>
          <w:lang w:val="en-US"/>
        </w:rPr>
        <w:t>construction</w:t>
      </w:r>
      <w:r w:rsidRPr="001D183B">
        <w:rPr>
          <w:lang w:val="en-US"/>
        </w:rPr>
        <w:t>s</w:t>
      </w:r>
      <w:r w:rsidR="00D26951" w:rsidRPr="005875A1">
        <w:rPr>
          <w:lang w:val="en-US"/>
        </w:rPr>
        <w:t xml:space="preserve"> involved in viewpoint management</w:t>
      </w:r>
      <w:r w:rsidRPr="005875A1">
        <w:rPr>
          <w:lang w:val="en-US"/>
        </w:rPr>
        <w:t xml:space="preserve"> </w:t>
      </w:r>
      <w:r w:rsidR="00D26951" w:rsidRPr="005875A1">
        <w:rPr>
          <w:lang w:val="en-US"/>
        </w:rPr>
        <w:t xml:space="preserve">be compared </w:t>
      </w:r>
      <w:r w:rsidRPr="005875A1">
        <w:rPr>
          <w:lang w:val="en-US"/>
        </w:rPr>
        <w:t>cross-linguistically? Put more precisely, when we see a viewpoint</w:t>
      </w:r>
      <w:r w:rsidR="00FE5E7D" w:rsidRPr="005875A1">
        <w:rPr>
          <w:lang w:val="en-US"/>
        </w:rPr>
        <w:t xml:space="preserve"> construction</w:t>
      </w:r>
      <w:r w:rsidRPr="005875A1">
        <w:rPr>
          <w:lang w:val="en-US"/>
        </w:rPr>
        <w:t xml:space="preserve"> of Language A in a certain stretch of discourse, do we also </w:t>
      </w:r>
      <w:r w:rsidR="00D26951" w:rsidRPr="005875A1">
        <w:rPr>
          <w:lang w:val="en-US"/>
        </w:rPr>
        <w:t xml:space="preserve">systematically find some </w:t>
      </w:r>
      <w:r w:rsidRPr="005875A1">
        <w:rPr>
          <w:lang w:val="en-US"/>
        </w:rPr>
        <w:t xml:space="preserve">counterpart, or translation equivalent, in its translation in Language B? If not, what </w:t>
      </w:r>
      <w:r w:rsidR="005875A1" w:rsidRPr="005875A1">
        <w:rPr>
          <w:lang w:val="en-US"/>
        </w:rPr>
        <w:t xml:space="preserve">do </w:t>
      </w:r>
      <w:r w:rsidRPr="005875A1">
        <w:rPr>
          <w:lang w:val="en-US"/>
        </w:rPr>
        <w:t xml:space="preserve">we find in Language B and </w:t>
      </w:r>
      <w:r w:rsidR="00233EE5" w:rsidRPr="005875A1">
        <w:rPr>
          <w:lang w:val="en-US"/>
        </w:rPr>
        <w:t>what does that te</w:t>
      </w:r>
      <w:r w:rsidR="00FE5E7D" w:rsidRPr="005875A1">
        <w:rPr>
          <w:lang w:val="en-US"/>
        </w:rPr>
        <w:t>ll us about viewpoint management</w:t>
      </w:r>
      <w:r w:rsidR="00233EE5" w:rsidRPr="005875A1">
        <w:rPr>
          <w:lang w:val="en-US"/>
        </w:rPr>
        <w:t xml:space="preserve"> cross-linguistically?</w:t>
      </w:r>
    </w:p>
    <w:p w14:paraId="01AB67CC" w14:textId="2ADCA81C" w:rsidR="003F7FBB" w:rsidRDefault="00233EE5" w:rsidP="00AC5D94">
      <w:pPr>
        <w:ind w:firstLine="284"/>
        <w:rPr>
          <w:lang w:val="en-US"/>
        </w:rPr>
      </w:pPr>
      <w:r w:rsidRPr="005875A1">
        <w:rPr>
          <w:lang w:val="en-US"/>
        </w:rPr>
        <w:t>To answer this query,</w:t>
      </w:r>
      <w:r>
        <w:rPr>
          <w:lang w:val="en-US"/>
        </w:rPr>
        <w:t xml:space="preserve"> w</w:t>
      </w:r>
      <w:r w:rsidR="003F7FBB">
        <w:rPr>
          <w:lang w:val="en-US"/>
        </w:rPr>
        <w:t xml:space="preserve">e also begin, like Tabakowska, with a study of </w:t>
      </w:r>
      <w:r w:rsidR="003F7FBB" w:rsidRPr="00CE126E">
        <w:rPr>
          <w:i/>
          <w:lang w:val="en-US"/>
        </w:rPr>
        <w:t>Alice in Wonderland</w:t>
      </w:r>
      <w:r w:rsidR="003F7FBB">
        <w:rPr>
          <w:lang w:val="en-US"/>
        </w:rPr>
        <w:t xml:space="preserve"> by Lewis Carroll, now alongside its Chinese translations published in Taiwan. </w:t>
      </w:r>
      <w:r w:rsidR="003F7FBB" w:rsidRPr="007F5E96">
        <w:rPr>
          <w:i/>
          <w:lang w:val="en-US"/>
        </w:rPr>
        <w:t>Alice in Wonderland</w:t>
      </w:r>
      <w:r w:rsidR="003F7FBB">
        <w:rPr>
          <w:lang w:val="en-US"/>
        </w:rPr>
        <w:t xml:space="preserve"> is well known for its juxtaposition of the narrator’s voice with the protagonist’s voice that reflects the author’s split personality (see </w:t>
      </w:r>
      <w:r w:rsidR="003F7FBB" w:rsidRPr="007F5E96">
        <w:rPr>
          <w:lang w:val="en-US"/>
        </w:rPr>
        <w:t>Tabakowska</w:t>
      </w:r>
      <w:r w:rsidR="003F7FBB">
        <w:rPr>
          <w:lang w:val="en-US"/>
        </w:rPr>
        <w:t xml:space="preserve"> 2014 for a review and for further references). We use four Chinese translations, done by Yuan-ren Chao, by Li-fang Chen, by Hui-hsien Wang, and by Wenhao Jia and Wenyuan Jia. We focus on a special, highly significant pattern of STR in the original, and the different ways that translators have dealt with it in the Mandarin translations, constrained by the conventional grammatical patterns of that language.</w:t>
      </w:r>
    </w:p>
    <w:p w14:paraId="2D5D1106" w14:textId="5E74368A" w:rsidR="00AC5D94" w:rsidRDefault="003F7FBB" w:rsidP="00AC5D94">
      <w:pPr>
        <w:ind w:firstLine="284"/>
        <w:rPr>
          <w:lang w:val="en-US"/>
        </w:rPr>
      </w:pPr>
      <w:r>
        <w:rPr>
          <w:lang w:val="en-US"/>
        </w:rPr>
        <w:t xml:space="preserve">To counterbalance the possible impression that English would provide a ‘richer’ toolkit for viewpoint management than Mandarin, we also </w:t>
      </w:r>
      <w:r w:rsidR="00005540">
        <w:rPr>
          <w:lang w:val="en-US"/>
        </w:rPr>
        <w:t xml:space="preserve">present a brief case study of translation </w:t>
      </w:r>
      <w:r>
        <w:rPr>
          <w:lang w:val="en-US"/>
        </w:rPr>
        <w:t xml:space="preserve">in </w:t>
      </w:r>
      <w:r w:rsidR="00005540">
        <w:rPr>
          <w:lang w:val="en-US"/>
        </w:rPr>
        <w:t xml:space="preserve">the opposite direction: from Mandarin to English; the original text is </w:t>
      </w:r>
      <w:r w:rsidR="00AC5D94" w:rsidRPr="00AC5D94">
        <w:rPr>
          <w:i/>
          <w:lang w:val="en-US"/>
        </w:rPr>
        <w:t>Jiu Guo (The Republic of Wine</w:t>
      </w:r>
      <w:r w:rsidR="00AC5D94">
        <w:rPr>
          <w:lang w:val="en-US"/>
        </w:rPr>
        <w:t>), a Ch</w:t>
      </w:r>
      <w:r w:rsidR="00255CDE">
        <w:rPr>
          <w:lang w:val="en-US"/>
        </w:rPr>
        <w:t>inese masterpiece</w:t>
      </w:r>
      <w:r w:rsidR="00005540">
        <w:rPr>
          <w:lang w:val="en-US"/>
        </w:rPr>
        <w:t xml:space="preserve"> written by </w:t>
      </w:r>
      <w:r w:rsidR="00AC5D94">
        <w:rPr>
          <w:lang w:val="en-US"/>
        </w:rPr>
        <w:t xml:space="preserve">Mo Yan, Nobel laureate in 2012, and </w:t>
      </w:r>
      <w:r w:rsidR="00005540">
        <w:rPr>
          <w:lang w:val="en-US"/>
        </w:rPr>
        <w:t xml:space="preserve">the translation into </w:t>
      </w:r>
      <w:r w:rsidR="00233EE5">
        <w:rPr>
          <w:lang w:val="en-US"/>
        </w:rPr>
        <w:t>English,</w:t>
      </w:r>
      <w:r w:rsidR="00AC5D94">
        <w:rPr>
          <w:lang w:val="en-US"/>
        </w:rPr>
        <w:t xml:space="preserve"> done by Howard Goldblatt. Our choice of </w:t>
      </w:r>
      <w:r w:rsidR="00AC5D94" w:rsidRPr="00AC5D94">
        <w:rPr>
          <w:i/>
          <w:lang w:val="en-US"/>
        </w:rPr>
        <w:t>Jiu Guo</w:t>
      </w:r>
      <w:r w:rsidR="00AC5D94">
        <w:rPr>
          <w:lang w:val="en-US"/>
        </w:rPr>
        <w:t xml:space="preserve"> </w:t>
      </w:r>
      <w:r w:rsidR="00005540">
        <w:rPr>
          <w:lang w:val="en-US"/>
        </w:rPr>
        <w:t xml:space="preserve">was motivated by </w:t>
      </w:r>
      <w:r w:rsidR="00AC5D94">
        <w:rPr>
          <w:lang w:val="en-US"/>
        </w:rPr>
        <w:t>the hallucinatory realism of Mo Yan</w:t>
      </w:r>
      <w:r w:rsidR="0060267C">
        <w:rPr>
          <w:lang w:val="en-US"/>
        </w:rPr>
        <w:t>’</w:t>
      </w:r>
      <w:r w:rsidR="00AC5D94">
        <w:rPr>
          <w:lang w:val="en-US"/>
        </w:rPr>
        <w:t>s writing, which was one of the main reasons for Mo Yan</w:t>
      </w:r>
      <w:r w:rsidR="0060267C">
        <w:rPr>
          <w:lang w:val="en-US"/>
        </w:rPr>
        <w:t>’</w:t>
      </w:r>
      <w:r w:rsidR="00AC5D94">
        <w:rPr>
          <w:lang w:val="en-US"/>
        </w:rPr>
        <w:t>s recei</w:t>
      </w:r>
      <w:r w:rsidR="00005540">
        <w:rPr>
          <w:lang w:val="en-US"/>
        </w:rPr>
        <w:t xml:space="preserve">ving </w:t>
      </w:r>
      <w:r w:rsidR="00AC5D94">
        <w:rPr>
          <w:lang w:val="en-US"/>
        </w:rPr>
        <w:t>the No</w:t>
      </w:r>
      <w:r w:rsidR="00581ED4">
        <w:rPr>
          <w:lang w:val="en-US"/>
        </w:rPr>
        <w:t>b</w:t>
      </w:r>
      <w:r w:rsidR="00AC5D94">
        <w:rPr>
          <w:lang w:val="en-US"/>
        </w:rPr>
        <w:t xml:space="preserve">el Prize </w:t>
      </w:r>
      <w:r w:rsidR="00005540">
        <w:rPr>
          <w:lang w:val="en-US"/>
        </w:rPr>
        <w:t>for Literature.</w:t>
      </w:r>
    </w:p>
    <w:p w14:paraId="733A3A67" w14:textId="77777777" w:rsidR="00830DF2" w:rsidRPr="00E05DBF" w:rsidRDefault="00830DF2">
      <w:pPr>
        <w:rPr>
          <w:lang w:val="en-US"/>
        </w:rPr>
      </w:pPr>
    </w:p>
    <w:p w14:paraId="7FE0EE77" w14:textId="77777777" w:rsidR="00961D2A" w:rsidRDefault="00961D2A">
      <w:pPr>
        <w:rPr>
          <w:b/>
          <w:lang w:val="en-US"/>
        </w:rPr>
      </w:pPr>
    </w:p>
    <w:p w14:paraId="1BDF89B7" w14:textId="0A15DBF7" w:rsidR="00830DF2" w:rsidRPr="00E05DBF" w:rsidRDefault="0071552C" w:rsidP="00E0628C">
      <w:pPr>
        <w:keepNext/>
        <w:rPr>
          <w:b/>
          <w:lang w:val="en-US"/>
        </w:rPr>
      </w:pPr>
      <w:r>
        <w:rPr>
          <w:b/>
          <w:lang w:val="en-US"/>
        </w:rPr>
        <w:t>3.</w:t>
      </w:r>
      <w:r w:rsidR="00420E0A">
        <w:rPr>
          <w:b/>
          <w:lang w:val="en-US"/>
        </w:rPr>
        <w:tab/>
      </w:r>
      <w:r w:rsidR="00931FB2" w:rsidRPr="00E05DBF">
        <w:rPr>
          <w:b/>
          <w:lang w:val="en-US"/>
        </w:rPr>
        <w:t xml:space="preserve">Mixing Viewpoints in </w:t>
      </w:r>
      <w:r w:rsidR="00931FB2" w:rsidRPr="00E05DBF">
        <w:rPr>
          <w:b/>
          <w:i/>
          <w:lang w:val="en-US"/>
        </w:rPr>
        <w:t>Alice in Wonderland</w:t>
      </w:r>
      <w:r w:rsidR="00931FB2" w:rsidRPr="00E05DBF">
        <w:rPr>
          <w:b/>
          <w:lang w:val="en-US"/>
        </w:rPr>
        <w:t xml:space="preserve"> and Its Four</w:t>
      </w:r>
      <w:r w:rsidR="00830DF2" w:rsidRPr="00E05DBF">
        <w:rPr>
          <w:b/>
          <w:lang w:val="en-US"/>
        </w:rPr>
        <w:t xml:space="preserve"> Chinese</w:t>
      </w:r>
      <w:r w:rsidR="00931FB2" w:rsidRPr="00E05DBF">
        <w:rPr>
          <w:b/>
          <w:lang w:val="en-US"/>
        </w:rPr>
        <w:t xml:space="preserve"> Translations</w:t>
      </w:r>
    </w:p>
    <w:p w14:paraId="675A2E33" w14:textId="77777777" w:rsidR="00420E0A" w:rsidRDefault="00420E0A" w:rsidP="00F960CD">
      <w:pPr>
        <w:rPr>
          <w:lang w:val="en-US"/>
        </w:rPr>
      </w:pPr>
    </w:p>
    <w:p w14:paraId="6952AFFB" w14:textId="6DFA0A44" w:rsidR="00005540" w:rsidRDefault="00005540" w:rsidP="00F960CD">
      <w:pPr>
        <w:rPr>
          <w:lang w:val="en-US"/>
        </w:rPr>
      </w:pPr>
      <w:r>
        <w:rPr>
          <w:lang w:val="en-US"/>
        </w:rPr>
        <w:t xml:space="preserve">First </w:t>
      </w:r>
      <w:r w:rsidR="00BB4BCF" w:rsidRPr="00E05DBF">
        <w:rPr>
          <w:lang w:val="en-US"/>
        </w:rPr>
        <w:t xml:space="preserve">we </w:t>
      </w:r>
      <w:r>
        <w:rPr>
          <w:lang w:val="en-US"/>
        </w:rPr>
        <w:t xml:space="preserve">will demonstrate a </w:t>
      </w:r>
      <w:r w:rsidR="00AC5D94" w:rsidRPr="00E05DBF">
        <w:rPr>
          <w:lang w:val="en-US"/>
        </w:rPr>
        <w:t>recurrent textu</w:t>
      </w:r>
      <w:r w:rsidR="00BB4BCF" w:rsidRPr="00E05DBF">
        <w:rPr>
          <w:lang w:val="en-US"/>
        </w:rPr>
        <w:t>al patterns of mixing viewpoints</w:t>
      </w:r>
      <w:r w:rsidR="00AC5D94" w:rsidRPr="00E05DBF">
        <w:rPr>
          <w:lang w:val="en-US"/>
        </w:rPr>
        <w:t xml:space="preserve"> used by </w:t>
      </w:r>
      <w:r>
        <w:rPr>
          <w:lang w:val="en-US"/>
        </w:rPr>
        <w:t>Lewis Carroll</w:t>
      </w:r>
      <w:r w:rsidR="00F960CD">
        <w:rPr>
          <w:lang w:val="en-US"/>
        </w:rPr>
        <w:t>.</w:t>
      </w:r>
      <w:r>
        <w:rPr>
          <w:lang w:val="en-US"/>
        </w:rPr>
        <w:t xml:space="preserve"> </w:t>
      </w:r>
      <w:r w:rsidR="00F960CD">
        <w:rPr>
          <w:lang w:val="en-US"/>
        </w:rPr>
        <w:t>O</w:t>
      </w:r>
      <w:r>
        <w:rPr>
          <w:lang w:val="en-US"/>
        </w:rPr>
        <w:t xml:space="preserve">ur examples all come from the </w:t>
      </w:r>
      <w:r w:rsidR="00BB4BCF" w:rsidRPr="00E05DBF">
        <w:rPr>
          <w:lang w:val="en-US"/>
        </w:rPr>
        <w:t>first chapter,</w:t>
      </w:r>
      <w:r>
        <w:rPr>
          <w:lang w:val="en-US"/>
        </w:rPr>
        <w:t xml:space="preserve"> but readers can easily verify that </w:t>
      </w:r>
      <w:r w:rsidR="00FE5E7D">
        <w:rPr>
          <w:lang w:val="en-US"/>
        </w:rPr>
        <w:t>it is in fact characteristic of, and throughout,</w:t>
      </w:r>
      <w:r>
        <w:rPr>
          <w:lang w:val="en-US"/>
        </w:rPr>
        <w:t xml:space="preserve"> the whole </w:t>
      </w:r>
      <w:r w:rsidR="00F960CD">
        <w:rPr>
          <w:lang w:val="en-US"/>
        </w:rPr>
        <w:t>book</w:t>
      </w:r>
      <w:r>
        <w:rPr>
          <w:lang w:val="en-US"/>
        </w:rPr>
        <w:t xml:space="preserve">. </w:t>
      </w:r>
      <w:r w:rsidR="0014766A">
        <w:rPr>
          <w:lang w:val="en-US"/>
        </w:rPr>
        <w:t xml:space="preserve">In section 3.1, </w:t>
      </w:r>
      <w:r w:rsidR="00233EE5">
        <w:rPr>
          <w:lang w:val="en-US"/>
        </w:rPr>
        <w:t>we</w:t>
      </w:r>
      <w:r w:rsidR="00BB4BCF" w:rsidRPr="00E05DBF">
        <w:rPr>
          <w:lang w:val="en-US"/>
        </w:rPr>
        <w:t xml:space="preserve"> </w:t>
      </w:r>
      <w:r>
        <w:rPr>
          <w:lang w:val="en-US"/>
        </w:rPr>
        <w:t xml:space="preserve">identify the grammatical patterns </w:t>
      </w:r>
      <w:r w:rsidR="00BB4BCF" w:rsidRPr="00E05DBF">
        <w:rPr>
          <w:lang w:val="en-US"/>
        </w:rPr>
        <w:t xml:space="preserve">which </w:t>
      </w:r>
      <w:r>
        <w:rPr>
          <w:lang w:val="en-US"/>
        </w:rPr>
        <w:t xml:space="preserve">allow the author to construct this specific pattern. As we will </w:t>
      </w:r>
      <w:r>
        <w:rPr>
          <w:lang w:val="en-US"/>
        </w:rPr>
        <w:lastRenderedPageBreak/>
        <w:t xml:space="preserve">show, at least </w:t>
      </w:r>
      <w:r w:rsidR="00D11120">
        <w:rPr>
          <w:lang w:val="en-US"/>
        </w:rPr>
        <w:t xml:space="preserve">part </w:t>
      </w:r>
      <w:r w:rsidR="00F960CD">
        <w:rPr>
          <w:lang w:val="en-US"/>
        </w:rPr>
        <w:t>of this pattern</w:t>
      </w:r>
      <w:r>
        <w:rPr>
          <w:lang w:val="en-US"/>
        </w:rPr>
        <w:t xml:space="preserve"> </w:t>
      </w:r>
      <w:r w:rsidR="00D11120">
        <w:rPr>
          <w:lang w:val="en-US"/>
        </w:rPr>
        <w:t xml:space="preserve">is </w:t>
      </w:r>
      <w:r>
        <w:rPr>
          <w:lang w:val="en-US"/>
        </w:rPr>
        <w:t>specific to</w:t>
      </w:r>
      <w:r w:rsidR="00AC5D94" w:rsidRPr="00E05DBF">
        <w:rPr>
          <w:lang w:val="en-US"/>
        </w:rPr>
        <w:t xml:space="preserve"> </w:t>
      </w:r>
      <w:r>
        <w:rPr>
          <w:lang w:val="en-US"/>
        </w:rPr>
        <w:t xml:space="preserve">the grammar of </w:t>
      </w:r>
      <w:r w:rsidR="00AC5D94" w:rsidRPr="00E05DBF">
        <w:rPr>
          <w:lang w:val="en-US"/>
        </w:rPr>
        <w:t>English</w:t>
      </w:r>
      <w:r>
        <w:rPr>
          <w:lang w:val="en-US"/>
        </w:rPr>
        <w:t xml:space="preserve"> – </w:t>
      </w:r>
      <w:r w:rsidR="00D11120">
        <w:rPr>
          <w:lang w:val="en-US"/>
        </w:rPr>
        <w:t xml:space="preserve">it is </w:t>
      </w:r>
      <w:r>
        <w:rPr>
          <w:lang w:val="en-US"/>
        </w:rPr>
        <w:t>based on</w:t>
      </w:r>
      <w:r w:rsidR="00D11120">
        <w:rPr>
          <w:lang w:val="en-US"/>
        </w:rPr>
        <w:t xml:space="preserve"> an English</w:t>
      </w:r>
      <w:r>
        <w:rPr>
          <w:lang w:val="en-US"/>
        </w:rPr>
        <w:t xml:space="preserve"> </w:t>
      </w:r>
      <w:r w:rsidRPr="00005540">
        <w:rPr>
          <w:i/>
          <w:lang w:val="en-US"/>
        </w:rPr>
        <w:t>convention</w:t>
      </w:r>
      <w:r w:rsidR="00D11120">
        <w:rPr>
          <w:lang w:val="en-US"/>
        </w:rPr>
        <w:t xml:space="preserve"> for connecting a reported to a reporting clause, a convention that does not as such exist in Mandarin. </w:t>
      </w:r>
      <w:r w:rsidR="0014766A">
        <w:rPr>
          <w:lang w:val="en-US"/>
        </w:rPr>
        <w:t>In section 3.2, w</w:t>
      </w:r>
      <w:r w:rsidR="00AC5D94" w:rsidRPr="00E05DBF">
        <w:rPr>
          <w:lang w:val="en-US"/>
        </w:rPr>
        <w:t xml:space="preserve">e </w:t>
      </w:r>
      <w:r w:rsidR="00BB4BCF" w:rsidRPr="00E05DBF">
        <w:rPr>
          <w:lang w:val="en-US"/>
        </w:rPr>
        <w:t>present the corresponding passages in</w:t>
      </w:r>
      <w:r w:rsidR="00AC5D94" w:rsidRPr="00E05DBF">
        <w:rPr>
          <w:lang w:val="en-US"/>
        </w:rPr>
        <w:t xml:space="preserve"> the </w:t>
      </w:r>
      <w:r w:rsidR="00F960CD">
        <w:rPr>
          <w:lang w:val="en-US"/>
        </w:rPr>
        <w:t xml:space="preserve">Mandarin versions </w:t>
      </w:r>
      <w:r w:rsidR="00AC5D94" w:rsidRPr="00E05DBF">
        <w:rPr>
          <w:lang w:val="en-US"/>
        </w:rPr>
        <w:t>to</w:t>
      </w:r>
      <w:r>
        <w:rPr>
          <w:lang w:val="en-US"/>
        </w:rPr>
        <w:t xml:space="preserve"> demonstrate </w:t>
      </w:r>
      <w:r w:rsidR="00F960CD">
        <w:rPr>
          <w:lang w:val="en-US"/>
        </w:rPr>
        <w:t xml:space="preserve">and evaluate </w:t>
      </w:r>
      <w:r>
        <w:rPr>
          <w:lang w:val="en-US"/>
        </w:rPr>
        <w:t xml:space="preserve">different </w:t>
      </w:r>
      <w:r w:rsidR="00D11120">
        <w:rPr>
          <w:lang w:val="en-US"/>
        </w:rPr>
        <w:t xml:space="preserve">strategies </w:t>
      </w:r>
      <w:r w:rsidR="00F960CD">
        <w:rPr>
          <w:lang w:val="en-US"/>
        </w:rPr>
        <w:t>employed in the translations.</w:t>
      </w:r>
    </w:p>
    <w:p w14:paraId="115C41C7" w14:textId="77777777" w:rsidR="00AC5D94" w:rsidRPr="00E05DBF" w:rsidRDefault="00AC5D94">
      <w:pPr>
        <w:rPr>
          <w:lang w:val="en-US"/>
        </w:rPr>
      </w:pPr>
    </w:p>
    <w:p w14:paraId="1B543B7F" w14:textId="77777777" w:rsidR="00AC5D94" w:rsidRPr="00E05DBF" w:rsidRDefault="00AC5D94">
      <w:pPr>
        <w:rPr>
          <w:lang w:val="en-US"/>
        </w:rPr>
      </w:pPr>
    </w:p>
    <w:p w14:paraId="097B4690" w14:textId="4EDB9FCC" w:rsidR="0036189B" w:rsidRPr="00E05DBF" w:rsidRDefault="0071552C" w:rsidP="00E0628C">
      <w:pPr>
        <w:keepNext/>
        <w:rPr>
          <w:b/>
          <w:lang w:val="en-US"/>
        </w:rPr>
      </w:pPr>
      <w:r>
        <w:rPr>
          <w:b/>
          <w:lang w:val="en-US"/>
        </w:rPr>
        <w:t>3.1.</w:t>
      </w:r>
      <w:r>
        <w:rPr>
          <w:b/>
          <w:lang w:val="en-US"/>
        </w:rPr>
        <w:tab/>
      </w:r>
      <w:r w:rsidR="00AA3356" w:rsidRPr="00E05DBF">
        <w:rPr>
          <w:b/>
          <w:lang w:val="en-US"/>
        </w:rPr>
        <w:t>Analysis</w:t>
      </w:r>
      <w:r w:rsidR="00DD3608" w:rsidRPr="00E05DBF">
        <w:rPr>
          <w:b/>
          <w:lang w:val="en-US"/>
        </w:rPr>
        <w:t xml:space="preserve"> of the English text</w:t>
      </w:r>
    </w:p>
    <w:p w14:paraId="09AB3A24" w14:textId="77777777" w:rsidR="00420E0A" w:rsidRDefault="00420E0A">
      <w:pPr>
        <w:rPr>
          <w:lang w:val="en-US"/>
        </w:rPr>
      </w:pPr>
    </w:p>
    <w:p w14:paraId="594ECA78" w14:textId="0C95C3D1" w:rsidR="000F63E6" w:rsidRPr="00E05DBF" w:rsidRDefault="00F960CD">
      <w:pPr>
        <w:rPr>
          <w:lang w:val="en-US"/>
        </w:rPr>
      </w:pPr>
      <w:r>
        <w:rPr>
          <w:lang w:val="en-US"/>
        </w:rPr>
        <w:t xml:space="preserve">The very first sentence (and paragraph) of </w:t>
      </w:r>
      <w:r>
        <w:rPr>
          <w:i/>
          <w:lang w:val="en-US"/>
        </w:rPr>
        <w:t>Alice in Wonderland</w:t>
      </w:r>
      <w:r>
        <w:rPr>
          <w:lang w:val="en-US"/>
        </w:rPr>
        <w:t xml:space="preserve"> reads as follows:</w:t>
      </w:r>
    </w:p>
    <w:p w14:paraId="3EBA345C" w14:textId="77777777" w:rsidR="003B6A4C" w:rsidRPr="00E05DBF" w:rsidRDefault="003B6A4C">
      <w:pPr>
        <w:rPr>
          <w:lang w:val="en-US"/>
        </w:rPr>
      </w:pPr>
    </w:p>
    <w:p w14:paraId="6D4EBE89" w14:textId="13C13725" w:rsidR="00F960CD" w:rsidRDefault="00AE5F68" w:rsidP="00AE5F68">
      <w:pPr>
        <w:tabs>
          <w:tab w:val="left" w:pos="283"/>
          <w:tab w:val="left" w:pos="566"/>
          <w:tab w:val="left" w:pos="849"/>
          <w:tab w:val="left" w:pos="1132"/>
        </w:tabs>
        <w:ind w:left="849" w:hanging="849"/>
        <w:rPr>
          <w:lang w:val="en-US"/>
        </w:rPr>
      </w:pPr>
      <w:r>
        <w:rPr>
          <w:lang w:val="en-US"/>
        </w:rPr>
        <w:tab/>
      </w:r>
      <w:r w:rsidR="00D92016">
        <w:rPr>
          <w:lang w:val="en-US"/>
        </w:rPr>
        <w:t>(1</w:t>
      </w:r>
      <w:r>
        <w:rPr>
          <w:lang w:val="en-US"/>
        </w:rPr>
        <w:t>a)</w:t>
      </w:r>
      <w:r>
        <w:rPr>
          <w:lang w:val="en-US"/>
        </w:rPr>
        <w:tab/>
      </w:r>
      <w:r w:rsidR="0069551E" w:rsidRPr="0069551E">
        <w:rPr>
          <w:lang w:val="en-US"/>
        </w:rPr>
        <w:t xml:space="preserve">Alice was beginning to get very tired of sitting by her sister on the bank, and of having nothing to do: once or twice she had peeped into the book her sister was reading, but it had no pictures or conversations in it, </w:t>
      </w:r>
      <w:r w:rsidR="0069551E">
        <w:rPr>
          <w:lang w:val="en-US"/>
        </w:rPr>
        <w:t>‘</w:t>
      </w:r>
      <w:r w:rsidR="0069551E" w:rsidRPr="0069551E">
        <w:rPr>
          <w:lang w:val="en-US"/>
        </w:rPr>
        <w:t>and what is the use of a book,</w:t>
      </w:r>
      <w:r w:rsidR="0069551E">
        <w:rPr>
          <w:lang w:val="en-US"/>
        </w:rPr>
        <w:t>’</w:t>
      </w:r>
      <w:r w:rsidR="0069551E" w:rsidRPr="0069551E">
        <w:rPr>
          <w:lang w:val="en-US"/>
        </w:rPr>
        <w:t xml:space="preserve"> thought Alice </w:t>
      </w:r>
      <w:r w:rsidR="0069551E">
        <w:rPr>
          <w:lang w:val="en-US"/>
        </w:rPr>
        <w:t>‘</w:t>
      </w:r>
      <w:r w:rsidR="0069551E" w:rsidRPr="0069551E">
        <w:rPr>
          <w:lang w:val="en-US"/>
        </w:rPr>
        <w:t>wi</w:t>
      </w:r>
      <w:r w:rsidR="0069551E">
        <w:rPr>
          <w:lang w:val="en-US"/>
        </w:rPr>
        <w:t>thout pictures or conversation</w:t>
      </w:r>
      <w:r w:rsidR="00FD7A27">
        <w:rPr>
          <w:lang w:val="en-US"/>
        </w:rPr>
        <w:t>s</w:t>
      </w:r>
      <w:r w:rsidR="0069551E">
        <w:rPr>
          <w:lang w:val="en-US"/>
        </w:rPr>
        <w:t>?’</w:t>
      </w:r>
    </w:p>
    <w:p w14:paraId="6E811082" w14:textId="77777777" w:rsidR="00617EFF" w:rsidRPr="00E05DBF" w:rsidRDefault="00617EFF" w:rsidP="00617EFF">
      <w:pPr>
        <w:rPr>
          <w:lang w:val="en-US"/>
        </w:rPr>
      </w:pPr>
    </w:p>
    <w:p w14:paraId="1326F6B0" w14:textId="0C2A0034" w:rsidR="005F266B" w:rsidRPr="009D5F73" w:rsidRDefault="0069551E" w:rsidP="005F266B">
      <w:pPr>
        <w:rPr>
          <w:lang w:val="en-US"/>
        </w:rPr>
      </w:pPr>
      <w:r>
        <w:rPr>
          <w:lang w:val="en-US"/>
        </w:rPr>
        <w:t xml:space="preserve">The fragment appears to start with an outsider’s view of Alice sitting on the bank (though with </w:t>
      </w:r>
      <w:r w:rsidRPr="0069551E">
        <w:rPr>
          <w:lang w:val="en-US"/>
        </w:rPr>
        <w:t>some</w:t>
      </w:r>
      <w:r>
        <w:rPr>
          <w:lang w:val="en-US"/>
        </w:rPr>
        <w:t xml:space="preserve"> </w:t>
      </w:r>
      <w:r w:rsidRPr="0069551E">
        <w:rPr>
          <w:i/>
          <w:lang w:val="en-US"/>
        </w:rPr>
        <w:t>hint</w:t>
      </w:r>
      <w:r>
        <w:rPr>
          <w:lang w:val="en-US"/>
        </w:rPr>
        <w:t xml:space="preserve"> of an internal mental state: experiencing boredom), and ends clearly and unambiguously with a </w:t>
      </w:r>
      <w:r w:rsidRPr="0069551E">
        <w:rPr>
          <w:i/>
          <w:lang w:val="en-US"/>
        </w:rPr>
        <w:t>direct</w:t>
      </w:r>
      <w:r>
        <w:rPr>
          <w:lang w:val="en-US"/>
        </w:rPr>
        <w:t xml:space="preserve"> evocation of a highly specific thought of Alice, in her own words (“direct thought”). It is worthwhile to consider in some detail how exactly the point of view progresses from (almost) completely outside to completely internal to Alice. At least the following elements, and their specific combination, play a role</w:t>
      </w:r>
      <w:r w:rsidR="00E116F7">
        <w:rPr>
          <w:lang w:val="en-US"/>
        </w:rPr>
        <w:t xml:space="preserve">. </w:t>
      </w:r>
      <w:r w:rsidR="00DD1967">
        <w:rPr>
          <w:lang w:val="en-US"/>
        </w:rPr>
        <w:t xml:space="preserve">One </w:t>
      </w:r>
      <w:r w:rsidR="00AE5F68">
        <w:rPr>
          <w:lang w:val="en-US"/>
        </w:rPr>
        <w:t xml:space="preserve">is </w:t>
      </w:r>
      <w:r w:rsidRPr="00E05DBF">
        <w:rPr>
          <w:lang w:val="en-US"/>
        </w:rPr>
        <w:t>t</w:t>
      </w:r>
      <w:r w:rsidR="00C13CC3" w:rsidRPr="00E05DBF">
        <w:rPr>
          <w:lang w:val="en-US"/>
        </w:rPr>
        <w:t>he coordinating</w:t>
      </w:r>
      <w:r w:rsidR="00617EFF" w:rsidRPr="00E05DBF">
        <w:rPr>
          <w:lang w:val="en-US"/>
        </w:rPr>
        <w:t xml:space="preserve"> conjunction </w:t>
      </w:r>
      <w:r w:rsidR="00617EFF" w:rsidRPr="00E05DBF">
        <w:rPr>
          <w:i/>
          <w:lang w:val="en-US"/>
        </w:rPr>
        <w:t>and</w:t>
      </w:r>
      <w:bookmarkStart w:id="0" w:name="_Ref416041122"/>
      <w:r w:rsidR="00C214E4" w:rsidRPr="00C214E4">
        <w:rPr>
          <w:rStyle w:val="Voetnootmarkering"/>
          <w:lang w:val="en-US"/>
        </w:rPr>
        <w:footnoteReference w:id="5"/>
      </w:r>
      <w:bookmarkEnd w:id="0"/>
      <w:r w:rsidR="00C214E4">
        <w:rPr>
          <w:lang w:val="en-US"/>
        </w:rPr>
        <w:t xml:space="preserve"> </w:t>
      </w:r>
      <w:r w:rsidR="005268CB" w:rsidRPr="00C214E4">
        <w:rPr>
          <w:lang w:val="en-US"/>
        </w:rPr>
        <w:t>a</w:t>
      </w:r>
      <w:r w:rsidR="005268CB" w:rsidRPr="00E05DBF">
        <w:rPr>
          <w:lang w:val="en-US"/>
        </w:rPr>
        <w:t>t the beginning of Alice</w:t>
      </w:r>
      <w:r w:rsidR="0060267C">
        <w:rPr>
          <w:lang w:val="en-US"/>
        </w:rPr>
        <w:t>’</w:t>
      </w:r>
      <w:r w:rsidR="005268CB" w:rsidRPr="00E05DBF">
        <w:rPr>
          <w:lang w:val="en-US"/>
        </w:rPr>
        <w:t>s direct</w:t>
      </w:r>
      <w:r w:rsidR="00617EFF" w:rsidRPr="00E05DBF">
        <w:rPr>
          <w:lang w:val="en-US"/>
        </w:rPr>
        <w:t xml:space="preserve"> thought, </w:t>
      </w:r>
      <w:r w:rsidR="00AE5F68">
        <w:rPr>
          <w:lang w:val="en-US"/>
        </w:rPr>
        <w:t xml:space="preserve">and </w:t>
      </w:r>
      <w:r w:rsidR="00617EFF" w:rsidRPr="00E05DBF">
        <w:rPr>
          <w:lang w:val="en-US"/>
        </w:rPr>
        <w:t xml:space="preserve">the </w:t>
      </w:r>
      <w:r>
        <w:rPr>
          <w:lang w:val="en-US"/>
        </w:rPr>
        <w:t xml:space="preserve">fact that </w:t>
      </w:r>
      <w:r w:rsidR="00617EFF" w:rsidRPr="00E05DBF">
        <w:rPr>
          <w:i/>
          <w:lang w:val="en-US"/>
        </w:rPr>
        <w:t>and</w:t>
      </w:r>
      <w:r w:rsidR="00617EFF" w:rsidRPr="00E05DBF">
        <w:rPr>
          <w:lang w:val="en-US"/>
        </w:rPr>
        <w:t xml:space="preserve"> </w:t>
      </w:r>
      <w:r>
        <w:rPr>
          <w:lang w:val="en-US"/>
        </w:rPr>
        <w:t xml:space="preserve">is </w:t>
      </w:r>
      <w:r w:rsidR="00617EFF" w:rsidRPr="00E05DBF">
        <w:rPr>
          <w:lang w:val="en-US"/>
        </w:rPr>
        <w:t>in lower case</w:t>
      </w:r>
      <w:r w:rsidR="005F266B">
        <w:rPr>
          <w:lang w:val="en-US"/>
        </w:rPr>
        <w:t xml:space="preserve"> (preceded by a comma)</w:t>
      </w:r>
      <w:r w:rsidR="00392863">
        <w:rPr>
          <w:lang w:val="en-US"/>
        </w:rPr>
        <w:t xml:space="preserve">. </w:t>
      </w:r>
      <w:r w:rsidR="005F266B">
        <w:rPr>
          <w:lang w:val="en-US"/>
        </w:rPr>
        <w:t xml:space="preserve">The use of </w:t>
      </w:r>
      <w:r w:rsidR="00C13CC3" w:rsidRPr="00E05DBF">
        <w:rPr>
          <w:lang w:val="en-US"/>
        </w:rPr>
        <w:t xml:space="preserve">the coordinating conjunction </w:t>
      </w:r>
      <w:r w:rsidR="00C13CC3" w:rsidRPr="00E05DBF">
        <w:rPr>
          <w:i/>
          <w:lang w:val="en-US"/>
        </w:rPr>
        <w:t>and</w:t>
      </w:r>
      <w:r w:rsidR="005F266B">
        <w:rPr>
          <w:lang w:val="en-US"/>
        </w:rPr>
        <w:t xml:space="preserve">, in lower case, presents </w:t>
      </w:r>
      <w:r w:rsidR="00C13CC3" w:rsidRPr="00E05DBF">
        <w:rPr>
          <w:lang w:val="en-US"/>
        </w:rPr>
        <w:t>Alice</w:t>
      </w:r>
      <w:r w:rsidR="0060267C">
        <w:rPr>
          <w:lang w:val="en-US"/>
        </w:rPr>
        <w:t>’</w:t>
      </w:r>
      <w:r w:rsidR="00C13CC3" w:rsidRPr="00E05DBF">
        <w:rPr>
          <w:lang w:val="en-US"/>
        </w:rPr>
        <w:t xml:space="preserve">s </w:t>
      </w:r>
      <w:r w:rsidR="005F266B" w:rsidRPr="005F266B">
        <w:rPr>
          <w:i/>
          <w:lang w:val="en-US"/>
        </w:rPr>
        <w:t>direct</w:t>
      </w:r>
      <w:r w:rsidR="005F266B">
        <w:rPr>
          <w:lang w:val="en-US"/>
        </w:rPr>
        <w:t xml:space="preserve"> </w:t>
      </w:r>
      <w:r w:rsidR="00C13CC3" w:rsidRPr="00E05DBF">
        <w:rPr>
          <w:lang w:val="en-US"/>
        </w:rPr>
        <w:t>thought</w:t>
      </w:r>
      <w:r w:rsidR="005F266B">
        <w:rPr>
          <w:lang w:val="en-US"/>
        </w:rPr>
        <w:t xml:space="preserve"> as a straightforward continuation of the text segment preceding it – so this</w:t>
      </w:r>
      <w:r w:rsidR="00941979">
        <w:rPr>
          <w:lang w:val="en-US"/>
        </w:rPr>
        <w:t xml:space="preserve"> preceding segment</w:t>
      </w:r>
      <w:r w:rsidR="005F266B">
        <w:rPr>
          <w:lang w:val="en-US"/>
        </w:rPr>
        <w:t xml:space="preserve"> must at least to </w:t>
      </w:r>
      <w:r w:rsidR="005F266B">
        <w:rPr>
          <w:i/>
          <w:lang w:val="en-US"/>
        </w:rPr>
        <w:t>some</w:t>
      </w:r>
      <w:r w:rsidR="005F266B">
        <w:rPr>
          <w:lang w:val="en-US"/>
        </w:rPr>
        <w:t xml:space="preserve"> extent also </w:t>
      </w:r>
      <w:r w:rsidR="0014766A">
        <w:rPr>
          <w:lang w:val="en-US"/>
        </w:rPr>
        <w:t>represent</w:t>
      </w:r>
      <w:r w:rsidR="005F266B">
        <w:rPr>
          <w:lang w:val="en-US"/>
        </w:rPr>
        <w:t xml:space="preserve"> Alice’s thought; put differently, in terms of content: The (rhetorical) question in quotation marks is Alice’s thought; it must be based on some consideration presented in the text preceding it</w:t>
      </w:r>
      <w:r w:rsidR="00AE5F68">
        <w:rPr>
          <w:lang w:val="en-US"/>
        </w:rPr>
        <w:t xml:space="preserve"> (</w:t>
      </w:r>
      <w:r w:rsidR="00AE5F68">
        <w:rPr>
          <w:i/>
          <w:lang w:val="en-US"/>
        </w:rPr>
        <w:t>but it had no pictures or conversations in it</w:t>
      </w:r>
      <w:r w:rsidR="00AE5F68">
        <w:rPr>
          <w:lang w:val="en-US"/>
        </w:rPr>
        <w:t>)</w:t>
      </w:r>
      <w:r w:rsidR="005F266B">
        <w:rPr>
          <w:lang w:val="en-US"/>
        </w:rPr>
        <w:t xml:space="preserve">; so this must also to some extent </w:t>
      </w:r>
      <w:r w:rsidR="0014766A">
        <w:rPr>
          <w:lang w:val="en-US"/>
        </w:rPr>
        <w:t xml:space="preserve">contain </w:t>
      </w:r>
      <w:r w:rsidR="005F266B">
        <w:rPr>
          <w:lang w:val="en-US"/>
        </w:rPr>
        <w:t>Alice’s thought</w:t>
      </w:r>
      <w:r w:rsidR="00500F45">
        <w:rPr>
          <w:lang w:val="en-US"/>
        </w:rPr>
        <w:t xml:space="preserve">; the combination of the comma, conjunction, and lower case marks the direct thought as part of a </w:t>
      </w:r>
      <w:r w:rsidR="00500F45">
        <w:rPr>
          <w:i/>
          <w:lang w:val="en-US"/>
        </w:rPr>
        <w:t>train</w:t>
      </w:r>
      <w:r w:rsidR="00500F45">
        <w:rPr>
          <w:lang w:val="en-US"/>
        </w:rPr>
        <w:t xml:space="preserve"> of thoughts</w:t>
      </w:r>
      <w:r w:rsidR="005F266B">
        <w:rPr>
          <w:lang w:val="en-US"/>
        </w:rPr>
        <w:t>.</w:t>
      </w:r>
      <w:r w:rsidR="009D5F73">
        <w:rPr>
          <w:lang w:val="en-US"/>
        </w:rPr>
        <w:t xml:space="preserve"> But </w:t>
      </w:r>
      <w:r w:rsidR="00500F45">
        <w:rPr>
          <w:lang w:val="en-US"/>
        </w:rPr>
        <w:t xml:space="preserve">up until the </w:t>
      </w:r>
      <w:r w:rsidR="00AE5F68">
        <w:rPr>
          <w:lang w:val="en-US"/>
        </w:rPr>
        <w:t xml:space="preserve">first </w:t>
      </w:r>
      <w:r w:rsidR="00500F45">
        <w:rPr>
          <w:lang w:val="en-US"/>
        </w:rPr>
        <w:t xml:space="preserve">quotation mark, </w:t>
      </w:r>
      <w:r w:rsidR="009D5F73">
        <w:rPr>
          <w:lang w:val="en-US"/>
        </w:rPr>
        <w:t>t</w:t>
      </w:r>
      <w:r w:rsidR="00500F45">
        <w:rPr>
          <w:lang w:val="en-US"/>
        </w:rPr>
        <w:t>his</w:t>
      </w:r>
      <w:r w:rsidR="009D5F73">
        <w:rPr>
          <w:lang w:val="en-US"/>
        </w:rPr>
        <w:t xml:space="preserve"> </w:t>
      </w:r>
      <w:r w:rsidR="00AE5F68">
        <w:rPr>
          <w:lang w:val="en-US"/>
        </w:rPr>
        <w:t xml:space="preserve">train of thoughts </w:t>
      </w:r>
      <w:r w:rsidR="009D5F73">
        <w:rPr>
          <w:lang w:val="en-US"/>
        </w:rPr>
        <w:t xml:space="preserve">is not presented as a </w:t>
      </w:r>
      <w:r w:rsidR="009D5F73">
        <w:rPr>
          <w:i/>
          <w:lang w:val="en-US"/>
        </w:rPr>
        <w:t>direct</w:t>
      </w:r>
      <w:r w:rsidR="009D5F73">
        <w:rPr>
          <w:lang w:val="en-US"/>
        </w:rPr>
        <w:t xml:space="preserve"> representation, in Alice’s own words, so </w:t>
      </w:r>
      <w:r w:rsidR="00941979">
        <w:rPr>
          <w:lang w:val="en-US"/>
        </w:rPr>
        <w:t xml:space="preserve">here </w:t>
      </w:r>
      <w:r w:rsidR="009D5F73">
        <w:rPr>
          <w:lang w:val="en-US"/>
        </w:rPr>
        <w:t xml:space="preserve">it is partly the narrator who is responsible for the wording and the presentation of Alice’s thought: </w:t>
      </w:r>
      <w:r w:rsidR="00AE5F68">
        <w:rPr>
          <w:lang w:val="en-US"/>
        </w:rPr>
        <w:t xml:space="preserve">in this sense, this </w:t>
      </w:r>
      <w:r w:rsidR="00941979">
        <w:rPr>
          <w:lang w:val="en-US"/>
        </w:rPr>
        <w:t xml:space="preserve">segment – the first conjunct of </w:t>
      </w:r>
      <w:r w:rsidR="00941979">
        <w:rPr>
          <w:i/>
          <w:lang w:val="en-US"/>
        </w:rPr>
        <w:t>and</w:t>
      </w:r>
      <w:r w:rsidR="00941979" w:rsidRPr="00941979">
        <w:rPr>
          <w:lang w:val="en-US"/>
        </w:rPr>
        <w:t xml:space="preserve"> </w:t>
      </w:r>
      <w:r w:rsidR="00941979">
        <w:rPr>
          <w:lang w:val="en-US"/>
        </w:rPr>
        <w:t>–</w:t>
      </w:r>
      <w:r w:rsidR="009D3567">
        <w:rPr>
          <w:lang w:val="en-US"/>
        </w:rPr>
        <w:t xml:space="preserve"> </w:t>
      </w:r>
      <w:r w:rsidR="009D5F73">
        <w:rPr>
          <w:lang w:val="en-US"/>
        </w:rPr>
        <w:t>s</w:t>
      </w:r>
      <w:r w:rsidR="00D50204">
        <w:rPr>
          <w:lang w:val="en-US"/>
        </w:rPr>
        <w:t>hows</w:t>
      </w:r>
      <w:r w:rsidR="009D5F73">
        <w:rPr>
          <w:lang w:val="en-US"/>
        </w:rPr>
        <w:t xml:space="preserve"> a mixture of viewpoints</w:t>
      </w:r>
      <w:r w:rsidR="00D50204">
        <w:rPr>
          <w:lang w:val="en-US"/>
        </w:rPr>
        <w:t>:</w:t>
      </w:r>
      <w:r w:rsidR="00931EFD">
        <w:rPr>
          <w:lang w:val="en-US"/>
        </w:rPr>
        <w:t xml:space="preserve"> </w:t>
      </w:r>
      <w:r w:rsidR="00D50204">
        <w:rPr>
          <w:lang w:val="en-US"/>
        </w:rPr>
        <w:t>t</w:t>
      </w:r>
      <w:r w:rsidR="00FF434C">
        <w:rPr>
          <w:lang w:val="en-US"/>
        </w:rPr>
        <w:t xml:space="preserve">he content primarily </w:t>
      </w:r>
      <w:r w:rsidR="00D50204">
        <w:rPr>
          <w:lang w:val="en-US"/>
        </w:rPr>
        <w:t xml:space="preserve">gives </w:t>
      </w:r>
      <w:r w:rsidR="00FF434C">
        <w:rPr>
          <w:lang w:val="en-US"/>
        </w:rPr>
        <w:t xml:space="preserve">Alice’s point of view (what she perceives as a result of her ‘peeping’ into her sister’s book), </w:t>
      </w:r>
      <w:r w:rsidR="00941979">
        <w:rPr>
          <w:lang w:val="en-US"/>
        </w:rPr>
        <w:t>but</w:t>
      </w:r>
      <w:r w:rsidR="00D342CF">
        <w:rPr>
          <w:lang w:val="en-US"/>
        </w:rPr>
        <w:t xml:space="preserve"> it is </w:t>
      </w:r>
      <w:r w:rsidR="00FF434C">
        <w:rPr>
          <w:lang w:val="en-US"/>
        </w:rPr>
        <w:t xml:space="preserve">presented to us </w:t>
      </w:r>
      <w:r w:rsidR="00D342CF">
        <w:rPr>
          <w:lang w:val="en-US"/>
        </w:rPr>
        <w:t xml:space="preserve">in </w:t>
      </w:r>
      <w:r w:rsidR="00FF434C">
        <w:rPr>
          <w:lang w:val="en-US"/>
        </w:rPr>
        <w:t>the narrator’s voice</w:t>
      </w:r>
      <w:r w:rsidR="009D5F73">
        <w:rPr>
          <w:lang w:val="en-US"/>
        </w:rPr>
        <w:t>.</w:t>
      </w:r>
    </w:p>
    <w:p w14:paraId="3BF88D16" w14:textId="4A9CE0D9" w:rsidR="005F266B" w:rsidRPr="00E116F7" w:rsidRDefault="00E116F7" w:rsidP="005F266B">
      <w:pPr>
        <w:rPr>
          <w:lang w:val="en-US"/>
        </w:rPr>
      </w:pPr>
      <w:r>
        <w:rPr>
          <w:lang w:val="en-US"/>
        </w:rPr>
        <w:tab/>
        <w:t>A</w:t>
      </w:r>
      <w:r w:rsidR="00DB44D6">
        <w:rPr>
          <w:lang w:val="en-US"/>
        </w:rPr>
        <w:t>nother</w:t>
      </w:r>
      <w:r>
        <w:rPr>
          <w:lang w:val="en-US"/>
        </w:rPr>
        <w:t xml:space="preserve"> element is the combination of the contrastive conjunction </w:t>
      </w:r>
      <w:r>
        <w:rPr>
          <w:i/>
          <w:lang w:val="en-US"/>
        </w:rPr>
        <w:t>but</w:t>
      </w:r>
      <w:r>
        <w:rPr>
          <w:lang w:val="en-US"/>
        </w:rPr>
        <w:t xml:space="preserve"> and the negation (</w:t>
      </w:r>
      <w:r>
        <w:rPr>
          <w:i/>
          <w:lang w:val="en-US"/>
        </w:rPr>
        <w:t>no pictures or conversations</w:t>
      </w:r>
      <w:r w:rsidR="00FF434C">
        <w:rPr>
          <w:lang w:val="en-US"/>
        </w:rPr>
        <w:t>) in th</w:t>
      </w:r>
      <w:r w:rsidR="00D342CF">
        <w:rPr>
          <w:lang w:val="en-US"/>
        </w:rPr>
        <w:t>e</w:t>
      </w:r>
      <w:r w:rsidR="00FF434C">
        <w:rPr>
          <w:lang w:val="en-US"/>
        </w:rPr>
        <w:t xml:space="preserve"> fragment</w:t>
      </w:r>
      <w:r w:rsidR="00D342CF">
        <w:rPr>
          <w:lang w:val="en-US"/>
        </w:rPr>
        <w:t xml:space="preserve"> itself</w:t>
      </w:r>
      <w:r>
        <w:rPr>
          <w:lang w:val="en-US"/>
        </w:rPr>
        <w:t>. As these evoke a configuration of mental spaces with different epistemic stances towards the same object of conceptualization (Verhagen 2005, ch.2, and references cited there), they in fact invite the reader to imagine some mental agent who might be looking for or expecting to see pictures or conversations. In the present context, t</w:t>
      </w:r>
      <w:r w:rsidR="00392863">
        <w:rPr>
          <w:lang w:val="en-US"/>
        </w:rPr>
        <w:t xml:space="preserve">he </w:t>
      </w:r>
      <w:r w:rsidR="00FF434C">
        <w:rPr>
          <w:lang w:val="en-US"/>
        </w:rPr>
        <w:t xml:space="preserve">best </w:t>
      </w:r>
      <w:r w:rsidR="00392863">
        <w:rPr>
          <w:lang w:val="en-US"/>
        </w:rPr>
        <w:t xml:space="preserve">candidate is </w:t>
      </w:r>
      <w:r w:rsidR="00FF434C">
        <w:rPr>
          <w:lang w:val="en-US"/>
        </w:rPr>
        <w:t xml:space="preserve">of course </w:t>
      </w:r>
      <w:r w:rsidR="00392863">
        <w:rPr>
          <w:lang w:val="en-US"/>
        </w:rPr>
        <w:t>Alice</w:t>
      </w:r>
      <w:r w:rsidR="00BC0BDC">
        <w:rPr>
          <w:lang w:val="en-US"/>
        </w:rPr>
        <w:t xml:space="preserve"> (an expectation that is quickly fulfilled with the repetition of the words </w:t>
      </w:r>
      <w:r w:rsidR="00BC0BDC">
        <w:rPr>
          <w:i/>
          <w:lang w:val="en-US"/>
        </w:rPr>
        <w:t>pictures or conversations</w:t>
      </w:r>
      <w:r w:rsidR="00BC0BDC">
        <w:rPr>
          <w:lang w:val="en-US"/>
        </w:rPr>
        <w:t xml:space="preserve"> in Alice’s direct thought)</w:t>
      </w:r>
      <w:r w:rsidR="00FF434C">
        <w:rPr>
          <w:lang w:val="en-US"/>
        </w:rPr>
        <w:t xml:space="preserve">; </w:t>
      </w:r>
      <w:r w:rsidR="0014766A">
        <w:rPr>
          <w:lang w:val="en-US"/>
        </w:rPr>
        <w:t xml:space="preserve">this makes the use of </w:t>
      </w:r>
      <w:r w:rsidR="0014766A">
        <w:rPr>
          <w:i/>
          <w:lang w:val="en-US"/>
        </w:rPr>
        <w:t>and</w:t>
      </w:r>
      <w:r w:rsidR="0014766A">
        <w:rPr>
          <w:lang w:val="en-US"/>
        </w:rPr>
        <w:t xml:space="preserve"> at the start of the direct thought as natural as it is</w:t>
      </w:r>
      <w:r w:rsidR="00392863">
        <w:rPr>
          <w:lang w:val="en-US"/>
        </w:rPr>
        <w:t>. So</w:t>
      </w:r>
      <w:r w:rsidR="00FF434C">
        <w:rPr>
          <w:lang w:val="en-US"/>
        </w:rPr>
        <w:t xml:space="preserve"> the contrastive conjunction and the negation</w:t>
      </w:r>
      <w:r w:rsidR="00392863">
        <w:rPr>
          <w:lang w:val="en-US"/>
        </w:rPr>
        <w:t xml:space="preserve"> are ling</w:t>
      </w:r>
      <w:r w:rsidR="00FF434C">
        <w:rPr>
          <w:lang w:val="en-US"/>
        </w:rPr>
        <w:t xml:space="preserve">uistic cues pointing to Alice’s </w:t>
      </w:r>
      <w:r w:rsidR="00392863">
        <w:rPr>
          <w:lang w:val="en-US"/>
        </w:rPr>
        <w:t>viewpoint</w:t>
      </w:r>
      <w:r w:rsidR="00FF434C">
        <w:rPr>
          <w:lang w:val="en-US"/>
        </w:rPr>
        <w:t xml:space="preserve">, her world view </w:t>
      </w:r>
      <w:r w:rsidR="00FF434C">
        <w:rPr>
          <w:lang w:val="en-US"/>
        </w:rPr>
        <w:lastRenderedPageBreak/>
        <w:t>and expectations</w:t>
      </w:r>
      <w:r w:rsidR="00392863">
        <w:rPr>
          <w:lang w:val="en-US"/>
        </w:rPr>
        <w:t>, even though the narrator is (</w:t>
      </w:r>
      <w:r w:rsidR="00FF434C">
        <w:rPr>
          <w:lang w:val="en-US"/>
        </w:rPr>
        <w:t>co</w:t>
      </w:r>
      <w:r w:rsidR="00FF434C">
        <w:rPr>
          <w:lang w:val="en-US"/>
        </w:rPr>
        <w:noBreakHyphen/>
        <w:t>)responsible for the wording;</w:t>
      </w:r>
      <w:r w:rsidR="00AB0594">
        <w:rPr>
          <w:rStyle w:val="Voetnootmarkering"/>
          <w:lang w:val="en-US"/>
        </w:rPr>
        <w:footnoteReference w:id="6"/>
      </w:r>
      <w:r w:rsidR="00392863">
        <w:rPr>
          <w:lang w:val="en-US"/>
        </w:rPr>
        <w:t xml:space="preserve"> </w:t>
      </w:r>
      <w:r w:rsidR="00FF434C">
        <w:rPr>
          <w:lang w:val="en-US"/>
        </w:rPr>
        <w:t xml:space="preserve">this also </w:t>
      </w:r>
      <w:r w:rsidR="00392863">
        <w:rPr>
          <w:lang w:val="en-US"/>
        </w:rPr>
        <w:t xml:space="preserve">contributes to </w:t>
      </w:r>
      <w:r w:rsidR="00FF434C">
        <w:rPr>
          <w:lang w:val="en-US"/>
        </w:rPr>
        <w:t xml:space="preserve">this fragment </w:t>
      </w:r>
      <w:r w:rsidR="00D342CF">
        <w:rPr>
          <w:lang w:val="en-US"/>
        </w:rPr>
        <w:t xml:space="preserve">creating </w:t>
      </w:r>
      <w:r w:rsidR="00FF434C">
        <w:rPr>
          <w:lang w:val="en-US"/>
        </w:rPr>
        <w:t xml:space="preserve">a </w:t>
      </w:r>
      <w:r w:rsidR="00392863">
        <w:rPr>
          <w:lang w:val="en-US"/>
        </w:rPr>
        <w:t xml:space="preserve">‘smooth’ </w:t>
      </w:r>
      <w:r w:rsidR="00FF434C">
        <w:rPr>
          <w:lang w:val="en-US"/>
        </w:rPr>
        <w:t xml:space="preserve">transition </w:t>
      </w:r>
      <w:r w:rsidR="00D342CF">
        <w:rPr>
          <w:lang w:val="en-US"/>
        </w:rPr>
        <w:t xml:space="preserve">between </w:t>
      </w:r>
      <w:r w:rsidR="00FF434C">
        <w:rPr>
          <w:lang w:val="en-US"/>
        </w:rPr>
        <w:t xml:space="preserve">the </w:t>
      </w:r>
      <w:r w:rsidR="00D342CF">
        <w:rPr>
          <w:lang w:val="en-US"/>
        </w:rPr>
        <w:t xml:space="preserve">initially </w:t>
      </w:r>
      <w:r w:rsidR="00392863">
        <w:rPr>
          <w:lang w:val="en-US"/>
        </w:rPr>
        <w:t>external (narrator)</w:t>
      </w:r>
      <w:r w:rsidR="00D342CF">
        <w:rPr>
          <w:lang w:val="en-US"/>
        </w:rPr>
        <w:t xml:space="preserve"> viewpoint and the final</w:t>
      </w:r>
      <w:r w:rsidR="00392863">
        <w:rPr>
          <w:lang w:val="en-US"/>
        </w:rPr>
        <w:t xml:space="preserve"> internal (Alice) viewpoint.</w:t>
      </w:r>
    </w:p>
    <w:p w14:paraId="748AF378" w14:textId="1F7FF7D4" w:rsidR="00617EFF" w:rsidRPr="00E05DBF" w:rsidRDefault="00392863" w:rsidP="00392863">
      <w:pPr>
        <w:rPr>
          <w:lang w:val="en-US"/>
        </w:rPr>
      </w:pPr>
      <w:r>
        <w:rPr>
          <w:lang w:val="en-US"/>
        </w:rPr>
        <w:tab/>
        <w:t xml:space="preserve">Thirdly, there is the relative ordering of the reported and the reporting clause, i.e. the </w:t>
      </w:r>
      <w:r w:rsidR="001F4EF1">
        <w:rPr>
          <w:lang w:val="en-US"/>
        </w:rPr>
        <w:t>medial placement</w:t>
      </w:r>
      <w:r>
        <w:rPr>
          <w:lang w:val="en-US"/>
        </w:rPr>
        <w:t xml:space="preserve"> of </w:t>
      </w:r>
      <w:r w:rsidRPr="00E05DBF">
        <w:rPr>
          <w:lang w:val="en-US"/>
        </w:rPr>
        <w:t>the reporting clause</w:t>
      </w:r>
      <w:r w:rsidR="001F4EF1">
        <w:rPr>
          <w:lang w:val="en-US"/>
        </w:rPr>
        <w:t>,</w:t>
      </w:r>
      <w:r w:rsidRPr="00E05DBF">
        <w:rPr>
          <w:lang w:val="en-US"/>
        </w:rPr>
        <w:t xml:space="preserve"> </w:t>
      </w:r>
      <w:r>
        <w:rPr>
          <w:i/>
          <w:lang w:val="en-US"/>
        </w:rPr>
        <w:t>between</w:t>
      </w:r>
      <w:r>
        <w:rPr>
          <w:lang w:val="en-US"/>
        </w:rPr>
        <w:t xml:space="preserve"> two parts of the </w:t>
      </w:r>
      <w:r w:rsidRPr="00E05DBF">
        <w:rPr>
          <w:lang w:val="en-US"/>
        </w:rPr>
        <w:t xml:space="preserve">reported </w:t>
      </w:r>
      <w:r>
        <w:rPr>
          <w:lang w:val="en-US"/>
        </w:rPr>
        <w:t>clause</w:t>
      </w:r>
      <w:r w:rsidRPr="00E05DBF">
        <w:rPr>
          <w:lang w:val="en-US"/>
        </w:rPr>
        <w:t>.</w:t>
      </w:r>
      <w:r w:rsidR="001F4EF1" w:rsidRPr="001D183B">
        <w:rPr>
          <w:rStyle w:val="Voetnootmarkering"/>
          <w:lang w:val="en-US"/>
        </w:rPr>
        <w:footnoteReference w:id="7"/>
      </w:r>
      <w:r w:rsidRPr="00E05DBF">
        <w:rPr>
          <w:lang w:val="en-US"/>
        </w:rPr>
        <w:t xml:space="preserve"> </w:t>
      </w:r>
      <w:r w:rsidR="0081097B" w:rsidRPr="00E05DBF">
        <w:rPr>
          <w:lang w:val="en-US"/>
        </w:rPr>
        <w:t>In order for</w:t>
      </w:r>
      <w:r w:rsidR="00A13B9E" w:rsidRPr="00E05DBF">
        <w:rPr>
          <w:lang w:val="en-US"/>
        </w:rPr>
        <w:t xml:space="preserve"> the </w:t>
      </w:r>
      <w:r>
        <w:rPr>
          <w:lang w:val="en-US"/>
        </w:rPr>
        <w:t>gradual shift in viewpoint to work</w:t>
      </w:r>
      <w:r w:rsidR="0081097B" w:rsidRPr="00E05DBF">
        <w:rPr>
          <w:lang w:val="en-US"/>
        </w:rPr>
        <w:t xml:space="preserve">, the reporting clause </w:t>
      </w:r>
      <w:r>
        <w:rPr>
          <w:lang w:val="en-US"/>
        </w:rPr>
        <w:t xml:space="preserve">must not be placed </w:t>
      </w:r>
      <w:r w:rsidR="0081097B" w:rsidRPr="00E05DBF">
        <w:rPr>
          <w:lang w:val="en-US"/>
        </w:rPr>
        <w:t>before the reported clause</w:t>
      </w:r>
      <w:r>
        <w:rPr>
          <w:lang w:val="en-US"/>
        </w:rPr>
        <w:t xml:space="preserve"> (as in prototypical direct discourse)</w:t>
      </w:r>
      <w:r w:rsidR="00D92016">
        <w:rPr>
          <w:lang w:val="en-US"/>
        </w:rPr>
        <w:t>. Compare (1</w:t>
      </w:r>
      <w:r w:rsidR="00BB4BCF" w:rsidRPr="00E05DBF">
        <w:rPr>
          <w:lang w:val="en-US"/>
        </w:rPr>
        <w:t>a</w:t>
      </w:r>
      <w:r w:rsidR="0081097B" w:rsidRPr="00E05DBF">
        <w:rPr>
          <w:lang w:val="en-US"/>
        </w:rPr>
        <w:t xml:space="preserve">) </w:t>
      </w:r>
      <w:r w:rsidR="00617EFF" w:rsidRPr="00E05DBF">
        <w:rPr>
          <w:lang w:val="en-US"/>
        </w:rPr>
        <w:t>with the constructed example</w:t>
      </w:r>
      <w:r w:rsidR="00D92016">
        <w:rPr>
          <w:lang w:val="en-US"/>
        </w:rPr>
        <w:t xml:space="preserve"> (1</w:t>
      </w:r>
      <w:r w:rsidR="00BB4BCF" w:rsidRPr="00E05DBF">
        <w:rPr>
          <w:lang w:val="en-US"/>
        </w:rPr>
        <w:t>b</w:t>
      </w:r>
      <w:r w:rsidR="0081097B" w:rsidRPr="00E05DBF">
        <w:rPr>
          <w:lang w:val="en-US"/>
        </w:rPr>
        <w:t>) below</w:t>
      </w:r>
      <w:r w:rsidR="00617EFF" w:rsidRPr="00E05DBF">
        <w:rPr>
          <w:lang w:val="en-US"/>
        </w:rPr>
        <w:t>.</w:t>
      </w:r>
    </w:p>
    <w:p w14:paraId="11AB45A6" w14:textId="77777777" w:rsidR="00617EFF" w:rsidRPr="00E05DBF" w:rsidRDefault="00617EFF" w:rsidP="00617EFF">
      <w:pPr>
        <w:pStyle w:val="Lijstalinea"/>
        <w:rPr>
          <w:lang w:val="en-US"/>
        </w:rPr>
      </w:pPr>
    </w:p>
    <w:p w14:paraId="729B98F0" w14:textId="00AEC02C" w:rsidR="00617EFF" w:rsidRPr="00E05DBF" w:rsidRDefault="00313E30" w:rsidP="00313E30">
      <w:pPr>
        <w:tabs>
          <w:tab w:val="left" w:pos="283"/>
          <w:tab w:val="left" w:pos="566"/>
          <w:tab w:val="left" w:pos="849"/>
          <w:tab w:val="left" w:pos="1132"/>
        </w:tabs>
        <w:ind w:left="849" w:hanging="849"/>
        <w:rPr>
          <w:lang w:val="en-US"/>
        </w:rPr>
      </w:pPr>
      <w:r>
        <w:rPr>
          <w:lang w:val="en-US"/>
        </w:rPr>
        <w:tab/>
      </w:r>
      <w:r w:rsidR="00BB4BCF" w:rsidRPr="00E05DBF">
        <w:rPr>
          <w:lang w:val="en-US"/>
        </w:rPr>
        <w:t>(</w:t>
      </w:r>
      <w:r w:rsidR="00D92016">
        <w:rPr>
          <w:lang w:val="en-US"/>
        </w:rPr>
        <w:t>1</w:t>
      </w:r>
      <w:r w:rsidR="00BB4BCF" w:rsidRPr="00E05DBF">
        <w:rPr>
          <w:lang w:val="en-US"/>
        </w:rPr>
        <w:t>b</w:t>
      </w:r>
      <w:r w:rsidR="0081097B" w:rsidRPr="00E05DBF">
        <w:rPr>
          <w:lang w:val="en-US"/>
        </w:rPr>
        <w:t>)</w:t>
      </w:r>
      <w:r>
        <w:rPr>
          <w:lang w:val="en-US"/>
        </w:rPr>
        <w:tab/>
      </w:r>
      <w:r w:rsidR="00617EFF" w:rsidRPr="00E05DBF">
        <w:rPr>
          <w:lang w:val="en-US"/>
        </w:rPr>
        <w:t xml:space="preserve">…but it had no </w:t>
      </w:r>
      <w:r w:rsidR="00392863">
        <w:rPr>
          <w:lang w:val="en-US"/>
        </w:rPr>
        <w:t>pictures or conversations in it</w:t>
      </w:r>
      <w:r w:rsidR="00AB0594">
        <w:rPr>
          <w:lang w:val="en-US"/>
        </w:rPr>
        <w:t>, and</w:t>
      </w:r>
      <w:r w:rsidR="001210DA">
        <w:rPr>
          <w:lang w:val="en-US"/>
        </w:rPr>
        <w:t>/so</w:t>
      </w:r>
      <w:r w:rsidR="00617EFF" w:rsidRPr="00E05DBF">
        <w:rPr>
          <w:lang w:val="en-US"/>
        </w:rPr>
        <w:t xml:space="preserve"> </w:t>
      </w:r>
      <w:r w:rsidR="00AB0594">
        <w:rPr>
          <w:lang w:val="en-US"/>
        </w:rPr>
        <w:t>Alice thought:</w:t>
      </w:r>
      <w:r w:rsidR="00617EFF" w:rsidRPr="00E05DBF">
        <w:rPr>
          <w:lang w:val="en-US"/>
        </w:rPr>
        <w:t xml:space="preserve"> </w:t>
      </w:r>
      <w:r w:rsidR="0060267C">
        <w:rPr>
          <w:lang w:val="en-US"/>
        </w:rPr>
        <w:t>‘</w:t>
      </w:r>
      <w:r w:rsidR="00FC04F3">
        <w:rPr>
          <w:lang w:val="en-US"/>
        </w:rPr>
        <w:t>(</w:t>
      </w:r>
      <w:r w:rsidR="00617EFF" w:rsidRPr="00E05DBF">
        <w:rPr>
          <w:lang w:val="en-US"/>
        </w:rPr>
        <w:t>and</w:t>
      </w:r>
      <w:r w:rsidR="00FC04F3">
        <w:rPr>
          <w:lang w:val="en-US"/>
        </w:rPr>
        <w:t>)</w:t>
      </w:r>
      <w:r w:rsidR="00617EFF" w:rsidRPr="00E05DBF">
        <w:rPr>
          <w:lang w:val="en-US"/>
        </w:rPr>
        <w:t xml:space="preserve"> what is the use of a book without pictures or conversations?</w:t>
      </w:r>
      <w:r w:rsidR="0060267C">
        <w:rPr>
          <w:lang w:val="en-US"/>
        </w:rPr>
        <w:t>’</w:t>
      </w:r>
    </w:p>
    <w:p w14:paraId="564732C3" w14:textId="77777777" w:rsidR="00617EFF" w:rsidRPr="00E05DBF" w:rsidRDefault="00617EFF" w:rsidP="00617EFF">
      <w:pPr>
        <w:pStyle w:val="Lijstalinea"/>
        <w:rPr>
          <w:lang w:val="en-US"/>
        </w:rPr>
      </w:pPr>
    </w:p>
    <w:p w14:paraId="1922D7F3" w14:textId="3B195591" w:rsidR="003142B3" w:rsidRDefault="0081097B" w:rsidP="00AB0594">
      <w:pPr>
        <w:rPr>
          <w:lang w:val="en-US"/>
        </w:rPr>
      </w:pPr>
      <w:r w:rsidRPr="00E05DBF">
        <w:rPr>
          <w:lang w:val="en-US"/>
        </w:rPr>
        <w:t xml:space="preserve">The stylistic effect of </w:t>
      </w:r>
      <w:r w:rsidR="00AB0594">
        <w:rPr>
          <w:lang w:val="en-US"/>
        </w:rPr>
        <w:t xml:space="preserve">a </w:t>
      </w:r>
      <w:r w:rsidR="00D342CF">
        <w:rPr>
          <w:lang w:val="en-US"/>
        </w:rPr>
        <w:t xml:space="preserve">smooth transition between external and internal </w:t>
      </w:r>
      <w:r w:rsidRPr="00E05DBF">
        <w:rPr>
          <w:lang w:val="en-US"/>
        </w:rPr>
        <w:t>viewpoi</w:t>
      </w:r>
      <w:r w:rsidR="00A13B9E" w:rsidRPr="00E05DBF">
        <w:rPr>
          <w:lang w:val="en-US"/>
        </w:rPr>
        <w:t>nt</w:t>
      </w:r>
      <w:r w:rsidR="00AB0594">
        <w:rPr>
          <w:lang w:val="en-US"/>
        </w:rPr>
        <w:t xml:space="preserve">s </w:t>
      </w:r>
      <w:r w:rsidR="00A13B9E" w:rsidRPr="00E05DBF">
        <w:rPr>
          <w:lang w:val="en-US"/>
        </w:rPr>
        <w:t>no longer exists</w:t>
      </w:r>
      <w:r w:rsidR="00D92016">
        <w:rPr>
          <w:lang w:val="en-US"/>
        </w:rPr>
        <w:t xml:space="preserve"> in (1</w:t>
      </w:r>
      <w:r w:rsidR="00BB4BCF" w:rsidRPr="00E05DBF">
        <w:rPr>
          <w:lang w:val="en-US"/>
        </w:rPr>
        <w:t>b</w:t>
      </w:r>
      <w:r w:rsidRPr="00E05DBF">
        <w:rPr>
          <w:lang w:val="en-US"/>
        </w:rPr>
        <w:t xml:space="preserve">), where </w:t>
      </w:r>
      <w:r w:rsidR="00A86506" w:rsidRPr="00E05DBF">
        <w:rPr>
          <w:lang w:val="en-US"/>
        </w:rPr>
        <w:t xml:space="preserve">the full </w:t>
      </w:r>
      <w:r w:rsidR="00A86506" w:rsidRPr="00E05DBF">
        <w:rPr>
          <w:lang w:val="en-US" w:eastAsia="zh-TW"/>
        </w:rPr>
        <w:t>clause</w:t>
      </w:r>
      <w:r w:rsidR="00A86506" w:rsidRPr="00E05DBF">
        <w:rPr>
          <w:lang w:val="en-US"/>
        </w:rPr>
        <w:t xml:space="preserve"> in the narrator</w:t>
      </w:r>
      <w:r w:rsidR="0060267C">
        <w:rPr>
          <w:lang w:val="en-US"/>
        </w:rPr>
        <w:t>’</w:t>
      </w:r>
      <w:r w:rsidR="00A86506" w:rsidRPr="00E05DBF">
        <w:rPr>
          <w:lang w:val="en-US"/>
        </w:rPr>
        <w:t>s discourse is now structurally severed from Alice</w:t>
      </w:r>
      <w:r w:rsidR="0060267C">
        <w:rPr>
          <w:lang w:val="en-US"/>
        </w:rPr>
        <w:t>’</w:t>
      </w:r>
      <w:r w:rsidR="00A86506" w:rsidRPr="00E05DBF">
        <w:rPr>
          <w:lang w:val="en-US"/>
        </w:rPr>
        <w:t>s direct thought.</w:t>
      </w:r>
      <w:r w:rsidR="001210DA">
        <w:rPr>
          <w:lang w:val="en-US"/>
        </w:rPr>
        <w:t xml:space="preserve"> As a consequence, the use of a coordinating conjunction at the beginning of this direct thought is also less felicitous (</w:t>
      </w:r>
      <w:r w:rsidR="00BC0BDC">
        <w:rPr>
          <w:i/>
          <w:lang w:val="en-US"/>
        </w:rPr>
        <w:t>and</w:t>
      </w:r>
      <w:r w:rsidR="00BC0BDC">
        <w:rPr>
          <w:lang w:val="en-US"/>
        </w:rPr>
        <w:t xml:space="preserve"> would have to be interpreted differently here, perhaps as a discourse marker; </w:t>
      </w:r>
      <w:r w:rsidR="001210DA">
        <w:rPr>
          <w:lang w:val="en-US"/>
        </w:rPr>
        <w:t xml:space="preserve">hence the parentheses): it cannot immediately connect to a relevant piece of information in the preceding context. </w:t>
      </w:r>
      <w:r w:rsidR="00A86506" w:rsidRPr="00E05DBF">
        <w:rPr>
          <w:lang w:val="en-US"/>
        </w:rPr>
        <w:t xml:space="preserve">The structural independence </w:t>
      </w:r>
      <w:r w:rsidR="00BB4BCF" w:rsidRPr="00E05DBF">
        <w:rPr>
          <w:lang w:val="en-US"/>
        </w:rPr>
        <w:t xml:space="preserve">of the two </w:t>
      </w:r>
      <w:r w:rsidR="00AB0594">
        <w:rPr>
          <w:lang w:val="en-US"/>
        </w:rPr>
        <w:t>text segments in</w:t>
      </w:r>
      <w:r w:rsidR="00BB4BCF" w:rsidRPr="00E05DBF">
        <w:rPr>
          <w:lang w:val="en-US"/>
        </w:rPr>
        <w:t xml:space="preserve"> the narration </w:t>
      </w:r>
      <w:r w:rsidR="00AB0594">
        <w:rPr>
          <w:lang w:val="en-US"/>
        </w:rPr>
        <w:t xml:space="preserve">thus </w:t>
      </w:r>
      <w:r w:rsidR="00BB4BCF" w:rsidRPr="00E05DBF">
        <w:rPr>
          <w:lang w:val="en-US"/>
        </w:rPr>
        <w:t>has important consequence</w:t>
      </w:r>
      <w:r w:rsidR="00AB0594">
        <w:rPr>
          <w:lang w:val="en-US"/>
        </w:rPr>
        <w:t>s</w:t>
      </w:r>
      <w:r w:rsidR="00BB4BCF" w:rsidRPr="00E05DBF">
        <w:rPr>
          <w:lang w:val="en-US"/>
        </w:rPr>
        <w:t xml:space="preserve"> </w:t>
      </w:r>
      <w:r w:rsidR="00AB0594">
        <w:rPr>
          <w:lang w:val="en-US"/>
        </w:rPr>
        <w:t xml:space="preserve">for </w:t>
      </w:r>
      <w:r w:rsidR="00BB4BCF" w:rsidRPr="00E05DBF">
        <w:rPr>
          <w:lang w:val="en-US"/>
        </w:rPr>
        <w:t xml:space="preserve">the </w:t>
      </w:r>
      <w:r w:rsidR="00AB0594">
        <w:rPr>
          <w:lang w:val="en-US"/>
        </w:rPr>
        <w:t>management of the viewpoints in the text.</w:t>
      </w:r>
      <w:r w:rsidR="00D342CF">
        <w:rPr>
          <w:lang w:val="en-US"/>
        </w:rPr>
        <w:t xml:space="preserve"> As stated </w:t>
      </w:r>
      <w:r w:rsidR="00D50204">
        <w:rPr>
          <w:lang w:val="en-US"/>
        </w:rPr>
        <w:t>above, the thought that the book contains no pictures or conversations is primarily Alice’s (though filtered through the narrator’s voice); in (1b), by contrast, w</w:t>
      </w:r>
      <w:r w:rsidR="00FC04F3">
        <w:rPr>
          <w:lang w:val="en-US"/>
        </w:rPr>
        <w:t xml:space="preserve">e are now pushed towards reading the </w:t>
      </w:r>
      <w:r w:rsidR="00FC04F3">
        <w:rPr>
          <w:i/>
          <w:lang w:val="en-US"/>
        </w:rPr>
        <w:t>but</w:t>
      </w:r>
      <w:r w:rsidR="00FC04F3">
        <w:rPr>
          <w:lang w:val="en-US"/>
        </w:rPr>
        <w:t xml:space="preserve">-clause as an explanation </w:t>
      </w:r>
      <w:r w:rsidR="00D50204">
        <w:rPr>
          <w:lang w:val="en-US"/>
        </w:rPr>
        <w:t xml:space="preserve">of Alice’s (naïve) response to the book </w:t>
      </w:r>
      <w:r w:rsidR="00FC04F3">
        <w:rPr>
          <w:lang w:val="en-US"/>
        </w:rPr>
        <w:t xml:space="preserve">by the </w:t>
      </w:r>
      <w:r w:rsidR="00FC04F3" w:rsidRPr="00D50204">
        <w:rPr>
          <w:i/>
          <w:lang w:val="en-US"/>
        </w:rPr>
        <w:t>narrator</w:t>
      </w:r>
      <w:r w:rsidR="003142B3">
        <w:rPr>
          <w:lang w:val="en-US"/>
        </w:rPr>
        <w:t>.</w:t>
      </w:r>
    </w:p>
    <w:p w14:paraId="641A39EE" w14:textId="77777777" w:rsidR="00AB0594" w:rsidRPr="00E05DBF" w:rsidRDefault="00AB0594" w:rsidP="00D92016">
      <w:pPr>
        <w:rPr>
          <w:lang w:val="en-US"/>
        </w:rPr>
      </w:pPr>
    </w:p>
    <w:p w14:paraId="53B23378" w14:textId="52C2C761" w:rsidR="003B6A4C" w:rsidRPr="00E05DBF" w:rsidRDefault="00D92016" w:rsidP="00C214E4">
      <w:pPr>
        <w:rPr>
          <w:lang w:val="en-US"/>
        </w:rPr>
      </w:pPr>
      <w:r>
        <w:rPr>
          <w:lang w:val="en-US"/>
        </w:rPr>
        <w:t>Sentence (1</w:t>
      </w:r>
      <w:r w:rsidR="003142B3">
        <w:rPr>
          <w:lang w:val="en-US"/>
        </w:rPr>
        <w:t xml:space="preserve">a) is definitely not the only one exhibiting this particular effect of a very gradual transition from narrator’s to Alice’s viewpoint, dependent on precisely this combination of linguistic items. </w:t>
      </w:r>
      <w:r w:rsidR="00255597" w:rsidRPr="00E05DBF">
        <w:rPr>
          <w:lang w:val="en-US"/>
        </w:rPr>
        <w:t>E</w:t>
      </w:r>
      <w:r w:rsidR="005124AF" w:rsidRPr="00E05DBF">
        <w:rPr>
          <w:lang w:val="en-US"/>
        </w:rPr>
        <w:t>xample (</w:t>
      </w:r>
      <w:r>
        <w:rPr>
          <w:lang w:val="en-US"/>
        </w:rPr>
        <w:t>2</w:t>
      </w:r>
      <w:r w:rsidR="00C31B82" w:rsidRPr="00E05DBF">
        <w:rPr>
          <w:lang w:val="en-US"/>
        </w:rPr>
        <w:t xml:space="preserve">) is another </w:t>
      </w:r>
      <w:r>
        <w:rPr>
          <w:lang w:val="en-US"/>
        </w:rPr>
        <w:t>instance</w:t>
      </w:r>
      <w:r w:rsidR="00C31B82" w:rsidRPr="00E05DBF">
        <w:rPr>
          <w:lang w:val="en-US"/>
        </w:rPr>
        <w:t>, which we will explain in</w:t>
      </w:r>
      <w:r w:rsidR="003142B3">
        <w:rPr>
          <w:lang w:val="en-US"/>
        </w:rPr>
        <w:t xml:space="preserve"> a bit less</w:t>
      </w:r>
      <w:r w:rsidR="00C31B82" w:rsidRPr="00E05DBF">
        <w:rPr>
          <w:lang w:val="en-US"/>
        </w:rPr>
        <w:t xml:space="preserve"> detail.</w:t>
      </w:r>
    </w:p>
    <w:p w14:paraId="766D61AD" w14:textId="77777777" w:rsidR="00C31B82" w:rsidRPr="00E05DBF" w:rsidRDefault="00C31B82">
      <w:pPr>
        <w:rPr>
          <w:lang w:val="en-US"/>
        </w:rPr>
      </w:pPr>
    </w:p>
    <w:p w14:paraId="5D4916F1" w14:textId="1AB326F5" w:rsidR="00C31B82" w:rsidRPr="00E05DBF" w:rsidRDefault="00551BFE" w:rsidP="00551BFE">
      <w:pPr>
        <w:tabs>
          <w:tab w:val="left" w:pos="283"/>
          <w:tab w:val="left" w:pos="566"/>
          <w:tab w:val="left" w:pos="849"/>
          <w:tab w:val="left" w:pos="1132"/>
        </w:tabs>
        <w:ind w:left="849" w:hanging="849"/>
        <w:rPr>
          <w:lang w:val="en-US" w:eastAsia="zh-TW"/>
        </w:rPr>
      </w:pPr>
      <w:r>
        <w:rPr>
          <w:lang w:val="en-US" w:eastAsia="zh-TW"/>
        </w:rPr>
        <w:tab/>
      </w:r>
      <w:r w:rsidR="005124AF" w:rsidRPr="00E05DBF">
        <w:rPr>
          <w:lang w:val="en-US" w:eastAsia="zh-TW"/>
        </w:rPr>
        <w:t>(</w:t>
      </w:r>
      <w:r w:rsidR="00D92016">
        <w:rPr>
          <w:lang w:val="en-US" w:eastAsia="zh-TW"/>
        </w:rPr>
        <w:t>2</w:t>
      </w:r>
      <w:r w:rsidR="005124AF" w:rsidRPr="00E05DBF">
        <w:rPr>
          <w:lang w:val="en-US" w:eastAsia="zh-TW"/>
        </w:rPr>
        <w:t>)</w:t>
      </w:r>
      <w:r>
        <w:rPr>
          <w:lang w:val="en-US" w:eastAsia="zh-TW"/>
        </w:rPr>
        <w:tab/>
      </w:r>
      <w:r>
        <w:rPr>
          <w:lang w:val="en-US" w:eastAsia="zh-TW"/>
        </w:rPr>
        <w:tab/>
      </w:r>
      <w:r w:rsidR="00C31B82" w:rsidRPr="00E05DBF">
        <w:rPr>
          <w:lang w:val="en-US" w:eastAsia="zh-TW"/>
        </w:rPr>
        <w:t xml:space="preserve">… but she could not even get her head through the doorway; </w:t>
      </w:r>
      <w:r w:rsidR="0060267C">
        <w:rPr>
          <w:lang w:val="en-US" w:eastAsia="zh-TW"/>
        </w:rPr>
        <w:t>‘</w:t>
      </w:r>
      <w:r w:rsidR="00C31B82" w:rsidRPr="00E05DBF">
        <w:rPr>
          <w:lang w:val="en-US" w:eastAsia="zh-TW"/>
        </w:rPr>
        <w:t>and even if my head would go through,</w:t>
      </w:r>
      <w:r w:rsidR="0060267C">
        <w:rPr>
          <w:lang w:val="en-US" w:eastAsia="zh-TW"/>
        </w:rPr>
        <w:t>’</w:t>
      </w:r>
      <w:r w:rsidR="00C31B82" w:rsidRPr="00E05DBF">
        <w:rPr>
          <w:lang w:val="en-US" w:eastAsia="zh-TW"/>
        </w:rPr>
        <w:t xml:space="preserve"> thought poor Alice, </w:t>
      </w:r>
      <w:r w:rsidR="0060267C">
        <w:rPr>
          <w:lang w:val="en-US" w:eastAsia="zh-TW"/>
        </w:rPr>
        <w:t>‘</w:t>
      </w:r>
      <w:r w:rsidR="00C31B82" w:rsidRPr="00E05DBF">
        <w:rPr>
          <w:lang w:val="en-US" w:eastAsia="zh-TW"/>
        </w:rPr>
        <w:t>it would be of very little use without my shoulders.</w:t>
      </w:r>
      <w:r w:rsidR="0060267C">
        <w:rPr>
          <w:lang w:val="en-US" w:eastAsia="zh-TW"/>
        </w:rPr>
        <w:t xml:space="preserve"> […]’</w:t>
      </w:r>
    </w:p>
    <w:p w14:paraId="5802075F" w14:textId="77777777" w:rsidR="00C31B82" w:rsidRPr="00E05DBF" w:rsidRDefault="00C31B82" w:rsidP="00C31B82">
      <w:pPr>
        <w:rPr>
          <w:lang w:val="en-US" w:eastAsia="zh-TW"/>
        </w:rPr>
      </w:pPr>
    </w:p>
    <w:p w14:paraId="60E1AFF6" w14:textId="761A9BC4" w:rsidR="00C31B82" w:rsidRPr="00E05DBF" w:rsidRDefault="005124AF" w:rsidP="00C31B82">
      <w:pPr>
        <w:rPr>
          <w:lang w:val="en-US" w:eastAsia="zh-TW"/>
        </w:rPr>
      </w:pPr>
      <w:r w:rsidRPr="00E05DBF">
        <w:rPr>
          <w:lang w:val="en-US" w:eastAsia="zh-TW"/>
        </w:rPr>
        <w:t>As we can see, (</w:t>
      </w:r>
      <w:r w:rsidR="00D92016">
        <w:rPr>
          <w:lang w:val="en-US" w:eastAsia="zh-TW"/>
        </w:rPr>
        <w:t>2</w:t>
      </w:r>
      <w:r w:rsidR="000B7250" w:rsidRPr="00E05DBF">
        <w:rPr>
          <w:lang w:val="en-US" w:eastAsia="zh-TW"/>
        </w:rPr>
        <w:t>) is s</w:t>
      </w:r>
      <w:r w:rsidR="00AB0594">
        <w:rPr>
          <w:lang w:val="en-US" w:eastAsia="zh-TW"/>
        </w:rPr>
        <w:t>tructurally highly similar to (</w:t>
      </w:r>
      <w:r w:rsidR="00D92016">
        <w:rPr>
          <w:lang w:val="en-US" w:eastAsia="zh-TW"/>
        </w:rPr>
        <w:t>1</w:t>
      </w:r>
      <w:r w:rsidRPr="00E05DBF">
        <w:rPr>
          <w:lang w:val="en-US" w:eastAsia="zh-TW"/>
        </w:rPr>
        <w:t>a</w:t>
      </w:r>
      <w:r w:rsidR="000B7250" w:rsidRPr="00E05DBF">
        <w:rPr>
          <w:lang w:val="en-US" w:eastAsia="zh-TW"/>
        </w:rPr>
        <w:t xml:space="preserve">). </w:t>
      </w:r>
      <w:r w:rsidR="00A326A1">
        <w:rPr>
          <w:lang w:val="en-US" w:eastAsia="zh-TW"/>
        </w:rPr>
        <w:t xml:space="preserve">Both </w:t>
      </w:r>
      <w:r w:rsidR="000B7250" w:rsidRPr="00E05DBF">
        <w:rPr>
          <w:lang w:val="en-US" w:eastAsia="zh-TW"/>
        </w:rPr>
        <w:t xml:space="preserve">excerpts comprise a full </w:t>
      </w:r>
      <w:r w:rsidR="00A326A1">
        <w:rPr>
          <w:lang w:val="en-US" w:eastAsia="zh-TW"/>
        </w:rPr>
        <w:t xml:space="preserve">narrative </w:t>
      </w:r>
      <w:r w:rsidR="000B7250" w:rsidRPr="00E05DBF">
        <w:rPr>
          <w:lang w:val="en-US" w:eastAsia="zh-TW"/>
        </w:rPr>
        <w:t>clause followed by a secondary boundary mark</w:t>
      </w:r>
      <w:r w:rsidR="000B7250" w:rsidRPr="00E05DBF">
        <w:rPr>
          <w:rStyle w:val="Voetnootmarkering"/>
          <w:lang w:val="en-US" w:eastAsia="zh-TW"/>
        </w:rPr>
        <w:footnoteReference w:id="8"/>
      </w:r>
      <w:r w:rsidR="000B7250" w:rsidRPr="00E05DBF">
        <w:rPr>
          <w:lang w:val="en-US" w:eastAsia="zh-TW"/>
        </w:rPr>
        <w:t>, a lower</w:t>
      </w:r>
      <w:r w:rsidR="0060267C">
        <w:rPr>
          <w:lang w:val="en-US" w:eastAsia="zh-TW"/>
        </w:rPr>
        <w:t xml:space="preserve"> case</w:t>
      </w:r>
      <w:r w:rsidR="000B7250" w:rsidRPr="00E05DBF">
        <w:rPr>
          <w:lang w:val="en-US" w:eastAsia="zh-TW"/>
        </w:rPr>
        <w:t xml:space="preserve"> coordinating conjunction that starts the direct thought of th</w:t>
      </w:r>
      <w:r w:rsidR="004D142D" w:rsidRPr="00E05DBF">
        <w:rPr>
          <w:lang w:val="en-US" w:eastAsia="zh-TW"/>
        </w:rPr>
        <w:t>e character</w:t>
      </w:r>
      <w:r w:rsidR="00BC0BDC">
        <w:rPr>
          <w:lang w:val="en-US" w:eastAsia="zh-TW"/>
        </w:rPr>
        <w:t xml:space="preserve"> (containing a repetition of an element in the first conjunct: here </w:t>
      </w:r>
      <w:r w:rsidR="00BC0BDC">
        <w:rPr>
          <w:i/>
          <w:lang w:val="en-US" w:eastAsia="zh-TW"/>
        </w:rPr>
        <w:t>head</w:t>
      </w:r>
      <w:r w:rsidR="00BC0BDC">
        <w:rPr>
          <w:lang w:val="en-US" w:eastAsia="zh-TW"/>
        </w:rPr>
        <w:t>)</w:t>
      </w:r>
      <w:r w:rsidR="00A326A1">
        <w:rPr>
          <w:lang w:val="en-US" w:eastAsia="zh-TW"/>
        </w:rPr>
        <w:t>, with a</w:t>
      </w:r>
      <w:r w:rsidR="001F4EF1">
        <w:rPr>
          <w:lang w:val="en-US" w:eastAsia="zh-TW"/>
        </w:rPr>
        <w:t xml:space="preserve"> medial</w:t>
      </w:r>
      <w:r w:rsidR="00A326A1">
        <w:rPr>
          <w:lang w:val="en-US" w:eastAsia="zh-TW"/>
        </w:rPr>
        <w:t xml:space="preserve"> </w:t>
      </w:r>
      <w:r w:rsidR="000B7250" w:rsidRPr="00E05DBF">
        <w:rPr>
          <w:lang w:val="en-US" w:eastAsia="zh-TW"/>
        </w:rPr>
        <w:t xml:space="preserve">reporting clause. The only difference is the use of </w:t>
      </w:r>
      <w:r w:rsidR="0015048D">
        <w:rPr>
          <w:lang w:val="en-US" w:eastAsia="zh-TW"/>
        </w:rPr>
        <w:t xml:space="preserve">a </w:t>
      </w:r>
      <w:r w:rsidR="000B7250" w:rsidRPr="00E05DBF">
        <w:rPr>
          <w:lang w:val="en-US" w:eastAsia="zh-TW"/>
        </w:rPr>
        <w:t xml:space="preserve">semicolon at the end of the full clause in the narration. A semicolon also </w:t>
      </w:r>
      <w:r w:rsidR="00A326A1">
        <w:rPr>
          <w:lang w:val="en-US" w:eastAsia="zh-TW"/>
        </w:rPr>
        <w:t xml:space="preserve">indicates </w:t>
      </w:r>
      <w:r w:rsidR="000B7250" w:rsidRPr="00E05DBF">
        <w:rPr>
          <w:lang w:val="en-US" w:eastAsia="zh-TW"/>
        </w:rPr>
        <w:t>interdependency of the</w:t>
      </w:r>
      <w:r w:rsidR="00A326A1" w:rsidRPr="00E05DBF">
        <w:rPr>
          <w:lang w:val="en-US" w:eastAsia="zh-TW"/>
        </w:rPr>
        <w:t xml:space="preserve"> conjoined</w:t>
      </w:r>
      <w:r w:rsidR="000B7250" w:rsidRPr="00E05DBF">
        <w:rPr>
          <w:lang w:val="en-US" w:eastAsia="zh-TW"/>
        </w:rPr>
        <w:t xml:space="preserve"> clauses, so</w:t>
      </w:r>
      <w:r w:rsidR="004D142D" w:rsidRPr="00E05DBF">
        <w:rPr>
          <w:lang w:val="en-US" w:eastAsia="zh-TW"/>
        </w:rPr>
        <w:t xml:space="preserve"> </w:t>
      </w:r>
      <w:r w:rsidR="00A326A1">
        <w:rPr>
          <w:lang w:val="en-US" w:eastAsia="zh-TW"/>
        </w:rPr>
        <w:t xml:space="preserve">it </w:t>
      </w:r>
      <w:r w:rsidR="004D142D" w:rsidRPr="00E05DBF">
        <w:rPr>
          <w:lang w:val="en-US" w:eastAsia="zh-TW"/>
        </w:rPr>
        <w:t>still</w:t>
      </w:r>
      <w:r w:rsidR="000B7250" w:rsidRPr="00E05DBF">
        <w:rPr>
          <w:lang w:val="en-US" w:eastAsia="zh-TW"/>
        </w:rPr>
        <w:t xml:space="preserve"> </w:t>
      </w:r>
      <w:r w:rsidR="00A326A1">
        <w:rPr>
          <w:lang w:val="en-US" w:eastAsia="zh-TW"/>
        </w:rPr>
        <w:t xml:space="preserve">contributes to the slow shifting of the </w:t>
      </w:r>
      <w:r w:rsidR="000B7250" w:rsidRPr="00E05DBF">
        <w:rPr>
          <w:lang w:val="en-US" w:eastAsia="zh-TW"/>
        </w:rPr>
        <w:t>viewpoint</w:t>
      </w:r>
      <w:r w:rsidR="00A326A1">
        <w:rPr>
          <w:lang w:val="en-US" w:eastAsia="zh-TW"/>
        </w:rPr>
        <w:t xml:space="preserve"> when used in this position, like the </w:t>
      </w:r>
      <w:r w:rsidR="000B7250" w:rsidRPr="00E05DBF">
        <w:rPr>
          <w:lang w:val="en-US" w:eastAsia="zh-TW"/>
        </w:rPr>
        <w:t>comma</w:t>
      </w:r>
      <w:r w:rsidR="00D92016">
        <w:rPr>
          <w:lang w:val="en-US" w:eastAsia="zh-TW"/>
        </w:rPr>
        <w:t xml:space="preserve"> in (1</w:t>
      </w:r>
      <w:r w:rsidR="00A326A1">
        <w:rPr>
          <w:lang w:val="en-US" w:eastAsia="zh-TW"/>
        </w:rPr>
        <w:t>a)</w:t>
      </w:r>
      <w:r w:rsidR="000B7250" w:rsidRPr="00E05DBF">
        <w:rPr>
          <w:lang w:val="en-US" w:eastAsia="zh-TW"/>
        </w:rPr>
        <w:t>.</w:t>
      </w:r>
    </w:p>
    <w:p w14:paraId="4D285226" w14:textId="592FB3EF" w:rsidR="00C31B82" w:rsidRPr="00E05DBF" w:rsidRDefault="00A326A1" w:rsidP="00515A8A">
      <w:pPr>
        <w:ind w:firstLine="284"/>
        <w:rPr>
          <w:lang w:val="en-US" w:eastAsia="zh-TW"/>
        </w:rPr>
      </w:pPr>
      <w:r>
        <w:rPr>
          <w:lang w:val="en-US" w:eastAsia="zh-TW"/>
        </w:rPr>
        <w:t>A</w:t>
      </w:r>
      <w:r w:rsidR="00DD3608" w:rsidRPr="00E05DBF">
        <w:rPr>
          <w:lang w:val="en-US" w:eastAsia="zh-TW"/>
        </w:rPr>
        <w:t xml:space="preserve">s the </w:t>
      </w:r>
      <w:r>
        <w:rPr>
          <w:lang w:val="en-US" w:eastAsia="zh-TW"/>
        </w:rPr>
        <w:t xml:space="preserve">narrative </w:t>
      </w:r>
      <w:r w:rsidR="00DD3608" w:rsidRPr="00E05DBF">
        <w:rPr>
          <w:lang w:val="en-US" w:eastAsia="zh-TW"/>
        </w:rPr>
        <w:t xml:space="preserve">unfolds, </w:t>
      </w:r>
      <w:r w:rsidR="0015048D">
        <w:rPr>
          <w:lang w:val="en-US" w:eastAsia="zh-TW"/>
        </w:rPr>
        <w:t>the next</w:t>
      </w:r>
      <w:r>
        <w:rPr>
          <w:lang w:val="en-US" w:eastAsia="zh-TW"/>
        </w:rPr>
        <w:t xml:space="preserve"> </w:t>
      </w:r>
      <w:r w:rsidR="00DD3608" w:rsidRPr="00E05DBF">
        <w:rPr>
          <w:lang w:val="en-US" w:eastAsia="zh-TW"/>
        </w:rPr>
        <w:t>passa</w:t>
      </w:r>
      <w:r w:rsidR="00515A8A" w:rsidRPr="00E05DBF">
        <w:rPr>
          <w:lang w:val="en-US" w:eastAsia="zh-TW"/>
        </w:rPr>
        <w:t>ge</w:t>
      </w:r>
      <w:r>
        <w:rPr>
          <w:lang w:val="en-US" w:eastAsia="zh-TW"/>
        </w:rPr>
        <w:t xml:space="preserve"> that shares</w:t>
      </w:r>
      <w:r w:rsidR="00515A8A" w:rsidRPr="00E05DBF">
        <w:rPr>
          <w:lang w:val="en-US" w:eastAsia="zh-TW"/>
        </w:rPr>
        <w:t xml:space="preserve"> the same patter</w:t>
      </w:r>
      <w:r w:rsidR="004D142D" w:rsidRPr="00E05DBF">
        <w:rPr>
          <w:lang w:val="en-US" w:eastAsia="zh-TW"/>
        </w:rPr>
        <w:t xml:space="preserve">n, </w:t>
      </w:r>
      <w:r>
        <w:rPr>
          <w:lang w:val="en-US" w:eastAsia="zh-TW"/>
        </w:rPr>
        <w:t xml:space="preserve">now </w:t>
      </w:r>
      <w:r w:rsidR="004D142D" w:rsidRPr="00E05DBF">
        <w:rPr>
          <w:lang w:val="en-US" w:eastAsia="zh-TW"/>
        </w:rPr>
        <w:t xml:space="preserve">with </w:t>
      </w:r>
      <w:r>
        <w:rPr>
          <w:lang w:val="en-US" w:eastAsia="zh-TW"/>
        </w:rPr>
        <w:t xml:space="preserve">the </w:t>
      </w:r>
      <w:r w:rsidR="004D142D" w:rsidRPr="00E05DBF">
        <w:rPr>
          <w:lang w:val="en-US" w:eastAsia="zh-TW"/>
        </w:rPr>
        <w:t>coordinating</w:t>
      </w:r>
      <w:r w:rsidR="00515A8A" w:rsidRPr="00E05DBF">
        <w:rPr>
          <w:lang w:val="en-US" w:eastAsia="zh-TW"/>
        </w:rPr>
        <w:t xml:space="preserve"> conjunction </w:t>
      </w:r>
      <w:r w:rsidR="00515A8A" w:rsidRPr="00E05DBF">
        <w:rPr>
          <w:i/>
          <w:lang w:val="en-US" w:eastAsia="zh-TW"/>
        </w:rPr>
        <w:t>for</w:t>
      </w:r>
      <w:r w:rsidR="0015048D">
        <w:rPr>
          <w:lang w:val="en-US" w:eastAsia="zh-TW"/>
        </w:rPr>
        <w:t>, is</w:t>
      </w:r>
      <w:r w:rsidR="00D92016">
        <w:rPr>
          <w:lang w:val="en-US" w:eastAsia="zh-TW"/>
        </w:rPr>
        <w:t xml:space="preserve"> (3</w:t>
      </w:r>
      <w:r>
        <w:rPr>
          <w:lang w:val="en-US" w:eastAsia="zh-TW"/>
        </w:rPr>
        <w:t>)</w:t>
      </w:r>
      <w:r w:rsidR="00515A8A" w:rsidRPr="00E05DBF">
        <w:rPr>
          <w:lang w:val="en-US" w:eastAsia="zh-TW"/>
        </w:rPr>
        <w:t>.</w:t>
      </w:r>
    </w:p>
    <w:p w14:paraId="1EE45738" w14:textId="77777777" w:rsidR="00DD3608" w:rsidRPr="00E05DBF" w:rsidRDefault="00DD3608" w:rsidP="00DD3608">
      <w:pPr>
        <w:rPr>
          <w:lang w:val="en-US" w:eastAsia="zh-TW"/>
        </w:rPr>
      </w:pPr>
    </w:p>
    <w:p w14:paraId="38F2C9E6" w14:textId="07265DD9" w:rsidR="00DD3608" w:rsidRPr="00E05DBF" w:rsidRDefault="00551BFE" w:rsidP="00551BFE">
      <w:pPr>
        <w:tabs>
          <w:tab w:val="left" w:pos="283"/>
          <w:tab w:val="left" w:pos="566"/>
          <w:tab w:val="left" w:pos="849"/>
          <w:tab w:val="left" w:pos="1132"/>
        </w:tabs>
        <w:ind w:left="849" w:hanging="849"/>
        <w:rPr>
          <w:lang w:val="en-US" w:eastAsia="zh-TW"/>
        </w:rPr>
      </w:pPr>
      <w:r>
        <w:rPr>
          <w:lang w:val="en-US" w:eastAsia="zh-TW"/>
        </w:rPr>
        <w:lastRenderedPageBreak/>
        <w:tab/>
      </w:r>
      <w:r w:rsidR="005124AF" w:rsidRPr="00E05DBF">
        <w:rPr>
          <w:lang w:val="en-US" w:eastAsia="zh-TW"/>
        </w:rPr>
        <w:t>(</w:t>
      </w:r>
      <w:r w:rsidR="00D92016">
        <w:rPr>
          <w:lang w:val="en-US" w:eastAsia="zh-TW"/>
        </w:rPr>
        <w:t>3</w:t>
      </w:r>
      <w:r w:rsidR="005124AF" w:rsidRPr="00E05DBF">
        <w:rPr>
          <w:lang w:val="en-US" w:eastAsia="zh-TW"/>
        </w:rPr>
        <w:t>)</w:t>
      </w:r>
      <w:r>
        <w:rPr>
          <w:lang w:val="en-US" w:eastAsia="zh-TW"/>
        </w:rPr>
        <w:tab/>
      </w:r>
      <w:r>
        <w:rPr>
          <w:lang w:val="en-US" w:eastAsia="zh-TW"/>
        </w:rPr>
        <w:tab/>
      </w:r>
      <w:r w:rsidR="00DD3608" w:rsidRPr="00E05DBF">
        <w:rPr>
          <w:lang w:val="en-US" w:eastAsia="zh-TW"/>
        </w:rPr>
        <w:t xml:space="preserve">… she felt a little nervous about this; </w:t>
      </w:r>
      <w:r w:rsidR="0060267C">
        <w:rPr>
          <w:lang w:val="en-US" w:eastAsia="zh-TW"/>
        </w:rPr>
        <w:t>‘</w:t>
      </w:r>
      <w:r w:rsidR="00DD3608" w:rsidRPr="00E05DBF">
        <w:rPr>
          <w:lang w:val="en-US" w:eastAsia="zh-TW"/>
        </w:rPr>
        <w:t>for it might end, you know,</w:t>
      </w:r>
      <w:r w:rsidR="0060267C">
        <w:rPr>
          <w:lang w:val="en-US" w:eastAsia="zh-TW"/>
        </w:rPr>
        <w:t>’</w:t>
      </w:r>
      <w:r w:rsidR="00DD3608" w:rsidRPr="00E05DBF">
        <w:rPr>
          <w:lang w:val="en-US" w:eastAsia="zh-TW"/>
        </w:rPr>
        <w:t xml:space="preserve"> said Alice to herself, </w:t>
      </w:r>
      <w:r w:rsidR="0060267C">
        <w:rPr>
          <w:lang w:val="en-US" w:eastAsia="zh-TW"/>
        </w:rPr>
        <w:t>‘</w:t>
      </w:r>
      <w:r w:rsidR="00DD3608" w:rsidRPr="00E05DBF">
        <w:rPr>
          <w:lang w:val="en-US" w:eastAsia="zh-TW"/>
        </w:rPr>
        <w:t>in my going out altogether, like a candle…</w:t>
      </w:r>
    </w:p>
    <w:p w14:paraId="55384C21" w14:textId="77777777" w:rsidR="00040BB6" w:rsidRPr="00E05DBF" w:rsidRDefault="00040BB6" w:rsidP="00040BB6">
      <w:pPr>
        <w:tabs>
          <w:tab w:val="left" w:pos="540"/>
        </w:tabs>
        <w:rPr>
          <w:lang w:val="en-US" w:eastAsia="zh-TW"/>
        </w:rPr>
      </w:pPr>
    </w:p>
    <w:p w14:paraId="3A4E0D1F" w14:textId="73C185B1" w:rsidR="00C214E4" w:rsidRDefault="00D92016" w:rsidP="00040BB6">
      <w:pPr>
        <w:tabs>
          <w:tab w:val="left" w:pos="540"/>
        </w:tabs>
        <w:rPr>
          <w:lang w:val="en-US" w:eastAsia="zh-TW"/>
        </w:rPr>
      </w:pPr>
      <w:r>
        <w:rPr>
          <w:lang w:val="en-US" w:eastAsia="zh-TW"/>
        </w:rPr>
        <w:t>In (3</w:t>
      </w:r>
      <w:r w:rsidR="00040BB6" w:rsidRPr="00E05DBF">
        <w:rPr>
          <w:lang w:val="en-US" w:eastAsia="zh-TW"/>
        </w:rPr>
        <w:t xml:space="preserve">), the combination of structural </w:t>
      </w:r>
      <w:r w:rsidR="00A326A1">
        <w:rPr>
          <w:lang w:val="en-US" w:eastAsia="zh-TW"/>
        </w:rPr>
        <w:t>tools</w:t>
      </w:r>
      <w:r w:rsidR="00040BB6" w:rsidRPr="00E05DBF">
        <w:rPr>
          <w:lang w:val="en-US" w:eastAsia="zh-TW"/>
        </w:rPr>
        <w:t xml:space="preserve"> that creates a </w:t>
      </w:r>
      <w:r w:rsidR="00A326A1">
        <w:rPr>
          <w:lang w:val="en-US" w:eastAsia="zh-TW"/>
        </w:rPr>
        <w:t xml:space="preserve">shifting </w:t>
      </w:r>
      <w:r w:rsidR="00040BB6" w:rsidRPr="00E05DBF">
        <w:rPr>
          <w:lang w:val="en-US" w:eastAsia="zh-TW"/>
        </w:rPr>
        <w:t>viewpoint m</w:t>
      </w:r>
      <w:r w:rsidR="005124AF" w:rsidRPr="00E05DBF">
        <w:rPr>
          <w:lang w:val="en-US" w:eastAsia="zh-TW"/>
        </w:rPr>
        <w:t>ixture is almost identical to (</w:t>
      </w:r>
      <w:r>
        <w:rPr>
          <w:lang w:val="en-US" w:eastAsia="zh-TW"/>
        </w:rPr>
        <w:t>1</w:t>
      </w:r>
      <w:r w:rsidR="005124AF" w:rsidRPr="00E05DBF">
        <w:rPr>
          <w:lang w:val="en-US" w:eastAsia="zh-TW"/>
        </w:rPr>
        <w:t xml:space="preserve">a) and </w:t>
      </w:r>
      <w:r>
        <w:rPr>
          <w:lang w:val="en-US" w:eastAsia="zh-TW"/>
        </w:rPr>
        <w:t>(2</w:t>
      </w:r>
      <w:r w:rsidR="00040BB6" w:rsidRPr="00E05DBF">
        <w:rPr>
          <w:lang w:val="en-US" w:eastAsia="zh-TW"/>
        </w:rPr>
        <w:t xml:space="preserve">), including the full clause </w:t>
      </w:r>
      <w:r w:rsidR="0015048D">
        <w:rPr>
          <w:lang w:val="en-US" w:eastAsia="zh-TW"/>
        </w:rPr>
        <w:t xml:space="preserve">in the narrator’s discourse, </w:t>
      </w:r>
      <w:r w:rsidR="00040BB6" w:rsidRPr="00E05DBF">
        <w:rPr>
          <w:lang w:val="en-US" w:eastAsia="zh-TW"/>
        </w:rPr>
        <w:t>followed by a semicolon and Alice</w:t>
      </w:r>
      <w:r w:rsidR="0060267C">
        <w:rPr>
          <w:lang w:val="en-US" w:eastAsia="zh-TW"/>
        </w:rPr>
        <w:t>’</w:t>
      </w:r>
      <w:r w:rsidR="00040BB6" w:rsidRPr="00E05DBF">
        <w:rPr>
          <w:lang w:val="en-US" w:eastAsia="zh-TW"/>
        </w:rPr>
        <w:t>s subsequent self-oriented direct speech</w:t>
      </w:r>
      <w:r w:rsidR="0015048D">
        <w:rPr>
          <w:lang w:val="en-US" w:eastAsia="zh-TW"/>
        </w:rPr>
        <w:t>,</w:t>
      </w:r>
      <w:r w:rsidR="00040BB6" w:rsidRPr="00E05DBF">
        <w:rPr>
          <w:lang w:val="en-US" w:eastAsia="zh-TW"/>
        </w:rPr>
        <w:t xml:space="preserve"> inte</w:t>
      </w:r>
      <w:r w:rsidR="004D142D" w:rsidRPr="00E05DBF">
        <w:rPr>
          <w:lang w:val="en-US" w:eastAsia="zh-TW"/>
        </w:rPr>
        <w:t>rrupted by a reporting clause.</w:t>
      </w:r>
      <w:r w:rsidR="00C214E4" w:rsidRPr="00E05DBF">
        <w:rPr>
          <w:rStyle w:val="Voetnootmarkering"/>
          <w:lang w:val="en-US" w:eastAsia="zh-TW"/>
        </w:rPr>
        <w:footnoteReference w:id="9"/>
      </w:r>
      <w:r w:rsidR="00441FAF">
        <w:rPr>
          <w:lang w:val="en-US" w:eastAsia="zh-TW"/>
        </w:rPr>
        <w:t xml:space="preserve"> All of the examples above stem, as we said, from the first chapter of </w:t>
      </w:r>
      <w:r w:rsidR="00441FAF">
        <w:rPr>
          <w:i/>
          <w:lang w:val="en-US" w:eastAsia="zh-TW"/>
        </w:rPr>
        <w:t>Alice in Wonderland</w:t>
      </w:r>
      <w:r w:rsidR="00441FAF">
        <w:rPr>
          <w:lang w:val="en-US" w:eastAsia="zh-TW"/>
        </w:rPr>
        <w:t xml:space="preserve">, but the pattern occurs throughout the entire story: 21 of the 26 cases of the phrase </w:t>
      </w:r>
      <w:r w:rsidR="00441FAF" w:rsidRPr="00441FAF">
        <w:rPr>
          <w:i/>
          <w:lang w:val="en-US" w:eastAsia="zh-TW"/>
        </w:rPr>
        <w:t>thought Alice</w:t>
      </w:r>
      <w:r w:rsidR="00441FAF">
        <w:rPr>
          <w:lang w:val="en-US" w:eastAsia="zh-TW"/>
        </w:rPr>
        <w:t xml:space="preserve"> occur in precisely this pattern (in only 5 cases is the formula sentence final), and the same holds for about half of the 115 cases of the phrase </w:t>
      </w:r>
      <w:r w:rsidR="00441FAF">
        <w:rPr>
          <w:i/>
          <w:lang w:val="en-US" w:eastAsia="zh-TW"/>
        </w:rPr>
        <w:t>said Alice</w:t>
      </w:r>
      <w:r w:rsidR="00441FAF">
        <w:rPr>
          <w:lang w:val="en-US" w:eastAsia="zh-TW"/>
        </w:rPr>
        <w:t xml:space="preserve"> (the difference between </w:t>
      </w:r>
      <w:r w:rsidR="00441FAF">
        <w:rPr>
          <w:i/>
          <w:lang w:val="en-US" w:eastAsia="zh-TW"/>
        </w:rPr>
        <w:t>thought</w:t>
      </w:r>
      <w:r w:rsidR="00441FAF">
        <w:rPr>
          <w:lang w:val="en-US" w:eastAsia="zh-TW"/>
        </w:rPr>
        <w:t xml:space="preserve"> and </w:t>
      </w:r>
      <w:r w:rsidR="00441FAF">
        <w:rPr>
          <w:i/>
          <w:lang w:val="en-US" w:eastAsia="zh-TW"/>
        </w:rPr>
        <w:t>said</w:t>
      </w:r>
      <w:r w:rsidR="00441FAF">
        <w:rPr>
          <w:lang w:val="en-US" w:eastAsia="zh-TW"/>
        </w:rPr>
        <w:t xml:space="preserve"> is mostly due to the fact that the latter also occurs in descriptions of conversations, with another participants taking the turn after Alice has said something).</w:t>
      </w:r>
    </w:p>
    <w:p w14:paraId="4889723F" w14:textId="77777777" w:rsidR="00441FAF" w:rsidRPr="00441FAF" w:rsidRDefault="00441FAF" w:rsidP="00040BB6">
      <w:pPr>
        <w:tabs>
          <w:tab w:val="left" w:pos="540"/>
        </w:tabs>
        <w:rPr>
          <w:lang w:val="en-US" w:eastAsia="zh-TW"/>
        </w:rPr>
      </w:pPr>
    </w:p>
    <w:p w14:paraId="41854827" w14:textId="463B9BB0" w:rsidR="00040BB6" w:rsidRPr="00E05DBF" w:rsidRDefault="00040BB6" w:rsidP="00040BB6">
      <w:pPr>
        <w:tabs>
          <w:tab w:val="left" w:pos="540"/>
        </w:tabs>
        <w:rPr>
          <w:lang w:val="en-US" w:eastAsia="zh-TW"/>
        </w:rPr>
      </w:pPr>
      <w:r w:rsidRPr="00E05DBF">
        <w:rPr>
          <w:lang w:val="en-US" w:eastAsia="zh-TW"/>
        </w:rPr>
        <w:t>Based on the</w:t>
      </w:r>
      <w:r w:rsidR="00441FAF">
        <w:rPr>
          <w:lang w:val="en-US" w:eastAsia="zh-TW"/>
        </w:rPr>
        <w:t>se observations</w:t>
      </w:r>
      <w:r w:rsidR="00156DE6" w:rsidRPr="00E05DBF">
        <w:rPr>
          <w:lang w:val="en-US" w:eastAsia="zh-TW"/>
        </w:rPr>
        <w:t xml:space="preserve">, we can </w:t>
      </w:r>
      <w:r w:rsidR="00C214E4">
        <w:rPr>
          <w:lang w:val="en-US" w:eastAsia="zh-TW"/>
        </w:rPr>
        <w:t>formulate a general</w:t>
      </w:r>
      <w:r w:rsidR="00156DE6" w:rsidRPr="00E05DBF">
        <w:rPr>
          <w:lang w:val="en-US" w:eastAsia="zh-TW"/>
        </w:rPr>
        <w:t xml:space="preserve"> pattern</w:t>
      </w:r>
      <w:r w:rsidRPr="00E05DBF">
        <w:rPr>
          <w:lang w:val="en-US" w:eastAsia="zh-TW"/>
        </w:rPr>
        <w:t xml:space="preserve"> for </w:t>
      </w:r>
      <w:r w:rsidR="00C214E4">
        <w:rPr>
          <w:lang w:val="en-US" w:eastAsia="zh-TW"/>
        </w:rPr>
        <w:t xml:space="preserve">a </w:t>
      </w:r>
      <w:r w:rsidRPr="00E05DBF">
        <w:rPr>
          <w:lang w:val="en-US" w:eastAsia="zh-TW"/>
        </w:rPr>
        <w:t xml:space="preserve">recurrent </w:t>
      </w:r>
      <w:r w:rsidR="004D142D" w:rsidRPr="00E05DBF">
        <w:rPr>
          <w:lang w:val="en-US" w:eastAsia="zh-TW"/>
        </w:rPr>
        <w:t xml:space="preserve">stylistic </w:t>
      </w:r>
      <w:r w:rsidR="005124AF" w:rsidRPr="00E05DBF">
        <w:rPr>
          <w:lang w:val="en-US" w:eastAsia="zh-TW"/>
        </w:rPr>
        <w:t>strategy</w:t>
      </w:r>
      <w:r w:rsidR="00C214E4">
        <w:rPr>
          <w:lang w:val="en-US" w:eastAsia="zh-TW"/>
        </w:rPr>
        <w:t xml:space="preserve"> </w:t>
      </w:r>
      <w:r w:rsidR="00C214E4" w:rsidRPr="00E05DBF">
        <w:rPr>
          <w:lang w:val="en-US" w:eastAsia="zh-TW"/>
        </w:rPr>
        <w:t xml:space="preserve">in </w:t>
      </w:r>
      <w:r w:rsidR="00C214E4" w:rsidRPr="00E05DBF">
        <w:rPr>
          <w:i/>
          <w:lang w:val="en-US" w:eastAsia="zh-TW"/>
        </w:rPr>
        <w:t>Alice</w:t>
      </w:r>
      <w:r w:rsidR="00C214E4">
        <w:rPr>
          <w:i/>
          <w:lang w:val="en-US" w:eastAsia="zh-TW"/>
        </w:rPr>
        <w:t xml:space="preserve"> in Wonderland</w:t>
      </w:r>
      <w:r w:rsidR="00C214E4">
        <w:rPr>
          <w:lang w:val="en-US" w:eastAsia="zh-TW"/>
        </w:rPr>
        <w:t xml:space="preserve">, a </w:t>
      </w:r>
      <w:r w:rsidR="00C214E4" w:rsidRPr="00E05DBF">
        <w:rPr>
          <w:lang w:val="en-US" w:eastAsia="zh-TW"/>
        </w:rPr>
        <w:t xml:space="preserve">schematic </w:t>
      </w:r>
      <w:r w:rsidR="002F7E6B">
        <w:rPr>
          <w:lang w:val="en-US" w:eastAsia="zh-TW"/>
        </w:rPr>
        <w:t>viewpoint construction</w:t>
      </w:r>
      <w:r w:rsidR="00C214E4">
        <w:rPr>
          <w:lang w:val="en-US" w:eastAsia="zh-TW"/>
        </w:rPr>
        <w:t xml:space="preserve"> for </w:t>
      </w:r>
      <w:r w:rsidR="005124AF" w:rsidRPr="00E05DBF">
        <w:rPr>
          <w:lang w:val="en-US" w:eastAsia="zh-TW"/>
        </w:rPr>
        <w:t>const</w:t>
      </w:r>
      <w:r w:rsidR="00C214E4">
        <w:rPr>
          <w:lang w:val="en-US" w:eastAsia="zh-TW"/>
        </w:rPr>
        <w:t xml:space="preserve">ructing </w:t>
      </w:r>
      <w:r w:rsidRPr="00E05DBF">
        <w:rPr>
          <w:lang w:val="en-US" w:eastAsia="zh-TW"/>
        </w:rPr>
        <w:t xml:space="preserve">a </w:t>
      </w:r>
      <w:r w:rsidR="00C214E4">
        <w:rPr>
          <w:lang w:val="en-US" w:eastAsia="zh-TW"/>
        </w:rPr>
        <w:t xml:space="preserve">gradually shifting </w:t>
      </w:r>
      <w:r w:rsidRPr="00E05DBF">
        <w:rPr>
          <w:lang w:val="en-US" w:eastAsia="zh-TW"/>
        </w:rPr>
        <w:t>mixture f</w:t>
      </w:r>
      <w:r w:rsidR="00C214E4">
        <w:rPr>
          <w:lang w:val="en-US" w:eastAsia="zh-TW"/>
        </w:rPr>
        <w:t>rom</w:t>
      </w:r>
      <w:r w:rsidRPr="00E05DBF">
        <w:rPr>
          <w:lang w:val="en-US" w:eastAsia="zh-TW"/>
        </w:rPr>
        <w:t xml:space="preserve"> the narrator</w:t>
      </w:r>
      <w:r w:rsidR="0060267C">
        <w:rPr>
          <w:lang w:val="en-US" w:eastAsia="zh-TW"/>
        </w:rPr>
        <w:t>’</w:t>
      </w:r>
      <w:r w:rsidRPr="00E05DBF">
        <w:rPr>
          <w:lang w:val="en-US" w:eastAsia="zh-TW"/>
        </w:rPr>
        <w:t xml:space="preserve">s </w:t>
      </w:r>
      <w:r w:rsidR="00C214E4">
        <w:rPr>
          <w:lang w:val="en-US" w:eastAsia="zh-TW"/>
        </w:rPr>
        <w:t xml:space="preserve">to </w:t>
      </w:r>
      <w:r w:rsidRPr="00E05DBF">
        <w:rPr>
          <w:lang w:val="en-US" w:eastAsia="zh-TW"/>
        </w:rPr>
        <w:t>the protagonist</w:t>
      </w:r>
      <w:r w:rsidR="0060267C">
        <w:rPr>
          <w:lang w:val="en-US" w:eastAsia="zh-TW"/>
        </w:rPr>
        <w:t>’</w:t>
      </w:r>
      <w:r w:rsidR="004D142D" w:rsidRPr="00E05DBF">
        <w:rPr>
          <w:lang w:val="en-US" w:eastAsia="zh-TW"/>
        </w:rPr>
        <w:t>s viewpoint</w:t>
      </w:r>
      <w:r w:rsidR="00C214E4">
        <w:rPr>
          <w:lang w:val="en-US" w:eastAsia="zh-TW"/>
        </w:rPr>
        <w:t>:</w:t>
      </w:r>
    </w:p>
    <w:p w14:paraId="312DE7CC" w14:textId="77777777" w:rsidR="00040BB6" w:rsidRPr="00E05DBF" w:rsidRDefault="00040BB6" w:rsidP="00040BB6">
      <w:pPr>
        <w:rPr>
          <w:lang w:val="en-US" w:eastAsia="zh-TW"/>
        </w:rPr>
      </w:pPr>
    </w:p>
    <w:p w14:paraId="4922389A" w14:textId="53EBD9D0" w:rsidR="00040BB6" w:rsidRPr="00E05DBF" w:rsidRDefault="00551BFE" w:rsidP="00551BFE">
      <w:pPr>
        <w:tabs>
          <w:tab w:val="left" w:pos="283"/>
          <w:tab w:val="left" w:pos="566"/>
          <w:tab w:val="left" w:pos="849"/>
          <w:tab w:val="left" w:pos="1132"/>
        </w:tabs>
        <w:ind w:left="849" w:hanging="849"/>
        <w:rPr>
          <w:lang w:val="en-US" w:eastAsia="zh-TW"/>
        </w:rPr>
      </w:pPr>
      <w:r>
        <w:rPr>
          <w:lang w:val="en-US" w:eastAsia="zh-TW"/>
        </w:rPr>
        <w:tab/>
      </w:r>
      <w:r w:rsidR="00D92016">
        <w:rPr>
          <w:lang w:val="en-US" w:eastAsia="zh-TW"/>
        </w:rPr>
        <w:t>(4</w:t>
      </w:r>
      <w:r w:rsidR="005124AF" w:rsidRPr="00E05DBF">
        <w:rPr>
          <w:lang w:val="en-US" w:eastAsia="zh-TW"/>
        </w:rPr>
        <w:t>)</w:t>
      </w:r>
      <w:r>
        <w:rPr>
          <w:lang w:val="en-US" w:eastAsia="zh-TW"/>
        </w:rPr>
        <w:tab/>
      </w:r>
      <w:r>
        <w:rPr>
          <w:lang w:val="en-US" w:eastAsia="zh-TW"/>
        </w:rPr>
        <w:tab/>
      </w:r>
      <w:r w:rsidR="004D142D" w:rsidRPr="00E05DBF">
        <w:rPr>
          <w:lang w:val="en-US" w:eastAsia="zh-TW"/>
        </w:rPr>
        <w:t>[CL</w:t>
      </w:r>
      <w:r w:rsidR="00156DE6" w:rsidRPr="00E05DBF">
        <w:rPr>
          <w:lang w:val="en-US" w:eastAsia="zh-TW"/>
        </w:rPr>
        <w:t>] – [S</w:t>
      </w:r>
      <w:r w:rsidR="00C214E4">
        <w:rPr>
          <w:lang w:val="en-US" w:eastAsia="zh-TW"/>
        </w:rPr>
        <w:t>ec</w:t>
      </w:r>
      <w:r w:rsidR="00040BB6" w:rsidRPr="00E05DBF">
        <w:rPr>
          <w:lang w:val="en-US" w:eastAsia="zh-TW"/>
        </w:rPr>
        <w:t>B</w:t>
      </w:r>
      <w:r w:rsidR="00C214E4">
        <w:rPr>
          <w:lang w:val="en-US" w:eastAsia="zh-TW"/>
        </w:rPr>
        <w:t>ound</w:t>
      </w:r>
      <w:r w:rsidR="00040BB6" w:rsidRPr="00E05DBF">
        <w:rPr>
          <w:lang w:val="en-US" w:eastAsia="zh-TW"/>
        </w:rPr>
        <w:t xml:space="preserve"> M</w:t>
      </w:r>
      <w:r w:rsidR="00C214E4">
        <w:rPr>
          <w:lang w:val="en-US" w:eastAsia="zh-TW"/>
        </w:rPr>
        <w:t>ark</w:t>
      </w:r>
      <w:r w:rsidR="00040BB6" w:rsidRPr="00E05DBF">
        <w:rPr>
          <w:lang w:val="en-US" w:eastAsia="zh-TW"/>
        </w:rPr>
        <w:t xml:space="preserve">] </w:t>
      </w:r>
      <w:r w:rsidR="00156DE6" w:rsidRPr="00E05DBF">
        <w:rPr>
          <w:lang w:val="en-US" w:eastAsia="zh-TW"/>
        </w:rPr>
        <w:t xml:space="preserve">– </w:t>
      </w:r>
      <w:r w:rsidR="0060267C">
        <w:rPr>
          <w:lang w:val="en-US" w:eastAsia="zh-TW"/>
        </w:rPr>
        <w:t>“</w:t>
      </w:r>
      <w:r w:rsidR="00156DE6" w:rsidRPr="00E05DBF">
        <w:rPr>
          <w:lang w:val="en-US" w:eastAsia="zh-TW"/>
        </w:rPr>
        <w:t>[C</w:t>
      </w:r>
      <w:r w:rsidR="00C214E4">
        <w:rPr>
          <w:lang w:val="en-US" w:eastAsia="zh-TW"/>
        </w:rPr>
        <w:t>oor</w:t>
      </w:r>
      <w:r w:rsidR="00156DE6" w:rsidRPr="00E05DBF">
        <w:rPr>
          <w:lang w:val="en-US" w:eastAsia="zh-TW"/>
        </w:rPr>
        <w:t>C</w:t>
      </w:r>
      <w:r w:rsidR="00C214E4" w:rsidRPr="00E05DBF">
        <w:rPr>
          <w:lang w:val="en-US" w:eastAsia="zh-TW"/>
        </w:rPr>
        <w:t>onj]</w:t>
      </w:r>
      <w:r w:rsidR="00C214E4">
        <w:rPr>
          <w:lang w:val="en-US" w:eastAsia="zh-TW"/>
        </w:rPr>
        <w:t xml:space="preserve"> – [Fr</w:t>
      </w:r>
      <w:r w:rsidR="00C214E4" w:rsidRPr="00E05DBF">
        <w:rPr>
          <w:lang w:val="en-US" w:eastAsia="zh-TW"/>
        </w:rPr>
        <w:t>ag</w:t>
      </w:r>
      <w:r w:rsidR="00156DE6" w:rsidRPr="00E05DBF">
        <w:rPr>
          <w:lang w:val="en-US" w:eastAsia="zh-TW"/>
        </w:rPr>
        <w:t>1]</w:t>
      </w:r>
      <w:r w:rsidR="0060267C">
        <w:rPr>
          <w:lang w:val="en-US" w:eastAsia="zh-TW"/>
        </w:rPr>
        <w:t>”</w:t>
      </w:r>
      <w:r w:rsidR="00156DE6" w:rsidRPr="00E05DBF">
        <w:rPr>
          <w:lang w:val="en-US" w:eastAsia="zh-TW"/>
        </w:rPr>
        <w:t xml:space="preserve"> - [R</w:t>
      </w:r>
      <w:r w:rsidR="00C214E4" w:rsidRPr="00E05DBF">
        <w:rPr>
          <w:lang w:val="en-US" w:eastAsia="zh-TW"/>
        </w:rPr>
        <w:t xml:space="preserve">eporting </w:t>
      </w:r>
      <w:r w:rsidR="00156DE6" w:rsidRPr="00E05DBF">
        <w:rPr>
          <w:lang w:val="en-US" w:eastAsia="zh-TW"/>
        </w:rPr>
        <w:t>CL</w:t>
      </w:r>
      <w:r w:rsidR="00040BB6" w:rsidRPr="00E05DBF">
        <w:rPr>
          <w:lang w:val="en-US" w:eastAsia="zh-TW"/>
        </w:rPr>
        <w:t xml:space="preserve">] – </w:t>
      </w:r>
      <w:r w:rsidR="0060267C">
        <w:rPr>
          <w:lang w:val="en-US" w:eastAsia="zh-TW"/>
        </w:rPr>
        <w:t>“</w:t>
      </w:r>
      <w:r w:rsidR="00040BB6" w:rsidRPr="00E05DBF">
        <w:rPr>
          <w:lang w:val="en-US" w:eastAsia="zh-TW"/>
        </w:rPr>
        <w:t>[F</w:t>
      </w:r>
      <w:r w:rsidR="00C214E4">
        <w:rPr>
          <w:lang w:val="en-US" w:eastAsia="zh-TW"/>
        </w:rPr>
        <w:t>rag</w:t>
      </w:r>
      <w:r w:rsidR="00C214E4" w:rsidRPr="00E05DBF">
        <w:rPr>
          <w:lang w:val="en-US" w:eastAsia="zh-TW"/>
        </w:rPr>
        <w:t>2</w:t>
      </w:r>
      <w:r w:rsidR="00040BB6" w:rsidRPr="00E05DBF">
        <w:rPr>
          <w:lang w:val="en-US" w:eastAsia="zh-TW"/>
        </w:rPr>
        <w:t>]</w:t>
      </w:r>
      <w:r w:rsidR="0060267C">
        <w:rPr>
          <w:lang w:val="en-US" w:eastAsia="zh-TW"/>
        </w:rPr>
        <w:t>”</w:t>
      </w:r>
    </w:p>
    <w:p w14:paraId="40E24E54" w14:textId="77777777" w:rsidR="00040BB6" w:rsidRDefault="00040BB6" w:rsidP="00040BB6">
      <w:pPr>
        <w:rPr>
          <w:lang w:val="en-US" w:eastAsia="zh-TW"/>
        </w:rPr>
      </w:pPr>
    </w:p>
    <w:p w14:paraId="655D7BB1" w14:textId="1DC97AF0" w:rsidR="00441FAF" w:rsidRDefault="009D5830" w:rsidP="00C214E4">
      <w:pPr>
        <w:rPr>
          <w:lang w:val="en-US" w:eastAsia="zh-TW"/>
        </w:rPr>
      </w:pPr>
      <w:r>
        <w:rPr>
          <w:lang w:val="en-US" w:eastAsia="zh-TW"/>
        </w:rPr>
        <w:t xml:space="preserve">In this schema, </w:t>
      </w:r>
      <w:r w:rsidR="004D142D" w:rsidRPr="00E05DBF">
        <w:rPr>
          <w:lang w:val="en-US" w:eastAsia="zh-TW"/>
        </w:rPr>
        <w:t>[CL]</w:t>
      </w:r>
      <w:r w:rsidR="00156DE6" w:rsidRPr="00E05DBF">
        <w:rPr>
          <w:lang w:val="en-US" w:eastAsia="zh-TW"/>
        </w:rPr>
        <w:t xml:space="preserve"> </w:t>
      </w:r>
      <w:r w:rsidR="004D142D" w:rsidRPr="00E05DBF">
        <w:rPr>
          <w:lang w:val="en-US" w:eastAsia="zh-TW"/>
        </w:rPr>
        <w:t xml:space="preserve">stands </w:t>
      </w:r>
      <w:r w:rsidR="005124AF" w:rsidRPr="00E05DBF">
        <w:rPr>
          <w:lang w:val="en-US" w:eastAsia="zh-TW"/>
        </w:rPr>
        <w:t>for a Full Clause, [</w:t>
      </w:r>
      <w:r w:rsidR="00441FAF" w:rsidRPr="00E05DBF">
        <w:rPr>
          <w:lang w:val="en-US" w:eastAsia="zh-TW"/>
        </w:rPr>
        <w:t>S</w:t>
      </w:r>
      <w:r w:rsidR="00441FAF">
        <w:rPr>
          <w:lang w:val="en-US" w:eastAsia="zh-TW"/>
        </w:rPr>
        <w:t>ec</w:t>
      </w:r>
      <w:r w:rsidR="00441FAF" w:rsidRPr="00E05DBF">
        <w:rPr>
          <w:lang w:val="en-US" w:eastAsia="zh-TW"/>
        </w:rPr>
        <w:t>B</w:t>
      </w:r>
      <w:r w:rsidR="00441FAF">
        <w:rPr>
          <w:lang w:val="en-US" w:eastAsia="zh-TW"/>
        </w:rPr>
        <w:t>ound</w:t>
      </w:r>
      <w:r w:rsidR="00441FAF" w:rsidRPr="00E05DBF">
        <w:rPr>
          <w:lang w:val="en-US" w:eastAsia="zh-TW"/>
        </w:rPr>
        <w:t xml:space="preserve"> M</w:t>
      </w:r>
      <w:r w:rsidR="00441FAF">
        <w:rPr>
          <w:lang w:val="en-US" w:eastAsia="zh-TW"/>
        </w:rPr>
        <w:t>ark</w:t>
      </w:r>
      <w:r w:rsidR="005124AF" w:rsidRPr="00E05DBF">
        <w:rPr>
          <w:lang w:val="en-US" w:eastAsia="zh-TW"/>
        </w:rPr>
        <w:t>] for a Secondary Boundary M</w:t>
      </w:r>
      <w:r w:rsidR="00156DE6" w:rsidRPr="00E05DBF">
        <w:rPr>
          <w:lang w:val="en-US" w:eastAsia="zh-TW"/>
        </w:rPr>
        <w:t>ark, [</w:t>
      </w:r>
      <w:r w:rsidR="00441FAF" w:rsidRPr="00E05DBF">
        <w:rPr>
          <w:lang w:val="en-US" w:eastAsia="zh-TW"/>
        </w:rPr>
        <w:t>C</w:t>
      </w:r>
      <w:r w:rsidR="00441FAF">
        <w:rPr>
          <w:lang w:val="en-US" w:eastAsia="zh-TW"/>
        </w:rPr>
        <w:t>oor</w:t>
      </w:r>
      <w:r w:rsidR="00441FAF" w:rsidRPr="00E05DBF">
        <w:rPr>
          <w:lang w:val="en-US" w:eastAsia="zh-TW"/>
        </w:rPr>
        <w:t>Conj</w:t>
      </w:r>
      <w:r w:rsidR="00156DE6" w:rsidRPr="00E05DBF">
        <w:rPr>
          <w:lang w:val="en-US" w:eastAsia="zh-TW"/>
        </w:rPr>
        <w:t xml:space="preserve">] for a </w:t>
      </w:r>
      <w:r w:rsidR="005124AF" w:rsidRPr="00E05DBF">
        <w:rPr>
          <w:lang w:val="en-US" w:eastAsia="zh-TW"/>
        </w:rPr>
        <w:t>C</w:t>
      </w:r>
      <w:r w:rsidR="00156DE6" w:rsidRPr="00E05DBF">
        <w:rPr>
          <w:lang w:val="en-US" w:eastAsia="zh-TW"/>
        </w:rPr>
        <w:t>oor</w:t>
      </w:r>
      <w:r w:rsidR="005124AF" w:rsidRPr="00E05DBF">
        <w:rPr>
          <w:lang w:val="en-US" w:eastAsia="zh-TW"/>
        </w:rPr>
        <w:t>dinating C</w:t>
      </w:r>
      <w:r w:rsidR="004D142D" w:rsidRPr="00E05DBF">
        <w:rPr>
          <w:lang w:val="en-US" w:eastAsia="zh-TW"/>
        </w:rPr>
        <w:t xml:space="preserve">onjunction, </w:t>
      </w:r>
      <w:r w:rsidR="00441FAF">
        <w:rPr>
          <w:lang w:val="en-US" w:eastAsia="zh-TW"/>
        </w:rPr>
        <w:t>[</w:t>
      </w:r>
      <w:r w:rsidR="004D142D" w:rsidRPr="00E05DBF">
        <w:rPr>
          <w:lang w:val="en-US" w:eastAsia="zh-TW"/>
        </w:rPr>
        <w:t>F</w:t>
      </w:r>
      <w:r w:rsidR="00441FAF">
        <w:rPr>
          <w:lang w:val="en-US" w:eastAsia="zh-TW"/>
        </w:rPr>
        <w:t>ragX]</w:t>
      </w:r>
      <w:r w:rsidR="004D142D" w:rsidRPr="00E05DBF">
        <w:rPr>
          <w:lang w:val="en-US" w:eastAsia="zh-TW"/>
        </w:rPr>
        <w:t xml:space="preserve"> for F</w:t>
      </w:r>
      <w:r w:rsidR="00156DE6" w:rsidRPr="00E05DBF">
        <w:rPr>
          <w:lang w:val="en-US" w:eastAsia="zh-TW"/>
        </w:rPr>
        <w:t>ragment</w:t>
      </w:r>
      <w:r w:rsidR="00441FAF">
        <w:rPr>
          <w:lang w:val="en-US" w:eastAsia="zh-TW"/>
        </w:rPr>
        <w:t>-of-a-sentence</w:t>
      </w:r>
      <w:r w:rsidR="00156DE6" w:rsidRPr="00E05DBF">
        <w:rPr>
          <w:lang w:val="en-US" w:eastAsia="zh-TW"/>
        </w:rPr>
        <w:t>.</w:t>
      </w:r>
    </w:p>
    <w:p w14:paraId="60795ECF" w14:textId="77777777" w:rsidR="00441FAF" w:rsidRDefault="00441FAF" w:rsidP="00C214E4">
      <w:pPr>
        <w:rPr>
          <w:lang w:val="en-US" w:eastAsia="zh-TW"/>
        </w:rPr>
      </w:pPr>
    </w:p>
    <w:p w14:paraId="44E3B2F3" w14:textId="017F9A12" w:rsidR="00156DE6" w:rsidRPr="00E05DBF" w:rsidRDefault="007067B5" w:rsidP="00C214E4">
      <w:pPr>
        <w:rPr>
          <w:lang w:val="en-US" w:eastAsia="zh-TW"/>
        </w:rPr>
      </w:pPr>
      <w:r w:rsidRPr="00E05DBF">
        <w:rPr>
          <w:lang w:val="en-US" w:eastAsia="zh-TW"/>
        </w:rPr>
        <w:t>Below, we will first examine whether the trans</w:t>
      </w:r>
      <w:r w:rsidR="004D142D" w:rsidRPr="00E05DBF">
        <w:rPr>
          <w:lang w:val="en-US" w:eastAsia="zh-TW"/>
        </w:rPr>
        <w:t xml:space="preserve">lators have a consistent </w:t>
      </w:r>
      <w:r w:rsidR="00265934" w:rsidRPr="00E05DBF">
        <w:rPr>
          <w:lang w:val="en-US" w:eastAsia="zh-TW"/>
        </w:rPr>
        <w:t xml:space="preserve">strategy </w:t>
      </w:r>
      <w:r w:rsidRPr="00E05DBF">
        <w:rPr>
          <w:lang w:val="en-US" w:eastAsia="zh-TW"/>
        </w:rPr>
        <w:t xml:space="preserve">for </w:t>
      </w:r>
      <w:r w:rsidR="004D142D" w:rsidRPr="00E05DBF">
        <w:rPr>
          <w:lang w:val="en-US" w:eastAsia="zh-TW"/>
        </w:rPr>
        <w:t xml:space="preserve">expressing </w:t>
      </w:r>
      <w:r w:rsidRPr="00E05DBF">
        <w:rPr>
          <w:lang w:val="en-US" w:eastAsia="zh-TW"/>
        </w:rPr>
        <w:t>the viewpoint</w:t>
      </w:r>
      <w:r w:rsidR="004D142D" w:rsidRPr="00E05DBF">
        <w:rPr>
          <w:lang w:val="en-US" w:eastAsia="zh-TW"/>
        </w:rPr>
        <w:t>ing effect in the Chinese passages</w:t>
      </w:r>
      <w:r w:rsidR="009D5830">
        <w:rPr>
          <w:lang w:val="en-US" w:eastAsia="zh-TW"/>
        </w:rPr>
        <w:t xml:space="preserve"> </w:t>
      </w:r>
      <w:r w:rsidR="009D5830" w:rsidRPr="00E05DBF">
        <w:rPr>
          <w:lang w:val="en-US" w:eastAsia="zh-TW"/>
        </w:rPr>
        <w:t xml:space="preserve">corresponding </w:t>
      </w:r>
      <w:r w:rsidR="009D5830">
        <w:rPr>
          <w:lang w:val="en-US" w:eastAsia="zh-TW"/>
        </w:rPr>
        <w:t>to the English o</w:t>
      </w:r>
      <w:r w:rsidR="00D92016">
        <w:rPr>
          <w:lang w:val="en-US" w:eastAsia="zh-TW"/>
        </w:rPr>
        <w:t>nes that are characterized by (4</w:t>
      </w:r>
      <w:r w:rsidR="009D5830">
        <w:rPr>
          <w:lang w:val="en-US" w:eastAsia="zh-TW"/>
        </w:rPr>
        <w:t>)</w:t>
      </w:r>
      <w:r w:rsidR="00265934" w:rsidRPr="00E05DBF">
        <w:rPr>
          <w:lang w:val="en-US" w:eastAsia="zh-TW"/>
        </w:rPr>
        <w:t xml:space="preserve">. </w:t>
      </w:r>
      <w:r w:rsidR="009D5830">
        <w:rPr>
          <w:lang w:val="en-US" w:eastAsia="zh-TW"/>
        </w:rPr>
        <w:t>A</w:t>
      </w:r>
      <w:r w:rsidR="00265934" w:rsidRPr="00E05DBF">
        <w:rPr>
          <w:lang w:val="en-US" w:eastAsia="zh-TW"/>
        </w:rPr>
        <w:t xml:space="preserve">s we have </w:t>
      </w:r>
      <w:r w:rsidR="009D5830">
        <w:rPr>
          <w:lang w:val="en-US" w:eastAsia="zh-TW"/>
        </w:rPr>
        <w:t>seen</w:t>
      </w:r>
      <w:r w:rsidR="00265934" w:rsidRPr="00E05DBF">
        <w:rPr>
          <w:lang w:val="en-US" w:eastAsia="zh-TW"/>
        </w:rPr>
        <w:t>, the viewpointing effect in</w:t>
      </w:r>
      <w:r w:rsidR="00233EE5">
        <w:rPr>
          <w:lang w:val="en-US" w:eastAsia="zh-TW"/>
        </w:rPr>
        <w:t xml:space="preserve"> the English text is achieved through</w:t>
      </w:r>
      <w:r w:rsidR="00265934" w:rsidRPr="00E05DBF">
        <w:rPr>
          <w:lang w:val="en-US" w:eastAsia="zh-TW"/>
        </w:rPr>
        <w:t xml:space="preserve"> a</w:t>
      </w:r>
      <w:r w:rsidR="004D142D" w:rsidRPr="00E05DBF">
        <w:rPr>
          <w:lang w:val="en-US" w:eastAsia="zh-TW"/>
        </w:rPr>
        <w:t xml:space="preserve"> consistent</w:t>
      </w:r>
      <w:r w:rsidR="009D5830">
        <w:rPr>
          <w:lang w:val="en-US" w:eastAsia="zh-TW"/>
        </w:rPr>
        <w:t xml:space="preserve"> and recurrent</w:t>
      </w:r>
      <w:r w:rsidR="004D142D" w:rsidRPr="00E05DBF">
        <w:rPr>
          <w:lang w:val="en-US" w:eastAsia="zh-TW"/>
        </w:rPr>
        <w:t xml:space="preserve"> constructional </w:t>
      </w:r>
      <w:r w:rsidR="009D5830">
        <w:rPr>
          <w:lang w:val="en-US" w:eastAsia="zh-TW"/>
        </w:rPr>
        <w:t>complex</w:t>
      </w:r>
      <w:r w:rsidR="00265934" w:rsidRPr="00E05DBF">
        <w:rPr>
          <w:lang w:val="en-US" w:eastAsia="zh-TW"/>
        </w:rPr>
        <w:t>, and we would like to see whether the translators</w:t>
      </w:r>
      <w:r w:rsidR="00C747E0">
        <w:rPr>
          <w:lang w:val="en-US" w:eastAsia="zh-TW"/>
        </w:rPr>
        <w:t>, in the same context,</w:t>
      </w:r>
      <w:r w:rsidR="00265934" w:rsidRPr="00E05DBF">
        <w:rPr>
          <w:lang w:val="en-US" w:eastAsia="zh-TW"/>
        </w:rPr>
        <w:t xml:space="preserve"> are similarly able to craft a (more or less) consistent constructional means for the same stylistic end</w:t>
      </w:r>
      <w:r w:rsidR="00C747E0">
        <w:rPr>
          <w:lang w:val="en-US" w:eastAsia="zh-TW"/>
        </w:rPr>
        <w:t xml:space="preserve"> of mixing viewpoints</w:t>
      </w:r>
      <w:r w:rsidR="00265934" w:rsidRPr="00E05DBF">
        <w:rPr>
          <w:lang w:val="en-US" w:eastAsia="zh-TW"/>
        </w:rPr>
        <w:t>.</w:t>
      </w:r>
    </w:p>
    <w:p w14:paraId="6E54E439" w14:textId="77777777" w:rsidR="00C31B82" w:rsidRPr="00E05DBF" w:rsidRDefault="00C31B82" w:rsidP="007067B5">
      <w:pPr>
        <w:tabs>
          <w:tab w:val="left" w:pos="540"/>
        </w:tabs>
        <w:rPr>
          <w:lang w:val="en-US" w:eastAsia="zh-TW"/>
        </w:rPr>
      </w:pPr>
    </w:p>
    <w:p w14:paraId="49C457A4" w14:textId="5A8E3C0F" w:rsidR="003B6A4C" w:rsidRPr="00E05DBF" w:rsidRDefault="0071552C" w:rsidP="00E0628C">
      <w:pPr>
        <w:keepNext/>
        <w:rPr>
          <w:b/>
          <w:lang w:val="en-US"/>
        </w:rPr>
      </w:pPr>
      <w:r>
        <w:rPr>
          <w:b/>
          <w:lang w:val="en-US"/>
        </w:rPr>
        <w:t>3.2.</w:t>
      </w:r>
      <w:r>
        <w:rPr>
          <w:b/>
          <w:lang w:val="en-US"/>
        </w:rPr>
        <w:tab/>
      </w:r>
      <w:r w:rsidR="006163C8" w:rsidRPr="00E05DBF">
        <w:rPr>
          <w:b/>
          <w:lang w:val="en-US"/>
        </w:rPr>
        <w:t>Analysis of the Four Chinese T</w:t>
      </w:r>
      <w:r w:rsidR="00DD3608" w:rsidRPr="00E05DBF">
        <w:rPr>
          <w:b/>
          <w:lang w:val="en-US"/>
        </w:rPr>
        <w:t>ranslations</w:t>
      </w:r>
    </w:p>
    <w:p w14:paraId="1DA2FB52" w14:textId="77777777" w:rsidR="0071552C" w:rsidRDefault="0071552C">
      <w:pPr>
        <w:rPr>
          <w:lang w:val="en-US"/>
        </w:rPr>
      </w:pPr>
    </w:p>
    <w:p w14:paraId="2AD3305B" w14:textId="77D09A3B" w:rsidR="009D5830" w:rsidRPr="00E05DBF" w:rsidRDefault="00265934">
      <w:pPr>
        <w:rPr>
          <w:lang w:val="en-US"/>
        </w:rPr>
      </w:pPr>
      <w:r w:rsidRPr="00E05DBF">
        <w:rPr>
          <w:lang w:val="en-US"/>
        </w:rPr>
        <w:t>In this section, we will first discuss the commonalities of the four tr</w:t>
      </w:r>
      <w:r w:rsidR="00233EE5">
        <w:rPr>
          <w:lang w:val="en-US"/>
        </w:rPr>
        <w:t>anslations to describe</w:t>
      </w:r>
      <w:r w:rsidR="004D142D" w:rsidRPr="00E05DBF">
        <w:rPr>
          <w:lang w:val="en-US"/>
        </w:rPr>
        <w:t xml:space="preserve"> how Chinese can accommodate</w:t>
      </w:r>
      <w:r w:rsidR="00255597" w:rsidRPr="00E05DBF">
        <w:rPr>
          <w:lang w:val="en-US"/>
        </w:rPr>
        <w:t xml:space="preserve"> the </w:t>
      </w:r>
      <w:r w:rsidR="009D5830">
        <w:rPr>
          <w:lang w:val="en-US"/>
        </w:rPr>
        <w:t xml:space="preserve">shifting </w:t>
      </w:r>
      <w:r w:rsidR="00255597" w:rsidRPr="00E05DBF">
        <w:rPr>
          <w:lang w:val="en-US"/>
        </w:rPr>
        <w:t>viewpoint mixture in the original,</w:t>
      </w:r>
      <w:r w:rsidRPr="00E05DBF">
        <w:rPr>
          <w:lang w:val="en-US"/>
        </w:rPr>
        <w:t xml:space="preserve"> and </w:t>
      </w:r>
      <w:r w:rsidR="009D5830">
        <w:rPr>
          <w:lang w:val="en-US"/>
        </w:rPr>
        <w:t xml:space="preserve">then we </w:t>
      </w:r>
      <w:r w:rsidRPr="00E05DBF">
        <w:rPr>
          <w:lang w:val="en-US"/>
        </w:rPr>
        <w:t>will further explore wh</w:t>
      </w:r>
      <w:r w:rsidR="00233EE5">
        <w:rPr>
          <w:lang w:val="en-US"/>
        </w:rPr>
        <w:t>ether and how such recurring choices</w:t>
      </w:r>
      <w:r w:rsidRPr="00E05DBF">
        <w:rPr>
          <w:lang w:val="en-US"/>
        </w:rPr>
        <w:t xml:space="preserve"> are capable of rendering the </w:t>
      </w:r>
      <w:r w:rsidR="00E0628C">
        <w:rPr>
          <w:lang w:val="en-US"/>
        </w:rPr>
        <w:t>shifting viewpoint</w:t>
      </w:r>
      <w:r w:rsidRPr="00E05DBF">
        <w:rPr>
          <w:lang w:val="en-US"/>
        </w:rPr>
        <w:t xml:space="preserve"> effect in the original text.</w:t>
      </w:r>
    </w:p>
    <w:p w14:paraId="4F43B729" w14:textId="7456AFFC" w:rsidR="007F1969" w:rsidRPr="00E05DBF" w:rsidRDefault="00233EE5" w:rsidP="002F7E6B">
      <w:pPr>
        <w:ind w:firstLine="284"/>
        <w:rPr>
          <w:lang w:val="en-US"/>
        </w:rPr>
      </w:pPr>
      <w:r>
        <w:rPr>
          <w:lang w:val="en-US"/>
        </w:rPr>
        <w:t>However</w:t>
      </w:r>
      <w:r w:rsidR="009D5830">
        <w:rPr>
          <w:lang w:val="en-US"/>
        </w:rPr>
        <w:t>, t</w:t>
      </w:r>
      <w:r w:rsidR="007F1969" w:rsidRPr="00E05DBF">
        <w:rPr>
          <w:lang w:val="en-US"/>
        </w:rPr>
        <w:t>he very first observation that we can make about the four translations is th</w:t>
      </w:r>
      <w:r w:rsidR="009D5830">
        <w:rPr>
          <w:lang w:val="en-US"/>
        </w:rPr>
        <w:t xml:space="preserve">at </w:t>
      </w:r>
      <w:r w:rsidR="000C7152">
        <w:rPr>
          <w:lang w:val="en-US"/>
        </w:rPr>
        <w:t xml:space="preserve">no </w:t>
      </w:r>
      <w:r w:rsidR="00F13C29" w:rsidRPr="00E05DBF">
        <w:rPr>
          <w:lang w:val="en-US"/>
        </w:rPr>
        <w:t xml:space="preserve">consistent </w:t>
      </w:r>
      <w:r w:rsidR="009D5830">
        <w:rPr>
          <w:lang w:val="en-US"/>
        </w:rPr>
        <w:t xml:space="preserve">set of </w:t>
      </w:r>
      <w:r w:rsidR="007F1969" w:rsidRPr="00E05DBF">
        <w:rPr>
          <w:lang w:val="en-US"/>
        </w:rPr>
        <w:t xml:space="preserve">structural </w:t>
      </w:r>
      <w:r w:rsidR="009D5830">
        <w:rPr>
          <w:lang w:val="en-US"/>
        </w:rPr>
        <w:t xml:space="preserve">tools is used to produce the </w:t>
      </w:r>
      <w:r w:rsidR="007F1969" w:rsidRPr="00E05DBF">
        <w:rPr>
          <w:lang w:val="en-US"/>
        </w:rPr>
        <w:t xml:space="preserve">stylistic effect of </w:t>
      </w:r>
      <w:r w:rsidR="009D5830">
        <w:rPr>
          <w:lang w:val="en-US"/>
        </w:rPr>
        <w:t xml:space="preserve">a shifting mixture of </w:t>
      </w:r>
      <w:r w:rsidR="007F1969" w:rsidRPr="00E05DBF">
        <w:rPr>
          <w:lang w:val="en-US"/>
        </w:rPr>
        <w:t>viewpoint</w:t>
      </w:r>
      <w:r w:rsidR="009D5830">
        <w:rPr>
          <w:lang w:val="en-US"/>
        </w:rPr>
        <w:t>s</w:t>
      </w:r>
      <w:r w:rsidR="007F1969" w:rsidRPr="00E05DBF">
        <w:rPr>
          <w:lang w:val="en-US"/>
        </w:rPr>
        <w:t>.</w:t>
      </w:r>
    </w:p>
    <w:p w14:paraId="44A589A0" w14:textId="11AFFCC8" w:rsidR="00E91DA2" w:rsidRDefault="007F1969" w:rsidP="000C7152">
      <w:pPr>
        <w:ind w:firstLine="284"/>
        <w:rPr>
          <w:lang w:val="en-US"/>
        </w:rPr>
      </w:pPr>
      <w:r w:rsidRPr="00E05DBF">
        <w:rPr>
          <w:lang w:val="en-US"/>
        </w:rPr>
        <w:t xml:space="preserve">The absence of </w:t>
      </w:r>
      <w:r w:rsidR="000C7152">
        <w:rPr>
          <w:lang w:val="en-US"/>
        </w:rPr>
        <w:t xml:space="preserve">such </w:t>
      </w:r>
      <w:r w:rsidR="0028268C" w:rsidRPr="00E05DBF">
        <w:rPr>
          <w:lang w:val="en-US"/>
        </w:rPr>
        <w:t xml:space="preserve">a consistent </w:t>
      </w:r>
      <w:r w:rsidR="009D5830">
        <w:rPr>
          <w:lang w:val="en-US"/>
        </w:rPr>
        <w:t xml:space="preserve">set of </w:t>
      </w:r>
      <w:r w:rsidRPr="00E05DBF">
        <w:rPr>
          <w:lang w:val="en-US"/>
        </w:rPr>
        <w:t xml:space="preserve">structural </w:t>
      </w:r>
      <w:r w:rsidR="009D5830">
        <w:rPr>
          <w:lang w:val="en-US"/>
        </w:rPr>
        <w:t xml:space="preserve">tools may be </w:t>
      </w:r>
      <w:r w:rsidRPr="00E05DBF">
        <w:rPr>
          <w:lang w:val="en-US"/>
        </w:rPr>
        <w:t>su</w:t>
      </w:r>
      <w:r w:rsidR="00255597" w:rsidRPr="00E05DBF">
        <w:rPr>
          <w:lang w:val="en-US"/>
        </w:rPr>
        <w:t>rprising</w:t>
      </w:r>
      <w:r w:rsidR="009D5830">
        <w:rPr>
          <w:lang w:val="en-US"/>
        </w:rPr>
        <w:t xml:space="preserve"> at first sight</w:t>
      </w:r>
      <w:r w:rsidR="00255597" w:rsidRPr="00E05DBF">
        <w:rPr>
          <w:lang w:val="en-US"/>
        </w:rPr>
        <w:t xml:space="preserve">, but </w:t>
      </w:r>
      <w:r w:rsidR="009D5830">
        <w:rPr>
          <w:lang w:val="en-US"/>
        </w:rPr>
        <w:t>the reasons quickly become</w:t>
      </w:r>
      <w:r w:rsidR="00255597" w:rsidRPr="00E05DBF">
        <w:rPr>
          <w:lang w:val="en-US"/>
        </w:rPr>
        <w:t xml:space="preserve"> clear</w:t>
      </w:r>
      <w:r w:rsidR="0028268C" w:rsidRPr="00E05DBF">
        <w:rPr>
          <w:lang w:val="en-US"/>
        </w:rPr>
        <w:t xml:space="preserve"> </w:t>
      </w:r>
      <w:r w:rsidR="000C7152">
        <w:rPr>
          <w:lang w:val="en-US"/>
        </w:rPr>
        <w:t xml:space="preserve">when </w:t>
      </w:r>
      <w:r w:rsidR="0028268C" w:rsidRPr="00E05DBF">
        <w:rPr>
          <w:lang w:val="en-US"/>
        </w:rPr>
        <w:t xml:space="preserve">we </w:t>
      </w:r>
      <w:r w:rsidR="009D5830">
        <w:rPr>
          <w:lang w:val="en-US"/>
        </w:rPr>
        <w:t xml:space="preserve">consider some properties of </w:t>
      </w:r>
      <w:r w:rsidRPr="00E05DBF">
        <w:rPr>
          <w:lang w:val="en-US"/>
        </w:rPr>
        <w:t>the gramma</w:t>
      </w:r>
      <w:r w:rsidR="009D5830">
        <w:rPr>
          <w:lang w:val="en-US"/>
        </w:rPr>
        <w:t xml:space="preserve">r </w:t>
      </w:r>
      <w:r w:rsidRPr="00E05DBF">
        <w:rPr>
          <w:lang w:val="en-US"/>
        </w:rPr>
        <w:t>of Chinese</w:t>
      </w:r>
      <w:r w:rsidR="009D5830">
        <w:rPr>
          <w:lang w:val="en-US"/>
        </w:rPr>
        <w:t>, especially with regard to the ordering of clauses:</w:t>
      </w:r>
      <w:r w:rsidRPr="00E05DBF">
        <w:rPr>
          <w:lang w:val="en-US"/>
        </w:rPr>
        <w:t xml:space="preserve"> </w:t>
      </w:r>
      <w:r w:rsidR="00233EE5">
        <w:rPr>
          <w:lang w:val="en-US"/>
        </w:rPr>
        <w:t>Chinese does not have</w:t>
      </w:r>
      <w:r w:rsidR="00BF25A6">
        <w:rPr>
          <w:lang w:val="en-US"/>
        </w:rPr>
        <w:t xml:space="preserve"> </w:t>
      </w:r>
      <w:r w:rsidR="009D5830">
        <w:rPr>
          <w:lang w:val="en-US"/>
        </w:rPr>
        <w:t xml:space="preserve">a conventional pattern for </w:t>
      </w:r>
      <w:r w:rsidR="00716A5F" w:rsidRPr="00E05DBF">
        <w:rPr>
          <w:lang w:val="en-US"/>
        </w:rPr>
        <w:t>a</w:t>
      </w:r>
      <w:r w:rsidR="001F4EF1">
        <w:rPr>
          <w:lang w:val="en-US"/>
        </w:rPr>
        <w:t xml:space="preserve"> medial</w:t>
      </w:r>
      <w:r w:rsidR="00716A5F" w:rsidRPr="00E05DBF">
        <w:rPr>
          <w:lang w:val="en-US"/>
        </w:rPr>
        <w:t xml:space="preserve"> reporting clause</w:t>
      </w:r>
      <w:r w:rsidR="00255597" w:rsidRPr="00E05DBF">
        <w:rPr>
          <w:lang w:val="en-US"/>
        </w:rPr>
        <w:t xml:space="preserve"> </w:t>
      </w:r>
      <w:r w:rsidR="000C7152">
        <w:rPr>
          <w:lang w:val="en-US"/>
        </w:rPr>
        <w:t>(</w:t>
      </w:r>
      <w:r w:rsidR="00255597" w:rsidRPr="00E05DBF">
        <w:rPr>
          <w:lang w:val="en-US"/>
        </w:rPr>
        <w:t xml:space="preserve">though such </w:t>
      </w:r>
      <w:r w:rsidR="009D5830">
        <w:rPr>
          <w:lang w:val="en-US"/>
        </w:rPr>
        <w:t xml:space="preserve">an </w:t>
      </w:r>
      <w:r w:rsidR="00255597" w:rsidRPr="00E05DBF">
        <w:rPr>
          <w:lang w:val="en-US"/>
        </w:rPr>
        <w:t xml:space="preserve">arrangement </w:t>
      </w:r>
      <w:r w:rsidR="009D5830">
        <w:rPr>
          <w:lang w:val="en-US"/>
        </w:rPr>
        <w:t xml:space="preserve">does not </w:t>
      </w:r>
      <w:r w:rsidR="00255597" w:rsidRPr="00E05DBF">
        <w:rPr>
          <w:lang w:val="en-US"/>
        </w:rPr>
        <w:t>sound</w:t>
      </w:r>
      <w:r w:rsidR="009D5830">
        <w:rPr>
          <w:lang w:val="en-US"/>
        </w:rPr>
        <w:t xml:space="preserve"> completely in</w:t>
      </w:r>
      <w:r w:rsidR="00255597" w:rsidRPr="00E05DBF">
        <w:rPr>
          <w:lang w:val="en-US"/>
        </w:rPr>
        <w:t>tolerable</w:t>
      </w:r>
      <w:r w:rsidR="000C7152">
        <w:rPr>
          <w:lang w:val="en-US"/>
        </w:rPr>
        <w:t>)</w:t>
      </w:r>
      <w:r w:rsidR="00BF25A6">
        <w:rPr>
          <w:lang w:val="en-US"/>
        </w:rPr>
        <w:t>; the preferred convention</w:t>
      </w:r>
      <w:r w:rsidR="0028268C" w:rsidRPr="00E05DBF">
        <w:rPr>
          <w:lang w:val="en-US"/>
        </w:rPr>
        <w:t xml:space="preserve"> </w:t>
      </w:r>
      <w:r w:rsidR="00BF25A6">
        <w:rPr>
          <w:lang w:val="en-US"/>
        </w:rPr>
        <w:t xml:space="preserve">clearly is to place a reporting clause before the reported one. </w:t>
      </w:r>
      <w:r w:rsidR="0028268C" w:rsidRPr="00E05DBF">
        <w:rPr>
          <w:lang w:val="en-US"/>
        </w:rPr>
        <w:t>T</w:t>
      </w:r>
      <w:r w:rsidR="00716A5F" w:rsidRPr="00E05DBF">
        <w:rPr>
          <w:lang w:val="en-US"/>
        </w:rPr>
        <w:t>he four translations of (</w:t>
      </w:r>
      <w:r w:rsidR="00BF25A6">
        <w:rPr>
          <w:lang w:val="en-US"/>
        </w:rPr>
        <w:t>3a</w:t>
      </w:r>
      <w:r w:rsidR="00716A5F" w:rsidRPr="00E05DBF">
        <w:rPr>
          <w:lang w:val="en-US"/>
        </w:rPr>
        <w:t xml:space="preserve">) </w:t>
      </w:r>
      <w:r w:rsidR="00BF25A6">
        <w:rPr>
          <w:lang w:val="en-US"/>
        </w:rPr>
        <w:t>adhere to this</w:t>
      </w:r>
      <w:r w:rsidR="0028268C" w:rsidRPr="00E05DBF">
        <w:rPr>
          <w:lang w:val="en-US"/>
        </w:rPr>
        <w:t xml:space="preserve"> convention by consistently placing</w:t>
      </w:r>
      <w:r w:rsidR="00716A5F" w:rsidRPr="00E05DBF">
        <w:rPr>
          <w:lang w:val="en-US"/>
        </w:rPr>
        <w:t xml:space="preserve"> the reporting clause before</w:t>
      </w:r>
      <w:r w:rsidR="0028268C" w:rsidRPr="00E05DBF">
        <w:rPr>
          <w:lang w:val="en-US"/>
        </w:rPr>
        <w:t xml:space="preserve"> Alice</w:t>
      </w:r>
      <w:r w:rsidR="0060267C">
        <w:rPr>
          <w:lang w:val="en-US"/>
        </w:rPr>
        <w:t>’</w:t>
      </w:r>
      <w:r w:rsidR="0028268C" w:rsidRPr="00E05DBF">
        <w:rPr>
          <w:lang w:val="en-US"/>
        </w:rPr>
        <w:t>s direct thought</w:t>
      </w:r>
      <w:r w:rsidR="00BF25A6">
        <w:rPr>
          <w:lang w:val="en-US"/>
        </w:rPr>
        <w:t>;</w:t>
      </w:r>
      <w:r w:rsidR="0028268C" w:rsidRPr="00E05DBF">
        <w:rPr>
          <w:lang w:val="en-US"/>
        </w:rPr>
        <w:t xml:space="preserve"> </w:t>
      </w:r>
      <w:r w:rsidR="00D92016">
        <w:rPr>
          <w:lang w:val="en-US"/>
        </w:rPr>
        <w:t>(5</w:t>
      </w:r>
      <w:r w:rsidR="00716A5F" w:rsidRPr="00E05DBF">
        <w:rPr>
          <w:lang w:val="en-US"/>
        </w:rPr>
        <w:t xml:space="preserve">) </w:t>
      </w:r>
      <w:r w:rsidR="0028268C" w:rsidRPr="00E05DBF">
        <w:rPr>
          <w:lang w:val="en-US"/>
        </w:rPr>
        <w:t>and (</w:t>
      </w:r>
      <w:r w:rsidR="00D92016">
        <w:rPr>
          <w:lang w:val="en-US"/>
        </w:rPr>
        <w:t>6</w:t>
      </w:r>
      <w:r w:rsidR="00F600D4" w:rsidRPr="00E05DBF">
        <w:rPr>
          <w:lang w:val="en-US"/>
        </w:rPr>
        <w:t xml:space="preserve">) </w:t>
      </w:r>
      <w:r w:rsidR="00BF25A6">
        <w:rPr>
          <w:lang w:val="en-US"/>
        </w:rPr>
        <w:t xml:space="preserve">are </w:t>
      </w:r>
      <w:r w:rsidR="00716A5F" w:rsidRPr="00E05DBF">
        <w:rPr>
          <w:lang w:val="en-US"/>
        </w:rPr>
        <w:t>typical</w:t>
      </w:r>
      <w:r w:rsidR="00BF25A6">
        <w:rPr>
          <w:lang w:val="en-US"/>
        </w:rPr>
        <w:t xml:space="preserve"> examples</w:t>
      </w:r>
      <w:r w:rsidR="00716A5F" w:rsidRPr="00E05DBF">
        <w:rPr>
          <w:lang w:val="en-US"/>
        </w:rPr>
        <w:t>.</w:t>
      </w:r>
    </w:p>
    <w:p w14:paraId="27BB4387" w14:textId="2E24E85E" w:rsidR="00716A5F" w:rsidRDefault="00716A5F" w:rsidP="00716A5F">
      <w:pPr>
        <w:rPr>
          <w:lang w:val="en-US" w:eastAsia="zh-TW"/>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952"/>
        <w:gridCol w:w="1243"/>
        <w:gridCol w:w="1176"/>
        <w:gridCol w:w="936"/>
        <w:gridCol w:w="961"/>
        <w:gridCol w:w="1076"/>
        <w:gridCol w:w="951"/>
        <w:gridCol w:w="1076"/>
      </w:tblGrid>
      <w:tr w:rsidR="0028268C" w14:paraId="24259725" w14:textId="77777777" w:rsidTr="000C7152">
        <w:tc>
          <w:tcPr>
            <w:tcW w:w="689" w:type="dxa"/>
          </w:tcPr>
          <w:p w14:paraId="07449FE3" w14:textId="17C24C25" w:rsidR="0028268C" w:rsidRDefault="00D92016" w:rsidP="000C7152">
            <w:pPr>
              <w:keepNext/>
              <w:jc w:val="right"/>
              <w:rPr>
                <w:lang w:eastAsia="zh-TW"/>
              </w:rPr>
            </w:pPr>
            <w:r>
              <w:rPr>
                <w:lang w:eastAsia="zh-TW"/>
              </w:rPr>
              <w:lastRenderedPageBreak/>
              <w:t>(5</w:t>
            </w:r>
            <w:r w:rsidR="0028268C">
              <w:rPr>
                <w:lang w:eastAsia="zh-TW"/>
              </w:rPr>
              <w:t>)</w:t>
            </w:r>
          </w:p>
        </w:tc>
        <w:tc>
          <w:tcPr>
            <w:tcW w:w="952" w:type="dxa"/>
          </w:tcPr>
          <w:p w14:paraId="6EB68042" w14:textId="09DFE6CD" w:rsidR="0028268C" w:rsidRDefault="0028268C" w:rsidP="000C7152">
            <w:pPr>
              <w:keepNext/>
            </w:pPr>
            <w:r w:rsidRPr="0028268C">
              <w:rPr>
                <w:rFonts w:hint="eastAsia"/>
              </w:rPr>
              <w:t>…她</w:t>
            </w:r>
          </w:p>
        </w:tc>
        <w:tc>
          <w:tcPr>
            <w:tcW w:w="1243" w:type="dxa"/>
          </w:tcPr>
          <w:p w14:paraId="6A63580A" w14:textId="599ED297" w:rsidR="0028268C" w:rsidRPr="004C2BA1" w:rsidRDefault="0028268C" w:rsidP="000C7152">
            <w:pPr>
              <w:keepNext/>
            </w:pPr>
            <w:r w:rsidRPr="0028268C">
              <w:rPr>
                <w:rFonts w:hint="eastAsia"/>
              </w:rPr>
              <w:t>有時候</w:t>
            </w:r>
          </w:p>
        </w:tc>
        <w:tc>
          <w:tcPr>
            <w:tcW w:w="1176" w:type="dxa"/>
          </w:tcPr>
          <w:p w14:paraId="00355F6A" w14:textId="6B88C099" w:rsidR="0028268C" w:rsidRPr="003377AE" w:rsidRDefault="0028268C" w:rsidP="000C7152">
            <w:pPr>
              <w:keepNext/>
              <w:rPr>
                <w:lang w:eastAsia="zh-TW"/>
              </w:rPr>
            </w:pPr>
            <w:r w:rsidRPr="0028268C">
              <w:rPr>
                <w:rFonts w:hint="eastAsia"/>
                <w:lang w:eastAsia="zh-TW"/>
              </w:rPr>
              <w:t>偷偷</w:t>
            </w:r>
          </w:p>
        </w:tc>
        <w:tc>
          <w:tcPr>
            <w:tcW w:w="936" w:type="dxa"/>
          </w:tcPr>
          <w:p w14:paraId="1A9A0894" w14:textId="77777777" w:rsidR="0028268C" w:rsidRPr="00CC7D48" w:rsidRDefault="0028268C" w:rsidP="000C7152">
            <w:pPr>
              <w:keepNext/>
              <w:rPr>
                <w:lang w:val="en-US" w:eastAsia="zh-TW"/>
              </w:rPr>
            </w:pPr>
          </w:p>
        </w:tc>
        <w:tc>
          <w:tcPr>
            <w:tcW w:w="961" w:type="dxa"/>
          </w:tcPr>
          <w:p w14:paraId="2247C98B" w14:textId="44C7CCED" w:rsidR="0028268C" w:rsidRPr="0080544C" w:rsidRDefault="0028268C" w:rsidP="000C7152">
            <w:pPr>
              <w:keepNext/>
            </w:pPr>
            <w:r w:rsidRPr="0028268C">
              <w:rPr>
                <w:rFonts w:hint="eastAsia"/>
              </w:rPr>
              <w:t>地</w:t>
            </w:r>
          </w:p>
        </w:tc>
        <w:tc>
          <w:tcPr>
            <w:tcW w:w="1076" w:type="dxa"/>
          </w:tcPr>
          <w:p w14:paraId="370BAF0C" w14:textId="6528DEDA" w:rsidR="0028268C" w:rsidRPr="0080544C" w:rsidRDefault="0028268C" w:rsidP="000C7152">
            <w:pPr>
              <w:keepNext/>
            </w:pPr>
            <w:r w:rsidRPr="0028268C">
              <w:rPr>
                <w:rFonts w:hint="eastAsia"/>
              </w:rPr>
              <w:t>瞧</w:t>
            </w:r>
          </w:p>
        </w:tc>
        <w:tc>
          <w:tcPr>
            <w:tcW w:w="951" w:type="dxa"/>
          </w:tcPr>
          <w:p w14:paraId="56472B56" w14:textId="396F72C1" w:rsidR="0028268C" w:rsidRDefault="006E503F" w:rsidP="000C7152">
            <w:pPr>
              <w:keepNext/>
              <w:rPr>
                <w:lang w:eastAsia="zh-TW"/>
              </w:rPr>
            </w:pPr>
            <w:r>
              <w:rPr>
                <w:rFonts w:hint="eastAsia"/>
                <w:lang w:eastAsia="zh-TW"/>
              </w:rPr>
              <w:t>她</w:t>
            </w:r>
          </w:p>
        </w:tc>
        <w:tc>
          <w:tcPr>
            <w:tcW w:w="1076" w:type="dxa"/>
          </w:tcPr>
          <w:p w14:paraId="03566321" w14:textId="77777777" w:rsidR="0028268C" w:rsidRPr="003377AE" w:rsidRDefault="0028268C" w:rsidP="000C7152">
            <w:pPr>
              <w:keepNext/>
              <w:rPr>
                <w:lang w:eastAsia="zh-TW"/>
              </w:rPr>
            </w:pPr>
          </w:p>
        </w:tc>
      </w:tr>
      <w:tr w:rsidR="00716A5F" w14:paraId="50ADCD6B" w14:textId="77777777" w:rsidTr="000C7152">
        <w:tc>
          <w:tcPr>
            <w:tcW w:w="689" w:type="dxa"/>
          </w:tcPr>
          <w:p w14:paraId="561A53D4" w14:textId="0D110388" w:rsidR="00716A5F" w:rsidRPr="003377AE" w:rsidRDefault="00716A5F" w:rsidP="000C7152">
            <w:pPr>
              <w:keepNext/>
              <w:rPr>
                <w:lang w:eastAsia="zh-TW"/>
              </w:rPr>
            </w:pPr>
          </w:p>
        </w:tc>
        <w:tc>
          <w:tcPr>
            <w:tcW w:w="952" w:type="dxa"/>
          </w:tcPr>
          <w:p w14:paraId="4B0ED849" w14:textId="77777777" w:rsidR="00716A5F" w:rsidRPr="004C2BA1" w:rsidRDefault="00716A5F" w:rsidP="000C7152">
            <w:pPr>
              <w:keepNext/>
            </w:pPr>
            <w:r>
              <w:t>t</w:t>
            </w:r>
            <w:r w:rsidRPr="004C2BA1">
              <w:t>a</w:t>
            </w:r>
          </w:p>
        </w:tc>
        <w:tc>
          <w:tcPr>
            <w:tcW w:w="1243" w:type="dxa"/>
          </w:tcPr>
          <w:p w14:paraId="138C546B" w14:textId="77777777" w:rsidR="00716A5F" w:rsidRPr="004C2BA1" w:rsidRDefault="00716A5F" w:rsidP="000C7152">
            <w:pPr>
              <w:keepNext/>
            </w:pPr>
            <w:r w:rsidRPr="004C2BA1">
              <w:t>youshihou</w:t>
            </w:r>
          </w:p>
        </w:tc>
        <w:tc>
          <w:tcPr>
            <w:tcW w:w="1176" w:type="dxa"/>
          </w:tcPr>
          <w:p w14:paraId="098F55EE" w14:textId="77777777" w:rsidR="00716A5F" w:rsidRPr="003377AE" w:rsidRDefault="00716A5F" w:rsidP="000C7152">
            <w:pPr>
              <w:keepNext/>
              <w:rPr>
                <w:lang w:eastAsia="zh-TW"/>
              </w:rPr>
            </w:pPr>
            <w:r w:rsidRPr="003377AE">
              <w:rPr>
                <w:lang w:eastAsia="zh-TW"/>
              </w:rPr>
              <w:t>tou-tou</w:t>
            </w:r>
          </w:p>
        </w:tc>
        <w:tc>
          <w:tcPr>
            <w:tcW w:w="936" w:type="dxa"/>
          </w:tcPr>
          <w:p w14:paraId="5AE042C2" w14:textId="77777777" w:rsidR="00716A5F" w:rsidRPr="003377AE" w:rsidRDefault="00716A5F" w:rsidP="000C7152">
            <w:pPr>
              <w:keepNext/>
              <w:rPr>
                <w:lang w:eastAsia="zh-TW"/>
              </w:rPr>
            </w:pPr>
          </w:p>
        </w:tc>
        <w:tc>
          <w:tcPr>
            <w:tcW w:w="961" w:type="dxa"/>
          </w:tcPr>
          <w:p w14:paraId="686DE843" w14:textId="77777777" w:rsidR="00716A5F" w:rsidRPr="0080544C" w:rsidRDefault="00716A5F" w:rsidP="000C7152">
            <w:pPr>
              <w:keepNext/>
            </w:pPr>
            <w:r w:rsidRPr="0080544C">
              <w:t>di</w:t>
            </w:r>
          </w:p>
        </w:tc>
        <w:tc>
          <w:tcPr>
            <w:tcW w:w="1076" w:type="dxa"/>
          </w:tcPr>
          <w:p w14:paraId="5B743FBC" w14:textId="77777777" w:rsidR="00716A5F" w:rsidRPr="0080544C" w:rsidRDefault="00716A5F" w:rsidP="000C7152">
            <w:pPr>
              <w:keepNext/>
            </w:pPr>
            <w:r w:rsidRPr="0080544C">
              <w:t>qiao</w:t>
            </w:r>
          </w:p>
        </w:tc>
        <w:tc>
          <w:tcPr>
            <w:tcW w:w="951" w:type="dxa"/>
          </w:tcPr>
          <w:p w14:paraId="15BDF0A2" w14:textId="77777777" w:rsidR="00716A5F" w:rsidRPr="0080544C" w:rsidRDefault="00716A5F" w:rsidP="000C7152">
            <w:pPr>
              <w:keepNext/>
            </w:pPr>
            <w:r>
              <w:t>t</w:t>
            </w:r>
            <w:r w:rsidRPr="0080544C">
              <w:t>a</w:t>
            </w:r>
          </w:p>
        </w:tc>
        <w:tc>
          <w:tcPr>
            <w:tcW w:w="1076" w:type="dxa"/>
          </w:tcPr>
          <w:p w14:paraId="32C52875" w14:textId="77777777" w:rsidR="00716A5F" w:rsidRPr="003377AE" w:rsidRDefault="00716A5F" w:rsidP="000C7152">
            <w:pPr>
              <w:keepNext/>
              <w:rPr>
                <w:lang w:eastAsia="zh-TW"/>
              </w:rPr>
            </w:pPr>
          </w:p>
        </w:tc>
      </w:tr>
      <w:tr w:rsidR="00716A5F" w14:paraId="308BB223" w14:textId="77777777" w:rsidTr="000C7152">
        <w:tc>
          <w:tcPr>
            <w:tcW w:w="689" w:type="dxa"/>
          </w:tcPr>
          <w:p w14:paraId="36AE7590" w14:textId="77777777" w:rsidR="00716A5F" w:rsidRPr="003377AE" w:rsidRDefault="00716A5F" w:rsidP="00255597">
            <w:pPr>
              <w:rPr>
                <w:lang w:eastAsia="zh-TW"/>
              </w:rPr>
            </w:pPr>
          </w:p>
        </w:tc>
        <w:tc>
          <w:tcPr>
            <w:tcW w:w="952" w:type="dxa"/>
          </w:tcPr>
          <w:p w14:paraId="5DE0DA2C" w14:textId="77777777" w:rsidR="00716A5F" w:rsidRPr="004C2BA1" w:rsidRDefault="00716A5F" w:rsidP="00255597">
            <w:r>
              <w:t>s</w:t>
            </w:r>
            <w:r w:rsidRPr="004C2BA1">
              <w:t>he</w:t>
            </w:r>
          </w:p>
        </w:tc>
        <w:tc>
          <w:tcPr>
            <w:tcW w:w="1243" w:type="dxa"/>
          </w:tcPr>
          <w:p w14:paraId="161EA10E" w14:textId="77777777" w:rsidR="00716A5F" w:rsidRDefault="00716A5F" w:rsidP="00255597">
            <w:r w:rsidRPr="004C2BA1">
              <w:t>sometimes</w:t>
            </w:r>
          </w:p>
        </w:tc>
        <w:tc>
          <w:tcPr>
            <w:tcW w:w="2112" w:type="dxa"/>
            <w:gridSpan w:val="2"/>
          </w:tcPr>
          <w:p w14:paraId="30154C1C" w14:textId="77777777" w:rsidR="00716A5F" w:rsidRPr="003377AE" w:rsidRDefault="00716A5F" w:rsidP="00255597">
            <w:pPr>
              <w:rPr>
                <w:lang w:eastAsia="zh-TW"/>
              </w:rPr>
            </w:pPr>
            <w:r w:rsidRPr="003377AE">
              <w:rPr>
                <w:lang w:eastAsia="zh-TW"/>
              </w:rPr>
              <w:t>secret-RED</w:t>
            </w:r>
          </w:p>
        </w:tc>
        <w:tc>
          <w:tcPr>
            <w:tcW w:w="961" w:type="dxa"/>
          </w:tcPr>
          <w:p w14:paraId="3C15A696" w14:textId="77777777" w:rsidR="00716A5F" w:rsidRPr="0080544C" w:rsidRDefault="00716A5F" w:rsidP="00255597">
            <w:r w:rsidRPr="0080544C">
              <w:t>LK</w:t>
            </w:r>
          </w:p>
        </w:tc>
        <w:tc>
          <w:tcPr>
            <w:tcW w:w="1076" w:type="dxa"/>
          </w:tcPr>
          <w:p w14:paraId="25A4AF39" w14:textId="77777777" w:rsidR="00716A5F" w:rsidRPr="0080544C" w:rsidRDefault="00716A5F" w:rsidP="00255597">
            <w:r>
              <w:t>s</w:t>
            </w:r>
            <w:r w:rsidRPr="0080544C">
              <w:t>ee</w:t>
            </w:r>
          </w:p>
        </w:tc>
        <w:tc>
          <w:tcPr>
            <w:tcW w:w="951" w:type="dxa"/>
          </w:tcPr>
          <w:p w14:paraId="39E2D24F" w14:textId="77777777" w:rsidR="00716A5F" w:rsidRDefault="00716A5F" w:rsidP="00255597">
            <w:r w:rsidRPr="0080544C">
              <w:t>she</w:t>
            </w:r>
          </w:p>
        </w:tc>
        <w:tc>
          <w:tcPr>
            <w:tcW w:w="1076" w:type="dxa"/>
          </w:tcPr>
          <w:p w14:paraId="4DAAE7CE" w14:textId="77777777" w:rsidR="00716A5F" w:rsidRDefault="00716A5F" w:rsidP="00255597">
            <w:pPr>
              <w:rPr>
                <w:lang w:val="en-US" w:eastAsia="zh-TW"/>
              </w:rPr>
            </w:pPr>
          </w:p>
        </w:tc>
      </w:tr>
      <w:tr w:rsidR="00716A5F" w14:paraId="59C13F78" w14:textId="77777777" w:rsidTr="007767AA">
        <w:trPr>
          <w:trHeight w:hRule="exact" w:val="113"/>
        </w:trPr>
        <w:tc>
          <w:tcPr>
            <w:tcW w:w="689" w:type="dxa"/>
          </w:tcPr>
          <w:p w14:paraId="7A3DBC8E" w14:textId="77777777" w:rsidR="00716A5F" w:rsidRDefault="00716A5F" w:rsidP="00255597">
            <w:pPr>
              <w:rPr>
                <w:lang w:val="en-US" w:eastAsia="zh-TW"/>
              </w:rPr>
            </w:pPr>
          </w:p>
        </w:tc>
        <w:tc>
          <w:tcPr>
            <w:tcW w:w="952" w:type="dxa"/>
          </w:tcPr>
          <w:p w14:paraId="2D779D9B" w14:textId="77777777" w:rsidR="00716A5F" w:rsidRDefault="00716A5F" w:rsidP="00255597">
            <w:pPr>
              <w:rPr>
                <w:lang w:val="en-US" w:eastAsia="zh-TW"/>
              </w:rPr>
            </w:pPr>
          </w:p>
        </w:tc>
        <w:tc>
          <w:tcPr>
            <w:tcW w:w="1243" w:type="dxa"/>
          </w:tcPr>
          <w:p w14:paraId="60E60D43" w14:textId="77777777" w:rsidR="00716A5F" w:rsidRDefault="00716A5F" w:rsidP="00255597">
            <w:pPr>
              <w:rPr>
                <w:lang w:val="en-US" w:eastAsia="zh-TW"/>
              </w:rPr>
            </w:pPr>
          </w:p>
        </w:tc>
        <w:tc>
          <w:tcPr>
            <w:tcW w:w="1176" w:type="dxa"/>
          </w:tcPr>
          <w:p w14:paraId="7497A7E4" w14:textId="77777777" w:rsidR="00716A5F" w:rsidRDefault="00716A5F" w:rsidP="00255597">
            <w:pPr>
              <w:rPr>
                <w:lang w:val="en-US" w:eastAsia="zh-TW"/>
              </w:rPr>
            </w:pPr>
          </w:p>
        </w:tc>
        <w:tc>
          <w:tcPr>
            <w:tcW w:w="936" w:type="dxa"/>
          </w:tcPr>
          <w:p w14:paraId="7910CCE3" w14:textId="77777777" w:rsidR="00716A5F" w:rsidRDefault="00716A5F" w:rsidP="00255597">
            <w:pPr>
              <w:rPr>
                <w:lang w:val="en-US" w:eastAsia="zh-TW"/>
              </w:rPr>
            </w:pPr>
          </w:p>
        </w:tc>
        <w:tc>
          <w:tcPr>
            <w:tcW w:w="961" w:type="dxa"/>
          </w:tcPr>
          <w:p w14:paraId="1491126F" w14:textId="77777777" w:rsidR="00716A5F" w:rsidRDefault="00716A5F" w:rsidP="00255597">
            <w:pPr>
              <w:rPr>
                <w:lang w:val="en-US" w:eastAsia="zh-TW"/>
              </w:rPr>
            </w:pPr>
          </w:p>
        </w:tc>
        <w:tc>
          <w:tcPr>
            <w:tcW w:w="1076" w:type="dxa"/>
          </w:tcPr>
          <w:p w14:paraId="1C7CEA71" w14:textId="77777777" w:rsidR="00716A5F" w:rsidRDefault="00716A5F" w:rsidP="00255597">
            <w:pPr>
              <w:rPr>
                <w:lang w:val="en-US" w:eastAsia="zh-TW"/>
              </w:rPr>
            </w:pPr>
          </w:p>
        </w:tc>
        <w:tc>
          <w:tcPr>
            <w:tcW w:w="951" w:type="dxa"/>
          </w:tcPr>
          <w:p w14:paraId="7F3ABAC7" w14:textId="77777777" w:rsidR="00716A5F" w:rsidRDefault="00716A5F" w:rsidP="00255597">
            <w:pPr>
              <w:rPr>
                <w:lang w:val="en-US" w:eastAsia="zh-TW"/>
              </w:rPr>
            </w:pPr>
          </w:p>
        </w:tc>
        <w:tc>
          <w:tcPr>
            <w:tcW w:w="1076" w:type="dxa"/>
          </w:tcPr>
          <w:p w14:paraId="0B1C5A4F" w14:textId="77777777" w:rsidR="00716A5F" w:rsidRDefault="00716A5F" w:rsidP="00255597">
            <w:pPr>
              <w:rPr>
                <w:lang w:val="en-US" w:eastAsia="zh-TW"/>
              </w:rPr>
            </w:pPr>
          </w:p>
        </w:tc>
      </w:tr>
      <w:tr w:rsidR="0028268C" w14:paraId="6E6AE606" w14:textId="77777777" w:rsidTr="000C7152">
        <w:tc>
          <w:tcPr>
            <w:tcW w:w="689" w:type="dxa"/>
          </w:tcPr>
          <w:p w14:paraId="37116FEA" w14:textId="77777777" w:rsidR="0028268C" w:rsidRDefault="0028268C" w:rsidP="000C7152">
            <w:pPr>
              <w:keepNext/>
              <w:rPr>
                <w:lang w:val="en-US" w:eastAsia="zh-TW"/>
              </w:rPr>
            </w:pPr>
          </w:p>
        </w:tc>
        <w:tc>
          <w:tcPr>
            <w:tcW w:w="952" w:type="dxa"/>
          </w:tcPr>
          <w:p w14:paraId="32FF395A" w14:textId="5295FC36" w:rsidR="0028268C" w:rsidRDefault="0028268C" w:rsidP="000C7152">
            <w:pPr>
              <w:keepNext/>
              <w:rPr>
                <w:lang w:val="en-US" w:eastAsia="zh-TW"/>
              </w:rPr>
            </w:pPr>
            <w:r w:rsidRPr="0028268C">
              <w:rPr>
                <w:rFonts w:hint="eastAsia"/>
                <w:lang w:val="en-US" w:eastAsia="zh-TW"/>
              </w:rPr>
              <w:t>姊姊</w:t>
            </w:r>
          </w:p>
        </w:tc>
        <w:tc>
          <w:tcPr>
            <w:tcW w:w="1243" w:type="dxa"/>
          </w:tcPr>
          <w:p w14:paraId="04480744" w14:textId="1051979D" w:rsidR="0028268C" w:rsidRDefault="0028268C" w:rsidP="000C7152">
            <w:pPr>
              <w:keepNext/>
              <w:rPr>
                <w:lang w:val="en-US" w:eastAsia="zh-TW"/>
              </w:rPr>
            </w:pPr>
            <w:r w:rsidRPr="0028268C">
              <w:rPr>
                <w:rFonts w:hint="eastAsia"/>
                <w:lang w:val="en-US" w:eastAsia="zh-TW"/>
              </w:rPr>
              <w:t>看</w:t>
            </w:r>
          </w:p>
        </w:tc>
        <w:tc>
          <w:tcPr>
            <w:tcW w:w="1176" w:type="dxa"/>
          </w:tcPr>
          <w:p w14:paraId="5A4B7FD0" w14:textId="0964DCCB" w:rsidR="0028268C" w:rsidRDefault="0028268C" w:rsidP="000C7152">
            <w:pPr>
              <w:keepNext/>
              <w:rPr>
                <w:lang w:val="en-US" w:eastAsia="zh-TW"/>
              </w:rPr>
            </w:pPr>
            <w:r w:rsidRPr="0028268C">
              <w:rPr>
                <w:rFonts w:hint="eastAsia"/>
                <w:lang w:val="en-US" w:eastAsia="zh-TW"/>
              </w:rPr>
              <w:t>的</w:t>
            </w:r>
          </w:p>
        </w:tc>
        <w:tc>
          <w:tcPr>
            <w:tcW w:w="936" w:type="dxa"/>
          </w:tcPr>
          <w:p w14:paraId="1D732CAD" w14:textId="4BC51238" w:rsidR="0028268C" w:rsidRDefault="0028268C" w:rsidP="000C7152">
            <w:pPr>
              <w:keepNext/>
              <w:rPr>
                <w:lang w:val="en-US" w:eastAsia="zh-TW"/>
              </w:rPr>
            </w:pPr>
            <w:r w:rsidRPr="0028268C">
              <w:rPr>
                <w:rFonts w:hint="eastAsia"/>
                <w:lang w:val="en-US" w:eastAsia="zh-TW"/>
              </w:rPr>
              <w:t>是</w:t>
            </w:r>
          </w:p>
        </w:tc>
        <w:tc>
          <w:tcPr>
            <w:tcW w:w="961" w:type="dxa"/>
          </w:tcPr>
          <w:p w14:paraId="6685A1B7" w14:textId="12E3620E" w:rsidR="0028268C" w:rsidRDefault="0028268C" w:rsidP="000C7152">
            <w:pPr>
              <w:keepNext/>
              <w:rPr>
                <w:lang w:val="en-US" w:eastAsia="zh-TW"/>
              </w:rPr>
            </w:pPr>
            <w:r w:rsidRPr="0028268C">
              <w:rPr>
                <w:rFonts w:hint="eastAsia"/>
                <w:lang w:val="en-US" w:eastAsia="zh-TW"/>
              </w:rPr>
              <w:t>什麼</w:t>
            </w:r>
          </w:p>
        </w:tc>
        <w:tc>
          <w:tcPr>
            <w:tcW w:w="1076" w:type="dxa"/>
          </w:tcPr>
          <w:p w14:paraId="2F99E484" w14:textId="64446054" w:rsidR="0028268C" w:rsidRDefault="0028268C" w:rsidP="000C7152">
            <w:pPr>
              <w:keepNext/>
              <w:rPr>
                <w:lang w:val="en-US" w:eastAsia="zh-TW"/>
              </w:rPr>
            </w:pPr>
            <w:r w:rsidRPr="0028268C">
              <w:rPr>
                <w:rFonts w:hint="eastAsia"/>
                <w:lang w:val="en-US" w:eastAsia="zh-TW"/>
              </w:rPr>
              <w:t>書，</w:t>
            </w:r>
          </w:p>
        </w:tc>
        <w:tc>
          <w:tcPr>
            <w:tcW w:w="951" w:type="dxa"/>
          </w:tcPr>
          <w:p w14:paraId="3DE0592C" w14:textId="3935E2EC" w:rsidR="0028268C" w:rsidRDefault="0028268C" w:rsidP="000C7152">
            <w:pPr>
              <w:keepNext/>
              <w:rPr>
                <w:lang w:val="en-US" w:eastAsia="zh-TW"/>
              </w:rPr>
            </w:pPr>
            <w:r w:rsidRPr="0028268C">
              <w:rPr>
                <w:rFonts w:hint="eastAsia"/>
                <w:lang w:val="en-US" w:eastAsia="zh-TW"/>
              </w:rPr>
              <w:t>可是</w:t>
            </w:r>
          </w:p>
        </w:tc>
        <w:tc>
          <w:tcPr>
            <w:tcW w:w="1076" w:type="dxa"/>
          </w:tcPr>
          <w:p w14:paraId="62C9AFD2" w14:textId="43BFEFB3" w:rsidR="0028268C" w:rsidRDefault="0028268C" w:rsidP="000C7152">
            <w:pPr>
              <w:keepNext/>
              <w:rPr>
                <w:lang w:val="en-US" w:eastAsia="zh-TW"/>
              </w:rPr>
            </w:pPr>
            <w:r w:rsidRPr="0028268C">
              <w:rPr>
                <w:rFonts w:hint="eastAsia"/>
                <w:lang w:val="en-US" w:eastAsia="zh-TW"/>
              </w:rPr>
              <w:t>書</w:t>
            </w:r>
          </w:p>
        </w:tc>
      </w:tr>
      <w:tr w:rsidR="00716A5F" w14:paraId="3B8EFCB7" w14:textId="77777777" w:rsidTr="000C7152">
        <w:tc>
          <w:tcPr>
            <w:tcW w:w="689" w:type="dxa"/>
          </w:tcPr>
          <w:p w14:paraId="65ACD654" w14:textId="77777777" w:rsidR="00716A5F" w:rsidRDefault="00716A5F" w:rsidP="000C7152">
            <w:pPr>
              <w:keepNext/>
              <w:rPr>
                <w:lang w:val="en-US" w:eastAsia="zh-TW"/>
              </w:rPr>
            </w:pPr>
          </w:p>
        </w:tc>
        <w:tc>
          <w:tcPr>
            <w:tcW w:w="952" w:type="dxa"/>
          </w:tcPr>
          <w:p w14:paraId="32A73865" w14:textId="77777777" w:rsidR="00716A5F" w:rsidRPr="00606439" w:rsidRDefault="00716A5F" w:rsidP="000C7152">
            <w:pPr>
              <w:keepNext/>
            </w:pPr>
            <w:r w:rsidRPr="00606439">
              <w:t>jie-jie</w:t>
            </w:r>
          </w:p>
        </w:tc>
        <w:tc>
          <w:tcPr>
            <w:tcW w:w="1243" w:type="dxa"/>
          </w:tcPr>
          <w:p w14:paraId="542B5966" w14:textId="77777777" w:rsidR="00716A5F" w:rsidRPr="001B6E92" w:rsidRDefault="00716A5F" w:rsidP="000C7152">
            <w:pPr>
              <w:keepNext/>
            </w:pPr>
            <w:r>
              <w:t>k</w:t>
            </w:r>
            <w:r w:rsidRPr="001B6E92">
              <w:t>an</w:t>
            </w:r>
          </w:p>
        </w:tc>
        <w:tc>
          <w:tcPr>
            <w:tcW w:w="1176" w:type="dxa"/>
          </w:tcPr>
          <w:p w14:paraId="1E118EAD" w14:textId="2B1A3CB9" w:rsidR="00716A5F" w:rsidRPr="001B6E92" w:rsidRDefault="002F7E6B" w:rsidP="000C7152">
            <w:pPr>
              <w:keepNext/>
            </w:pPr>
            <w:r w:rsidRPr="001B6E92">
              <w:t>D</w:t>
            </w:r>
            <w:r w:rsidR="00716A5F" w:rsidRPr="001B6E92">
              <w:t>e</w:t>
            </w:r>
          </w:p>
        </w:tc>
        <w:tc>
          <w:tcPr>
            <w:tcW w:w="936" w:type="dxa"/>
          </w:tcPr>
          <w:p w14:paraId="229B368D" w14:textId="77777777" w:rsidR="00716A5F" w:rsidRPr="001B6E92" w:rsidRDefault="00716A5F" w:rsidP="000C7152">
            <w:pPr>
              <w:keepNext/>
            </w:pPr>
            <w:r w:rsidRPr="001B6E92">
              <w:t>shi</w:t>
            </w:r>
          </w:p>
        </w:tc>
        <w:tc>
          <w:tcPr>
            <w:tcW w:w="961" w:type="dxa"/>
          </w:tcPr>
          <w:p w14:paraId="37887F70" w14:textId="77777777" w:rsidR="00716A5F" w:rsidRPr="001B6E92" w:rsidRDefault="00716A5F" w:rsidP="000C7152">
            <w:pPr>
              <w:keepNext/>
            </w:pPr>
            <w:r w:rsidRPr="001B6E92">
              <w:t>sheme</w:t>
            </w:r>
          </w:p>
        </w:tc>
        <w:tc>
          <w:tcPr>
            <w:tcW w:w="1076" w:type="dxa"/>
          </w:tcPr>
          <w:p w14:paraId="0A8DB8B8" w14:textId="77777777" w:rsidR="00716A5F" w:rsidRPr="001B6E92" w:rsidRDefault="00716A5F" w:rsidP="000C7152">
            <w:pPr>
              <w:keepNext/>
            </w:pPr>
            <w:r w:rsidRPr="001B6E92">
              <w:t>shu,</w:t>
            </w:r>
          </w:p>
        </w:tc>
        <w:tc>
          <w:tcPr>
            <w:tcW w:w="951" w:type="dxa"/>
          </w:tcPr>
          <w:p w14:paraId="79F413D4" w14:textId="77777777" w:rsidR="00716A5F" w:rsidRPr="00233794" w:rsidRDefault="00716A5F" w:rsidP="000C7152">
            <w:pPr>
              <w:keepNext/>
            </w:pPr>
            <w:r w:rsidRPr="00233794">
              <w:t>keshi</w:t>
            </w:r>
          </w:p>
        </w:tc>
        <w:tc>
          <w:tcPr>
            <w:tcW w:w="1076" w:type="dxa"/>
          </w:tcPr>
          <w:p w14:paraId="23A99392" w14:textId="77777777" w:rsidR="00716A5F" w:rsidRPr="00233794" w:rsidRDefault="00716A5F" w:rsidP="000C7152">
            <w:pPr>
              <w:keepNext/>
            </w:pPr>
            <w:r>
              <w:t>s</w:t>
            </w:r>
            <w:r w:rsidRPr="00233794">
              <w:t>hu</w:t>
            </w:r>
          </w:p>
        </w:tc>
      </w:tr>
      <w:tr w:rsidR="00716A5F" w14:paraId="7A4A5D24" w14:textId="77777777" w:rsidTr="000C7152">
        <w:tc>
          <w:tcPr>
            <w:tcW w:w="689" w:type="dxa"/>
          </w:tcPr>
          <w:p w14:paraId="7781C68D" w14:textId="77777777" w:rsidR="00716A5F" w:rsidRDefault="00716A5F" w:rsidP="00255597">
            <w:pPr>
              <w:rPr>
                <w:lang w:val="en-US" w:eastAsia="zh-TW"/>
              </w:rPr>
            </w:pPr>
          </w:p>
        </w:tc>
        <w:tc>
          <w:tcPr>
            <w:tcW w:w="952" w:type="dxa"/>
          </w:tcPr>
          <w:p w14:paraId="48AB19C4" w14:textId="77777777" w:rsidR="00716A5F" w:rsidRDefault="00716A5F" w:rsidP="00255597">
            <w:r>
              <w:t>sister</w:t>
            </w:r>
          </w:p>
        </w:tc>
        <w:tc>
          <w:tcPr>
            <w:tcW w:w="1243" w:type="dxa"/>
          </w:tcPr>
          <w:p w14:paraId="6708487F" w14:textId="77777777" w:rsidR="00716A5F" w:rsidRPr="001B6E92" w:rsidRDefault="00716A5F" w:rsidP="00255597">
            <w:r>
              <w:t>r</w:t>
            </w:r>
            <w:r w:rsidRPr="001B6E92">
              <w:t>ead</w:t>
            </w:r>
          </w:p>
        </w:tc>
        <w:tc>
          <w:tcPr>
            <w:tcW w:w="1176" w:type="dxa"/>
          </w:tcPr>
          <w:p w14:paraId="43D2173D" w14:textId="77777777" w:rsidR="00716A5F" w:rsidRPr="001B6E92" w:rsidRDefault="00716A5F" w:rsidP="00255597">
            <w:r>
              <w:t>L</w:t>
            </w:r>
            <w:r w:rsidRPr="001B6E92">
              <w:t>K</w:t>
            </w:r>
          </w:p>
        </w:tc>
        <w:tc>
          <w:tcPr>
            <w:tcW w:w="936" w:type="dxa"/>
          </w:tcPr>
          <w:p w14:paraId="6DD25699" w14:textId="77777777" w:rsidR="00716A5F" w:rsidRPr="001B6E92" w:rsidRDefault="00716A5F" w:rsidP="00255597">
            <w:r w:rsidRPr="001B6E92">
              <w:t>PRT</w:t>
            </w:r>
          </w:p>
        </w:tc>
        <w:tc>
          <w:tcPr>
            <w:tcW w:w="961" w:type="dxa"/>
          </w:tcPr>
          <w:p w14:paraId="39512AD0" w14:textId="77777777" w:rsidR="00716A5F" w:rsidRPr="001B6E92" w:rsidRDefault="00716A5F" w:rsidP="00255597">
            <w:r w:rsidRPr="001B6E92">
              <w:t>what</w:t>
            </w:r>
          </w:p>
        </w:tc>
        <w:tc>
          <w:tcPr>
            <w:tcW w:w="1076" w:type="dxa"/>
          </w:tcPr>
          <w:p w14:paraId="79E43185" w14:textId="77777777" w:rsidR="00716A5F" w:rsidRDefault="00716A5F" w:rsidP="00255597">
            <w:r w:rsidRPr="001B6E92">
              <w:t>book</w:t>
            </w:r>
          </w:p>
        </w:tc>
        <w:tc>
          <w:tcPr>
            <w:tcW w:w="951" w:type="dxa"/>
          </w:tcPr>
          <w:p w14:paraId="424CB1DA" w14:textId="77777777" w:rsidR="00716A5F" w:rsidRPr="00233794" w:rsidRDefault="00716A5F" w:rsidP="00255597">
            <w:r w:rsidRPr="00233794">
              <w:t>but</w:t>
            </w:r>
          </w:p>
        </w:tc>
        <w:tc>
          <w:tcPr>
            <w:tcW w:w="1076" w:type="dxa"/>
          </w:tcPr>
          <w:p w14:paraId="134FDFD3" w14:textId="77777777" w:rsidR="00716A5F" w:rsidRDefault="00716A5F" w:rsidP="00255597">
            <w:r>
              <w:t>b</w:t>
            </w:r>
            <w:r w:rsidRPr="00233794">
              <w:t>ook</w:t>
            </w:r>
          </w:p>
        </w:tc>
      </w:tr>
      <w:tr w:rsidR="007767AA" w:rsidRPr="007767AA" w14:paraId="4FCE19A1" w14:textId="77777777" w:rsidTr="00C01503">
        <w:trPr>
          <w:trHeight w:hRule="exact" w:val="113"/>
        </w:trPr>
        <w:tc>
          <w:tcPr>
            <w:tcW w:w="689" w:type="dxa"/>
          </w:tcPr>
          <w:p w14:paraId="14742D54" w14:textId="77777777" w:rsidR="007767AA" w:rsidRDefault="007767AA" w:rsidP="00C01503">
            <w:pPr>
              <w:rPr>
                <w:lang w:val="en-US" w:eastAsia="zh-TW"/>
              </w:rPr>
            </w:pPr>
          </w:p>
        </w:tc>
        <w:tc>
          <w:tcPr>
            <w:tcW w:w="952" w:type="dxa"/>
          </w:tcPr>
          <w:p w14:paraId="47FBBC78" w14:textId="77777777" w:rsidR="007767AA" w:rsidRDefault="007767AA" w:rsidP="00C01503">
            <w:pPr>
              <w:rPr>
                <w:lang w:val="en-US" w:eastAsia="zh-TW"/>
              </w:rPr>
            </w:pPr>
          </w:p>
        </w:tc>
        <w:tc>
          <w:tcPr>
            <w:tcW w:w="1243" w:type="dxa"/>
          </w:tcPr>
          <w:p w14:paraId="1F7A0FFA" w14:textId="77777777" w:rsidR="007767AA" w:rsidRDefault="007767AA" w:rsidP="00C01503">
            <w:pPr>
              <w:rPr>
                <w:lang w:val="en-US" w:eastAsia="zh-TW"/>
              </w:rPr>
            </w:pPr>
          </w:p>
        </w:tc>
        <w:tc>
          <w:tcPr>
            <w:tcW w:w="1176" w:type="dxa"/>
          </w:tcPr>
          <w:p w14:paraId="28C3AF21" w14:textId="77777777" w:rsidR="007767AA" w:rsidRDefault="007767AA" w:rsidP="00C01503">
            <w:pPr>
              <w:rPr>
                <w:lang w:val="en-US" w:eastAsia="zh-TW"/>
              </w:rPr>
            </w:pPr>
          </w:p>
        </w:tc>
        <w:tc>
          <w:tcPr>
            <w:tcW w:w="936" w:type="dxa"/>
          </w:tcPr>
          <w:p w14:paraId="76225F80" w14:textId="77777777" w:rsidR="007767AA" w:rsidRDefault="007767AA" w:rsidP="00C01503">
            <w:pPr>
              <w:rPr>
                <w:lang w:val="en-US" w:eastAsia="zh-TW"/>
              </w:rPr>
            </w:pPr>
          </w:p>
        </w:tc>
        <w:tc>
          <w:tcPr>
            <w:tcW w:w="961" w:type="dxa"/>
          </w:tcPr>
          <w:p w14:paraId="1FB69B87" w14:textId="77777777" w:rsidR="007767AA" w:rsidRDefault="007767AA" w:rsidP="00C01503">
            <w:pPr>
              <w:rPr>
                <w:lang w:val="en-US" w:eastAsia="zh-TW"/>
              </w:rPr>
            </w:pPr>
          </w:p>
        </w:tc>
        <w:tc>
          <w:tcPr>
            <w:tcW w:w="1076" w:type="dxa"/>
          </w:tcPr>
          <w:p w14:paraId="3B793E6B" w14:textId="77777777" w:rsidR="007767AA" w:rsidRDefault="007767AA" w:rsidP="00C01503">
            <w:pPr>
              <w:rPr>
                <w:lang w:val="en-US" w:eastAsia="zh-TW"/>
              </w:rPr>
            </w:pPr>
          </w:p>
        </w:tc>
        <w:tc>
          <w:tcPr>
            <w:tcW w:w="951" w:type="dxa"/>
          </w:tcPr>
          <w:p w14:paraId="355C6770" w14:textId="77777777" w:rsidR="007767AA" w:rsidRDefault="007767AA" w:rsidP="00C01503">
            <w:pPr>
              <w:rPr>
                <w:lang w:val="en-US" w:eastAsia="zh-TW"/>
              </w:rPr>
            </w:pPr>
          </w:p>
        </w:tc>
        <w:tc>
          <w:tcPr>
            <w:tcW w:w="1076" w:type="dxa"/>
          </w:tcPr>
          <w:p w14:paraId="34F901FD" w14:textId="77777777" w:rsidR="007767AA" w:rsidRDefault="007767AA" w:rsidP="00C01503">
            <w:pPr>
              <w:rPr>
                <w:lang w:val="en-US" w:eastAsia="zh-TW"/>
              </w:rPr>
            </w:pPr>
          </w:p>
        </w:tc>
      </w:tr>
      <w:tr w:rsidR="0028268C" w14:paraId="25008DD5" w14:textId="77777777" w:rsidTr="000C7152">
        <w:tc>
          <w:tcPr>
            <w:tcW w:w="689" w:type="dxa"/>
          </w:tcPr>
          <w:p w14:paraId="208333A8" w14:textId="77777777" w:rsidR="0028268C" w:rsidRDefault="0028268C" w:rsidP="000C7152">
            <w:pPr>
              <w:keepNext/>
              <w:rPr>
                <w:lang w:val="en-US" w:eastAsia="zh-TW"/>
              </w:rPr>
            </w:pPr>
          </w:p>
        </w:tc>
        <w:tc>
          <w:tcPr>
            <w:tcW w:w="952" w:type="dxa"/>
          </w:tcPr>
          <w:p w14:paraId="64617A89" w14:textId="6A1BFAFF" w:rsidR="0028268C" w:rsidRDefault="0028268C" w:rsidP="000C7152">
            <w:pPr>
              <w:keepNext/>
              <w:rPr>
                <w:lang w:val="en-US" w:eastAsia="zh-TW"/>
              </w:rPr>
            </w:pPr>
            <w:r w:rsidRPr="0028268C">
              <w:rPr>
                <w:rFonts w:hint="eastAsia"/>
                <w:lang w:val="en-US" w:eastAsia="zh-TW"/>
              </w:rPr>
              <w:t>裡</w:t>
            </w:r>
          </w:p>
        </w:tc>
        <w:tc>
          <w:tcPr>
            <w:tcW w:w="1243" w:type="dxa"/>
          </w:tcPr>
          <w:p w14:paraId="0AA6D70E" w14:textId="7CBFCFE0" w:rsidR="0028268C" w:rsidRDefault="0028268C" w:rsidP="000C7152">
            <w:pPr>
              <w:keepNext/>
              <w:rPr>
                <w:lang w:val="en-US" w:eastAsia="zh-TW"/>
              </w:rPr>
            </w:pPr>
            <w:r w:rsidRPr="0028268C">
              <w:rPr>
                <w:rFonts w:hint="eastAsia"/>
                <w:lang w:val="en-US" w:eastAsia="zh-TW"/>
              </w:rPr>
              <w:t>又</w:t>
            </w:r>
          </w:p>
        </w:tc>
        <w:tc>
          <w:tcPr>
            <w:tcW w:w="1176" w:type="dxa"/>
          </w:tcPr>
          <w:p w14:paraId="3D94DC2C" w14:textId="307F605F" w:rsidR="0028268C" w:rsidRDefault="0028268C" w:rsidP="000C7152">
            <w:pPr>
              <w:keepNext/>
              <w:rPr>
                <w:lang w:val="en-US" w:eastAsia="zh-TW"/>
              </w:rPr>
            </w:pPr>
            <w:r w:rsidRPr="0028268C">
              <w:rPr>
                <w:rFonts w:hint="eastAsia"/>
                <w:lang w:val="en-US" w:eastAsia="zh-TW"/>
              </w:rPr>
              <w:t>沒有</w:t>
            </w:r>
          </w:p>
        </w:tc>
        <w:tc>
          <w:tcPr>
            <w:tcW w:w="1897" w:type="dxa"/>
            <w:gridSpan w:val="2"/>
          </w:tcPr>
          <w:p w14:paraId="3954CD8E" w14:textId="5D5CA3A7" w:rsidR="0028268C" w:rsidRDefault="0028268C" w:rsidP="000C7152">
            <w:pPr>
              <w:keepNext/>
              <w:rPr>
                <w:lang w:val="en-US" w:eastAsia="zh-TW"/>
              </w:rPr>
            </w:pPr>
            <w:r w:rsidRPr="0028268C">
              <w:rPr>
                <w:rFonts w:hint="eastAsia"/>
                <w:lang w:val="en-US" w:eastAsia="zh-TW"/>
              </w:rPr>
              <w:t>畫兒，</w:t>
            </w:r>
          </w:p>
        </w:tc>
        <w:tc>
          <w:tcPr>
            <w:tcW w:w="1076" w:type="dxa"/>
          </w:tcPr>
          <w:p w14:paraId="055EA299" w14:textId="085AA142" w:rsidR="0028268C" w:rsidRDefault="0028268C" w:rsidP="000C7152">
            <w:pPr>
              <w:keepNext/>
              <w:rPr>
                <w:lang w:val="en-US" w:eastAsia="zh-TW"/>
              </w:rPr>
            </w:pPr>
            <w:r w:rsidRPr="0028268C">
              <w:rPr>
                <w:rFonts w:hint="eastAsia"/>
                <w:lang w:val="en-US" w:eastAsia="zh-TW"/>
              </w:rPr>
              <w:t>又</w:t>
            </w:r>
          </w:p>
        </w:tc>
        <w:tc>
          <w:tcPr>
            <w:tcW w:w="951" w:type="dxa"/>
          </w:tcPr>
          <w:p w14:paraId="1A906B2D" w14:textId="3902294A" w:rsidR="0028268C" w:rsidRDefault="0028268C" w:rsidP="000C7152">
            <w:pPr>
              <w:keepNext/>
              <w:rPr>
                <w:lang w:val="en-US" w:eastAsia="zh-TW"/>
              </w:rPr>
            </w:pPr>
            <w:r w:rsidRPr="0028268C">
              <w:rPr>
                <w:rFonts w:hint="eastAsia"/>
                <w:lang w:val="en-US" w:eastAsia="zh-TW"/>
              </w:rPr>
              <w:t>沒有</w:t>
            </w:r>
          </w:p>
        </w:tc>
        <w:tc>
          <w:tcPr>
            <w:tcW w:w="1076" w:type="dxa"/>
          </w:tcPr>
          <w:p w14:paraId="316C5B8A" w14:textId="094CA806" w:rsidR="0028268C" w:rsidRDefault="0028268C" w:rsidP="000C7152">
            <w:pPr>
              <w:keepNext/>
              <w:rPr>
                <w:lang w:val="en-US" w:eastAsia="zh-TW"/>
              </w:rPr>
            </w:pPr>
            <w:r w:rsidRPr="0028268C">
              <w:rPr>
                <w:rFonts w:hint="eastAsia"/>
                <w:lang w:val="en-US" w:eastAsia="zh-TW"/>
              </w:rPr>
              <w:t>說話，</w:t>
            </w:r>
          </w:p>
        </w:tc>
      </w:tr>
      <w:tr w:rsidR="00716A5F" w14:paraId="2605AF95" w14:textId="77777777" w:rsidTr="000C7152">
        <w:tc>
          <w:tcPr>
            <w:tcW w:w="689" w:type="dxa"/>
          </w:tcPr>
          <w:p w14:paraId="3EB756D1" w14:textId="77777777" w:rsidR="00716A5F" w:rsidRDefault="00716A5F" w:rsidP="000C7152">
            <w:pPr>
              <w:keepNext/>
              <w:rPr>
                <w:lang w:val="en-US" w:eastAsia="zh-TW"/>
              </w:rPr>
            </w:pPr>
          </w:p>
        </w:tc>
        <w:tc>
          <w:tcPr>
            <w:tcW w:w="952" w:type="dxa"/>
          </w:tcPr>
          <w:p w14:paraId="1A8A59F5" w14:textId="77777777" w:rsidR="00716A5F" w:rsidRPr="00FF5F34" w:rsidRDefault="00716A5F" w:rsidP="000C7152">
            <w:pPr>
              <w:keepNext/>
            </w:pPr>
            <w:r>
              <w:t>l</w:t>
            </w:r>
            <w:r w:rsidRPr="00FF5F34">
              <w:t>i</w:t>
            </w:r>
          </w:p>
        </w:tc>
        <w:tc>
          <w:tcPr>
            <w:tcW w:w="1243" w:type="dxa"/>
          </w:tcPr>
          <w:p w14:paraId="48A9D12A" w14:textId="77777777" w:rsidR="00716A5F" w:rsidRPr="00FF5F34" w:rsidRDefault="00716A5F" w:rsidP="000C7152">
            <w:pPr>
              <w:keepNext/>
            </w:pPr>
            <w:r>
              <w:t>y</w:t>
            </w:r>
            <w:r w:rsidRPr="00FF5F34">
              <w:t>ou</w:t>
            </w:r>
          </w:p>
        </w:tc>
        <w:tc>
          <w:tcPr>
            <w:tcW w:w="1176" w:type="dxa"/>
          </w:tcPr>
          <w:p w14:paraId="35CA04D6" w14:textId="77777777" w:rsidR="00716A5F" w:rsidRPr="00F27B34" w:rsidRDefault="00716A5F" w:rsidP="000C7152">
            <w:pPr>
              <w:keepNext/>
            </w:pPr>
            <w:r w:rsidRPr="00F27B34">
              <w:t>meiyou</w:t>
            </w:r>
          </w:p>
        </w:tc>
        <w:tc>
          <w:tcPr>
            <w:tcW w:w="1897" w:type="dxa"/>
            <w:gridSpan w:val="2"/>
          </w:tcPr>
          <w:p w14:paraId="222851A6" w14:textId="77777777" w:rsidR="00716A5F" w:rsidRPr="00F27B34" w:rsidRDefault="00716A5F" w:rsidP="000C7152">
            <w:pPr>
              <w:keepNext/>
            </w:pPr>
            <w:r w:rsidRPr="00F27B34">
              <w:t>hua-er,</w:t>
            </w:r>
          </w:p>
        </w:tc>
        <w:tc>
          <w:tcPr>
            <w:tcW w:w="1076" w:type="dxa"/>
          </w:tcPr>
          <w:p w14:paraId="7FD100DA" w14:textId="77777777" w:rsidR="00716A5F" w:rsidRPr="00F27B34" w:rsidRDefault="00716A5F" w:rsidP="000C7152">
            <w:pPr>
              <w:keepNext/>
            </w:pPr>
            <w:r w:rsidRPr="00F27B34">
              <w:t>you</w:t>
            </w:r>
          </w:p>
        </w:tc>
        <w:tc>
          <w:tcPr>
            <w:tcW w:w="951" w:type="dxa"/>
          </w:tcPr>
          <w:p w14:paraId="101AAA34" w14:textId="77777777" w:rsidR="00716A5F" w:rsidRPr="00E470FC" w:rsidRDefault="00716A5F" w:rsidP="000C7152">
            <w:pPr>
              <w:keepNext/>
            </w:pPr>
            <w:r w:rsidRPr="00E470FC">
              <w:t>meiyou</w:t>
            </w:r>
          </w:p>
        </w:tc>
        <w:tc>
          <w:tcPr>
            <w:tcW w:w="1076" w:type="dxa"/>
          </w:tcPr>
          <w:p w14:paraId="6A003BDE" w14:textId="77777777" w:rsidR="00716A5F" w:rsidRPr="00E470FC" w:rsidRDefault="00716A5F" w:rsidP="000C7152">
            <w:pPr>
              <w:keepNext/>
            </w:pPr>
            <w:r w:rsidRPr="00E470FC">
              <w:t>shuohua,</w:t>
            </w:r>
          </w:p>
        </w:tc>
      </w:tr>
      <w:tr w:rsidR="00716A5F" w14:paraId="4D9E0F06" w14:textId="77777777" w:rsidTr="000C7152">
        <w:tc>
          <w:tcPr>
            <w:tcW w:w="689" w:type="dxa"/>
          </w:tcPr>
          <w:p w14:paraId="432DAB3D" w14:textId="77777777" w:rsidR="00716A5F" w:rsidRDefault="00716A5F" w:rsidP="00255597">
            <w:pPr>
              <w:rPr>
                <w:lang w:val="en-US" w:eastAsia="zh-TW"/>
              </w:rPr>
            </w:pPr>
          </w:p>
        </w:tc>
        <w:tc>
          <w:tcPr>
            <w:tcW w:w="952" w:type="dxa"/>
          </w:tcPr>
          <w:p w14:paraId="4A0F2145" w14:textId="77777777" w:rsidR="00716A5F" w:rsidRPr="00FF5F34" w:rsidRDefault="00716A5F" w:rsidP="00255597">
            <w:r>
              <w:t>i</w:t>
            </w:r>
            <w:r w:rsidRPr="00FF5F34">
              <w:t>n</w:t>
            </w:r>
          </w:p>
        </w:tc>
        <w:tc>
          <w:tcPr>
            <w:tcW w:w="1243" w:type="dxa"/>
          </w:tcPr>
          <w:p w14:paraId="417C334D" w14:textId="614B2176" w:rsidR="00716A5F" w:rsidRDefault="00551BFE" w:rsidP="00255597">
            <w:r>
              <w:t>also</w:t>
            </w:r>
          </w:p>
        </w:tc>
        <w:tc>
          <w:tcPr>
            <w:tcW w:w="1176" w:type="dxa"/>
          </w:tcPr>
          <w:p w14:paraId="54C8E5A4" w14:textId="77777777" w:rsidR="00716A5F" w:rsidRPr="00F27B34" w:rsidRDefault="00716A5F" w:rsidP="00255597">
            <w:r w:rsidRPr="00F27B34">
              <w:t>NEG</w:t>
            </w:r>
          </w:p>
        </w:tc>
        <w:tc>
          <w:tcPr>
            <w:tcW w:w="1897" w:type="dxa"/>
            <w:gridSpan w:val="2"/>
          </w:tcPr>
          <w:p w14:paraId="3A1EA829" w14:textId="77777777" w:rsidR="00716A5F" w:rsidRDefault="00716A5F" w:rsidP="00255597">
            <w:r w:rsidRPr="00F27B34">
              <w:t>picture-DIM</w:t>
            </w:r>
          </w:p>
        </w:tc>
        <w:tc>
          <w:tcPr>
            <w:tcW w:w="1076" w:type="dxa"/>
          </w:tcPr>
          <w:p w14:paraId="4525EFBB" w14:textId="77777777" w:rsidR="00716A5F" w:rsidRDefault="00716A5F" w:rsidP="00255597">
            <w:r>
              <w:t>also</w:t>
            </w:r>
          </w:p>
        </w:tc>
        <w:tc>
          <w:tcPr>
            <w:tcW w:w="951" w:type="dxa"/>
          </w:tcPr>
          <w:p w14:paraId="5B6AB3AC" w14:textId="77777777" w:rsidR="00716A5F" w:rsidRDefault="00716A5F" w:rsidP="00255597">
            <w:pPr>
              <w:rPr>
                <w:lang w:val="en-US" w:eastAsia="zh-TW"/>
              </w:rPr>
            </w:pPr>
            <w:r>
              <w:rPr>
                <w:lang w:val="en-US" w:eastAsia="zh-TW"/>
              </w:rPr>
              <w:t>NEG</w:t>
            </w:r>
          </w:p>
        </w:tc>
        <w:tc>
          <w:tcPr>
            <w:tcW w:w="1076" w:type="dxa"/>
          </w:tcPr>
          <w:p w14:paraId="277BA60D" w14:textId="77777777" w:rsidR="00716A5F" w:rsidRPr="00E470FC" w:rsidRDefault="00716A5F" w:rsidP="00255597">
            <w:r>
              <w:t>speech</w:t>
            </w:r>
          </w:p>
        </w:tc>
      </w:tr>
      <w:tr w:rsidR="007767AA" w:rsidRPr="007767AA" w14:paraId="638FF7B6" w14:textId="77777777" w:rsidTr="00C01503">
        <w:trPr>
          <w:trHeight w:hRule="exact" w:val="113"/>
        </w:trPr>
        <w:tc>
          <w:tcPr>
            <w:tcW w:w="689" w:type="dxa"/>
          </w:tcPr>
          <w:p w14:paraId="58DD75F4" w14:textId="77777777" w:rsidR="007767AA" w:rsidRDefault="007767AA" w:rsidP="00C01503">
            <w:pPr>
              <w:rPr>
                <w:lang w:val="en-US" w:eastAsia="zh-TW"/>
              </w:rPr>
            </w:pPr>
          </w:p>
        </w:tc>
        <w:tc>
          <w:tcPr>
            <w:tcW w:w="952" w:type="dxa"/>
          </w:tcPr>
          <w:p w14:paraId="4302F046" w14:textId="77777777" w:rsidR="007767AA" w:rsidRDefault="007767AA" w:rsidP="00C01503">
            <w:pPr>
              <w:rPr>
                <w:lang w:val="en-US" w:eastAsia="zh-TW"/>
              </w:rPr>
            </w:pPr>
          </w:p>
        </w:tc>
        <w:tc>
          <w:tcPr>
            <w:tcW w:w="1243" w:type="dxa"/>
          </w:tcPr>
          <w:p w14:paraId="62C89714" w14:textId="77777777" w:rsidR="007767AA" w:rsidRDefault="007767AA" w:rsidP="00C01503">
            <w:pPr>
              <w:rPr>
                <w:lang w:val="en-US" w:eastAsia="zh-TW"/>
              </w:rPr>
            </w:pPr>
          </w:p>
        </w:tc>
        <w:tc>
          <w:tcPr>
            <w:tcW w:w="1176" w:type="dxa"/>
          </w:tcPr>
          <w:p w14:paraId="4458B873" w14:textId="77777777" w:rsidR="007767AA" w:rsidRDefault="007767AA" w:rsidP="00C01503">
            <w:pPr>
              <w:rPr>
                <w:lang w:val="en-US" w:eastAsia="zh-TW"/>
              </w:rPr>
            </w:pPr>
          </w:p>
        </w:tc>
        <w:tc>
          <w:tcPr>
            <w:tcW w:w="936" w:type="dxa"/>
          </w:tcPr>
          <w:p w14:paraId="1AA8F9FB" w14:textId="77777777" w:rsidR="007767AA" w:rsidRDefault="007767AA" w:rsidP="00C01503">
            <w:pPr>
              <w:rPr>
                <w:lang w:val="en-US" w:eastAsia="zh-TW"/>
              </w:rPr>
            </w:pPr>
          </w:p>
        </w:tc>
        <w:tc>
          <w:tcPr>
            <w:tcW w:w="961" w:type="dxa"/>
          </w:tcPr>
          <w:p w14:paraId="5F8AE2BB" w14:textId="77777777" w:rsidR="007767AA" w:rsidRDefault="007767AA" w:rsidP="00C01503">
            <w:pPr>
              <w:rPr>
                <w:lang w:val="en-US" w:eastAsia="zh-TW"/>
              </w:rPr>
            </w:pPr>
          </w:p>
        </w:tc>
        <w:tc>
          <w:tcPr>
            <w:tcW w:w="1076" w:type="dxa"/>
          </w:tcPr>
          <w:p w14:paraId="6E2903E3" w14:textId="77777777" w:rsidR="007767AA" w:rsidRDefault="007767AA" w:rsidP="00C01503">
            <w:pPr>
              <w:rPr>
                <w:lang w:val="en-US" w:eastAsia="zh-TW"/>
              </w:rPr>
            </w:pPr>
          </w:p>
        </w:tc>
        <w:tc>
          <w:tcPr>
            <w:tcW w:w="951" w:type="dxa"/>
          </w:tcPr>
          <w:p w14:paraId="36870125" w14:textId="77777777" w:rsidR="007767AA" w:rsidRDefault="007767AA" w:rsidP="00C01503">
            <w:pPr>
              <w:rPr>
                <w:lang w:val="en-US" w:eastAsia="zh-TW"/>
              </w:rPr>
            </w:pPr>
          </w:p>
        </w:tc>
        <w:tc>
          <w:tcPr>
            <w:tcW w:w="1076" w:type="dxa"/>
          </w:tcPr>
          <w:p w14:paraId="7443AEA5" w14:textId="77777777" w:rsidR="007767AA" w:rsidRDefault="007767AA" w:rsidP="00C01503">
            <w:pPr>
              <w:rPr>
                <w:lang w:val="en-US" w:eastAsia="zh-TW"/>
              </w:rPr>
            </w:pPr>
          </w:p>
        </w:tc>
      </w:tr>
      <w:tr w:rsidR="00E91DA2" w14:paraId="532711C6" w14:textId="77777777" w:rsidTr="000C7152">
        <w:tc>
          <w:tcPr>
            <w:tcW w:w="689" w:type="dxa"/>
          </w:tcPr>
          <w:p w14:paraId="57B3FDA8" w14:textId="77777777" w:rsidR="00E91DA2" w:rsidRDefault="00E91DA2" w:rsidP="000C7152">
            <w:pPr>
              <w:keepNext/>
              <w:rPr>
                <w:lang w:val="en-US" w:eastAsia="zh-TW"/>
              </w:rPr>
            </w:pPr>
          </w:p>
        </w:tc>
        <w:tc>
          <w:tcPr>
            <w:tcW w:w="952" w:type="dxa"/>
          </w:tcPr>
          <w:p w14:paraId="2F16EB27" w14:textId="005AE3B0" w:rsidR="00E91DA2" w:rsidRDefault="00E91DA2" w:rsidP="000C7152">
            <w:pPr>
              <w:keepNext/>
              <w:rPr>
                <w:lang w:val="en-US" w:eastAsia="zh-TW"/>
              </w:rPr>
            </w:pPr>
            <w:r w:rsidRPr="00E91DA2">
              <w:rPr>
                <w:rFonts w:hint="eastAsia"/>
                <w:lang w:val="en-US" w:eastAsia="zh-TW"/>
              </w:rPr>
              <w:t>她</w:t>
            </w:r>
          </w:p>
        </w:tc>
        <w:tc>
          <w:tcPr>
            <w:tcW w:w="1243" w:type="dxa"/>
          </w:tcPr>
          <w:p w14:paraId="1D47F7D5" w14:textId="6E3FCF80" w:rsidR="00E91DA2" w:rsidRDefault="00E91DA2" w:rsidP="000C7152">
            <w:pPr>
              <w:keepNext/>
              <w:rPr>
                <w:lang w:val="en-US" w:eastAsia="zh-TW"/>
              </w:rPr>
            </w:pPr>
            <w:r w:rsidRPr="00E91DA2">
              <w:rPr>
                <w:rFonts w:hint="eastAsia"/>
                <w:lang w:val="en-US" w:eastAsia="zh-TW"/>
              </w:rPr>
              <w:t>就</w:t>
            </w:r>
          </w:p>
        </w:tc>
        <w:tc>
          <w:tcPr>
            <w:tcW w:w="1176" w:type="dxa"/>
          </w:tcPr>
          <w:p w14:paraId="6CFB76D9" w14:textId="6BADAF4A" w:rsidR="00E91DA2" w:rsidRDefault="00E91DA2" w:rsidP="000C7152">
            <w:pPr>
              <w:keepNext/>
              <w:rPr>
                <w:lang w:val="en-US" w:eastAsia="zh-TW"/>
              </w:rPr>
            </w:pPr>
            <w:r w:rsidRPr="00E91DA2">
              <w:rPr>
                <w:rFonts w:hint="eastAsia"/>
                <w:lang w:val="en-US" w:eastAsia="zh-TW"/>
              </w:rPr>
              <w:t>想道，</w:t>
            </w:r>
          </w:p>
        </w:tc>
        <w:tc>
          <w:tcPr>
            <w:tcW w:w="936" w:type="dxa"/>
          </w:tcPr>
          <w:p w14:paraId="060B662F" w14:textId="77777777" w:rsidR="00E91DA2" w:rsidRDefault="00E91DA2" w:rsidP="000C7152">
            <w:pPr>
              <w:keepNext/>
              <w:rPr>
                <w:lang w:val="en-US" w:eastAsia="zh-TW"/>
              </w:rPr>
            </w:pPr>
          </w:p>
        </w:tc>
        <w:tc>
          <w:tcPr>
            <w:tcW w:w="2037" w:type="dxa"/>
            <w:gridSpan w:val="2"/>
          </w:tcPr>
          <w:p w14:paraId="252A3339" w14:textId="7B9C2235" w:rsidR="00E91DA2" w:rsidRDefault="00E91DA2" w:rsidP="000C7152">
            <w:pPr>
              <w:keepNext/>
              <w:rPr>
                <w:lang w:val="en-US" w:eastAsia="zh-TW"/>
              </w:rPr>
            </w:pPr>
            <w:r w:rsidRPr="00E91DA2">
              <w:rPr>
                <w:rFonts w:hint="eastAsia"/>
                <w:lang w:val="en-US" w:eastAsia="zh-TW"/>
              </w:rPr>
              <w:t>「一本書</w:t>
            </w:r>
          </w:p>
        </w:tc>
        <w:tc>
          <w:tcPr>
            <w:tcW w:w="951" w:type="dxa"/>
          </w:tcPr>
          <w:p w14:paraId="5EFBC52E" w14:textId="5D74A045" w:rsidR="00E91DA2" w:rsidRDefault="00E91DA2" w:rsidP="000C7152">
            <w:pPr>
              <w:keepNext/>
              <w:rPr>
                <w:lang w:val="en-US" w:eastAsia="zh-TW"/>
              </w:rPr>
            </w:pPr>
            <w:r w:rsidRPr="00E91DA2">
              <w:rPr>
                <w:rFonts w:hint="eastAsia"/>
                <w:lang w:val="en-US" w:eastAsia="zh-TW"/>
              </w:rPr>
              <w:t>裏</w:t>
            </w:r>
          </w:p>
        </w:tc>
        <w:tc>
          <w:tcPr>
            <w:tcW w:w="1076" w:type="dxa"/>
          </w:tcPr>
          <w:p w14:paraId="7BC86DBE" w14:textId="28F0D223" w:rsidR="00E91DA2" w:rsidRDefault="00E91DA2" w:rsidP="000C7152">
            <w:pPr>
              <w:keepNext/>
              <w:rPr>
                <w:lang w:val="en-US" w:eastAsia="zh-TW"/>
              </w:rPr>
            </w:pPr>
            <w:r w:rsidRPr="00E91DA2">
              <w:rPr>
                <w:rFonts w:hint="eastAsia"/>
                <w:lang w:val="en-US" w:eastAsia="zh-TW"/>
              </w:rPr>
              <w:t>又</w:t>
            </w:r>
          </w:p>
        </w:tc>
      </w:tr>
      <w:tr w:rsidR="00716A5F" w14:paraId="1A45307A" w14:textId="77777777" w:rsidTr="000C7152">
        <w:tc>
          <w:tcPr>
            <w:tcW w:w="689" w:type="dxa"/>
          </w:tcPr>
          <w:p w14:paraId="0C7AEF4F" w14:textId="77777777" w:rsidR="00716A5F" w:rsidRDefault="00716A5F" w:rsidP="000C7152">
            <w:pPr>
              <w:keepNext/>
              <w:rPr>
                <w:lang w:val="en-US" w:eastAsia="zh-TW"/>
              </w:rPr>
            </w:pPr>
          </w:p>
        </w:tc>
        <w:tc>
          <w:tcPr>
            <w:tcW w:w="952" w:type="dxa"/>
          </w:tcPr>
          <w:p w14:paraId="633B6BEF" w14:textId="77777777" w:rsidR="00716A5F" w:rsidRPr="00546F76" w:rsidRDefault="00716A5F" w:rsidP="000C7152">
            <w:pPr>
              <w:keepNext/>
            </w:pPr>
            <w:r>
              <w:t>t</w:t>
            </w:r>
            <w:r w:rsidRPr="00546F76">
              <w:t>a</w:t>
            </w:r>
          </w:p>
        </w:tc>
        <w:tc>
          <w:tcPr>
            <w:tcW w:w="1243" w:type="dxa"/>
          </w:tcPr>
          <w:p w14:paraId="79A89F8A" w14:textId="77777777" w:rsidR="00716A5F" w:rsidRPr="00546F76" w:rsidRDefault="00716A5F" w:rsidP="000C7152">
            <w:pPr>
              <w:keepNext/>
            </w:pPr>
            <w:r>
              <w:t>j</w:t>
            </w:r>
            <w:r w:rsidRPr="00546F76">
              <w:t>iu</w:t>
            </w:r>
          </w:p>
        </w:tc>
        <w:tc>
          <w:tcPr>
            <w:tcW w:w="2112" w:type="dxa"/>
            <w:gridSpan w:val="2"/>
          </w:tcPr>
          <w:p w14:paraId="54FD6AAA" w14:textId="77777777" w:rsidR="00716A5F" w:rsidRDefault="00716A5F" w:rsidP="000C7152">
            <w:pPr>
              <w:keepNext/>
              <w:rPr>
                <w:lang w:val="en-US" w:eastAsia="zh-TW"/>
              </w:rPr>
            </w:pPr>
            <w:r w:rsidRPr="005346E2">
              <w:t>xiang-dao,</w:t>
            </w:r>
          </w:p>
        </w:tc>
        <w:tc>
          <w:tcPr>
            <w:tcW w:w="2037" w:type="dxa"/>
            <w:gridSpan w:val="2"/>
          </w:tcPr>
          <w:p w14:paraId="18F1ED94" w14:textId="0200D6BD" w:rsidR="00716A5F" w:rsidRDefault="0060267C" w:rsidP="000C7152">
            <w:pPr>
              <w:keepNext/>
              <w:rPr>
                <w:lang w:val="en-US" w:eastAsia="zh-TW"/>
              </w:rPr>
            </w:pPr>
            <w:r>
              <w:t>“</w:t>
            </w:r>
            <w:r w:rsidR="00716A5F" w:rsidRPr="007057E9">
              <w:t>yi-ben-shu</w:t>
            </w:r>
          </w:p>
        </w:tc>
        <w:tc>
          <w:tcPr>
            <w:tcW w:w="951" w:type="dxa"/>
          </w:tcPr>
          <w:p w14:paraId="1433F6DF" w14:textId="77777777" w:rsidR="00716A5F" w:rsidRPr="00D3411F" w:rsidRDefault="00716A5F" w:rsidP="000C7152">
            <w:pPr>
              <w:keepNext/>
            </w:pPr>
            <w:r>
              <w:t>l</w:t>
            </w:r>
            <w:r w:rsidRPr="00D3411F">
              <w:t>i</w:t>
            </w:r>
          </w:p>
        </w:tc>
        <w:tc>
          <w:tcPr>
            <w:tcW w:w="1076" w:type="dxa"/>
          </w:tcPr>
          <w:p w14:paraId="28929404" w14:textId="77777777" w:rsidR="00716A5F" w:rsidRPr="00D3411F" w:rsidRDefault="00716A5F" w:rsidP="000C7152">
            <w:pPr>
              <w:keepNext/>
            </w:pPr>
            <w:r>
              <w:t>y</w:t>
            </w:r>
            <w:r w:rsidRPr="00D3411F">
              <w:t>ou</w:t>
            </w:r>
          </w:p>
        </w:tc>
      </w:tr>
      <w:tr w:rsidR="00716A5F" w14:paraId="1013A8CE" w14:textId="77777777" w:rsidTr="000C7152">
        <w:tc>
          <w:tcPr>
            <w:tcW w:w="689" w:type="dxa"/>
          </w:tcPr>
          <w:p w14:paraId="6B6175AF" w14:textId="77777777" w:rsidR="00716A5F" w:rsidRDefault="00716A5F" w:rsidP="00255597">
            <w:pPr>
              <w:rPr>
                <w:lang w:val="en-US" w:eastAsia="zh-TW"/>
              </w:rPr>
            </w:pPr>
          </w:p>
        </w:tc>
        <w:tc>
          <w:tcPr>
            <w:tcW w:w="952" w:type="dxa"/>
          </w:tcPr>
          <w:p w14:paraId="14ECB1B7" w14:textId="77777777" w:rsidR="00716A5F" w:rsidRPr="00546F76" w:rsidRDefault="00716A5F" w:rsidP="00255597">
            <w:r w:rsidRPr="00546F76">
              <w:t>she</w:t>
            </w:r>
          </w:p>
        </w:tc>
        <w:tc>
          <w:tcPr>
            <w:tcW w:w="1243" w:type="dxa"/>
          </w:tcPr>
          <w:p w14:paraId="576A65C3" w14:textId="77777777" w:rsidR="00716A5F" w:rsidRDefault="00716A5F" w:rsidP="00255597">
            <w:r w:rsidRPr="00546F76">
              <w:t>PRT</w:t>
            </w:r>
          </w:p>
        </w:tc>
        <w:tc>
          <w:tcPr>
            <w:tcW w:w="2112" w:type="dxa"/>
            <w:gridSpan w:val="2"/>
          </w:tcPr>
          <w:p w14:paraId="27CED118" w14:textId="77777777" w:rsidR="00716A5F" w:rsidRDefault="00716A5F" w:rsidP="00255597">
            <w:pPr>
              <w:rPr>
                <w:lang w:val="en-US" w:eastAsia="zh-TW"/>
              </w:rPr>
            </w:pPr>
            <w:r w:rsidRPr="005346E2">
              <w:t>think-COMP</w:t>
            </w:r>
          </w:p>
        </w:tc>
        <w:tc>
          <w:tcPr>
            <w:tcW w:w="2037" w:type="dxa"/>
            <w:gridSpan w:val="2"/>
          </w:tcPr>
          <w:p w14:paraId="443844BC" w14:textId="77777777" w:rsidR="00716A5F" w:rsidRDefault="00716A5F" w:rsidP="00255597">
            <w:pPr>
              <w:rPr>
                <w:lang w:val="en-US" w:eastAsia="zh-TW"/>
              </w:rPr>
            </w:pPr>
            <w:r w:rsidRPr="007057E9">
              <w:t>one-CL-book</w:t>
            </w:r>
          </w:p>
        </w:tc>
        <w:tc>
          <w:tcPr>
            <w:tcW w:w="951" w:type="dxa"/>
          </w:tcPr>
          <w:p w14:paraId="3DB1B0EC" w14:textId="77777777" w:rsidR="00716A5F" w:rsidRPr="00D3411F" w:rsidRDefault="00716A5F" w:rsidP="00255597">
            <w:r>
              <w:t>i</w:t>
            </w:r>
            <w:r w:rsidRPr="00D3411F">
              <w:t>n</w:t>
            </w:r>
          </w:p>
        </w:tc>
        <w:tc>
          <w:tcPr>
            <w:tcW w:w="1076" w:type="dxa"/>
          </w:tcPr>
          <w:p w14:paraId="64DD124B" w14:textId="77777777" w:rsidR="00716A5F" w:rsidRDefault="00716A5F" w:rsidP="00255597">
            <w:r w:rsidRPr="00D3411F">
              <w:t>PRT</w:t>
            </w:r>
          </w:p>
        </w:tc>
      </w:tr>
      <w:tr w:rsidR="007767AA" w:rsidRPr="007767AA" w14:paraId="5DC72E34" w14:textId="77777777" w:rsidTr="00C01503">
        <w:trPr>
          <w:trHeight w:hRule="exact" w:val="113"/>
        </w:trPr>
        <w:tc>
          <w:tcPr>
            <w:tcW w:w="689" w:type="dxa"/>
          </w:tcPr>
          <w:p w14:paraId="251EE00E" w14:textId="77777777" w:rsidR="007767AA" w:rsidRDefault="007767AA" w:rsidP="00C01503">
            <w:pPr>
              <w:rPr>
                <w:lang w:val="en-US" w:eastAsia="zh-TW"/>
              </w:rPr>
            </w:pPr>
          </w:p>
        </w:tc>
        <w:tc>
          <w:tcPr>
            <w:tcW w:w="952" w:type="dxa"/>
          </w:tcPr>
          <w:p w14:paraId="2C8631E2" w14:textId="77777777" w:rsidR="007767AA" w:rsidRDefault="007767AA" w:rsidP="00C01503">
            <w:pPr>
              <w:rPr>
                <w:lang w:val="en-US" w:eastAsia="zh-TW"/>
              </w:rPr>
            </w:pPr>
          </w:p>
        </w:tc>
        <w:tc>
          <w:tcPr>
            <w:tcW w:w="1243" w:type="dxa"/>
          </w:tcPr>
          <w:p w14:paraId="333478CE" w14:textId="77777777" w:rsidR="007767AA" w:rsidRDefault="007767AA" w:rsidP="00C01503">
            <w:pPr>
              <w:rPr>
                <w:lang w:val="en-US" w:eastAsia="zh-TW"/>
              </w:rPr>
            </w:pPr>
          </w:p>
        </w:tc>
        <w:tc>
          <w:tcPr>
            <w:tcW w:w="1176" w:type="dxa"/>
          </w:tcPr>
          <w:p w14:paraId="7F0B382B" w14:textId="77777777" w:rsidR="007767AA" w:rsidRDefault="007767AA" w:rsidP="00C01503">
            <w:pPr>
              <w:rPr>
                <w:lang w:val="en-US" w:eastAsia="zh-TW"/>
              </w:rPr>
            </w:pPr>
          </w:p>
        </w:tc>
        <w:tc>
          <w:tcPr>
            <w:tcW w:w="936" w:type="dxa"/>
          </w:tcPr>
          <w:p w14:paraId="6C76D8CF" w14:textId="77777777" w:rsidR="007767AA" w:rsidRDefault="007767AA" w:rsidP="00C01503">
            <w:pPr>
              <w:rPr>
                <w:lang w:val="en-US" w:eastAsia="zh-TW"/>
              </w:rPr>
            </w:pPr>
          </w:p>
        </w:tc>
        <w:tc>
          <w:tcPr>
            <w:tcW w:w="961" w:type="dxa"/>
          </w:tcPr>
          <w:p w14:paraId="26685B89" w14:textId="77777777" w:rsidR="007767AA" w:rsidRDefault="007767AA" w:rsidP="00C01503">
            <w:pPr>
              <w:rPr>
                <w:lang w:val="en-US" w:eastAsia="zh-TW"/>
              </w:rPr>
            </w:pPr>
          </w:p>
        </w:tc>
        <w:tc>
          <w:tcPr>
            <w:tcW w:w="1076" w:type="dxa"/>
          </w:tcPr>
          <w:p w14:paraId="0C8C64A0" w14:textId="77777777" w:rsidR="007767AA" w:rsidRDefault="007767AA" w:rsidP="00C01503">
            <w:pPr>
              <w:rPr>
                <w:lang w:val="en-US" w:eastAsia="zh-TW"/>
              </w:rPr>
            </w:pPr>
          </w:p>
        </w:tc>
        <w:tc>
          <w:tcPr>
            <w:tcW w:w="951" w:type="dxa"/>
          </w:tcPr>
          <w:p w14:paraId="00FCF70A" w14:textId="77777777" w:rsidR="007767AA" w:rsidRDefault="007767AA" w:rsidP="00C01503">
            <w:pPr>
              <w:rPr>
                <w:lang w:val="en-US" w:eastAsia="zh-TW"/>
              </w:rPr>
            </w:pPr>
          </w:p>
        </w:tc>
        <w:tc>
          <w:tcPr>
            <w:tcW w:w="1076" w:type="dxa"/>
          </w:tcPr>
          <w:p w14:paraId="039DF4DB" w14:textId="77777777" w:rsidR="007767AA" w:rsidRDefault="007767AA" w:rsidP="00C01503">
            <w:pPr>
              <w:rPr>
                <w:lang w:val="en-US" w:eastAsia="zh-TW"/>
              </w:rPr>
            </w:pPr>
          </w:p>
        </w:tc>
      </w:tr>
      <w:tr w:rsidR="00E91DA2" w14:paraId="5D6AA15E" w14:textId="77777777" w:rsidTr="000C7152">
        <w:tc>
          <w:tcPr>
            <w:tcW w:w="689" w:type="dxa"/>
          </w:tcPr>
          <w:p w14:paraId="5BDFB48C" w14:textId="77777777" w:rsidR="00E91DA2" w:rsidRDefault="00E91DA2" w:rsidP="000C7152">
            <w:pPr>
              <w:keepNext/>
              <w:rPr>
                <w:lang w:val="en-US" w:eastAsia="zh-TW"/>
              </w:rPr>
            </w:pPr>
          </w:p>
        </w:tc>
        <w:tc>
          <w:tcPr>
            <w:tcW w:w="952" w:type="dxa"/>
          </w:tcPr>
          <w:p w14:paraId="301E3EEB" w14:textId="0E2779C7" w:rsidR="00E91DA2" w:rsidRDefault="00E91DA2" w:rsidP="000C7152">
            <w:pPr>
              <w:keepNext/>
              <w:rPr>
                <w:lang w:val="en-US" w:eastAsia="zh-TW"/>
              </w:rPr>
            </w:pPr>
            <w:r w:rsidRPr="00E91DA2">
              <w:rPr>
                <w:rFonts w:hint="eastAsia"/>
                <w:lang w:val="en-US" w:eastAsia="zh-TW"/>
              </w:rPr>
              <w:t>沒有</w:t>
            </w:r>
          </w:p>
        </w:tc>
        <w:tc>
          <w:tcPr>
            <w:tcW w:w="1243" w:type="dxa"/>
          </w:tcPr>
          <w:p w14:paraId="136091F8" w14:textId="48B12DEF" w:rsidR="00E91DA2" w:rsidRDefault="00E91DA2" w:rsidP="000C7152">
            <w:pPr>
              <w:keepNext/>
              <w:rPr>
                <w:lang w:val="en-US" w:eastAsia="zh-TW"/>
              </w:rPr>
            </w:pPr>
            <w:r w:rsidRPr="00E91DA2">
              <w:rPr>
                <w:rFonts w:hint="eastAsia"/>
                <w:lang w:val="en-US" w:eastAsia="zh-TW"/>
              </w:rPr>
              <w:t>畫兒，</w:t>
            </w:r>
          </w:p>
        </w:tc>
        <w:tc>
          <w:tcPr>
            <w:tcW w:w="1176" w:type="dxa"/>
          </w:tcPr>
          <w:p w14:paraId="7ACC8D57" w14:textId="77777777" w:rsidR="00E91DA2" w:rsidRDefault="00E91DA2" w:rsidP="000C7152">
            <w:pPr>
              <w:keepNext/>
              <w:rPr>
                <w:lang w:val="en-US" w:eastAsia="zh-TW"/>
              </w:rPr>
            </w:pPr>
          </w:p>
        </w:tc>
        <w:tc>
          <w:tcPr>
            <w:tcW w:w="936" w:type="dxa"/>
          </w:tcPr>
          <w:p w14:paraId="14572FEE" w14:textId="16406B75" w:rsidR="00E91DA2" w:rsidRDefault="00E91DA2" w:rsidP="000C7152">
            <w:pPr>
              <w:keepNext/>
              <w:rPr>
                <w:lang w:val="en-US" w:eastAsia="zh-TW"/>
              </w:rPr>
            </w:pPr>
            <w:r w:rsidRPr="00E91DA2">
              <w:rPr>
                <w:rFonts w:hint="eastAsia"/>
                <w:lang w:val="en-US" w:eastAsia="zh-TW"/>
              </w:rPr>
              <w:t>又</w:t>
            </w:r>
          </w:p>
        </w:tc>
        <w:tc>
          <w:tcPr>
            <w:tcW w:w="961" w:type="dxa"/>
          </w:tcPr>
          <w:p w14:paraId="6FD67189" w14:textId="4D3D3809" w:rsidR="00E91DA2" w:rsidRDefault="00E91DA2" w:rsidP="000C7152">
            <w:pPr>
              <w:keepNext/>
              <w:rPr>
                <w:lang w:val="en-US" w:eastAsia="zh-TW"/>
              </w:rPr>
            </w:pPr>
            <w:r w:rsidRPr="00E91DA2">
              <w:rPr>
                <w:rFonts w:hint="eastAsia"/>
                <w:lang w:val="en-US" w:eastAsia="zh-TW"/>
              </w:rPr>
              <w:t>沒有</w:t>
            </w:r>
          </w:p>
        </w:tc>
        <w:tc>
          <w:tcPr>
            <w:tcW w:w="1076" w:type="dxa"/>
          </w:tcPr>
          <w:p w14:paraId="10CE77D4" w14:textId="65085F97" w:rsidR="00E91DA2" w:rsidRDefault="00E91DA2" w:rsidP="000C7152">
            <w:pPr>
              <w:keepNext/>
              <w:rPr>
                <w:lang w:val="en-US" w:eastAsia="zh-TW"/>
              </w:rPr>
            </w:pPr>
            <w:r w:rsidRPr="00E91DA2">
              <w:rPr>
                <w:rFonts w:hint="eastAsia"/>
                <w:lang w:val="en-US" w:eastAsia="zh-TW"/>
              </w:rPr>
              <w:t>說話，</w:t>
            </w:r>
          </w:p>
        </w:tc>
        <w:tc>
          <w:tcPr>
            <w:tcW w:w="951" w:type="dxa"/>
          </w:tcPr>
          <w:p w14:paraId="5BD7B896" w14:textId="50ADA31B" w:rsidR="00E91DA2" w:rsidRDefault="00E91DA2" w:rsidP="000C7152">
            <w:pPr>
              <w:keepNext/>
              <w:rPr>
                <w:lang w:val="en-US" w:eastAsia="zh-TW"/>
              </w:rPr>
            </w:pPr>
            <w:r w:rsidRPr="00E91DA2">
              <w:rPr>
                <w:rFonts w:hint="eastAsia"/>
                <w:lang w:val="en-US" w:eastAsia="zh-TW"/>
              </w:rPr>
              <w:t>那樣書</w:t>
            </w:r>
          </w:p>
        </w:tc>
        <w:tc>
          <w:tcPr>
            <w:tcW w:w="1076" w:type="dxa"/>
          </w:tcPr>
          <w:p w14:paraId="7DD131A6" w14:textId="77777777" w:rsidR="00E91DA2" w:rsidRDefault="00E91DA2" w:rsidP="000C7152">
            <w:pPr>
              <w:keepNext/>
              <w:rPr>
                <w:lang w:val="en-US" w:eastAsia="zh-TW"/>
              </w:rPr>
            </w:pPr>
          </w:p>
        </w:tc>
      </w:tr>
      <w:tr w:rsidR="00716A5F" w14:paraId="0E9A7DC3" w14:textId="77777777" w:rsidTr="000C7152">
        <w:tc>
          <w:tcPr>
            <w:tcW w:w="689" w:type="dxa"/>
          </w:tcPr>
          <w:p w14:paraId="7E27FA6D" w14:textId="77777777" w:rsidR="00716A5F" w:rsidRDefault="00716A5F" w:rsidP="000C7152">
            <w:pPr>
              <w:keepNext/>
              <w:rPr>
                <w:lang w:val="en-US" w:eastAsia="zh-TW"/>
              </w:rPr>
            </w:pPr>
          </w:p>
        </w:tc>
        <w:tc>
          <w:tcPr>
            <w:tcW w:w="952" w:type="dxa"/>
          </w:tcPr>
          <w:p w14:paraId="5EBF21BB" w14:textId="77777777" w:rsidR="00716A5F" w:rsidRPr="0098319F" w:rsidRDefault="00716A5F" w:rsidP="000C7152">
            <w:pPr>
              <w:keepNext/>
            </w:pPr>
            <w:r w:rsidRPr="0098319F">
              <w:t>meiyou</w:t>
            </w:r>
          </w:p>
        </w:tc>
        <w:tc>
          <w:tcPr>
            <w:tcW w:w="1243" w:type="dxa"/>
          </w:tcPr>
          <w:p w14:paraId="657DDFC5" w14:textId="77777777" w:rsidR="00716A5F" w:rsidRPr="0098319F" w:rsidRDefault="00716A5F" w:rsidP="000C7152">
            <w:pPr>
              <w:keepNext/>
            </w:pPr>
            <w:r w:rsidRPr="0098319F">
              <w:t>hua-er,</w:t>
            </w:r>
          </w:p>
        </w:tc>
        <w:tc>
          <w:tcPr>
            <w:tcW w:w="1176" w:type="dxa"/>
          </w:tcPr>
          <w:p w14:paraId="28FE646E" w14:textId="77777777" w:rsidR="00716A5F" w:rsidRDefault="00716A5F" w:rsidP="000C7152">
            <w:pPr>
              <w:keepNext/>
              <w:rPr>
                <w:lang w:val="en-US" w:eastAsia="zh-TW"/>
              </w:rPr>
            </w:pPr>
          </w:p>
        </w:tc>
        <w:tc>
          <w:tcPr>
            <w:tcW w:w="936" w:type="dxa"/>
          </w:tcPr>
          <w:p w14:paraId="425F9DF6" w14:textId="77777777" w:rsidR="00716A5F" w:rsidRPr="00D673A8" w:rsidRDefault="00716A5F" w:rsidP="000C7152">
            <w:pPr>
              <w:keepNext/>
            </w:pPr>
            <w:r w:rsidRPr="00D673A8">
              <w:t>you</w:t>
            </w:r>
          </w:p>
        </w:tc>
        <w:tc>
          <w:tcPr>
            <w:tcW w:w="961" w:type="dxa"/>
          </w:tcPr>
          <w:p w14:paraId="693BC393" w14:textId="77777777" w:rsidR="00716A5F" w:rsidRPr="00D673A8" w:rsidRDefault="00716A5F" w:rsidP="000C7152">
            <w:pPr>
              <w:keepNext/>
            </w:pPr>
            <w:r w:rsidRPr="00D673A8">
              <w:t>meiyou</w:t>
            </w:r>
          </w:p>
        </w:tc>
        <w:tc>
          <w:tcPr>
            <w:tcW w:w="1076" w:type="dxa"/>
          </w:tcPr>
          <w:p w14:paraId="34CADD1B" w14:textId="77777777" w:rsidR="00716A5F" w:rsidRPr="00D673A8" w:rsidRDefault="00716A5F" w:rsidP="000C7152">
            <w:pPr>
              <w:keepNext/>
            </w:pPr>
            <w:r w:rsidRPr="00D673A8">
              <w:t>shuohua,</w:t>
            </w:r>
          </w:p>
        </w:tc>
        <w:tc>
          <w:tcPr>
            <w:tcW w:w="2027" w:type="dxa"/>
            <w:gridSpan w:val="2"/>
          </w:tcPr>
          <w:p w14:paraId="65913491" w14:textId="77777777" w:rsidR="00716A5F" w:rsidRDefault="00716A5F" w:rsidP="000C7152">
            <w:pPr>
              <w:keepNext/>
              <w:rPr>
                <w:lang w:val="en-US" w:eastAsia="zh-TW"/>
              </w:rPr>
            </w:pPr>
            <w:r w:rsidRPr="00DD7B5C">
              <w:t>na-yang-shu</w:t>
            </w:r>
          </w:p>
        </w:tc>
      </w:tr>
      <w:tr w:rsidR="00716A5F" w14:paraId="0B6C7408" w14:textId="77777777" w:rsidTr="000C7152">
        <w:tc>
          <w:tcPr>
            <w:tcW w:w="689" w:type="dxa"/>
          </w:tcPr>
          <w:p w14:paraId="57D76892" w14:textId="77777777" w:rsidR="00716A5F" w:rsidRDefault="00716A5F" w:rsidP="00255597">
            <w:pPr>
              <w:rPr>
                <w:lang w:val="en-US" w:eastAsia="zh-TW"/>
              </w:rPr>
            </w:pPr>
          </w:p>
        </w:tc>
        <w:tc>
          <w:tcPr>
            <w:tcW w:w="952" w:type="dxa"/>
          </w:tcPr>
          <w:p w14:paraId="7DD394DC" w14:textId="77777777" w:rsidR="00716A5F" w:rsidRPr="0098319F" w:rsidRDefault="00716A5F" w:rsidP="00255597">
            <w:r w:rsidRPr="0098319F">
              <w:t>NEG</w:t>
            </w:r>
          </w:p>
        </w:tc>
        <w:tc>
          <w:tcPr>
            <w:tcW w:w="2419" w:type="dxa"/>
            <w:gridSpan w:val="2"/>
          </w:tcPr>
          <w:p w14:paraId="3902A45F" w14:textId="77777777" w:rsidR="00716A5F" w:rsidRDefault="00716A5F" w:rsidP="00255597">
            <w:pPr>
              <w:rPr>
                <w:lang w:val="en-US" w:eastAsia="zh-TW"/>
              </w:rPr>
            </w:pPr>
            <w:r w:rsidRPr="0098319F">
              <w:t>picture-DIM</w:t>
            </w:r>
          </w:p>
        </w:tc>
        <w:tc>
          <w:tcPr>
            <w:tcW w:w="936" w:type="dxa"/>
          </w:tcPr>
          <w:p w14:paraId="3568B272" w14:textId="77777777" w:rsidR="00716A5F" w:rsidRPr="00525FC3" w:rsidRDefault="00716A5F" w:rsidP="00255597">
            <w:r w:rsidRPr="00525FC3">
              <w:t>also</w:t>
            </w:r>
          </w:p>
        </w:tc>
        <w:tc>
          <w:tcPr>
            <w:tcW w:w="961" w:type="dxa"/>
          </w:tcPr>
          <w:p w14:paraId="0C928267" w14:textId="77777777" w:rsidR="00716A5F" w:rsidRPr="00525FC3" w:rsidRDefault="00716A5F" w:rsidP="00255597">
            <w:r w:rsidRPr="00525FC3">
              <w:t>NEG</w:t>
            </w:r>
          </w:p>
        </w:tc>
        <w:tc>
          <w:tcPr>
            <w:tcW w:w="1076" w:type="dxa"/>
          </w:tcPr>
          <w:p w14:paraId="6BA16BBA" w14:textId="77777777" w:rsidR="00716A5F" w:rsidRDefault="00716A5F" w:rsidP="00255597">
            <w:r w:rsidRPr="00525FC3">
              <w:t>speech</w:t>
            </w:r>
          </w:p>
        </w:tc>
        <w:tc>
          <w:tcPr>
            <w:tcW w:w="2027" w:type="dxa"/>
            <w:gridSpan w:val="2"/>
          </w:tcPr>
          <w:p w14:paraId="2AAEB542" w14:textId="77777777" w:rsidR="00716A5F" w:rsidRDefault="00716A5F" w:rsidP="00255597">
            <w:r w:rsidRPr="00DD7B5C">
              <w:t>that-kind-book</w:t>
            </w:r>
          </w:p>
        </w:tc>
      </w:tr>
      <w:tr w:rsidR="007767AA" w:rsidRPr="007767AA" w14:paraId="08EF35D4" w14:textId="77777777" w:rsidTr="00C01503">
        <w:trPr>
          <w:trHeight w:hRule="exact" w:val="113"/>
        </w:trPr>
        <w:tc>
          <w:tcPr>
            <w:tcW w:w="689" w:type="dxa"/>
          </w:tcPr>
          <w:p w14:paraId="3D447285" w14:textId="77777777" w:rsidR="007767AA" w:rsidRDefault="007767AA" w:rsidP="00C01503">
            <w:pPr>
              <w:rPr>
                <w:lang w:val="en-US" w:eastAsia="zh-TW"/>
              </w:rPr>
            </w:pPr>
          </w:p>
        </w:tc>
        <w:tc>
          <w:tcPr>
            <w:tcW w:w="952" w:type="dxa"/>
          </w:tcPr>
          <w:p w14:paraId="05EA3096" w14:textId="77777777" w:rsidR="007767AA" w:rsidRDefault="007767AA" w:rsidP="00C01503">
            <w:pPr>
              <w:rPr>
                <w:lang w:val="en-US" w:eastAsia="zh-TW"/>
              </w:rPr>
            </w:pPr>
          </w:p>
        </w:tc>
        <w:tc>
          <w:tcPr>
            <w:tcW w:w="1243" w:type="dxa"/>
          </w:tcPr>
          <w:p w14:paraId="04569CEC" w14:textId="77777777" w:rsidR="007767AA" w:rsidRDefault="007767AA" w:rsidP="00C01503">
            <w:pPr>
              <w:rPr>
                <w:lang w:val="en-US" w:eastAsia="zh-TW"/>
              </w:rPr>
            </w:pPr>
          </w:p>
        </w:tc>
        <w:tc>
          <w:tcPr>
            <w:tcW w:w="1176" w:type="dxa"/>
          </w:tcPr>
          <w:p w14:paraId="09CEC694" w14:textId="77777777" w:rsidR="007767AA" w:rsidRDefault="007767AA" w:rsidP="00C01503">
            <w:pPr>
              <w:rPr>
                <w:lang w:val="en-US" w:eastAsia="zh-TW"/>
              </w:rPr>
            </w:pPr>
          </w:p>
        </w:tc>
        <w:tc>
          <w:tcPr>
            <w:tcW w:w="936" w:type="dxa"/>
          </w:tcPr>
          <w:p w14:paraId="5CA4E21F" w14:textId="77777777" w:rsidR="007767AA" w:rsidRDefault="007767AA" w:rsidP="00C01503">
            <w:pPr>
              <w:rPr>
                <w:lang w:val="en-US" w:eastAsia="zh-TW"/>
              </w:rPr>
            </w:pPr>
          </w:p>
        </w:tc>
        <w:tc>
          <w:tcPr>
            <w:tcW w:w="961" w:type="dxa"/>
          </w:tcPr>
          <w:p w14:paraId="3C83AE9B" w14:textId="77777777" w:rsidR="007767AA" w:rsidRDefault="007767AA" w:rsidP="00C01503">
            <w:pPr>
              <w:rPr>
                <w:lang w:val="en-US" w:eastAsia="zh-TW"/>
              </w:rPr>
            </w:pPr>
          </w:p>
        </w:tc>
        <w:tc>
          <w:tcPr>
            <w:tcW w:w="1076" w:type="dxa"/>
          </w:tcPr>
          <w:p w14:paraId="22CE4701" w14:textId="77777777" w:rsidR="007767AA" w:rsidRDefault="007767AA" w:rsidP="00C01503">
            <w:pPr>
              <w:rPr>
                <w:lang w:val="en-US" w:eastAsia="zh-TW"/>
              </w:rPr>
            </w:pPr>
          </w:p>
        </w:tc>
        <w:tc>
          <w:tcPr>
            <w:tcW w:w="951" w:type="dxa"/>
          </w:tcPr>
          <w:p w14:paraId="5E86AAE8" w14:textId="77777777" w:rsidR="007767AA" w:rsidRDefault="007767AA" w:rsidP="00C01503">
            <w:pPr>
              <w:rPr>
                <w:lang w:val="en-US" w:eastAsia="zh-TW"/>
              </w:rPr>
            </w:pPr>
          </w:p>
        </w:tc>
        <w:tc>
          <w:tcPr>
            <w:tcW w:w="1076" w:type="dxa"/>
          </w:tcPr>
          <w:p w14:paraId="6F57734D" w14:textId="77777777" w:rsidR="007767AA" w:rsidRDefault="007767AA" w:rsidP="00C01503">
            <w:pPr>
              <w:rPr>
                <w:lang w:val="en-US" w:eastAsia="zh-TW"/>
              </w:rPr>
            </w:pPr>
          </w:p>
        </w:tc>
      </w:tr>
      <w:tr w:rsidR="00E91DA2" w14:paraId="69A50A2B" w14:textId="77777777" w:rsidTr="000C7152">
        <w:tc>
          <w:tcPr>
            <w:tcW w:w="689" w:type="dxa"/>
          </w:tcPr>
          <w:p w14:paraId="392A6D01" w14:textId="77777777" w:rsidR="00E91DA2" w:rsidRDefault="00E91DA2" w:rsidP="000C7152">
            <w:pPr>
              <w:keepNext/>
              <w:rPr>
                <w:lang w:val="en-US" w:eastAsia="zh-TW"/>
              </w:rPr>
            </w:pPr>
          </w:p>
        </w:tc>
        <w:tc>
          <w:tcPr>
            <w:tcW w:w="952" w:type="dxa"/>
          </w:tcPr>
          <w:p w14:paraId="2BA497B5" w14:textId="1CCAF97D" w:rsidR="00E91DA2" w:rsidRDefault="00E91DA2" w:rsidP="000C7152">
            <w:pPr>
              <w:keepNext/>
              <w:rPr>
                <w:lang w:val="en-US" w:eastAsia="zh-TW"/>
              </w:rPr>
            </w:pPr>
            <w:r w:rsidRPr="00E91DA2">
              <w:rPr>
                <w:rFonts w:hint="eastAsia"/>
                <w:lang w:val="en-US" w:eastAsia="zh-TW"/>
              </w:rPr>
              <w:t>要</w:t>
            </w:r>
          </w:p>
        </w:tc>
        <w:tc>
          <w:tcPr>
            <w:tcW w:w="1243" w:type="dxa"/>
          </w:tcPr>
          <w:p w14:paraId="645CB426" w14:textId="2086DC25" w:rsidR="00E91DA2" w:rsidRDefault="00E91DA2" w:rsidP="000C7152">
            <w:pPr>
              <w:keepNext/>
              <w:rPr>
                <w:lang w:val="en-US" w:eastAsia="zh-TW"/>
              </w:rPr>
            </w:pPr>
            <w:r w:rsidRPr="00E91DA2">
              <w:rPr>
                <w:rFonts w:hint="eastAsia"/>
                <w:lang w:val="en-US" w:eastAsia="zh-TW"/>
              </w:rPr>
              <w:t>牠</w:t>
            </w:r>
          </w:p>
        </w:tc>
        <w:tc>
          <w:tcPr>
            <w:tcW w:w="1176" w:type="dxa"/>
          </w:tcPr>
          <w:p w14:paraId="5377F4E3" w14:textId="48BB7092" w:rsidR="00E91DA2" w:rsidRDefault="00E91DA2" w:rsidP="000C7152">
            <w:pPr>
              <w:keepNext/>
              <w:rPr>
                <w:lang w:val="en-US" w:eastAsia="zh-TW"/>
              </w:rPr>
            </w:pPr>
            <w:r w:rsidRPr="00E91DA2">
              <w:rPr>
                <w:rFonts w:hint="eastAsia"/>
                <w:lang w:val="en-US" w:eastAsia="zh-TW"/>
              </w:rPr>
              <w:t>幹什麼</w:t>
            </w:r>
          </w:p>
        </w:tc>
        <w:tc>
          <w:tcPr>
            <w:tcW w:w="1897" w:type="dxa"/>
            <w:gridSpan w:val="2"/>
          </w:tcPr>
          <w:p w14:paraId="17487AC6" w14:textId="69E91704" w:rsidR="00E91DA2" w:rsidRDefault="00E91DA2" w:rsidP="000C7152">
            <w:pPr>
              <w:keepNext/>
              <w:rPr>
                <w:lang w:val="en-US" w:eastAsia="zh-TW"/>
              </w:rPr>
            </w:pPr>
            <w:r w:rsidRPr="00E91DA2">
              <w:rPr>
                <w:rFonts w:hint="eastAsia"/>
                <w:lang w:val="en-US" w:eastAsia="zh-TW"/>
              </w:rPr>
              <w:t>呢？」</w:t>
            </w:r>
            <w:r>
              <w:rPr>
                <w:rFonts w:hint="eastAsia"/>
                <w:lang w:val="en-US" w:eastAsia="zh-TW"/>
              </w:rPr>
              <w:t>(</w:t>
            </w:r>
            <w:r>
              <w:rPr>
                <w:lang w:val="en-US" w:eastAsia="zh-TW"/>
              </w:rPr>
              <w:t>Chao</w:t>
            </w:r>
            <w:r>
              <w:rPr>
                <w:rFonts w:hint="eastAsia"/>
                <w:lang w:val="en-US" w:eastAsia="zh-TW"/>
              </w:rPr>
              <w:t>)</w:t>
            </w:r>
          </w:p>
        </w:tc>
        <w:tc>
          <w:tcPr>
            <w:tcW w:w="1076" w:type="dxa"/>
          </w:tcPr>
          <w:p w14:paraId="529AC004" w14:textId="77777777" w:rsidR="00E91DA2" w:rsidRDefault="00E91DA2" w:rsidP="000C7152">
            <w:pPr>
              <w:keepNext/>
              <w:rPr>
                <w:lang w:val="en-US" w:eastAsia="zh-TW"/>
              </w:rPr>
            </w:pPr>
          </w:p>
        </w:tc>
        <w:tc>
          <w:tcPr>
            <w:tcW w:w="951" w:type="dxa"/>
          </w:tcPr>
          <w:p w14:paraId="15C53B3D" w14:textId="77777777" w:rsidR="00E91DA2" w:rsidRDefault="00E91DA2" w:rsidP="000C7152">
            <w:pPr>
              <w:keepNext/>
              <w:rPr>
                <w:lang w:val="en-US" w:eastAsia="zh-TW"/>
              </w:rPr>
            </w:pPr>
          </w:p>
        </w:tc>
        <w:tc>
          <w:tcPr>
            <w:tcW w:w="1076" w:type="dxa"/>
          </w:tcPr>
          <w:p w14:paraId="4A7E4836" w14:textId="77777777" w:rsidR="00E91DA2" w:rsidRDefault="00E91DA2" w:rsidP="000C7152">
            <w:pPr>
              <w:keepNext/>
              <w:rPr>
                <w:lang w:val="en-US" w:eastAsia="zh-TW"/>
              </w:rPr>
            </w:pPr>
          </w:p>
        </w:tc>
      </w:tr>
      <w:tr w:rsidR="00716A5F" w14:paraId="0242D1B2" w14:textId="77777777" w:rsidTr="000C7152">
        <w:tc>
          <w:tcPr>
            <w:tcW w:w="689" w:type="dxa"/>
          </w:tcPr>
          <w:p w14:paraId="109C46C4" w14:textId="77777777" w:rsidR="00716A5F" w:rsidRDefault="00716A5F" w:rsidP="000C7152">
            <w:pPr>
              <w:keepNext/>
              <w:rPr>
                <w:lang w:val="en-US" w:eastAsia="zh-TW"/>
              </w:rPr>
            </w:pPr>
          </w:p>
        </w:tc>
        <w:tc>
          <w:tcPr>
            <w:tcW w:w="952" w:type="dxa"/>
          </w:tcPr>
          <w:p w14:paraId="565380C1" w14:textId="77777777" w:rsidR="00716A5F" w:rsidRPr="00291380" w:rsidRDefault="00716A5F" w:rsidP="000C7152">
            <w:pPr>
              <w:keepNext/>
            </w:pPr>
            <w:r>
              <w:t>y</w:t>
            </w:r>
            <w:r w:rsidRPr="00291380">
              <w:t>ao</w:t>
            </w:r>
          </w:p>
        </w:tc>
        <w:tc>
          <w:tcPr>
            <w:tcW w:w="1243" w:type="dxa"/>
          </w:tcPr>
          <w:p w14:paraId="5C7F44C1" w14:textId="77777777" w:rsidR="00716A5F" w:rsidRPr="00291380" w:rsidRDefault="00716A5F" w:rsidP="000C7152">
            <w:pPr>
              <w:keepNext/>
            </w:pPr>
            <w:r>
              <w:t>t</w:t>
            </w:r>
            <w:r w:rsidRPr="00291380">
              <w:t>a</w:t>
            </w:r>
          </w:p>
        </w:tc>
        <w:tc>
          <w:tcPr>
            <w:tcW w:w="1176" w:type="dxa"/>
          </w:tcPr>
          <w:p w14:paraId="197D7562" w14:textId="77777777" w:rsidR="00716A5F" w:rsidRPr="00E916A4" w:rsidRDefault="00716A5F" w:rsidP="000C7152">
            <w:pPr>
              <w:keepNext/>
            </w:pPr>
            <w:r>
              <w:t>g</w:t>
            </w:r>
            <w:r w:rsidRPr="00E916A4">
              <w:t>ansheme</w:t>
            </w:r>
          </w:p>
        </w:tc>
        <w:tc>
          <w:tcPr>
            <w:tcW w:w="936" w:type="dxa"/>
          </w:tcPr>
          <w:p w14:paraId="7D0CFF33" w14:textId="676FBED1" w:rsidR="00716A5F" w:rsidRPr="00E916A4" w:rsidRDefault="00716A5F" w:rsidP="000C7152">
            <w:pPr>
              <w:keepNext/>
            </w:pPr>
            <w:r w:rsidRPr="00E916A4">
              <w:t>ne?</w:t>
            </w:r>
            <w:r w:rsidR="0060267C">
              <w:t>”</w:t>
            </w:r>
          </w:p>
        </w:tc>
        <w:tc>
          <w:tcPr>
            <w:tcW w:w="961" w:type="dxa"/>
          </w:tcPr>
          <w:p w14:paraId="76A7361E" w14:textId="77777777" w:rsidR="00716A5F" w:rsidRDefault="00716A5F" w:rsidP="000C7152">
            <w:pPr>
              <w:keepNext/>
              <w:rPr>
                <w:lang w:val="en-US" w:eastAsia="zh-TW"/>
              </w:rPr>
            </w:pPr>
          </w:p>
        </w:tc>
        <w:tc>
          <w:tcPr>
            <w:tcW w:w="1076" w:type="dxa"/>
          </w:tcPr>
          <w:p w14:paraId="07D42100" w14:textId="77777777" w:rsidR="00716A5F" w:rsidRDefault="00716A5F" w:rsidP="000C7152">
            <w:pPr>
              <w:keepNext/>
              <w:rPr>
                <w:lang w:val="en-US" w:eastAsia="zh-TW"/>
              </w:rPr>
            </w:pPr>
          </w:p>
        </w:tc>
        <w:tc>
          <w:tcPr>
            <w:tcW w:w="951" w:type="dxa"/>
          </w:tcPr>
          <w:p w14:paraId="7002B977" w14:textId="77777777" w:rsidR="00716A5F" w:rsidRDefault="00716A5F" w:rsidP="000C7152">
            <w:pPr>
              <w:keepNext/>
              <w:rPr>
                <w:lang w:val="en-US" w:eastAsia="zh-TW"/>
              </w:rPr>
            </w:pPr>
          </w:p>
        </w:tc>
        <w:tc>
          <w:tcPr>
            <w:tcW w:w="1076" w:type="dxa"/>
          </w:tcPr>
          <w:p w14:paraId="3391FA79" w14:textId="77777777" w:rsidR="00716A5F" w:rsidRDefault="00716A5F" w:rsidP="000C7152">
            <w:pPr>
              <w:keepNext/>
              <w:rPr>
                <w:lang w:val="en-US" w:eastAsia="zh-TW"/>
              </w:rPr>
            </w:pPr>
          </w:p>
        </w:tc>
      </w:tr>
      <w:tr w:rsidR="00716A5F" w14:paraId="4A2A2867" w14:textId="77777777" w:rsidTr="000C7152">
        <w:tc>
          <w:tcPr>
            <w:tcW w:w="689" w:type="dxa"/>
          </w:tcPr>
          <w:p w14:paraId="5873560E" w14:textId="77777777" w:rsidR="00716A5F" w:rsidRDefault="00716A5F" w:rsidP="00255597">
            <w:pPr>
              <w:rPr>
                <w:lang w:val="en-US" w:eastAsia="zh-TW"/>
              </w:rPr>
            </w:pPr>
          </w:p>
        </w:tc>
        <w:tc>
          <w:tcPr>
            <w:tcW w:w="952" w:type="dxa"/>
          </w:tcPr>
          <w:p w14:paraId="5BB9405C" w14:textId="77777777" w:rsidR="00716A5F" w:rsidRPr="00291380" w:rsidRDefault="00716A5F" w:rsidP="00255597">
            <w:r>
              <w:t>w</w:t>
            </w:r>
            <w:r w:rsidRPr="00291380">
              <w:t>ant</w:t>
            </w:r>
          </w:p>
        </w:tc>
        <w:tc>
          <w:tcPr>
            <w:tcW w:w="1243" w:type="dxa"/>
          </w:tcPr>
          <w:p w14:paraId="6CE70221" w14:textId="77777777" w:rsidR="00716A5F" w:rsidRDefault="00716A5F" w:rsidP="00255597">
            <w:r>
              <w:t>i</w:t>
            </w:r>
            <w:r w:rsidRPr="00291380">
              <w:t>t</w:t>
            </w:r>
          </w:p>
        </w:tc>
        <w:tc>
          <w:tcPr>
            <w:tcW w:w="1176" w:type="dxa"/>
          </w:tcPr>
          <w:p w14:paraId="75499DBA" w14:textId="77777777" w:rsidR="00716A5F" w:rsidRPr="00E916A4" w:rsidRDefault="00716A5F" w:rsidP="00255597">
            <w:r w:rsidRPr="00E916A4">
              <w:t>what for</w:t>
            </w:r>
          </w:p>
        </w:tc>
        <w:tc>
          <w:tcPr>
            <w:tcW w:w="936" w:type="dxa"/>
          </w:tcPr>
          <w:p w14:paraId="2434DE96" w14:textId="77777777" w:rsidR="00716A5F" w:rsidRDefault="00716A5F" w:rsidP="00255597">
            <w:r w:rsidRPr="00E916A4">
              <w:t>PRT</w:t>
            </w:r>
          </w:p>
        </w:tc>
        <w:tc>
          <w:tcPr>
            <w:tcW w:w="961" w:type="dxa"/>
          </w:tcPr>
          <w:p w14:paraId="1B4BD744" w14:textId="77777777" w:rsidR="00716A5F" w:rsidRDefault="00716A5F" w:rsidP="00255597">
            <w:pPr>
              <w:rPr>
                <w:lang w:val="en-US" w:eastAsia="zh-TW"/>
              </w:rPr>
            </w:pPr>
          </w:p>
        </w:tc>
        <w:tc>
          <w:tcPr>
            <w:tcW w:w="1076" w:type="dxa"/>
          </w:tcPr>
          <w:p w14:paraId="478E1D13" w14:textId="77777777" w:rsidR="00716A5F" w:rsidRDefault="00716A5F" w:rsidP="00255597">
            <w:pPr>
              <w:rPr>
                <w:lang w:val="en-US" w:eastAsia="zh-TW"/>
              </w:rPr>
            </w:pPr>
          </w:p>
        </w:tc>
        <w:tc>
          <w:tcPr>
            <w:tcW w:w="951" w:type="dxa"/>
          </w:tcPr>
          <w:p w14:paraId="31FE45C8" w14:textId="77777777" w:rsidR="00716A5F" w:rsidRDefault="00716A5F" w:rsidP="00255597">
            <w:pPr>
              <w:rPr>
                <w:lang w:val="en-US" w:eastAsia="zh-TW"/>
              </w:rPr>
            </w:pPr>
          </w:p>
        </w:tc>
        <w:tc>
          <w:tcPr>
            <w:tcW w:w="1076" w:type="dxa"/>
          </w:tcPr>
          <w:p w14:paraId="02C7E85F" w14:textId="77777777" w:rsidR="00716A5F" w:rsidRDefault="00716A5F" w:rsidP="00255597">
            <w:pPr>
              <w:rPr>
                <w:lang w:val="en-US" w:eastAsia="zh-TW"/>
              </w:rPr>
            </w:pPr>
          </w:p>
        </w:tc>
      </w:tr>
      <w:tr w:rsidR="007767AA" w:rsidRPr="007767AA" w14:paraId="2A5B660E" w14:textId="77777777" w:rsidTr="00C01503">
        <w:trPr>
          <w:trHeight w:hRule="exact" w:val="113"/>
        </w:trPr>
        <w:tc>
          <w:tcPr>
            <w:tcW w:w="689" w:type="dxa"/>
          </w:tcPr>
          <w:p w14:paraId="5BF0CC39" w14:textId="77777777" w:rsidR="007767AA" w:rsidRDefault="007767AA" w:rsidP="00C01503">
            <w:pPr>
              <w:rPr>
                <w:lang w:val="en-US" w:eastAsia="zh-TW"/>
              </w:rPr>
            </w:pPr>
          </w:p>
        </w:tc>
        <w:tc>
          <w:tcPr>
            <w:tcW w:w="952" w:type="dxa"/>
          </w:tcPr>
          <w:p w14:paraId="3FD7881D" w14:textId="77777777" w:rsidR="007767AA" w:rsidRDefault="007767AA" w:rsidP="00C01503">
            <w:pPr>
              <w:rPr>
                <w:lang w:val="en-US" w:eastAsia="zh-TW"/>
              </w:rPr>
            </w:pPr>
          </w:p>
        </w:tc>
        <w:tc>
          <w:tcPr>
            <w:tcW w:w="1243" w:type="dxa"/>
          </w:tcPr>
          <w:p w14:paraId="4A8D9F78" w14:textId="77777777" w:rsidR="007767AA" w:rsidRDefault="007767AA" w:rsidP="00C01503">
            <w:pPr>
              <w:rPr>
                <w:lang w:val="en-US" w:eastAsia="zh-TW"/>
              </w:rPr>
            </w:pPr>
          </w:p>
        </w:tc>
        <w:tc>
          <w:tcPr>
            <w:tcW w:w="1176" w:type="dxa"/>
          </w:tcPr>
          <w:p w14:paraId="362B9DC1" w14:textId="77777777" w:rsidR="007767AA" w:rsidRDefault="007767AA" w:rsidP="00C01503">
            <w:pPr>
              <w:rPr>
                <w:lang w:val="en-US" w:eastAsia="zh-TW"/>
              </w:rPr>
            </w:pPr>
          </w:p>
        </w:tc>
        <w:tc>
          <w:tcPr>
            <w:tcW w:w="936" w:type="dxa"/>
          </w:tcPr>
          <w:p w14:paraId="424FC2D0" w14:textId="77777777" w:rsidR="007767AA" w:rsidRDefault="007767AA" w:rsidP="00C01503">
            <w:pPr>
              <w:rPr>
                <w:lang w:val="en-US" w:eastAsia="zh-TW"/>
              </w:rPr>
            </w:pPr>
          </w:p>
        </w:tc>
        <w:tc>
          <w:tcPr>
            <w:tcW w:w="961" w:type="dxa"/>
          </w:tcPr>
          <w:p w14:paraId="08F18D44" w14:textId="77777777" w:rsidR="007767AA" w:rsidRDefault="007767AA" w:rsidP="00C01503">
            <w:pPr>
              <w:rPr>
                <w:lang w:val="en-US" w:eastAsia="zh-TW"/>
              </w:rPr>
            </w:pPr>
          </w:p>
        </w:tc>
        <w:tc>
          <w:tcPr>
            <w:tcW w:w="1076" w:type="dxa"/>
          </w:tcPr>
          <w:p w14:paraId="35C52C2A" w14:textId="77777777" w:rsidR="007767AA" w:rsidRDefault="007767AA" w:rsidP="00C01503">
            <w:pPr>
              <w:rPr>
                <w:lang w:val="en-US" w:eastAsia="zh-TW"/>
              </w:rPr>
            </w:pPr>
          </w:p>
        </w:tc>
        <w:tc>
          <w:tcPr>
            <w:tcW w:w="951" w:type="dxa"/>
          </w:tcPr>
          <w:p w14:paraId="683C2584" w14:textId="77777777" w:rsidR="007767AA" w:rsidRDefault="007767AA" w:rsidP="00C01503">
            <w:pPr>
              <w:rPr>
                <w:lang w:val="en-US" w:eastAsia="zh-TW"/>
              </w:rPr>
            </w:pPr>
          </w:p>
        </w:tc>
        <w:tc>
          <w:tcPr>
            <w:tcW w:w="1076" w:type="dxa"/>
          </w:tcPr>
          <w:p w14:paraId="6678261F" w14:textId="77777777" w:rsidR="007767AA" w:rsidRDefault="007767AA" w:rsidP="00C01503">
            <w:pPr>
              <w:rPr>
                <w:lang w:val="en-US" w:eastAsia="zh-TW"/>
              </w:rPr>
            </w:pPr>
          </w:p>
        </w:tc>
      </w:tr>
      <w:tr w:rsidR="00CC7D48" w14:paraId="2AD50CCC" w14:textId="77777777" w:rsidTr="000C7152">
        <w:tc>
          <w:tcPr>
            <w:tcW w:w="689" w:type="dxa"/>
          </w:tcPr>
          <w:p w14:paraId="28F1CAB3" w14:textId="77777777" w:rsidR="00CC7D48" w:rsidRDefault="00CC7D48" w:rsidP="00255597">
            <w:pPr>
              <w:rPr>
                <w:lang w:val="en-US" w:eastAsia="zh-TW"/>
              </w:rPr>
            </w:pPr>
          </w:p>
        </w:tc>
        <w:tc>
          <w:tcPr>
            <w:tcW w:w="8371" w:type="dxa"/>
            <w:gridSpan w:val="8"/>
          </w:tcPr>
          <w:p w14:paraId="7F819F9B" w14:textId="72CB9708" w:rsidR="00CC7D48" w:rsidRDefault="00A024E7" w:rsidP="00255597">
            <w:pPr>
              <w:rPr>
                <w:lang w:val="en-US" w:eastAsia="zh-TW"/>
              </w:rPr>
            </w:pPr>
            <w:r>
              <w:rPr>
                <w:lang w:val="en-US" w:eastAsia="zh-TW"/>
              </w:rPr>
              <w:t xml:space="preserve">“… She sometimes </w:t>
            </w:r>
            <w:r w:rsidRPr="001D183B">
              <w:rPr>
                <w:lang w:val="en-US" w:eastAsia="zh-TW"/>
              </w:rPr>
              <w:t>secretly</w:t>
            </w:r>
            <w:r>
              <w:rPr>
                <w:lang w:val="en-US" w:eastAsia="zh-TW"/>
              </w:rPr>
              <w:t xml:space="preserve"> looked what book her sister was reading, but the book did not have any picture, nor did it have any conversation, so she thought “A book that does not have any picture, nor any conversation, why would </w:t>
            </w:r>
            <w:r w:rsidRPr="001D183B">
              <w:rPr>
                <w:lang w:val="en-US" w:eastAsia="zh-TW"/>
              </w:rPr>
              <w:t>one</w:t>
            </w:r>
            <w:r>
              <w:rPr>
                <w:lang w:val="en-US" w:eastAsia="zh-TW"/>
              </w:rPr>
              <w:t xml:space="preserve"> want a book like that?””</w:t>
            </w:r>
            <w:r w:rsidRPr="001D183B">
              <w:rPr>
                <w:rStyle w:val="Voetnootmarkering"/>
                <w:lang w:val="en-US" w:eastAsia="zh-TW"/>
              </w:rPr>
              <w:footnoteReference w:id="10"/>
            </w:r>
          </w:p>
        </w:tc>
      </w:tr>
    </w:tbl>
    <w:p w14:paraId="4E5CD17C" w14:textId="77777777" w:rsidR="00716A5F" w:rsidRDefault="00716A5F" w:rsidP="00716A5F">
      <w:pPr>
        <w:rPr>
          <w:lang w:eastAsia="zh-TW"/>
        </w:rPr>
      </w:pPr>
    </w:p>
    <w:p w14:paraId="218854D8" w14:textId="77777777" w:rsidR="00A45917" w:rsidRDefault="00A45917" w:rsidP="00716A5F">
      <w:pPr>
        <w:rPr>
          <w:lang w:eastAsia="zh-TW"/>
        </w:rPr>
      </w:pPr>
    </w:p>
    <w:p w14:paraId="062B9B91" w14:textId="77777777" w:rsidR="00A45917" w:rsidRDefault="00A45917" w:rsidP="00716A5F">
      <w:pPr>
        <w:rPr>
          <w:lang w:eastAsia="zh-TW"/>
        </w:rPr>
      </w:pPr>
    </w:p>
    <w:tbl>
      <w:tblPr>
        <w:tblStyle w:val="Tabelraster"/>
        <w:tblW w:w="9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9"/>
        <w:gridCol w:w="26"/>
        <w:gridCol w:w="926"/>
        <w:gridCol w:w="154"/>
        <w:gridCol w:w="824"/>
        <w:gridCol w:w="265"/>
        <w:gridCol w:w="700"/>
        <w:gridCol w:w="476"/>
        <w:gridCol w:w="615"/>
        <w:gridCol w:w="321"/>
        <w:gridCol w:w="616"/>
        <w:gridCol w:w="345"/>
        <w:gridCol w:w="1076"/>
        <w:gridCol w:w="22"/>
        <w:gridCol w:w="929"/>
        <w:gridCol w:w="47"/>
        <w:gridCol w:w="1029"/>
        <w:gridCol w:w="14"/>
      </w:tblGrid>
      <w:tr w:rsidR="00E91DA2" w14:paraId="4229B722" w14:textId="77777777" w:rsidTr="007767AA">
        <w:tc>
          <w:tcPr>
            <w:tcW w:w="715" w:type="dxa"/>
            <w:gridSpan w:val="2"/>
          </w:tcPr>
          <w:p w14:paraId="6EEA460B" w14:textId="09A463E1" w:rsidR="00E91DA2" w:rsidRDefault="00D92016" w:rsidP="000C7152">
            <w:pPr>
              <w:keepNext/>
              <w:jc w:val="right"/>
              <w:rPr>
                <w:lang w:eastAsia="zh-TW"/>
              </w:rPr>
            </w:pPr>
            <w:r>
              <w:rPr>
                <w:lang w:eastAsia="zh-TW"/>
              </w:rPr>
              <w:t>(6</w:t>
            </w:r>
            <w:r w:rsidR="00E91DA2">
              <w:rPr>
                <w:lang w:eastAsia="zh-TW"/>
              </w:rPr>
              <w:t>)</w:t>
            </w:r>
          </w:p>
        </w:tc>
        <w:tc>
          <w:tcPr>
            <w:tcW w:w="1080" w:type="dxa"/>
            <w:gridSpan w:val="2"/>
          </w:tcPr>
          <w:p w14:paraId="2C8E019E" w14:textId="4A317C35" w:rsidR="00E91DA2" w:rsidRPr="00AF0D2C" w:rsidRDefault="00E91DA2" w:rsidP="000C7152">
            <w:pPr>
              <w:keepNext/>
            </w:pPr>
            <w:r w:rsidRPr="00E91DA2">
              <w:rPr>
                <w:rFonts w:hint="eastAsia"/>
              </w:rPr>
              <w:t>雖然</w:t>
            </w:r>
          </w:p>
        </w:tc>
        <w:tc>
          <w:tcPr>
            <w:tcW w:w="824" w:type="dxa"/>
          </w:tcPr>
          <w:p w14:paraId="5EE0DA58" w14:textId="642CCEAE" w:rsidR="00E91DA2" w:rsidRPr="00AF0D2C" w:rsidRDefault="00E91DA2" w:rsidP="000C7152">
            <w:pPr>
              <w:keepNext/>
            </w:pPr>
            <w:r w:rsidRPr="00E91DA2">
              <w:rPr>
                <w:rFonts w:hint="eastAsia"/>
              </w:rPr>
              <w:t>她</w:t>
            </w:r>
          </w:p>
        </w:tc>
        <w:tc>
          <w:tcPr>
            <w:tcW w:w="965" w:type="dxa"/>
            <w:gridSpan w:val="2"/>
          </w:tcPr>
          <w:p w14:paraId="73255AE6" w14:textId="4E03FA55" w:rsidR="00E91DA2" w:rsidRDefault="00E91DA2" w:rsidP="000C7152">
            <w:pPr>
              <w:keepNext/>
            </w:pPr>
            <w:r w:rsidRPr="00E91DA2">
              <w:rPr>
                <w:rFonts w:hint="eastAsia"/>
              </w:rPr>
              <w:t>也</w:t>
            </w:r>
          </w:p>
        </w:tc>
        <w:tc>
          <w:tcPr>
            <w:tcW w:w="1091" w:type="dxa"/>
            <w:gridSpan w:val="2"/>
          </w:tcPr>
          <w:p w14:paraId="7B1D3033" w14:textId="0F55942E" w:rsidR="00E91DA2" w:rsidRPr="00AF0D2C" w:rsidRDefault="00E91DA2" w:rsidP="000C7152">
            <w:pPr>
              <w:keepNext/>
            </w:pPr>
            <w:r w:rsidRPr="00E91DA2">
              <w:rPr>
                <w:rFonts w:hint="eastAsia"/>
              </w:rPr>
              <w:t>曾</w:t>
            </w:r>
          </w:p>
        </w:tc>
        <w:tc>
          <w:tcPr>
            <w:tcW w:w="937" w:type="dxa"/>
            <w:gridSpan w:val="2"/>
          </w:tcPr>
          <w:p w14:paraId="29CEFE1A" w14:textId="77777777" w:rsidR="00E91DA2" w:rsidRDefault="00E91DA2" w:rsidP="000C7152">
            <w:pPr>
              <w:keepNext/>
              <w:rPr>
                <w:lang w:eastAsia="zh-TW"/>
              </w:rPr>
            </w:pPr>
          </w:p>
        </w:tc>
        <w:tc>
          <w:tcPr>
            <w:tcW w:w="1443" w:type="dxa"/>
            <w:gridSpan w:val="3"/>
          </w:tcPr>
          <w:p w14:paraId="04F702BE" w14:textId="2DACEE46" w:rsidR="00E91DA2" w:rsidRPr="00040438" w:rsidRDefault="00E91DA2" w:rsidP="000C7152">
            <w:pPr>
              <w:keepNext/>
            </w:pPr>
            <w:r w:rsidRPr="00E91DA2">
              <w:rPr>
                <w:rFonts w:hint="eastAsia"/>
              </w:rPr>
              <w:t>在</w:t>
            </w:r>
          </w:p>
        </w:tc>
        <w:tc>
          <w:tcPr>
            <w:tcW w:w="976" w:type="dxa"/>
            <w:gridSpan w:val="2"/>
          </w:tcPr>
          <w:p w14:paraId="1330D797" w14:textId="69691161" w:rsidR="00E91DA2" w:rsidRPr="00040438" w:rsidRDefault="00E91DA2" w:rsidP="000C7152">
            <w:pPr>
              <w:keepNext/>
            </w:pPr>
            <w:r w:rsidRPr="00E91DA2">
              <w:rPr>
                <w:rFonts w:hint="eastAsia"/>
              </w:rPr>
              <w:t>一旁</w:t>
            </w:r>
          </w:p>
        </w:tc>
        <w:tc>
          <w:tcPr>
            <w:tcW w:w="1043" w:type="dxa"/>
            <w:gridSpan w:val="2"/>
          </w:tcPr>
          <w:p w14:paraId="53CB87E8" w14:textId="6A991987" w:rsidR="00E91DA2" w:rsidRPr="00040438" w:rsidRDefault="00E91DA2" w:rsidP="000C7152">
            <w:pPr>
              <w:keepNext/>
            </w:pPr>
            <w:r w:rsidRPr="00E91DA2">
              <w:rPr>
                <w:rFonts w:hint="eastAsia"/>
              </w:rPr>
              <w:t>窺視</w:t>
            </w:r>
          </w:p>
        </w:tc>
      </w:tr>
      <w:tr w:rsidR="00F600D4" w14:paraId="4E6948BA" w14:textId="77777777" w:rsidTr="007767AA">
        <w:tc>
          <w:tcPr>
            <w:tcW w:w="715" w:type="dxa"/>
            <w:gridSpan w:val="2"/>
          </w:tcPr>
          <w:p w14:paraId="1BB649AA" w14:textId="5A402C02" w:rsidR="00F600D4" w:rsidRDefault="00F600D4" w:rsidP="000C7152">
            <w:pPr>
              <w:keepNext/>
              <w:jc w:val="right"/>
              <w:rPr>
                <w:lang w:eastAsia="zh-TW"/>
              </w:rPr>
            </w:pPr>
          </w:p>
        </w:tc>
        <w:tc>
          <w:tcPr>
            <w:tcW w:w="1080" w:type="dxa"/>
            <w:gridSpan w:val="2"/>
          </w:tcPr>
          <w:p w14:paraId="3B34CEEF" w14:textId="77777777" w:rsidR="00F600D4" w:rsidRPr="00AF0D2C" w:rsidRDefault="00F600D4" w:rsidP="000C7152">
            <w:pPr>
              <w:keepNext/>
            </w:pPr>
            <w:r w:rsidRPr="00AF0D2C">
              <w:t>suiran</w:t>
            </w:r>
          </w:p>
        </w:tc>
        <w:tc>
          <w:tcPr>
            <w:tcW w:w="824" w:type="dxa"/>
          </w:tcPr>
          <w:p w14:paraId="73F367EF" w14:textId="77777777" w:rsidR="00F600D4" w:rsidRPr="00AF0D2C" w:rsidRDefault="00F600D4" w:rsidP="000C7152">
            <w:pPr>
              <w:keepNext/>
            </w:pPr>
            <w:r w:rsidRPr="00AF0D2C">
              <w:t>ta</w:t>
            </w:r>
          </w:p>
        </w:tc>
        <w:tc>
          <w:tcPr>
            <w:tcW w:w="965" w:type="dxa"/>
            <w:gridSpan w:val="2"/>
          </w:tcPr>
          <w:p w14:paraId="5BE7361B" w14:textId="7F6F539B" w:rsidR="00F600D4" w:rsidRPr="00AF0D2C" w:rsidRDefault="001D183B" w:rsidP="000C7152">
            <w:pPr>
              <w:keepNext/>
            </w:pPr>
            <w:r>
              <w:t>y</w:t>
            </w:r>
            <w:r w:rsidR="00F600D4" w:rsidRPr="00AF0D2C">
              <w:t>e</w:t>
            </w:r>
          </w:p>
        </w:tc>
        <w:tc>
          <w:tcPr>
            <w:tcW w:w="1091" w:type="dxa"/>
            <w:gridSpan w:val="2"/>
          </w:tcPr>
          <w:p w14:paraId="5013946E" w14:textId="77777777" w:rsidR="00F600D4" w:rsidRPr="00AF0D2C" w:rsidRDefault="00F600D4" w:rsidP="000C7152">
            <w:pPr>
              <w:keepNext/>
            </w:pPr>
            <w:r w:rsidRPr="00AF0D2C">
              <w:t>ceng</w:t>
            </w:r>
          </w:p>
        </w:tc>
        <w:tc>
          <w:tcPr>
            <w:tcW w:w="937" w:type="dxa"/>
            <w:gridSpan w:val="2"/>
          </w:tcPr>
          <w:p w14:paraId="1A322C03" w14:textId="77777777" w:rsidR="00F600D4" w:rsidRDefault="00F600D4" w:rsidP="000C7152">
            <w:pPr>
              <w:keepNext/>
              <w:rPr>
                <w:lang w:eastAsia="zh-TW"/>
              </w:rPr>
            </w:pPr>
          </w:p>
        </w:tc>
        <w:tc>
          <w:tcPr>
            <w:tcW w:w="1443" w:type="dxa"/>
            <w:gridSpan w:val="3"/>
          </w:tcPr>
          <w:p w14:paraId="11CF1FB9" w14:textId="77777777" w:rsidR="00F600D4" w:rsidRPr="00040438" w:rsidRDefault="00F600D4" w:rsidP="000C7152">
            <w:pPr>
              <w:keepNext/>
            </w:pPr>
            <w:r w:rsidRPr="00040438">
              <w:t>zai</w:t>
            </w:r>
          </w:p>
        </w:tc>
        <w:tc>
          <w:tcPr>
            <w:tcW w:w="976" w:type="dxa"/>
            <w:gridSpan w:val="2"/>
          </w:tcPr>
          <w:p w14:paraId="5200AB43" w14:textId="77777777" w:rsidR="00F600D4" w:rsidRPr="00040438" w:rsidRDefault="00F600D4" w:rsidP="000C7152">
            <w:pPr>
              <w:keepNext/>
            </w:pPr>
            <w:r w:rsidRPr="00040438">
              <w:t>yipang</w:t>
            </w:r>
          </w:p>
        </w:tc>
        <w:tc>
          <w:tcPr>
            <w:tcW w:w="1043" w:type="dxa"/>
            <w:gridSpan w:val="2"/>
          </w:tcPr>
          <w:p w14:paraId="7EB705DF" w14:textId="77777777" w:rsidR="00F600D4" w:rsidRPr="00040438" w:rsidRDefault="00F600D4" w:rsidP="000C7152">
            <w:pPr>
              <w:keepNext/>
            </w:pPr>
            <w:r w:rsidRPr="00040438">
              <w:t>kuishi</w:t>
            </w:r>
          </w:p>
        </w:tc>
      </w:tr>
      <w:tr w:rsidR="00F600D4" w14:paraId="06FA9286" w14:textId="77777777" w:rsidTr="007767AA">
        <w:tc>
          <w:tcPr>
            <w:tcW w:w="715" w:type="dxa"/>
            <w:gridSpan w:val="2"/>
          </w:tcPr>
          <w:p w14:paraId="3817E635" w14:textId="77777777" w:rsidR="00F600D4" w:rsidRDefault="00F600D4" w:rsidP="00255597">
            <w:pPr>
              <w:rPr>
                <w:lang w:eastAsia="zh-TW"/>
              </w:rPr>
            </w:pPr>
          </w:p>
        </w:tc>
        <w:tc>
          <w:tcPr>
            <w:tcW w:w="1080" w:type="dxa"/>
            <w:gridSpan w:val="2"/>
          </w:tcPr>
          <w:p w14:paraId="07E7428B" w14:textId="77777777" w:rsidR="00F600D4" w:rsidRPr="00AF0D2C" w:rsidRDefault="00F600D4" w:rsidP="00255597">
            <w:r w:rsidRPr="00AF0D2C">
              <w:t>although</w:t>
            </w:r>
          </w:p>
        </w:tc>
        <w:tc>
          <w:tcPr>
            <w:tcW w:w="824" w:type="dxa"/>
          </w:tcPr>
          <w:p w14:paraId="4DF08651" w14:textId="77777777" w:rsidR="00F600D4" w:rsidRPr="00AF0D2C" w:rsidRDefault="00F600D4" w:rsidP="00255597">
            <w:r w:rsidRPr="00AF0D2C">
              <w:t>she</w:t>
            </w:r>
          </w:p>
        </w:tc>
        <w:tc>
          <w:tcPr>
            <w:tcW w:w="965" w:type="dxa"/>
            <w:gridSpan w:val="2"/>
          </w:tcPr>
          <w:p w14:paraId="1F5DB7A1" w14:textId="0291FBFB" w:rsidR="00F600D4" w:rsidRPr="00AF0D2C" w:rsidRDefault="001D183B" w:rsidP="00255597">
            <w:r>
              <w:t>a</w:t>
            </w:r>
            <w:r w:rsidR="00F600D4" w:rsidRPr="00AF0D2C">
              <w:t>lso</w:t>
            </w:r>
          </w:p>
        </w:tc>
        <w:tc>
          <w:tcPr>
            <w:tcW w:w="2028" w:type="dxa"/>
            <w:gridSpan w:val="4"/>
          </w:tcPr>
          <w:p w14:paraId="695A6C09" w14:textId="77777777" w:rsidR="00F600D4" w:rsidRDefault="00F600D4" w:rsidP="00255597">
            <w:pPr>
              <w:rPr>
                <w:lang w:eastAsia="zh-TW"/>
              </w:rPr>
            </w:pPr>
            <w:r>
              <w:t>at one point</w:t>
            </w:r>
          </w:p>
        </w:tc>
        <w:tc>
          <w:tcPr>
            <w:tcW w:w="1443" w:type="dxa"/>
            <w:gridSpan w:val="3"/>
          </w:tcPr>
          <w:p w14:paraId="4CEF7939" w14:textId="77777777" w:rsidR="00F600D4" w:rsidRDefault="00F600D4" w:rsidP="00255597">
            <w:pPr>
              <w:rPr>
                <w:lang w:eastAsia="zh-TW"/>
              </w:rPr>
            </w:pPr>
            <w:r>
              <w:rPr>
                <w:lang w:eastAsia="zh-TW"/>
              </w:rPr>
              <w:t>LOC</w:t>
            </w:r>
          </w:p>
        </w:tc>
        <w:tc>
          <w:tcPr>
            <w:tcW w:w="976" w:type="dxa"/>
            <w:gridSpan w:val="2"/>
          </w:tcPr>
          <w:p w14:paraId="1A0A6563" w14:textId="77777777" w:rsidR="00F600D4" w:rsidRPr="00040438" w:rsidRDefault="00F600D4" w:rsidP="00255597">
            <w:r>
              <w:t>next to</w:t>
            </w:r>
          </w:p>
        </w:tc>
        <w:tc>
          <w:tcPr>
            <w:tcW w:w="1043" w:type="dxa"/>
            <w:gridSpan w:val="2"/>
          </w:tcPr>
          <w:p w14:paraId="1BE04D1A" w14:textId="77777777" w:rsidR="00F600D4" w:rsidRPr="00040438" w:rsidRDefault="00F600D4" w:rsidP="00255597">
            <w:r>
              <w:t>peep</w:t>
            </w:r>
          </w:p>
        </w:tc>
      </w:tr>
      <w:tr w:rsidR="007767AA" w:rsidRPr="007767AA" w14:paraId="3C951FB3" w14:textId="77777777" w:rsidTr="007767AA">
        <w:trPr>
          <w:gridAfter w:val="1"/>
          <w:wAfter w:w="14" w:type="dxa"/>
          <w:trHeight w:hRule="exact" w:val="113"/>
        </w:trPr>
        <w:tc>
          <w:tcPr>
            <w:tcW w:w="689" w:type="dxa"/>
          </w:tcPr>
          <w:p w14:paraId="0F66E50E" w14:textId="77777777" w:rsidR="007767AA" w:rsidRDefault="007767AA" w:rsidP="00C01503">
            <w:pPr>
              <w:rPr>
                <w:lang w:val="en-US" w:eastAsia="zh-TW"/>
              </w:rPr>
            </w:pPr>
          </w:p>
        </w:tc>
        <w:tc>
          <w:tcPr>
            <w:tcW w:w="952" w:type="dxa"/>
            <w:gridSpan w:val="2"/>
          </w:tcPr>
          <w:p w14:paraId="796E05E0" w14:textId="77777777" w:rsidR="007767AA" w:rsidRDefault="007767AA" w:rsidP="00C01503">
            <w:pPr>
              <w:rPr>
                <w:lang w:val="en-US" w:eastAsia="zh-TW"/>
              </w:rPr>
            </w:pPr>
          </w:p>
        </w:tc>
        <w:tc>
          <w:tcPr>
            <w:tcW w:w="1243" w:type="dxa"/>
            <w:gridSpan w:val="3"/>
          </w:tcPr>
          <w:p w14:paraId="0CE460A2" w14:textId="77777777" w:rsidR="007767AA" w:rsidRDefault="007767AA" w:rsidP="00C01503">
            <w:pPr>
              <w:rPr>
                <w:lang w:val="en-US" w:eastAsia="zh-TW"/>
              </w:rPr>
            </w:pPr>
          </w:p>
        </w:tc>
        <w:tc>
          <w:tcPr>
            <w:tcW w:w="1176" w:type="dxa"/>
            <w:gridSpan w:val="2"/>
          </w:tcPr>
          <w:p w14:paraId="305BDCE0" w14:textId="77777777" w:rsidR="007767AA" w:rsidRDefault="007767AA" w:rsidP="00C01503">
            <w:pPr>
              <w:rPr>
                <w:lang w:val="en-US" w:eastAsia="zh-TW"/>
              </w:rPr>
            </w:pPr>
          </w:p>
        </w:tc>
        <w:tc>
          <w:tcPr>
            <w:tcW w:w="936" w:type="dxa"/>
            <w:gridSpan w:val="2"/>
          </w:tcPr>
          <w:p w14:paraId="4F3555CA" w14:textId="77777777" w:rsidR="007767AA" w:rsidRDefault="007767AA" w:rsidP="00C01503">
            <w:pPr>
              <w:rPr>
                <w:lang w:val="en-US" w:eastAsia="zh-TW"/>
              </w:rPr>
            </w:pPr>
          </w:p>
        </w:tc>
        <w:tc>
          <w:tcPr>
            <w:tcW w:w="961" w:type="dxa"/>
            <w:gridSpan w:val="2"/>
          </w:tcPr>
          <w:p w14:paraId="4C290D1C" w14:textId="77777777" w:rsidR="007767AA" w:rsidRDefault="007767AA" w:rsidP="00C01503">
            <w:pPr>
              <w:rPr>
                <w:lang w:val="en-US" w:eastAsia="zh-TW"/>
              </w:rPr>
            </w:pPr>
          </w:p>
        </w:tc>
        <w:tc>
          <w:tcPr>
            <w:tcW w:w="1076" w:type="dxa"/>
          </w:tcPr>
          <w:p w14:paraId="5DE8C622" w14:textId="77777777" w:rsidR="007767AA" w:rsidRDefault="007767AA" w:rsidP="00C01503">
            <w:pPr>
              <w:rPr>
                <w:lang w:val="en-US" w:eastAsia="zh-TW"/>
              </w:rPr>
            </w:pPr>
          </w:p>
        </w:tc>
        <w:tc>
          <w:tcPr>
            <w:tcW w:w="951" w:type="dxa"/>
            <w:gridSpan w:val="2"/>
          </w:tcPr>
          <w:p w14:paraId="4605F3D2" w14:textId="77777777" w:rsidR="007767AA" w:rsidRDefault="007767AA" w:rsidP="00C01503">
            <w:pPr>
              <w:rPr>
                <w:lang w:val="en-US" w:eastAsia="zh-TW"/>
              </w:rPr>
            </w:pPr>
          </w:p>
        </w:tc>
        <w:tc>
          <w:tcPr>
            <w:tcW w:w="1076" w:type="dxa"/>
            <w:gridSpan w:val="2"/>
          </w:tcPr>
          <w:p w14:paraId="6D67A796" w14:textId="77777777" w:rsidR="007767AA" w:rsidRDefault="007767AA" w:rsidP="00C01503">
            <w:pPr>
              <w:rPr>
                <w:lang w:val="en-US" w:eastAsia="zh-TW"/>
              </w:rPr>
            </w:pPr>
          </w:p>
        </w:tc>
      </w:tr>
      <w:tr w:rsidR="00F600D4" w14:paraId="23A6F0AF" w14:textId="77777777" w:rsidTr="007767AA">
        <w:tc>
          <w:tcPr>
            <w:tcW w:w="715" w:type="dxa"/>
            <w:gridSpan w:val="2"/>
          </w:tcPr>
          <w:p w14:paraId="55D3DB5F" w14:textId="77777777" w:rsidR="00F600D4" w:rsidRDefault="00F600D4" w:rsidP="000C7152">
            <w:pPr>
              <w:keepNext/>
              <w:rPr>
                <w:lang w:eastAsia="zh-TW"/>
              </w:rPr>
            </w:pPr>
          </w:p>
        </w:tc>
        <w:tc>
          <w:tcPr>
            <w:tcW w:w="1080" w:type="dxa"/>
            <w:gridSpan w:val="2"/>
          </w:tcPr>
          <w:p w14:paraId="3B93AA4C" w14:textId="73BA4211" w:rsidR="00F600D4" w:rsidRDefault="00E91DA2" w:rsidP="000C7152">
            <w:pPr>
              <w:keepNext/>
              <w:rPr>
                <w:lang w:eastAsia="zh-TW"/>
              </w:rPr>
            </w:pPr>
            <w:r w:rsidRPr="00E91DA2">
              <w:rPr>
                <w:rFonts w:hint="eastAsia"/>
                <w:lang w:eastAsia="zh-TW"/>
              </w:rPr>
              <w:t>姊姊</w:t>
            </w:r>
          </w:p>
        </w:tc>
        <w:tc>
          <w:tcPr>
            <w:tcW w:w="824" w:type="dxa"/>
          </w:tcPr>
          <w:p w14:paraId="2AF8F6D5" w14:textId="323EB7AA" w:rsidR="00F600D4" w:rsidRDefault="00E91DA2" w:rsidP="000C7152">
            <w:pPr>
              <w:keepNext/>
              <w:rPr>
                <w:lang w:eastAsia="zh-TW"/>
              </w:rPr>
            </w:pPr>
            <w:r w:rsidRPr="00E91DA2">
              <w:rPr>
                <w:rFonts w:hint="eastAsia"/>
                <w:lang w:eastAsia="zh-TW"/>
              </w:rPr>
              <w:t>所</w:t>
            </w:r>
          </w:p>
        </w:tc>
        <w:tc>
          <w:tcPr>
            <w:tcW w:w="965" w:type="dxa"/>
            <w:gridSpan w:val="2"/>
          </w:tcPr>
          <w:p w14:paraId="2C221F53" w14:textId="614295E1" w:rsidR="00F600D4" w:rsidRDefault="00E91DA2" w:rsidP="000C7152">
            <w:pPr>
              <w:keepNext/>
              <w:rPr>
                <w:lang w:eastAsia="zh-TW"/>
              </w:rPr>
            </w:pPr>
            <w:r w:rsidRPr="00E91DA2">
              <w:rPr>
                <w:rFonts w:hint="eastAsia"/>
                <w:lang w:eastAsia="zh-TW"/>
              </w:rPr>
              <w:t>閱讀</w:t>
            </w:r>
          </w:p>
        </w:tc>
        <w:tc>
          <w:tcPr>
            <w:tcW w:w="1091" w:type="dxa"/>
            <w:gridSpan w:val="2"/>
          </w:tcPr>
          <w:p w14:paraId="341873BE" w14:textId="116EB08A" w:rsidR="00F600D4" w:rsidRDefault="00E91DA2" w:rsidP="000C7152">
            <w:pPr>
              <w:keepNext/>
              <w:rPr>
                <w:lang w:eastAsia="zh-TW"/>
              </w:rPr>
            </w:pPr>
            <w:r w:rsidRPr="00E91DA2">
              <w:rPr>
                <w:rFonts w:hint="eastAsia"/>
                <w:lang w:eastAsia="zh-TW"/>
              </w:rPr>
              <w:t>的</w:t>
            </w:r>
          </w:p>
        </w:tc>
        <w:tc>
          <w:tcPr>
            <w:tcW w:w="937" w:type="dxa"/>
            <w:gridSpan w:val="2"/>
          </w:tcPr>
          <w:p w14:paraId="291D0988" w14:textId="2EA689C1" w:rsidR="00F600D4" w:rsidRDefault="00E91DA2" w:rsidP="000C7152">
            <w:pPr>
              <w:keepNext/>
              <w:rPr>
                <w:lang w:eastAsia="zh-TW"/>
              </w:rPr>
            </w:pPr>
            <w:r w:rsidRPr="00E91DA2">
              <w:rPr>
                <w:rFonts w:hint="eastAsia"/>
                <w:lang w:eastAsia="zh-TW"/>
              </w:rPr>
              <w:t>書籍，</w:t>
            </w:r>
          </w:p>
        </w:tc>
        <w:tc>
          <w:tcPr>
            <w:tcW w:w="1443" w:type="dxa"/>
            <w:gridSpan w:val="3"/>
          </w:tcPr>
          <w:p w14:paraId="5A036126" w14:textId="00FF1E63" w:rsidR="00F600D4" w:rsidRDefault="00E91DA2" w:rsidP="000C7152">
            <w:pPr>
              <w:keepNext/>
              <w:rPr>
                <w:lang w:eastAsia="zh-TW"/>
              </w:rPr>
            </w:pPr>
            <w:r w:rsidRPr="00E91DA2">
              <w:rPr>
                <w:rFonts w:hint="eastAsia"/>
                <w:lang w:eastAsia="zh-TW"/>
              </w:rPr>
              <w:t>卻</w:t>
            </w:r>
          </w:p>
        </w:tc>
        <w:tc>
          <w:tcPr>
            <w:tcW w:w="976" w:type="dxa"/>
            <w:gridSpan w:val="2"/>
          </w:tcPr>
          <w:p w14:paraId="4EB2D83A" w14:textId="217E5750" w:rsidR="00F600D4" w:rsidRDefault="00E91DA2" w:rsidP="000C7152">
            <w:pPr>
              <w:keepNext/>
              <w:rPr>
                <w:lang w:eastAsia="zh-TW"/>
              </w:rPr>
            </w:pPr>
            <w:r w:rsidRPr="00E91DA2">
              <w:rPr>
                <w:rFonts w:hint="eastAsia"/>
                <w:lang w:eastAsia="zh-TW"/>
              </w:rPr>
              <w:t>因</w:t>
            </w:r>
          </w:p>
        </w:tc>
        <w:tc>
          <w:tcPr>
            <w:tcW w:w="1043" w:type="dxa"/>
            <w:gridSpan w:val="2"/>
          </w:tcPr>
          <w:p w14:paraId="3E1E18B7" w14:textId="55214A2F" w:rsidR="00F600D4" w:rsidRDefault="00E91DA2" w:rsidP="000C7152">
            <w:pPr>
              <w:keepNext/>
              <w:rPr>
                <w:lang w:eastAsia="zh-TW"/>
              </w:rPr>
            </w:pPr>
            <w:r w:rsidRPr="00E91DA2">
              <w:rPr>
                <w:rFonts w:hint="eastAsia"/>
                <w:lang w:eastAsia="zh-TW"/>
              </w:rPr>
              <w:t>書</w:t>
            </w:r>
          </w:p>
        </w:tc>
      </w:tr>
      <w:tr w:rsidR="00F600D4" w14:paraId="3FB8295A" w14:textId="77777777" w:rsidTr="007767AA">
        <w:tc>
          <w:tcPr>
            <w:tcW w:w="715" w:type="dxa"/>
            <w:gridSpan w:val="2"/>
          </w:tcPr>
          <w:p w14:paraId="566C38FF" w14:textId="77777777" w:rsidR="00F600D4" w:rsidRDefault="00F600D4" w:rsidP="000C7152">
            <w:pPr>
              <w:keepNext/>
              <w:rPr>
                <w:lang w:eastAsia="zh-TW"/>
              </w:rPr>
            </w:pPr>
          </w:p>
        </w:tc>
        <w:tc>
          <w:tcPr>
            <w:tcW w:w="1080" w:type="dxa"/>
            <w:gridSpan w:val="2"/>
          </w:tcPr>
          <w:p w14:paraId="10D37D29" w14:textId="77777777" w:rsidR="00F600D4" w:rsidRPr="00B5544A" w:rsidRDefault="00F600D4" w:rsidP="000C7152">
            <w:pPr>
              <w:keepNext/>
            </w:pPr>
            <w:r w:rsidRPr="00B5544A">
              <w:t>jie-jie</w:t>
            </w:r>
          </w:p>
        </w:tc>
        <w:tc>
          <w:tcPr>
            <w:tcW w:w="824" w:type="dxa"/>
          </w:tcPr>
          <w:p w14:paraId="1C753E4D" w14:textId="77777777" w:rsidR="00F600D4" w:rsidRPr="00B5544A" w:rsidRDefault="00F600D4" w:rsidP="000C7152">
            <w:pPr>
              <w:keepNext/>
            </w:pPr>
            <w:r w:rsidRPr="00B5544A">
              <w:t>suo</w:t>
            </w:r>
          </w:p>
        </w:tc>
        <w:tc>
          <w:tcPr>
            <w:tcW w:w="965" w:type="dxa"/>
            <w:gridSpan w:val="2"/>
          </w:tcPr>
          <w:p w14:paraId="58E3D07C" w14:textId="77777777" w:rsidR="00F600D4" w:rsidRPr="00B5544A" w:rsidRDefault="00F600D4" w:rsidP="000C7152">
            <w:pPr>
              <w:keepNext/>
            </w:pPr>
            <w:r w:rsidRPr="00B5544A">
              <w:t>yuedu</w:t>
            </w:r>
          </w:p>
        </w:tc>
        <w:tc>
          <w:tcPr>
            <w:tcW w:w="1091" w:type="dxa"/>
            <w:gridSpan w:val="2"/>
          </w:tcPr>
          <w:p w14:paraId="36C20DF3" w14:textId="77777777" w:rsidR="00F600D4" w:rsidRPr="00B5544A" w:rsidRDefault="00F600D4" w:rsidP="000C7152">
            <w:pPr>
              <w:keepNext/>
            </w:pPr>
            <w:r w:rsidRPr="00B5544A">
              <w:t>de</w:t>
            </w:r>
          </w:p>
        </w:tc>
        <w:tc>
          <w:tcPr>
            <w:tcW w:w="937" w:type="dxa"/>
            <w:gridSpan w:val="2"/>
          </w:tcPr>
          <w:p w14:paraId="4D9DE224" w14:textId="77777777" w:rsidR="00F600D4" w:rsidRPr="00B5544A" w:rsidRDefault="00F600D4" w:rsidP="000C7152">
            <w:pPr>
              <w:keepNext/>
            </w:pPr>
            <w:r w:rsidRPr="00B5544A">
              <w:t>shuji,</w:t>
            </w:r>
          </w:p>
        </w:tc>
        <w:tc>
          <w:tcPr>
            <w:tcW w:w="1443" w:type="dxa"/>
            <w:gridSpan w:val="3"/>
          </w:tcPr>
          <w:p w14:paraId="3CF96821" w14:textId="77777777" w:rsidR="00F600D4" w:rsidRPr="00B5544A" w:rsidRDefault="00F600D4" w:rsidP="000C7152">
            <w:pPr>
              <w:keepNext/>
            </w:pPr>
            <w:r w:rsidRPr="00B5544A">
              <w:t>que</w:t>
            </w:r>
          </w:p>
        </w:tc>
        <w:tc>
          <w:tcPr>
            <w:tcW w:w="976" w:type="dxa"/>
            <w:gridSpan w:val="2"/>
          </w:tcPr>
          <w:p w14:paraId="471C86CA" w14:textId="77777777" w:rsidR="00F600D4" w:rsidRPr="00B5544A" w:rsidRDefault="00F600D4" w:rsidP="000C7152">
            <w:pPr>
              <w:keepNext/>
            </w:pPr>
            <w:r w:rsidRPr="00B5544A">
              <w:t>yin</w:t>
            </w:r>
          </w:p>
        </w:tc>
        <w:tc>
          <w:tcPr>
            <w:tcW w:w="1043" w:type="dxa"/>
            <w:gridSpan w:val="2"/>
          </w:tcPr>
          <w:p w14:paraId="2C6BD431" w14:textId="77777777" w:rsidR="00F600D4" w:rsidRPr="002C406E" w:rsidRDefault="00F600D4" w:rsidP="000C7152">
            <w:pPr>
              <w:keepNext/>
            </w:pPr>
            <w:r w:rsidRPr="002C406E">
              <w:t>shu</w:t>
            </w:r>
          </w:p>
        </w:tc>
      </w:tr>
      <w:tr w:rsidR="00F600D4" w14:paraId="5299D1F7" w14:textId="77777777" w:rsidTr="007767AA">
        <w:tc>
          <w:tcPr>
            <w:tcW w:w="715" w:type="dxa"/>
            <w:gridSpan w:val="2"/>
          </w:tcPr>
          <w:p w14:paraId="17173B76" w14:textId="77777777" w:rsidR="00F600D4" w:rsidRDefault="00F600D4" w:rsidP="00255597">
            <w:pPr>
              <w:rPr>
                <w:lang w:eastAsia="zh-TW"/>
              </w:rPr>
            </w:pPr>
          </w:p>
        </w:tc>
        <w:tc>
          <w:tcPr>
            <w:tcW w:w="1080" w:type="dxa"/>
            <w:gridSpan w:val="2"/>
          </w:tcPr>
          <w:p w14:paraId="7150E891" w14:textId="77777777" w:rsidR="00F600D4" w:rsidRPr="00B5544A" w:rsidRDefault="00F600D4" w:rsidP="00255597">
            <w:r>
              <w:t>sister</w:t>
            </w:r>
          </w:p>
        </w:tc>
        <w:tc>
          <w:tcPr>
            <w:tcW w:w="824" w:type="dxa"/>
          </w:tcPr>
          <w:p w14:paraId="47F7068D" w14:textId="77777777" w:rsidR="00F600D4" w:rsidRPr="00B5544A" w:rsidRDefault="00F600D4" w:rsidP="00255597">
            <w:r w:rsidRPr="00B5544A">
              <w:t>REL</w:t>
            </w:r>
          </w:p>
        </w:tc>
        <w:tc>
          <w:tcPr>
            <w:tcW w:w="965" w:type="dxa"/>
            <w:gridSpan w:val="2"/>
          </w:tcPr>
          <w:p w14:paraId="6AC31D12" w14:textId="77777777" w:rsidR="00F600D4" w:rsidRPr="00B5544A" w:rsidRDefault="00F600D4" w:rsidP="00255597">
            <w:r>
              <w:t>r</w:t>
            </w:r>
            <w:r w:rsidRPr="00B5544A">
              <w:t>ead</w:t>
            </w:r>
          </w:p>
        </w:tc>
        <w:tc>
          <w:tcPr>
            <w:tcW w:w="1091" w:type="dxa"/>
            <w:gridSpan w:val="2"/>
          </w:tcPr>
          <w:p w14:paraId="5A3F312D" w14:textId="77777777" w:rsidR="00F600D4" w:rsidRPr="00B5544A" w:rsidRDefault="00F600D4" w:rsidP="00255597">
            <w:r w:rsidRPr="00B5544A">
              <w:t>DE</w:t>
            </w:r>
          </w:p>
        </w:tc>
        <w:tc>
          <w:tcPr>
            <w:tcW w:w="937" w:type="dxa"/>
            <w:gridSpan w:val="2"/>
          </w:tcPr>
          <w:p w14:paraId="454E6BEE" w14:textId="77777777" w:rsidR="00F600D4" w:rsidRPr="00B5544A" w:rsidRDefault="00F600D4" w:rsidP="00255597">
            <w:r w:rsidRPr="00B5544A">
              <w:t>book</w:t>
            </w:r>
          </w:p>
        </w:tc>
        <w:tc>
          <w:tcPr>
            <w:tcW w:w="1443" w:type="dxa"/>
            <w:gridSpan w:val="3"/>
          </w:tcPr>
          <w:p w14:paraId="6C8F6878" w14:textId="77777777" w:rsidR="00F600D4" w:rsidRPr="00B5544A" w:rsidRDefault="00F600D4" w:rsidP="00255597">
            <w:r w:rsidRPr="00B5544A">
              <w:t>but</w:t>
            </w:r>
          </w:p>
        </w:tc>
        <w:tc>
          <w:tcPr>
            <w:tcW w:w="976" w:type="dxa"/>
            <w:gridSpan w:val="2"/>
          </w:tcPr>
          <w:p w14:paraId="54A7A9B8" w14:textId="77777777" w:rsidR="00F600D4" w:rsidRDefault="00F600D4" w:rsidP="00255597">
            <w:r w:rsidRPr="00B5544A">
              <w:t>because</w:t>
            </w:r>
          </w:p>
        </w:tc>
        <w:tc>
          <w:tcPr>
            <w:tcW w:w="1043" w:type="dxa"/>
            <w:gridSpan w:val="2"/>
          </w:tcPr>
          <w:p w14:paraId="3F26E7DD" w14:textId="77777777" w:rsidR="00F600D4" w:rsidRDefault="00F600D4" w:rsidP="00255597">
            <w:r w:rsidRPr="002C406E">
              <w:t>book</w:t>
            </w:r>
          </w:p>
        </w:tc>
      </w:tr>
      <w:tr w:rsidR="007767AA" w:rsidRPr="007767AA" w14:paraId="4C17B2D4" w14:textId="77777777" w:rsidTr="007767AA">
        <w:trPr>
          <w:gridAfter w:val="1"/>
          <w:wAfter w:w="14" w:type="dxa"/>
          <w:trHeight w:hRule="exact" w:val="113"/>
        </w:trPr>
        <w:tc>
          <w:tcPr>
            <w:tcW w:w="689" w:type="dxa"/>
          </w:tcPr>
          <w:p w14:paraId="3FEDF9C2" w14:textId="77777777" w:rsidR="007767AA" w:rsidRDefault="007767AA" w:rsidP="00C01503">
            <w:pPr>
              <w:rPr>
                <w:lang w:val="en-US" w:eastAsia="zh-TW"/>
              </w:rPr>
            </w:pPr>
          </w:p>
        </w:tc>
        <w:tc>
          <w:tcPr>
            <w:tcW w:w="952" w:type="dxa"/>
            <w:gridSpan w:val="2"/>
          </w:tcPr>
          <w:p w14:paraId="27935840" w14:textId="77777777" w:rsidR="007767AA" w:rsidRDefault="007767AA" w:rsidP="00C01503">
            <w:pPr>
              <w:rPr>
                <w:lang w:val="en-US" w:eastAsia="zh-TW"/>
              </w:rPr>
            </w:pPr>
          </w:p>
        </w:tc>
        <w:tc>
          <w:tcPr>
            <w:tcW w:w="1243" w:type="dxa"/>
            <w:gridSpan w:val="3"/>
          </w:tcPr>
          <w:p w14:paraId="5AAD61BF" w14:textId="77777777" w:rsidR="007767AA" w:rsidRDefault="007767AA" w:rsidP="00C01503">
            <w:pPr>
              <w:rPr>
                <w:lang w:val="en-US" w:eastAsia="zh-TW"/>
              </w:rPr>
            </w:pPr>
          </w:p>
        </w:tc>
        <w:tc>
          <w:tcPr>
            <w:tcW w:w="1176" w:type="dxa"/>
            <w:gridSpan w:val="2"/>
          </w:tcPr>
          <w:p w14:paraId="488BB5B3" w14:textId="77777777" w:rsidR="007767AA" w:rsidRDefault="007767AA" w:rsidP="00C01503">
            <w:pPr>
              <w:rPr>
                <w:lang w:val="en-US" w:eastAsia="zh-TW"/>
              </w:rPr>
            </w:pPr>
          </w:p>
        </w:tc>
        <w:tc>
          <w:tcPr>
            <w:tcW w:w="936" w:type="dxa"/>
            <w:gridSpan w:val="2"/>
          </w:tcPr>
          <w:p w14:paraId="32C681A6" w14:textId="77777777" w:rsidR="007767AA" w:rsidRDefault="007767AA" w:rsidP="00C01503">
            <w:pPr>
              <w:rPr>
                <w:lang w:val="en-US" w:eastAsia="zh-TW"/>
              </w:rPr>
            </w:pPr>
          </w:p>
        </w:tc>
        <w:tc>
          <w:tcPr>
            <w:tcW w:w="961" w:type="dxa"/>
            <w:gridSpan w:val="2"/>
          </w:tcPr>
          <w:p w14:paraId="04688D2F" w14:textId="77777777" w:rsidR="007767AA" w:rsidRDefault="007767AA" w:rsidP="00C01503">
            <w:pPr>
              <w:rPr>
                <w:lang w:val="en-US" w:eastAsia="zh-TW"/>
              </w:rPr>
            </w:pPr>
          </w:p>
        </w:tc>
        <w:tc>
          <w:tcPr>
            <w:tcW w:w="1076" w:type="dxa"/>
          </w:tcPr>
          <w:p w14:paraId="39FCE950" w14:textId="77777777" w:rsidR="007767AA" w:rsidRDefault="007767AA" w:rsidP="00C01503">
            <w:pPr>
              <w:rPr>
                <w:lang w:val="en-US" w:eastAsia="zh-TW"/>
              </w:rPr>
            </w:pPr>
          </w:p>
        </w:tc>
        <w:tc>
          <w:tcPr>
            <w:tcW w:w="951" w:type="dxa"/>
            <w:gridSpan w:val="2"/>
          </w:tcPr>
          <w:p w14:paraId="368F8678" w14:textId="77777777" w:rsidR="007767AA" w:rsidRDefault="007767AA" w:rsidP="00C01503">
            <w:pPr>
              <w:rPr>
                <w:lang w:val="en-US" w:eastAsia="zh-TW"/>
              </w:rPr>
            </w:pPr>
          </w:p>
        </w:tc>
        <w:tc>
          <w:tcPr>
            <w:tcW w:w="1076" w:type="dxa"/>
            <w:gridSpan w:val="2"/>
          </w:tcPr>
          <w:p w14:paraId="3B266C5B" w14:textId="77777777" w:rsidR="007767AA" w:rsidRDefault="007767AA" w:rsidP="00C01503">
            <w:pPr>
              <w:rPr>
                <w:lang w:val="en-US" w:eastAsia="zh-TW"/>
              </w:rPr>
            </w:pPr>
          </w:p>
        </w:tc>
      </w:tr>
      <w:tr w:rsidR="00F600D4" w14:paraId="4578D188" w14:textId="77777777" w:rsidTr="007767AA">
        <w:tc>
          <w:tcPr>
            <w:tcW w:w="715" w:type="dxa"/>
            <w:gridSpan w:val="2"/>
          </w:tcPr>
          <w:p w14:paraId="7218D1E9" w14:textId="77777777" w:rsidR="00F600D4" w:rsidRDefault="00F600D4" w:rsidP="00255597">
            <w:pPr>
              <w:rPr>
                <w:lang w:eastAsia="zh-TW"/>
              </w:rPr>
            </w:pPr>
          </w:p>
        </w:tc>
        <w:tc>
          <w:tcPr>
            <w:tcW w:w="1080" w:type="dxa"/>
            <w:gridSpan w:val="2"/>
          </w:tcPr>
          <w:p w14:paraId="3D39C80A" w14:textId="5E443B49" w:rsidR="00F600D4" w:rsidRDefault="00E91DA2" w:rsidP="00255597">
            <w:pPr>
              <w:rPr>
                <w:lang w:eastAsia="zh-TW"/>
              </w:rPr>
            </w:pPr>
            <w:r w:rsidRPr="00E91DA2">
              <w:rPr>
                <w:rFonts w:hint="eastAsia"/>
                <w:lang w:eastAsia="zh-TW"/>
              </w:rPr>
              <w:t>中</w:t>
            </w:r>
          </w:p>
        </w:tc>
        <w:tc>
          <w:tcPr>
            <w:tcW w:w="824" w:type="dxa"/>
          </w:tcPr>
          <w:p w14:paraId="6CBBECCA" w14:textId="7AA34319" w:rsidR="00F600D4" w:rsidRDefault="00E91DA2" w:rsidP="00255597">
            <w:pPr>
              <w:rPr>
                <w:lang w:eastAsia="zh-TW"/>
              </w:rPr>
            </w:pPr>
            <w:r>
              <w:rPr>
                <w:rFonts w:hint="eastAsia"/>
                <w:lang w:eastAsia="zh-TW"/>
              </w:rPr>
              <w:t>無</w:t>
            </w:r>
          </w:p>
        </w:tc>
        <w:tc>
          <w:tcPr>
            <w:tcW w:w="965" w:type="dxa"/>
            <w:gridSpan w:val="2"/>
          </w:tcPr>
          <w:p w14:paraId="0077F454" w14:textId="6451FF48" w:rsidR="00F600D4" w:rsidRDefault="00E91DA2" w:rsidP="00255597">
            <w:pPr>
              <w:rPr>
                <w:lang w:eastAsia="zh-TW"/>
              </w:rPr>
            </w:pPr>
            <w:r>
              <w:rPr>
                <w:lang w:eastAsia="zh-TW"/>
              </w:rPr>
              <w:t>圖</w:t>
            </w:r>
          </w:p>
        </w:tc>
        <w:tc>
          <w:tcPr>
            <w:tcW w:w="1091" w:type="dxa"/>
            <w:gridSpan w:val="2"/>
          </w:tcPr>
          <w:p w14:paraId="14E4E035" w14:textId="38BB47E5" w:rsidR="00F600D4" w:rsidRDefault="00E91DA2" w:rsidP="00255597">
            <w:pPr>
              <w:rPr>
                <w:lang w:eastAsia="zh-TW"/>
              </w:rPr>
            </w:pPr>
            <w:r>
              <w:rPr>
                <w:lang w:eastAsia="zh-TW"/>
              </w:rPr>
              <w:t>也</w:t>
            </w:r>
          </w:p>
        </w:tc>
        <w:tc>
          <w:tcPr>
            <w:tcW w:w="937" w:type="dxa"/>
            <w:gridSpan w:val="2"/>
          </w:tcPr>
          <w:p w14:paraId="2B7A12BE" w14:textId="03C1F4C3" w:rsidR="00F600D4" w:rsidRDefault="00E91DA2" w:rsidP="00255597">
            <w:pPr>
              <w:rPr>
                <w:lang w:eastAsia="zh-TW"/>
              </w:rPr>
            </w:pPr>
            <w:r>
              <w:rPr>
                <w:lang w:eastAsia="zh-TW"/>
              </w:rPr>
              <w:t>無</w:t>
            </w:r>
          </w:p>
        </w:tc>
        <w:tc>
          <w:tcPr>
            <w:tcW w:w="1443" w:type="dxa"/>
            <w:gridSpan w:val="3"/>
          </w:tcPr>
          <w:p w14:paraId="052DDEED" w14:textId="42D784C7" w:rsidR="00F600D4" w:rsidRDefault="00E91DA2" w:rsidP="00255597">
            <w:pPr>
              <w:rPr>
                <w:lang w:eastAsia="zh-TW"/>
              </w:rPr>
            </w:pPr>
            <w:r>
              <w:rPr>
                <w:lang w:eastAsia="zh-TW"/>
              </w:rPr>
              <w:t>對話</w:t>
            </w:r>
          </w:p>
        </w:tc>
        <w:tc>
          <w:tcPr>
            <w:tcW w:w="976" w:type="dxa"/>
            <w:gridSpan w:val="2"/>
          </w:tcPr>
          <w:p w14:paraId="4BCDE866" w14:textId="610D9903" w:rsidR="00F600D4" w:rsidRDefault="00E91DA2" w:rsidP="00255597">
            <w:pPr>
              <w:rPr>
                <w:lang w:eastAsia="zh-TW"/>
              </w:rPr>
            </w:pPr>
            <w:r>
              <w:rPr>
                <w:lang w:eastAsia="zh-TW"/>
              </w:rPr>
              <w:t>的</w:t>
            </w:r>
          </w:p>
        </w:tc>
        <w:tc>
          <w:tcPr>
            <w:tcW w:w="1043" w:type="dxa"/>
            <w:gridSpan w:val="2"/>
          </w:tcPr>
          <w:p w14:paraId="35597F63" w14:textId="61B3F64F" w:rsidR="00F600D4" w:rsidRDefault="00E91DA2" w:rsidP="00255597">
            <w:pPr>
              <w:rPr>
                <w:lang w:eastAsia="zh-TW"/>
              </w:rPr>
            </w:pPr>
            <w:r>
              <w:rPr>
                <w:lang w:eastAsia="zh-TW"/>
              </w:rPr>
              <w:t>內容</w:t>
            </w:r>
          </w:p>
        </w:tc>
      </w:tr>
      <w:tr w:rsidR="00F600D4" w14:paraId="5D326239" w14:textId="77777777" w:rsidTr="007767AA">
        <w:tc>
          <w:tcPr>
            <w:tcW w:w="715" w:type="dxa"/>
            <w:gridSpan w:val="2"/>
          </w:tcPr>
          <w:p w14:paraId="470B1CB5" w14:textId="77777777" w:rsidR="00F600D4" w:rsidRDefault="00F600D4" w:rsidP="000C7152">
            <w:pPr>
              <w:keepNext/>
              <w:rPr>
                <w:lang w:eastAsia="zh-TW"/>
              </w:rPr>
            </w:pPr>
          </w:p>
        </w:tc>
        <w:tc>
          <w:tcPr>
            <w:tcW w:w="1080" w:type="dxa"/>
            <w:gridSpan w:val="2"/>
          </w:tcPr>
          <w:p w14:paraId="10591E7A" w14:textId="77777777" w:rsidR="00F600D4" w:rsidRPr="00A502C0" w:rsidRDefault="00F600D4" w:rsidP="000C7152">
            <w:pPr>
              <w:keepNext/>
            </w:pPr>
            <w:r w:rsidRPr="00A502C0">
              <w:t>zhong</w:t>
            </w:r>
          </w:p>
        </w:tc>
        <w:tc>
          <w:tcPr>
            <w:tcW w:w="824" w:type="dxa"/>
          </w:tcPr>
          <w:p w14:paraId="45F2F62D" w14:textId="77777777" w:rsidR="00F600D4" w:rsidRPr="00A502C0" w:rsidRDefault="00F600D4" w:rsidP="000C7152">
            <w:pPr>
              <w:keepNext/>
            </w:pPr>
            <w:r w:rsidRPr="00A502C0">
              <w:t>wu</w:t>
            </w:r>
          </w:p>
        </w:tc>
        <w:tc>
          <w:tcPr>
            <w:tcW w:w="965" w:type="dxa"/>
            <w:gridSpan w:val="2"/>
          </w:tcPr>
          <w:p w14:paraId="14DAFD9C" w14:textId="034E92AD" w:rsidR="00F600D4" w:rsidRPr="00A502C0" w:rsidRDefault="001D183B" w:rsidP="000C7152">
            <w:pPr>
              <w:keepNext/>
            </w:pPr>
            <w:r>
              <w:t>t</w:t>
            </w:r>
            <w:r w:rsidR="00F600D4" w:rsidRPr="00A502C0">
              <w:t>u</w:t>
            </w:r>
          </w:p>
        </w:tc>
        <w:tc>
          <w:tcPr>
            <w:tcW w:w="1091" w:type="dxa"/>
            <w:gridSpan w:val="2"/>
          </w:tcPr>
          <w:p w14:paraId="303FF44F" w14:textId="77777777" w:rsidR="00F600D4" w:rsidRPr="00A502C0" w:rsidRDefault="00F600D4" w:rsidP="000C7152">
            <w:pPr>
              <w:keepNext/>
            </w:pPr>
            <w:r w:rsidRPr="00A502C0">
              <w:t>ye</w:t>
            </w:r>
          </w:p>
        </w:tc>
        <w:tc>
          <w:tcPr>
            <w:tcW w:w="937" w:type="dxa"/>
            <w:gridSpan w:val="2"/>
          </w:tcPr>
          <w:p w14:paraId="208C3BBD" w14:textId="77777777" w:rsidR="00F600D4" w:rsidRPr="00A502C0" w:rsidRDefault="00F600D4" w:rsidP="000C7152">
            <w:pPr>
              <w:keepNext/>
            </w:pPr>
            <w:r w:rsidRPr="00A502C0">
              <w:t>wu</w:t>
            </w:r>
          </w:p>
        </w:tc>
        <w:tc>
          <w:tcPr>
            <w:tcW w:w="1443" w:type="dxa"/>
            <w:gridSpan w:val="3"/>
          </w:tcPr>
          <w:p w14:paraId="3EDC8E9D" w14:textId="77777777" w:rsidR="00F600D4" w:rsidRPr="00A502C0" w:rsidRDefault="00F600D4" w:rsidP="000C7152">
            <w:pPr>
              <w:keepNext/>
            </w:pPr>
            <w:r w:rsidRPr="00A502C0">
              <w:t>duihua</w:t>
            </w:r>
          </w:p>
        </w:tc>
        <w:tc>
          <w:tcPr>
            <w:tcW w:w="976" w:type="dxa"/>
            <w:gridSpan w:val="2"/>
          </w:tcPr>
          <w:p w14:paraId="2E57E56B" w14:textId="77777777" w:rsidR="00F600D4" w:rsidRPr="00A502C0" w:rsidRDefault="00F600D4" w:rsidP="000C7152">
            <w:pPr>
              <w:keepNext/>
            </w:pPr>
            <w:r w:rsidRPr="00A502C0">
              <w:t>de</w:t>
            </w:r>
          </w:p>
        </w:tc>
        <w:tc>
          <w:tcPr>
            <w:tcW w:w="1043" w:type="dxa"/>
            <w:gridSpan w:val="2"/>
          </w:tcPr>
          <w:p w14:paraId="7D08FF2D" w14:textId="77777777" w:rsidR="00F600D4" w:rsidRPr="00A502C0" w:rsidRDefault="00F600D4" w:rsidP="000C7152">
            <w:pPr>
              <w:keepNext/>
            </w:pPr>
            <w:r w:rsidRPr="00A502C0">
              <w:t>neirong</w:t>
            </w:r>
          </w:p>
        </w:tc>
      </w:tr>
      <w:tr w:rsidR="00F600D4" w14:paraId="168B9FA6" w14:textId="77777777" w:rsidTr="007767AA">
        <w:tc>
          <w:tcPr>
            <w:tcW w:w="715" w:type="dxa"/>
            <w:gridSpan w:val="2"/>
          </w:tcPr>
          <w:p w14:paraId="70EF0EBA" w14:textId="77777777" w:rsidR="00F600D4" w:rsidRDefault="00F600D4" w:rsidP="000C7152">
            <w:pPr>
              <w:keepNext/>
              <w:rPr>
                <w:lang w:eastAsia="zh-TW"/>
              </w:rPr>
            </w:pPr>
          </w:p>
        </w:tc>
        <w:tc>
          <w:tcPr>
            <w:tcW w:w="1080" w:type="dxa"/>
            <w:gridSpan w:val="2"/>
          </w:tcPr>
          <w:p w14:paraId="1E14F699" w14:textId="77777777" w:rsidR="00F600D4" w:rsidRPr="00A502C0" w:rsidRDefault="00F600D4" w:rsidP="000C7152">
            <w:pPr>
              <w:keepNext/>
            </w:pPr>
            <w:r w:rsidRPr="00A502C0">
              <w:t>in</w:t>
            </w:r>
          </w:p>
        </w:tc>
        <w:tc>
          <w:tcPr>
            <w:tcW w:w="824" w:type="dxa"/>
          </w:tcPr>
          <w:p w14:paraId="25451D55" w14:textId="77777777" w:rsidR="00F600D4" w:rsidRPr="00A502C0" w:rsidRDefault="00F600D4" w:rsidP="000C7152">
            <w:pPr>
              <w:keepNext/>
            </w:pPr>
            <w:r w:rsidRPr="00A502C0">
              <w:t>NEG</w:t>
            </w:r>
          </w:p>
        </w:tc>
        <w:tc>
          <w:tcPr>
            <w:tcW w:w="965" w:type="dxa"/>
            <w:gridSpan w:val="2"/>
          </w:tcPr>
          <w:p w14:paraId="6782FFDF" w14:textId="77777777" w:rsidR="00F600D4" w:rsidRPr="00A502C0" w:rsidRDefault="00F600D4" w:rsidP="000C7152">
            <w:pPr>
              <w:keepNext/>
            </w:pPr>
            <w:r w:rsidRPr="00A502C0">
              <w:t>picture</w:t>
            </w:r>
          </w:p>
        </w:tc>
        <w:tc>
          <w:tcPr>
            <w:tcW w:w="1091" w:type="dxa"/>
            <w:gridSpan w:val="2"/>
          </w:tcPr>
          <w:p w14:paraId="279EFE7B" w14:textId="77777777" w:rsidR="00F600D4" w:rsidRPr="00A502C0" w:rsidRDefault="00F600D4" w:rsidP="000C7152">
            <w:pPr>
              <w:keepNext/>
            </w:pPr>
            <w:r w:rsidRPr="00A502C0">
              <w:t>also</w:t>
            </w:r>
          </w:p>
        </w:tc>
        <w:tc>
          <w:tcPr>
            <w:tcW w:w="937" w:type="dxa"/>
            <w:gridSpan w:val="2"/>
          </w:tcPr>
          <w:p w14:paraId="199580D0" w14:textId="77777777" w:rsidR="00F600D4" w:rsidRPr="00A502C0" w:rsidRDefault="00F600D4" w:rsidP="000C7152">
            <w:pPr>
              <w:keepNext/>
            </w:pPr>
            <w:r w:rsidRPr="00A502C0">
              <w:t>NEG</w:t>
            </w:r>
          </w:p>
        </w:tc>
        <w:tc>
          <w:tcPr>
            <w:tcW w:w="1443" w:type="dxa"/>
            <w:gridSpan w:val="3"/>
          </w:tcPr>
          <w:p w14:paraId="177B7405" w14:textId="77777777" w:rsidR="00F600D4" w:rsidRPr="00A502C0" w:rsidRDefault="00F600D4" w:rsidP="000C7152">
            <w:pPr>
              <w:keepNext/>
            </w:pPr>
            <w:r w:rsidRPr="00A502C0">
              <w:t>conversation</w:t>
            </w:r>
          </w:p>
        </w:tc>
        <w:tc>
          <w:tcPr>
            <w:tcW w:w="976" w:type="dxa"/>
            <w:gridSpan w:val="2"/>
          </w:tcPr>
          <w:p w14:paraId="761EB017" w14:textId="77777777" w:rsidR="00F600D4" w:rsidRPr="00A502C0" w:rsidRDefault="00F600D4" w:rsidP="000C7152">
            <w:pPr>
              <w:keepNext/>
            </w:pPr>
            <w:r>
              <w:t>L</w:t>
            </w:r>
            <w:r w:rsidRPr="00A502C0">
              <w:t>K</w:t>
            </w:r>
          </w:p>
        </w:tc>
        <w:tc>
          <w:tcPr>
            <w:tcW w:w="1043" w:type="dxa"/>
            <w:gridSpan w:val="2"/>
          </w:tcPr>
          <w:p w14:paraId="12565F1D" w14:textId="77777777" w:rsidR="00F600D4" w:rsidRDefault="00F600D4" w:rsidP="000C7152">
            <w:pPr>
              <w:keepNext/>
            </w:pPr>
            <w:r w:rsidRPr="00A502C0">
              <w:t>content</w:t>
            </w:r>
          </w:p>
        </w:tc>
      </w:tr>
      <w:tr w:rsidR="007767AA" w:rsidRPr="007767AA" w14:paraId="623149AC" w14:textId="77777777" w:rsidTr="007767AA">
        <w:trPr>
          <w:gridAfter w:val="1"/>
          <w:wAfter w:w="14" w:type="dxa"/>
          <w:trHeight w:hRule="exact" w:val="113"/>
        </w:trPr>
        <w:tc>
          <w:tcPr>
            <w:tcW w:w="689" w:type="dxa"/>
          </w:tcPr>
          <w:p w14:paraId="44344BB4" w14:textId="77777777" w:rsidR="007767AA" w:rsidRDefault="007767AA" w:rsidP="00C01503">
            <w:pPr>
              <w:rPr>
                <w:lang w:val="en-US" w:eastAsia="zh-TW"/>
              </w:rPr>
            </w:pPr>
          </w:p>
        </w:tc>
        <w:tc>
          <w:tcPr>
            <w:tcW w:w="952" w:type="dxa"/>
            <w:gridSpan w:val="2"/>
          </w:tcPr>
          <w:p w14:paraId="25490651" w14:textId="77777777" w:rsidR="007767AA" w:rsidRDefault="007767AA" w:rsidP="00C01503">
            <w:pPr>
              <w:rPr>
                <w:lang w:val="en-US" w:eastAsia="zh-TW"/>
              </w:rPr>
            </w:pPr>
          </w:p>
        </w:tc>
        <w:tc>
          <w:tcPr>
            <w:tcW w:w="1243" w:type="dxa"/>
            <w:gridSpan w:val="3"/>
          </w:tcPr>
          <w:p w14:paraId="7D8427AA" w14:textId="77777777" w:rsidR="007767AA" w:rsidRDefault="007767AA" w:rsidP="00C01503">
            <w:pPr>
              <w:rPr>
                <w:lang w:val="en-US" w:eastAsia="zh-TW"/>
              </w:rPr>
            </w:pPr>
          </w:p>
        </w:tc>
        <w:tc>
          <w:tcPr>
            <w:tcW w:w="1176" w:type="dxa"/>
            <w:gridSpan w:val="2"/>
          </w:tcPr>
          <w:p w14:paraId="51F2A795" w14:textId="77777777" w:rsidR="007767AA" w:rsidRDefault="007767AA" w:rsidP="00C01503">
            <w:pPr>
              <w:rPr>
                <w:lang w:val="en-US" w:eastAsia="zh-TW"/>
              </w:rPr>
            </w:pPr>
          </w:p>
        </w:tc>
        <w:tc>
          <w:tcPr>
            <w:tcW w:w="936" w:type="dxa"/>
            <w:gridSpan w:val="2"/>
          </w:tcPr>
          <w:p w14:paraId="6513DE83" w14:textId="77777777" w:rsidR="007767AA" w:rsidRDefault="007767AA" w:rsidP="00C01503">
            <w:pPr>
              <w:rPr>
                <w:lang w:val="en-US" w:eastAsia="zh-TW"/>
              </w:rPr>
            </w:pPr>
          </w:p>
        </w:tc>
        <w:tc>
          <w:tcPr>
            <w:tcW w:w="961" w:type="dxa"/>
            <w:gridSpan w:val="2"/>
          </w:tcPr>
          <w:p w14:paraId="464C2A32" w14:textId="77777777" w:rsidR="007767AA" w:rsidRDefault="007767AA" w:rsidP="00C01503">
            <w:pPr>
              <w:rPr>
                <w:lang w:val="en-US" w:eastAsia="zh-TW"/>
              </w:rPr>
            </w:pPr>
          </w:p>
        </w:tc>
        <w:tc>
          <w:tcPr>
            <w:tcW w:w="1076" w:type="dxa"/>
          </w:tcPr>
          <w:p w14:paraId="72FB9B80" w14:textId="77777777" w:rsidR="007767AA" w:rsidRDefault="007767AA" w:rsidP="00C01503">
            <w:pPr>
              <w:rPr>
                <w:lang w:val="en-US" w:eastAsia="zh-TW"/>
              </w:rPr>
            </w:pPr>
          </w:p>
        </w:tc>
        <w:tc>
          <w:tcPr>
            <w:tcW w:w="951" w:type="dxa"/>
            <w:gridSpan w:val="2"/>
          </w:tcPr>
          <w:p w14:paraId="39896773" w14:textId="77777777" w:rsidR="007767AA" w:rsidRDefault="007767AA" w:rsidP="00C01503">
            <w:pPr>
              <w:rPr>
                <w:lang w:val="en-US" w:eastAsia="zh-TW"/>
              </w:rPr>
            </w:pPr>
          </w:p>
        </w:tc>
        <w:tc>
          <w:tcPr>
            <w:tcW w:w="1076" w:type="dxa"/>
            <w:gridSpan w:val="2"/>
          </w:tcPr>
          <w:p w14:paraId="67527A78" w14:textId="77777777" w:rsidR="007767AA" w:rsidRDefault="007767AA" w:rsidP="00C01503">
            <w:pPr>
              <w:rPr>
                <w:lang w:val="en-US" w:eastAsia="zh-TW"/>
              </w:rPr>
            </w:pPr>
          </w:p>
        </w:tc>
      </w:tr>
      <w:tr w:rsidR="00F600D4" w14:paraId="1B65CBF2" w14:textId="77777777" w:rsidTr="007767AA">
        <w:tc>
          <w:tcPr>
            <w:tcW w:w="715" w:type="dxa"/>
            <w:gridSpan w:val="2"/>
          </w:tcPr>
          <w:p w14:paraId="05785B0E" w14:textId="77777777" w:rsidR="00F600D4" w:rsidRDefault="00F600D4" w:rsidP="00255597">
            <w:pPr>
              <w:rPr>
                <w:lang w:eastAsia="zh-TW"/>
              </w:rPr>
            </w:pPr>
          </w:p>
        </w:tc>
        <w:tc>
          <w:tcPr>
            <w:tcW w:w="1080" w:type="dxa"/>
            <w:gridSpan w:val="2"/>
          </w:tcPr>
          <w:p w14:paraId="7549E0F4" w14:textId="77777777" w:rsidR="00F600D4" w:rsidRDefault="00F600D4" w:rsidP="00255597">
            <w:pPr>
              <w:rPr>
                <w:lang w:eastAsia="zh-TW"/>
              </w:rPr>
            </w:pPr>
          </w:p>
        </w:tc>
        <w:tc>
          <w:tcPr>
            <w:tcW w:w="824" w:type="dxa"/>
          </w:tcPr>
          <w:p w14:paraId="2E47EBAD" w14:textId="77777777" w:rsidR="00F600D4" w:rsidRDefault="00F600D4" w:rsidP="00255597">
            <w:pPr>
              <w:rPr>
                <w:lang w:eastAsia="zh-TW"/>
              </w:rPr>
            </w:pPr>
          </w:p>
        </w:tc>
        <w:tc>
          <w:tcPr>
            <w:tcW w:w="965" w:type="dxa"/>
            <w:gridSpan w:val="2"/>
          </w:tcPr>
          <w:p w14:paraId="18290937" w14:textId="77777777" w:rsidR="00F600D4" w:rsidRDefault="00F600D4" w:rsidP="00255597">
            <w:pPr>
              <w:rPr>
                <w:lang w:eastAsia="zh-TW"/>
              </w:rPr>
            </w:pPr>
          </w:p>
        </w:tc>
        <w:tc>
          <w:tcPr>
            <w:tcW w:w="1091" w:type="dxa"/>
            <w:gridSpan w:val="2"/>
          </w:tcPr>
          <w:p w14:paraId="795353C0" w14:textId="77777777" w:rsidR="00F600D4" w:rsidRDefault="00F600D4" w:rsidP="00255597">
            <w:pPr>
              <w:rPr>
                <w:lang w:eastAsia="zh-TW"/>
              </w:rPr>
            </w:pPr>
          </w:p>
        </w:tc>
        <w:tc>
          <w:tcPr>
            <w:tcW w:w="937" w:type="dxa"/>
            <w:gridSpan w:val="2"/>
          </w:tcPr>
          <w:p w14:paraId="0CC0E59D" w14:textId="77777777" w:rsidR="00F600D4" w:rsidRDefault="00F600D4" w:rsidP="00255597">
            <w:pPr>
              <w:rPr>
                <w:lang w:eastAsia="zh-TW"/>
              </w:rPr>
            </w:pPr>
          </w:p>
        </w:tc>
        <w:tc>
          <w:tcPr>
            <w:tcW w:w="1443" w:type="dxa"/>
            <w:gridSpan w:val="3"/>
          </w:tcPr>
          <w:p w14:paraId="5F356B0F" w14:textId="77777777" w:rsidR="00F600D4" w:rsidRDefault="00F600D4" w:rsidP="00255597">
            <w:pPr>
              <w:rPr>
                <w:lang w:eastAsia="zh-TW"/>
              </w:rPr>
            </w:pPr>
          </w:p>
        </w:tc>
        <w:tc>
          <w:tcPr>
            <w:tcW w:w="976" w:type="dxa"/>
            <w:gridSpan w:val="2"/>
          </w:tcPr>
          <w:p w14:paraId="1F59130A" w14:textId="77777777" w:rsidR="00F600D4" w:rsidRDefault="00F600D4" w:rsidP="00255597">
            <w:pPr>
              <w:rPr>
                <w:lang w:eastAsia="zh-TW"/>
              </w:rPr>
            </w:pPr>
          </w:p>
        </w:tc>
        <w:tc>
          <w:tcPr>
            <w:tcW w:w="1043" w:type="dxa"/>
            <w:gridSpan w:val="2"/>
          </w:tcPr>
          <w:p w14:paraId="373C3263" w14:textId="77777777" w:rsidR="00F600D4" w:rsidRDefault="00F600D4" w:rsidP="00255597">
            <w:pPr>
              <w:rPr>
                <w:lang w:eastAsia="zh-TW"/>
              </w:rPr>
            </w:pPr>
          </w:p>
        </w:tc>
      </w:tr>
      <w:tr w:rsidR="00E91DA2" w14:paraId="2AA4713A" w14:textId="77777777" w:rsidTr="007767AA">
        <w:tc>
          <w:tcPr>
            <w:tcW w:w="715" w:type="dxa"/>
            <w:gridSpan w:val="2"/>
          </w:tcPr>
          <w:p w14:paraId="1CBE7120" w14:textId="77777777" w:rsidR="00E91DA2" w:rsidRDefault="00E91DA2" w:rsidP="000C7152">
            <w:pPr>
              <w:keepNext/>
              <w:rPr>
                <w:lang w:eastAsia="zh-TW"/>
              </w:rPr>
            </w:pPr>
          </w:p>
        </w:tc>
        <w:tc>
          <w:tcPr>
            <w:tcW w:w="1080" w:type="dxa"/>
            <w:gridSpan w:val="2"/>
          </w:tcPr>
          <w:p w14:paraId="5106AB1F" w14:textId="019899F0" w:rsidR="00E91DA2" w:rsidRDefault="00E91DA2" w:rsidP="000C7152">
            <w:pPr>
              <w:keepNext/>
              <w:rPr>
                <w:lang w:eastAsia="zh-TW"/>
              </w:rPr>
            </w:pPr>
            <w:r>
              <w:rPr>
                <w:lang w:eastAsia="zh-TW"/>
              </w:rPr>
              <w:t>而</w:t>
            </w:r>
          </w:p>
        </w:tc>
        <w:tc>
          <w:tcPr>
            <w:tcW w:w="824" w:type="dxa"/>
          </w:tcPr>
          <w:p w14:paraId="07DF9D94" w14:textId="565633D3" w:rsidR="00E91DA2" w:rsidRDefault="00E91DA2" w:rsidP="000C7152">
            <w:pPr>
              <w:keepNext/>
              <w:rPr>
                <w:lang w:eastAsia="zh-TW"/>
              </w:rPr>
            </w:pPr>
            <w:r>
              <w:rPr>
                <w:lang w:eastAsia="zh-TW"/>
              </w:rPr>
              <w:t>覺得</w:t>
            </w:r>
          </w:p>
        </w:tc>
        <w:tc>
          <w:tcPr>
            <w:tcW w:w="2056" w:type="dxa"/>
            <w:gridSpan w:val="4"/>
          </w:tcPr>
          <w:p w14:paraId="0F99FC0E" w14:textId="0D1A1F31" w:rsidR="00E91DA2" w:rsidRDefault="00E91DA2" w:rsidP="000C7152">
            <w:pPr>
              <w:keepNext/>
              <w:rPr>
                <w:lang w:eastAsia="zh-TW"/>
              </w:rPr>
            </w:pPr>
            <w:r>
              <w:rPr>
                <w:lang w:eastAsia="zh-TW"/>
              </w:rPr>
              <w:t>索然無味。</w:t>
            </w:r>
          </w:p>
        </w:tc>
        <w:tc>
          <w:tcPr>
            <w:tcW w:w="937" w:type="dxa"/>
            <w:gridSpan w:val="2"/>
          </w:tcPr>
          <w:p w14:paraId="216770B1" w14:textId="3E2B41EA" w:rsidR="00E91DA2" w:rsidRDefault="00E91DA2" w:rsidP="000C7152">
            <w:pPr>
              <w:keepNext/>
              <w:rPr>
                <w:lang w:eastAsia="zh-TW"/>
              </w:rPr>
            </w:pPr>
            <w:r>
              <w:rPr>
                <w:lang w:eastAsia="zh-TW"/>
              </w:rPr>
              <w:t>愛麗思</w:t>
            </w:r>
          </w:p>
        </w:tc>
        <w:tc>
          <w:tcPr>
            <w:tcW w:w="1443" w:type="dxa"/>
            <w:gridSpan w:val="3"/>
          </w:tcPr>
          <w:p w14:paraId="185AF458" w14:textId="1A828988" w:rsidR="00E91DA2" w:rsidRDefault="00E91DA2" w:rsidP="000C7152">
            <w:pPr>
              <w:keepNext/>
              <w:rPr>
                <w:lang w:eastAsia="zh-TW"/>
              </w:rPr>
            </w:pPr>
            <w:r>
              <w:rPr>
                <w:lang w:eastAsia="zh-TW"/>
              </w:rPr>
              <w:t>心</w:t>
            </w:r>
          </w:p>
        </w:tc>
        <w:tc>
          <w:tcPr>
            <w:tcW w:w="976" w:type="dxa"/>
            <w:gridSpan w:val="2"/>
          </w:tcPr>
          <w:p w14:paraId="745C96BA" w14:textId="1CE2F7C8" w:rsidR="00E91DA2" w:rsidRDefault="00E91DA2" w:rsidP="000C7152">
            <w:pPr>
              <w:keepNext/>
              <w:rPr>
                <w:lang w:eastAsia="zh-TW"/>
              </w:rPr>
            </w:pPr>
            <w:r>
              <w:rPr>
                <w:lang w:eastAsia="zh-TW"/>
              </w:rPr>
              <w:t>想：</w:t>
            </w:r>
          </w:p>
        </w:tc>
        <w:tc>
          <w:tcPr>
            <w:tcW w:w="1043" w:type="dxa"/>
            <w:gridSpan w:val="2"/>
          </w:tcPr>
          <w:p w14:paraId="1F0F57B5" w14:textId="4A48712C" w:rsidR="00E91DA2" w:rsidRDefault="00E91DA2" w:rsidP="000C7152">
            <w:pPr>
              <w:keepNext/>
              <w:rPr>
                <w:lang w:eastAsia="zh-TW"/>
              </w:rPr>
            </w:pPr>
            <w:r>
              <w:rPr>
                <w:lang w:eastAsia="zh-TW"/>
              </w:rPr>
              <w:t>「沒有</w:t>
            </w:r>
          </w:p>
        </w:tc>
      </w:tr>
      <w:tr w:rsidR="00F600D4" w14:paraId="32B21A2F" w14:textId="77777777" w:rsidTr="007767AA">
        <w:tc>
          <w:tcPr>
            <w:tcW w:w="715" w:type="dxa"/>
            <w:gridSpan w:val="2"/>
          </w:tcPr>
          <w:p w14:paraId="2B4DBD6F" w14:textId="77777777" w:rsidR="00F600D4" w:rsidRDefault="00F600D4" w:rsidP="000C7152">
            <w:pPr>
              <w:keepNext/>
              <w:rPr>
                <w:lang w:eastAsia="zh-TW"/>
              </w:rPr>
            </w:pPr>
          </w:p>
        </w:tc>
        <w:tc>
          <w:tcPr>
            <w:tcW w:w="1080" w:type="dxa"/>
            <w:gridSpan w:val="2"/>
          </w:tcPr>
          <w:p w14:paraId="60691FD7" w14:textId="77777777" w:rsidR="00F600D4" w:rsidRPr="00F567EC" w:rsidRDefault="00F600D4" w:rsidP="000C7152">
            <w:pPr>
              <w:keepNext/>
            </w:pPr>
            <w:r w:rsidRPr="00F567EC">
              <w:t>er</w:t>
            </w:r>
          </w:p>
        </w:tc>
        <w:tc>
          <w:tcPr>
            <w:tcW w:w="824" w:type="dxa"/>
          </w:tcPr>
          <w:p w14:paraId="3BF7771D" w14:textId="77777777" w:rsidR="00F600D4" w:rsidRPr="00F567EC" w:rsidRDefault="00F600D4" w:rsidP="000C7152">
            <w:pPr>
              <w:keepNext/>
            </w:pPr>
            <w:r w:rsidRPr="00F567EC">
              <w:t>juede</w:t>
            </w:r>
          </w:p>
        </w:tc>
        <w:tc>
          <w:tcPr>
            <w:tcW w:w="2056" w:type="dxa"/>
            <w:gridSpan w:val="4"/>
          </w:tcPr>
          <w:p w14:paraId="1FA15E9E" w14:textId="77777777" w:rsidR="00F600D4" w:rsidRPr="00F567EC" w:rsidRDefault="00F600D4" w:rsidP="000C7152">
            <w:pPr>
              <w:keepNext/>
            </w:pPr>
            <w:r w:rsidRPr="00F567EC">
              <w:t>suoranwuwei.</w:t>
            </w:r>
          </w:p>
        </w:tc>
        <w:tc>
          <w:tcPr>
            <w:tcW w:w="937" w:type="dxa"/>
            <w:gridSpan w:val="2"/>
          </w:tcPr>
          <w:p w14:paraId="0CB78707" w14:textId="77777777" w:rsidR="00F600D4" w:rsidRPr="005020FC" w:rsidRDefault="00F600D4" w:rsidP="000C7152">
            <w:pPr>
              <w:keepNext/>
            </w:pPr>
            <w:r w:rsidRPr="005020FC">
              <w:t>ailisi</w:t>
            </w:r>
          </w:p>
        </w:tc>
        <w:tc>
          <w:tcPr>
            <w:tcW w:w="1443" w:type="dxa"/>
            <w:gridSpan w:val="3"/>
          </w:tcPr>
          <w:p w14:paraId="77C3D0C9" w14:textId="77777777" w:rsidR="00F600D4" w:rsidRPr="005020FC" w:rsidRDefault="00F600D4" w:rsidP="000C7152">
            <w:pPr>
              <w:keepNext/>
            </w:pPr>
            <w:r w:rsidRPr="005020FC">
              <w:t>xin</w:t>
            </w:r>
          </w:p>
        </w:tc>
        <w:tc>
          <w:tcPr>
            <w:tcW w:w="976" w:type="dxa"/>
            <w:gridSpan w:val="2"/>
          </w:tcPr>
          <w:p w14:paraId="2E2DA688" w14:textId="77777777" w:rsidR="00F600D4" w:rsidRPr="005020FC" w:rsidRDefault="00F600D4" w:rsidP="000C7152">
            <w:pPr>
              <w:keepNext/>
            </w:pPr>
            <w:r w:rsidRPr="005020FC">
              <w:t>xiang:</w:t>
            </w:r>
          </w:p>
        </w:tc>
        <w:tc>
          <w:tcPr>
            <w:tcW w:w="1043" w:type="dxa"/>
            <w:gridSpan w:val="2"/>
          </w:tcPr>
          <w:p w14:paraId="285A7E75" w14:textId="33B929F0" w:rsidR="00F600D4" w:rsidRPr="005020FC" w:rsidRDefault="0060267C" w:rsidP="000C7152">
            <w:pPr>
              <w:keepNext/>
            </w:pPr>
            <w:r>
              <w:t>“</w:t>
            </w:r>
            <w:r w:rsidR="00F600D4" w:rsidRPr="005020FC">
              <w:t>meiyou</w:t>
            </w:r>
          </w:p>
        </w:tc>
      </w:tr>
      <w:tr w:rsidR="00F600D4" w14:paraId="3D60D450" w14:textId="77777777" w:rsidTr="007767AA">
        <w:tc>
          <w:tcPr>
            <w:tcW w:w="715" w:type="dxa"/>
            <w:gridSpan w:val="2"/>
          </w:tcPr>
          <w:p w14:paraId="75A34215" w14:textId="77777777" w:rsidR="00F600D4" w:rsidRDefault="00F600D4" w:rsidP="00255597">
            <w:pPr>
              <w:rPr>
                <w:lang w:eastAsia="zh-TW"/>
              </w:rPr>
            </w:pPr>
          </w:p>
        </w:tc>
        <w:tc>
          <w:tcPr>
            <w:tcW w:w="1080" w:type="dxa"/>
            <w:gridSpan w:val="2"/>
          </w:tcPr>
          <w:p w14:paraId="132B04A3" w14:textId="77777777" w:rsidR="00F600D4" w:rsidRPr="00F567EC" w:rsidRDefault="00F600D4" w:rsidP="00255597">
            <w:r w:rsidRPr="00F567EC">
              <w:t>CONJ</w:t>
            </w:r>
          </w:p>
        </w:tc>
        <w:tc>
          <w:tcPr>
            <w:tcW w:w="824" w:type="dxa"/>
          </w:tcPr>
          <w:p w14:paraId="745D8EFE" w14:textId="77777777" w:rsidR="00F600D4" w:rsidRPr="00F567EC" w:rsidRDefault="00F600D4" w:rsidP="00255597">
            <w:r w:rsidRPr="00F567EC">
              <w:t>feel</w:t>
            </w:r>
          </w:p>
        </w:tc>
        <w:tc>
          <w:tcPr>
            <w:tcW w:w="2056" w:type="dxa"/>
            <w:gridSpan w:val="4"/>
          </w:tcPr>
          <w:p w14:paraId="4443A5CD" w14:textId="77777777" w:rsidR="00F600D4" w:rsidRDefault="00F600D4" w:rsidP="00255597">
            <w:r w:rsidRPr="00F567EC">
              <w:t>bored stiff</w:t>
            </w:r>
          </w:p>
        </w:tc>
        <w:tc>
          <w:tcPr>
            <w:tcW w:w="937" w:type="dxa"/>
            <w:gridSpan w:val="2"/>
          </w:tcPr>
          <w:p w14:paraId="723C894E" w14:textId="77777777" w:rsidR="00F600D4" w:rsidRPr="005020FC" w:rsidRDefault="00F600D4" w:rsidP="00255597">
            <w:r w:rsidRPr="005020FC">
              <w:t>Alice</w:t>
            </w:r>
          </w:p>
        </w:tc>
        <w:tc>
          <w:tcPr>
            <w:tcW w:w="1443" w:type="dxa"/>
            <w:gridSpan w:val="3"/>
          </w:tcPr>
          <w:p w14:paraId="176C5B64" w14:textId="77777777" w:rsidR="00F600D4" w:rsidRPr="005020FC" w:rsidRDefault="00F600D4" w:rsidP="00255597">
            <w:r w:rsidRPr="005020FC">
              <w:t>heart</w:t>
            </w:r>
          </w:p>
        </w:tc>
        <w:tc>
          <w:tcPr>
            <w:tcW w:w="976" w:type="dxa"/>
            <w:gridSpan w:val="2"/>
          </w:tcPr>
          <w:p w14:paraId="32FACE17" w14:textId="77777777" w:rsidR="00F600D4" w:rsidRPr="005020FC" w:rsidRDefault="00F600D4" w:rsidP="00255597">
            <w:r w:rsidRPr="005020FC">
              <w:t>think</w:t>
            </w:r>
          </w:p>
        </w:tc>
        <w:tc>
          <w:tcPr>
            <w:tcW w:w="1043" w:type="dxa"/>
            <w:gridSpan w:val="2"/>
          </w:tcPr>
          <w:p w14:paraId="5AC11C20" w14:textId="77777777" w:rsidR="00F600D4" w:rsidRDefault="00F600D4" w:rsidP="00255597">
            <w:r w:rsidRPr="005020FC">
              <w:t>NEG</w:t>
            </w:r>
          </w:p>
        </w:tc>
      </w:tr>
      <w:tr w:rsidR="007767AA" w:rsidRPr="007767AA" w14:paraId="0F6D8F8B" w14:textId="77777777" w:rsidTr="007767AA">
        <w:trPr>
          <w:gridAfter w:val="1"/>
          <w:wAfter w:w="14" w:type="dxa"/>
          <w:trHeight w:hRule="exact" w:val="113"/>
        </w:trPr>
        <w:tc>
          <w:tcPr>
            <w:tcW w:w="689" w:type="dxa"/>
          </w:tcPr>
          <w:p w14:paraId="17E443E6" w14:textId="77777777" w:rsidR="007767AA" w:rsidRDefault="007767AA" w:rsidP="00C01503">
            <w:pPr>
              <w:rPr>
                <w:lang w:val="en-US" w:eastAsia="zh-TW"/>
              </w:rPr>
            </w:pPr>
          </w:p>
        </w:tc>
        <w:tc>
          <w:tcPr>
            <w:tcW w:w="952" w:type="dxa"/>
            <w:gridSpan w:val="2"/>
          </w:tcPr>
          <w:p w14:paraId="2B0D7E10" w14:textId="77777777" w:rsidR="007767AA" w:rsidRDefault="007767AA" w:rsidP="00C01503">
            <w:pPr>
              <w:rPr>
                <w:lang w:val="en-US" w:eastAsia="zh-TW"/>
              </w:rPr>
            </w:pPr>
          </w:p>
        </w:tc>
        <w:tc>
          <w:tcPr>
            <w:tcW w:w="1243" w:type="dxa"/>
            <w:gridSpan w:val="3"/>
          </w:tcPr>
          <w:p w14:paraId="3FA9E56F" w14:textId="77777777" w:rsidR="007767AA" w:rsidRDefault="007767AA" w:rsidP="00C01503">
            <w:pPr>
              <w:rPr>
                <w:lang w:val="en-US" w:eastAsia="zh-TW"/>
              </w:rPr>
            </w:pPr>
          </w:p>
        </w:tc>
        <w:tc>
          <w:tcPr>
            <w:tcW w:w="1176" w:type="dxa"/>
            <w:gridSpan w:val="2"/>
          </w:tcPr>
          <w:p w14:paraId="73D3A0F2" w14:textId="77777777" w:rsidR="007767AA" w:rsidRDefault="007767AA" w:rsidP="00C01503">
            <w:pPr>
              <w:rPr>
                <w:lang w:val="en-US" w:eastAsia="zh-TW"/>
              </w:rPr>
            </w:pPr>
          </w:p>
        </w:tc>
        <w:tc>
          <w:tcPr>
            <w:tcW w:w="936" w:type="dxa"/>
            <w:gridSpan w:val="2"/>
          </w:tcPr>
          <w:p w14:paraId="18D26B03" w14:textId="77777777" w:rsidR="007767AA" w:rsidRDefault="007767AA" w:rsidP="00C01503">
            <w:pPr>
              <w:rPr>
                <w:lang w:val="en-US" w:eastAsia="zh-TW"/>
              </w:rPr>
            </w:pPr>
          </w:p>
        </w:tc>
        <w:tc>
          <w:tcPr>
            <w:tcW w:w="961" w:type="dxa"/>
            <w:gridSpan w:val="2"/>
          </w:tcPr>
          <w:p w14:paraId="5B6018BF" w14:textId="77777777" w:rsidR="007767AA" w:rsidRDefault="007767AA" w:rsidP="00C01503">
            <w:pPr>
              <w:rPr>
                <w:lang w:val="en-US" w:eastAsia="zh-TW"/>
              </w:rPr>
            </w:pPr>
          </w:p>
        </w:tc>
        <w:tc>
          <w:tcPr>
            <w:tcW w:w="1076" w:type="dxa"/>
          </w:tcPr>
          <w:p w14:paraId="10A23C3E" w14:textId="77777777" w:rsidR="007767AA" w:rsidRDefault="007767AA" w:rsidP="00C01503">
            <w:pPr>
              <w:rPr>
                <w:lang w:val="en-US" w:eastAsia="zh-TW"/>
              </w:rPr>
            </w:pPr>
          </w:p>
        </w:tc>
        <w:tc>
          <w:tcPr>
            <w:tcW w:w="951" w:type="dxa"/>
            <w:gridSpan w:val="2"/>
          </w:tcPr>
          <w:p w14:paraId="3AEDDCBB" w14:textId="77777777" w:rsidR="007767AA" w:rsidRDefault="007767AA" w:rsidP="00C01503">
            <w:pPr>
              <w:rPr>
                <w:lang w:val="en-US" w:eastAsia="zh-TW"/>
              </w:rPr>
            </w:pPr>
          </w:p>
        </w:tc>
        <w:tc>
          <w:tcPr>
            <w:tcW w:w="1076" w:type="dxa"/>
            <w:gridSpan w:val="2"/>
          </w:tcPr>
          <w:p w14:paraId="5239D357" w14:textId="77777777" w:rsidR="007767AA" w:rsidRDefault="007767AA" w:rsidP="00C01503">
            <w:pPr>
              <w:rPr>
                <w:lang w:val="en-US" w:eastAsia="zh-TW"/>
              </w:rPr>
            </w:pPr>
          </w:p>
        </w:tc>
      </w:tr>
      <w:tr w:rsidR="00F600D4" w14:paraId="279DE030" w14:textId="77777777" w:rsidTr="007767AA">
        <w:tc>
          <w:tcPr>
            <w:tcW w:w="715" w:type="dxa"/>
            <w:gridSpan w:val="2"/>
          </w:tcPr>
          <w:p w14:paraId="46BDCEFD" w14:textId="77777777" w:rsidR="00F600D4" w:rsidRDefault="00F600D4" w:rsidP="000C7152">
            <w:pPr>
              <w:keepNext/>
              <w:rPr>
                <w:lang w:eastAsia="zh-TW"/>
              </w:rPr>
            </w:pPr>
          </w:p>
        </w:tc>
        <w:tc>
          <w:tcPr>
            <w:tcW w:w="1080" w:type="dxa"/>
            <w:gridSpan w:val="2"/>
          </w:tcPr>
          <w:p w14:paraId="7ABA9626" w14:textId="70578CFB" w:rsidR="00F600D4" w:rsidRDefault="00E91DA2" w:rsidP="000C7152">
            <w:pPr>
              <w:keepNext/>
              <w:rPr>
                <w:lang w:eastAsia="zh-TW"/>
              </w:rPr>
            </w:pPr>
            <w:r>
              <w:rPr>
                <w:rFonts w:hint="eastAsia"/>
                <w:lang w:eastAsia="zh-TW"/>
              </w:rPr>
              <w:t>圖案</w:t>
            </w:r>
          </w:p>
        </w:tc>
        <w:tc>
          <w:tcPr>
            <w:tcW w:w="824" w:type="dxa"/>
          </w:tcPr>
          <w:p w14:paraId="631F32A1" w14:textId="69C87F74" w:rsidR="00F600D4" w:rsidRDefault="00E91DA2" w:rsidP="000C7152">
            <w:pPr>
              <w:keepNext/>
              <w:rPr>
                <w:lang w:eastAsia="zh-TW"/>
              </w:rPr>
            </w:pPr>
            <w:r>
              <w:rPr>
                <w:lang w:eastAsia="zh-TW"/>
              </w:rPr>
              <w:t>也</w:t>
            </w:r>
          </w:p>
        </w:tc>
        <w:tc>
          <w:tcPr>
            <w:tcW w:w="965" w:type="dxa"/>
            <w:gridSpan w:val="2"/>
          </w:tcPr>
          <w:p w14:paraId="3EE62A06" w14:textId="4BCE7229" w:rsidR="00F600D4" w:rsidRDefault="00E91DA2" w:rsidP="000C7152">
            <w:pPr>
              <w:keepNext/>
              <w:rPr>
                <w:lang w:eastAsia="zh-TW"/>
              </w:rPr>
            </w:pPr>
            <w:r>
              <w:rPr>
                <w:lang w:eastAsia="zh-TW"/>
              </w:rPr>
              <w:t>沒有</w:t>
            </w:r>
          </w:p>
        </w:tc>
        <w:tc>
          <w:tcPr>
            <w:tcW w:w="1091" w:type="dxa"/>
            <w:gridSpan w:val="2"/>
          </w:tcPr>
          <w:p w14:paraId="1EE6F25C" w14:textId="49FE73BF" w:rsidR="00F600D4" w:rsidRDefault="00E91DA2" w:rsidP="000C7152">
            <w:pPr>
              <w:keepNext/>
              <w:rPr>
                <w:lang w:eastAsia="zh-TW"/>
              </w:rPr>
            </w:pPr>
            <w:r>
              <w:rPr>
                <w:lang w:eastAsia="zh-TW"/>
              </w:rPr>
              <w:t>對話</w:t>
            </w:r>
          </w:p>
        </w:tc>
        <w:tc>
          <w:tcPr>
            <w:tcW w:w="937" w:type="dxa"/>
            <w:gridSpan w:val="2"/>
          </w:tcPr>
          <w:p w14:paraId="1CEC8685" w14:textId="77777777" w:rsidR="00F600D4" w:rsidRDefault="00F600D4" w:rsidP="000C7152">
            <w:pPr>
              <w:keepNext/>
              <w:rPr>
                <w:lang w:eastAsia="zh-TW"/>
              </w:rPr>
            </w:pPr>
          </w:p>
        </w:tc>
        <w:tc>
          <w:tcPr>
            <w:tcW w:w="1443" w:type="dxa"/>
            <w:gridSpan w:val="3"/>
          </w:tcPr>
          <w:p w14:paraId="38F160A7" w14:textId="41AB52F5" w:rsidR="00F600D4" w:rsidRDefault="00E91DA2" w:rsidP="000C7152">
            <w:pPr>
              <w:keepNext/>
              <w:rPr>
                <w:lang w:eastAsia="zh-TW"/>
              </w:rPr>
            </w:pPr>
            <w:r>
              <w:rPr>
                <w:lang w:eastAsia="zh-TW"/>
              </w:rPr>
              <w:t>的</w:t>
            </w:r>
          </w:p>
        </w:tc>
        <w:tc>
          <w:tcPr>
            <w:tcW w:w="976" w:type="dxa"/>
            <w:gridSpan w:val="2"/>
          </w:tcPr>
          <w:p w14:paraId="1F15B352" w14:textId="649A6269" w:rsidR="00F600D4" w:rsidRDefault="00E91DA2" w:rsidP="000C7152">
            <w:pPr>
              <w:keepNext/>
              <w:rPr>
                <w:lang w:eastAsia="zh-TW"/>
              </w:rPr>
            </w:pPr>
            <w:r>
              <w:rPr>
                <w:lang w:eastAsia="zh-TW"/>
              </w:rPr>
              <w:t>書</w:t>
            </w:r>
          </w:p>
        </w:tc>
        <w:tc>
          <w:tcPr>
            <w:tcW w:w="1043" w:type="dxa"/>
            <w:gridSpan w:val="2"/>
          </w:tcPr>
          <w:p w14:paraId="1E8D23AA" w14:textId="77777777" w:rsidR="00F600D4" w:rsidRDefault="00F600D4" w:rsidP="000C7152">
            <w:pPr>
              <w:keepNext/>
              <w:rPr>
                <w:lang w:eastAsia="zh-TW"/>
              </w:rPr>
            </w:pPr>
          </w:p>
        </w:tc>
      </w:tr>
      <w:tr w:rsidR="00F600D4" w14:paraId="69E5C209" w14:textId="77777777" w:rsidTr="007767AA">
        <w:tc>
          <w:tcPr>
            <w:tcW w:w="715" w:type="dxa"/>
            <w:gridSpan w:val="2"/>
          </w:tcPr>
          <w:p w14:paraId="6EAE6A73" w14:textId="77777777" w:rsidR="00F600D4" w:rsidRDefault="00F600D4" w:rsidP="000C7152">
            <w:pPr>
              <w:keepNext/>
              <w:rPr>
                <w:lang w:eastAsia="zh-TW"/>
              </w:rPr>
            </w:pPr>
          </w:p>
        </w:tc>
        <w:tc>
          <w:tcPr>
            <w:tcW w:w="1080" w:type="dxa"/>
            <w:gridSpan w:val="2"/>
          </w:tcPr>
          <w:p w14:paraId="3436B5E3" w14:textId="28CA34C7" w:rsidR="00F600D4" w:rsidRPr="004E3202" w:rsidRDefault="00F600D4" w:rsidP="000C7152">
            <w:pPr>
              <w:keepNext/>
            </w:pPr>
            <w:r w:rsidRPr="004E3202">
              <w:t>tua</w:t>
            </w:r>
            <w:r w:rsidR="00E91DA2">
              <w:rPr>
                <w:lang w:val="en-US"/>
              </w:rPr>
              <w:t>a</w:t>
            </w:r>
            <w:r w:rsidRPr="004E3202">
              <w:t>n</w:t>
            </w:r>
          </w:p>
        </w:tc>
        <w:tc>
          <w:tcPr>
            <w:tcW w:w="824" w:type="dxa"/>
          </w:tcPr>
          <w:p w14:paraId="31ECA5E6" w14:textId="77777777" w:rsidR="00F600D4" w:rsidRPr="004E3202" w:rsidRDefault="00F600D4" w:rsidP="000C7152">
            <w:pPr>
              <w:keepNext/>
            </w:pPr>
            <w:r w:rsidRPr="004E3202">
              <w:t>ye</w:t>
            </w:r>
          </w:p>
        </w:tc>
        <w:tc>
          <w:tcPr>
            <w:tcW w:w="965" w:type="dxa"/>
            <w:gridSpan w:val="2"/>
          </w:tcPr>
          <w:p w14:paraId="5EA539A0" w14:textId="77777777" w:rsidR="00F600D4" w:rsidRPr="004E3202" w:rsidRDefault="00F600D4" w:rsidP="000C7152">
            <w:pPr>
              <w:keepNext/>
            </w:pPr>
            <w:r w:rsidRPr="004E3202">
              <w:t>meiyou</w:t>
            </w:r>
          </w:p>
        </w:tc>
        <w:tc>
          <w:tcPr>
            <w:tcW w:w="1091" w:type="dxa"/>
            <w:gridSpan w:val="2"/>
          </w:tcPr>
          <w:p w14:paraId="03A09D80" w14:textId="77777777" w:rsidR="00F600D4" w:rsidRPr="004E3202" w:rsidRDefault="00F600D4" w:rsidP="000C7152">
            <w:pPr>
              <w:keepNext/>
            </w:pPr>
            <w:r>
              <w:t>d</w:t>
            </w:r>
            <w:r w:rsidRPr="004E3202">
              <w:t>uihua</w:t>
            </w:r>
          </w:p>
        </w:tc>
        <w:tc>
          <w:tcPr>
            <w:tcW w:w="937" w:type="dxa"/>
            <w:gridSpan w:val="2"/>
          </w:tcPr>
          <w:p w14:paraId="43C6D9F8" w14:textId="77777777" w:rsidR="00F600D4" w:rsidRPr="004E3202" w:rsidRDefault="00F600D4" w:rsidP="000C7152">
            <w:pPr>
              <w:keepNext/>
            </w:pPr>
          </w:p>
        </w:tc>
        <w:tc>
          <w:tcPr>
            <w:tcW w:w="1443" w:type="dxa"/>
            <w:gridSpan w:val="3"/>
          </w:tcPr>
          <w:p w14:paraId="3EA4C7D9" w14:textId="77777777" w:rsidR="00F600D4" w:rsidRPr="00927FD6" w:rsidRDefault="00F600D4" w:rsidP="000C7152">
            <w:pPr>
              <w:keepNext/>
            </w:pPr>
            <w:r w:rsidRPr="00927FD6">
              <w:t>de</w:t>
            </w:r>
          </w:p>
        </w:tc>
        <w:tc>
          <w:tcPr>
            <w:tcW w:w="976" w:type="dxa"/>
            <w:gridSpan w:val="2"/>
          </w:tcPr>
          <w:p w14:paraId="5293B7FB" w14:textId="77777777" w:rsidR="00F600D4" w:rsidRPr="00927FD6" w:rsidRDefault="00F600D4" w:rsidP="000C7152">
            <w:pPr>
              <w:keepNext/>
            </w:pPr>
            <w:r w:rsidRPr="00927FD6">
              <w:t>shu</w:t>
            </w:r>
          </w:p>
        </w:tc>
        <w:tc>
          <w:tcPr>
            <w:tcW w:w="1043" w:type="dxa"/>
            <w:gridSpan w:val="2"/>
          </w:tcPr>
          <w:p w14:paraId="08060475" w14:textId="77777777" w:rsidR="00F600D4" w:rsidRDefault="00F600D4" w:rsidP="000C7152">
            <w:pPr>
              <w:keepNext/>
              <w:rPr>
                <w:lang w:eastAsia="zh-TW"/>
              </w:rPr>
            </w:pPr>
          </w:p>
        </w:tc>
      </w:tr>
      <w:tr w:rsidR="00F600D4" w14:paraId="74B9A8AD" w14:textId="77777777" w:rsidTr="007767AA">
        <w:tc>
          <w:tcPr>
            <w:tcW w:w="715" w:type="dxa"/>
            <w:gridSpan w:val="2"/>
          </w:tcPr>
          <w:p w14:paraId="2E51C2B0" w14:textId="77777777" w:rsidR="00F600D4" w:rsidRDefault="00F600D4" w:rsidP="00255597">
            <w:pPr>
              <w:rPr>
                <w:lang w:eastAsia="zh-TW"/>
              </w:rPr>
            </w:pPr>
          </w:p>
        </w:tc>
        <w:tc>
          <w:tcPr>
            <w:tcW w:w="1080" w:type="dxa"/>
            <w:gridSpan w:val="2"/>
          </w:tcPr>
          <w:p w14:paraId="11A6B79A" w14:textId="77777777" w:rsidR="00F600D4" w:rsidRPr="004E3202" w:rsidRDefault="00F600D4" w:rsidP="00255597">
            <w:r w:rsidRPr="004E3202">
              <w:t>picture</w:t>
            </w:r>
          </w:p>
        </w:tc>
        <w:tc>
          <w:tcPr>
            <w:tcW w:w="824" w:type="dxa"/>
          </w:tcPr>
          <w:p w14:paraId="43DE445F" w14:textId="77777777" w:rsidR="00F600D4" w:rsidRPr="004E3202" w:rsidRDefault="00F600D4" w:rsidP="00255597">
            <w:r w:rsidRPr="004E3202">
              <w:t>also</w:t>
            </w:r>
          </w:p>
        </w:tc>
        <w:tc>
          <w:tcPr>
            <w:tcW w:w="965" w:type="dxa"/>
            <w:gridSpan w:val="2"/>
          </w:tcPr>
          <w:p w14:paraId="40F1B78B" w14:textId="77777777" w:rsidR="00F600D4" w:rsidRPr="004E3202" w:rsidRDefault="00F600D4" w:rsidP="00255597">
            <w:r w:rsidRPr="004E3202">
              <w:t>NEG</w:t>
            </w:r>
          </w:p>
        </w:tc>
        <w:tc>
          <w:tcPr>
            <w:tcW w:w="2028" w:type="dxa"/>
            <w:gridSpan w:val="4"/>
          </w:tcPr>
          <w:p w14:paraId="141B30D5" w14:textId="77777777" w:rsidR="00F600D4" w:rsidRPr="004E3202" w:rsidRDefault="00F600D4" w:rsidP="00255597">
            <w:r w:rsidRPr="004E3202">
              <w:t>conversation</w:t>
            </w:r>
          </w:p>
        </w:tc>
        <w:tc>
          <w:tcPr>
            <w:tcW w:w="1443" w:type="dxa"/>
            <w:gridSpan w:val="3"/>
          </w:tcPr>
          <w:p w14:paraId="722D0CFB" w14:textId="77777777" w:rsidR="00F600D4" w:rsidRPr="00927FD6" w:rsidRDefault="00F600D4" w:rsidP="00255597">
            <w:r w:rsidRPr="00927FD6">
              <w:t>LK</w:t>
            </w:r>
          </w:p>
        </w:tc>
        <w:tc>
          <w:tcPr>
            <w:tcW w:w="976" w:type="dxa"/>
            <w:gridSpan w:val="2"/>
          </w:tcPr>
          <w:p w14:paraId="4557DC77" w14:textId="77777777" w:rsidR="00F600D4" w:rsidRDefault="00F600D4" w:rsidP="00255597">
            <w:r w:rsidRPr="00927FD6">
              <w:t>book</w:t>
            </w:r>
          </w:p>
        </w:tc>
        <w:tc>
          <w:tcPr>
            <w:tcW w:w="1043" w:type="dxa"/>
            <w:gridSpan w:val="2"/>
          </w:tcPr>
          <w:p w14:paraId="56B18EA1" w14:textId="77777777" w:rsidR="00F600D4" w:rsidRDefault="00F600D4" w:rsidP="00255597">
            <w:pPr>
              <w:rPr>
                <w:lang w:eastAsia="zh-TW"/>
              </w:rPr>
            </w:pPr>
          </w:p>
        </w:tc>
      </w:tr>
      <w:tr w:rsidR="007767AA" w:rsidRPr="007767AA" w14:paraId="115E9AF0" w14:textId="77777777" w:rsidTr="007767AA">
        <w:trPr>
          <w:gridAfter w:val="1"/>
          <w:wAfter w:w="14" w:type="dxa"/>
          <w:trHeight w:hRule="exact" w:val="113"/>
        </w:trPr>
        <w:tc>
          <w:tcPr>
            <w:tcW w:w="689" w:type="dxa"/>
          </w:tcPr>
          <w:p w14:paraId="7928804A" w14:textId="77777777" w:rsidR="007767AA" w:rsidRDefault="007767AA" w:rsidP="00C01503">
            <w:pPr>
              <w:rPr>
                <w:lang w:val="en-US" w:eastAsia="zh-TW"/>
              </w:rPr>
            </w:pPr>
          </w:p>
        </w:tc>
        <w:tc>
          <w:tcPr>
            <w:tcW w:w="952" w:type="dxa"/>
            <w:gridSpan w:val="2"/>
          </w:tcPr>
          <w:p w14:paraId="21CE8AF3" w14:textId="77777777" w:rsidR="007767AA" w:rsidRDefault="007767AA" w:rsidP="00C01503">
            <w:pPr>
              <w:rPr>
                <w:lang w:val="en-US" w:eastAsia="zh-TW"/>
              </w:rPr>
            </w:pPr>
          </w:p>
        </w:tc>
        <w:tc>
          <w:tcPr>
            <w:tcW w:w="1243" w:type="dxa"/>
            <w:gridSpan w:val="3"/>
          </w:tcPr>
          <w:p w14:paraId="0BB54DB1" w14:textId="77777777" w:rsidR="007767AA" w:rsidRDefault="007767AA" w:rsidP="00C01503">
            <w:pPr>
              <w:rPr>
                <w:lang w:val="en-US" w:eastAsia="zh-TW"/>
              </w:rPr>
            </w:pPr>
          </w:p>
        </w:tc>
        <w:tc>
          <w:tcPr>
            <w:tcW w:w="1176" w:type="dxa"/>
            <w:gridSpan w:val="2"/>
          </w:tcPr>
          <w:p w14:paraId="457248BB" w14:textId="77777777" w:rsidR="007767AA" w:rsidRDefault="007767AA" w:rsidP="00C01503">
            <w:pPr>
              <w:rPr>
                <w:lang w:val="en-US" w:eastAsia="zh-TW"/>
              </w:rPr>
            </w:pPr>
          </w:p>
        </w:tc>
        <w:tc>
          <w:tcPr>
            <w:tcW w:w="936" w:type="dxa"/>
            <w:gridSpan w:val="2"/>
          </w:tcPr>
          <w:p w14:paraId="4C5D0812" w14:textId="77777777" w:rsidR="007767AA" w:rsidRDefault="007767AA" w:rsidP="00C01503">
            <w:pPr>
              <w:rPr>
                <w:lang w:val="en-US" w:eastAsia="zh-TW"/>
              </w:rPr>
            </w:pPr>
          </w:p>
        </w:tc>
        <w:tc>
          <w:tcPr>
            <w:tcW w:w="961" w:type="dxa"/>
            <w:gridSpan w:val="2"/>
          </w:tcPr>
          <w:p w14:paraId="280B8816" w14:textId="77777777" w:rsidR="007767AA" w:rsidRDefault="007767AA" w:rsidP="00C01503">
            <w:pPr>
              <w:rPr>
                <w:lang w:val="en-US" w:eastAsia="zh-TW"/>
              </w:rPr>
            </w:pPr>
          </w:p>
        </w:tc>
        <w:tc>
          <w:tcPr>
            <w:tcW w:w="1076" w:type="dxa"/>
          </w:tcPr>
          <w:p w14:paraId="5D707CE5" w14:textId="77777777" w:rsidR="007767AA" w:rsidRDefault="007767AA" w:rsidP="00C01503">
            <w:pPr>
              <w:rPr>
                <w:lang w:val="en-US" w:eastAsia="zh-TW"/>
              </w:rPr>
            </w:pPr>
          </w:p>
        </w:tc>
        <w:tc>
          <w:tcPr>
            <w:tcW w:w="951" w:type="dxa"/>
            <w:gridSpan w:val="2"/>
          </w:tcPr>
          <w:p w14:paraId="3F745347" w14:textId="77777777" w:rsidR="007767AA" w:rsidRDefault="007767AA" w:rsidP="00C01503">
            <w:pPr>
              <w:rPr>
                <w:lang w:val="en-US" w:eastAsia="zh-TW"/>
              </w:rPr>
            </w:pPr>
          </w:p>
        </w:tc>
        <w:tc>
          <w:tcPr>
            <w:tcW w:w="1076" w:type="dxa"/>
            <w:gridSpan w:val="2"/>
          </w:tcPr>
          <w:p w14:paraId="6CABAED2" w14:textId="77777777" w:rsidR="007767AA" w:rsidRDefault="007767AA" w:rsidP="00C01503">
            <w:pPr>
              <w:rPr>
                <w:lang w:val="en-US" w:eastAsia="zh-TW"/>
              </w:rPr>
            </w:pPr>
          </w:p>
        </w:tc>
      </w:tr>
      <w:tr w:rsidR="00E91DA2" w14:paraId="08F4CCAF" w14:textId="77777777" w:rsidTr="007767AA">
        <w:tc>
          <w:tcPr>
            <w:tcW w:w="715" w:type="dxa"/>
            <w:gridSpan w:val="2"/>
          </w:tcPr>
          <w:p w14:paraId="26A402B0" w14:textId="77777777" w:rsidR="00E91DA2" w:rsidRDefault="00E91DA2" w:rsidP="000C7152">
            <w:pPr>
              <w:keepNext/>
              <w:rPr>
                <w:lang w:eastAsia="zh-TW"/>
              </w:rPr>
            </w:pPr>
          </w:p>
        </w:tc>
        <w:tc>
          <w:tcPr>
            <w:tcW w:w="1080" w:type="dxa"/>
            <w:gridSpan w:val="2"/>
          </w:tcPr>
          <w:p w14:paraId="7D07EE9A" w14:textId="325D14F7" w:rsidR="00E91DA2" w:rsidRDefault="00E91DA2" w:rsidP="000C7152">
            <w:pPr>
              <w:keepNext/>
              <w:rPr>
                <w:lang w:eastAsia="zh-TW"/>
              </w:rPr>
            </w:pPr>
            <w:r>
              <w:rPr>
                <w:lang w:eastAsia="zh-TW"/>
              </w:rPr>
              <w:t>有</w:t>
            </w:r>
          </w:p>
        </w:tc>
        <w:tc>
          <w:tcPr>
            <w:tcW w:w="824" w:type="dxa"/>
          </w:tcPr>
          <w:p w14:paraId="345993E4" w14:textId="37FA14D5" w:rsidR="00E91DA2" w:rsidRDefault="00E91DA2" w:rsidP="000C7152">
            <w:pPr>
              <w:keepNext/>
              <w:rPr>
                <w:lang w:eastAsia="zh-TW"/>
              </w:rPr>
            </w:pPr>
            <w:r>
              <w:rPr>
                <w:lang w:eastAsia="zh-TW"/>
              </w:rPr>
              <w:t>什麼</w:t>
            </w:r>
          </w:p>
        </w:tc>
        <w:tc>
          <w:tcPr>
            <w:tcW w:w="965" w:type="dxa"/>
            <w:gridSpan w:val="2"/>
          </w:tcPr>
          <w:p w14:paraId="6B8B54BD" w14:textId="77777777" w:rsidR="00E91DA2" w:rsidRDefault="00E91DA2" w:rsidP="000C7152">
            <w:pPr>
              <w:keepNext/>
              <w:rPr>
                <w:lang w:eastAsia="zh-TW"/>
              </w:rPr>
            </w:pPr>
          </w:p>
        </w:tc>
        <w:tc>
          <w:tcPr>
            <w:tcW w:w="1091" w:type="dxa"/>
            <w:gridSpan w:val="2"/>
          </w:tcPr>
          <w:p w14:paraId="5B3EB85E" w14:textId="0FFE05B3" w:rsidR="00E91DA2" w:rsidRDefault="00E91DA2" w:rsidP="000C7152">
            <w:pPr>
              <w:keepNext/>
              <w:rPr>
                <w:lang w:eastAsia="zh-TW"/>
              </w:rPr>
            </w:pPr>
            <w:r>
              <w:rPr>
                <w:lang w:eastAsia="zh-TW"/>
              </w:rPr>
              <w:t>用處</w:t>
            </w:r>
          </w:p>
        </w:tc>
        <w:tc>
          <w:tcPr>
            <w:tcW w:w="937" w:type="dxa"/>
            <w:gridSpan w:val="2"/>
          </w:tcPr>
          <w:p w14:paraId="1033C299" w14:textId="2FE7D313" w:rsidR="00E91DA2" w:rsidRDefault="00E91DA2" w:rsidP="000C7152">
            <w:pPr>
              <w:keepNext/>
              <w:rPr>
                <w:lang w:eastAsia="zh-TW"/>
              </w:rPr>
            </w:pPr>
          </w:p>
        </w:tc>
        <w:tc>
          <w:tcPr>
            <w:tcW w:w="2419" w:type="dxa"/>
            <w:gridSpan w:val="5"/>
          </w:tcPr>
          <w:p w14:paraId="6C179363" w14:textId="206DB2AD" w:rsidR="00E91DA2" w:rsidRDefault="00E91DA2" w:rsidP="000C7152">
            <w:pPr>
              <w:keepNext/>
              <w:rPr>
                <w:lang w:eastAsia="zh-TW"/>
              </w:rPr>
            </w:pPr>
            <w:r w:rsidRPr="00E91DA2">
              <w:rPr>
                <w:rFonts w:hint="eastAsia"/>
                <w:lang w:eastAsia="zh-TW"/>
              </w:rPr>
              <w:t>呢？」</w:t>
            </w:r>
            <w:r>
              <w:rPr>
                <w:rFonts w:hint="eastAsia"/>
                <w:lang w:eastAsia="zh-TW"/>
              </w:rPr>
              <w:t>(</w:t>
            </w:r>
            <w:r>
              <w:rPr>
                <w:lang w:eastAsia="zh-TW"/>
              </w:rPr>
              <w:t>Wang</w:t>
            </w:r>
            <w:r>
              <w:rPr>
                <w:rFonts w:hint="eastAsia"/>
                <w:lang w:eastAsia="zh-TW"/>
              </w:rPr>
              <w:t>)</w:t>
            </w:r>
          </w:p>
        </w:tc>
        <w:tc>
          <w:tcPr>
            <w:tcW w:w="1043" w:type="dxa"/>
            <w:gridSpan w:val="2"/>
          </w:tcPr>
          <w:p w14:paraId="5F7E3CF1" w14:textId="77777777" w:rsidR="00E91DA2" w:rsidRDefault="00E91DA2" w:rsidP="000C7152">
            <w:pPr>
              <w:keepNext/>
              <w:rPr>
                <w:lang w:eastAsia="zh-TW"/>
              </w:rPr>
            </w:pPr>
          </w:p>
        </w:tc>
      </w:tr>
      <w:tr w:rsidR="00F600D4" w14:paraId="388E2685" w14:textId="77777777" w:rsidTr="007767AA">
        <w:tc>
          <w:tcPr>
            <w:tcW w:w="715" w:type="dxa"/>
            <w:gridSpan w:val="2"/>
          </w:tcPr>
          <w:p w14:paraId="596D3A5C" w14:textId="77777777" w:rsidR="00F600D4" w:rsidRDefault="00F600D4" w:rsidP="000C7152">
            <w:pPr>
              <w:keepNext/>
              <w:rPr>
                <w:lang w:eastAsia="zh-TW"/>
              </w:rPr>
            </w:pPr>
          </w:p>
        </w:tc>
        <w:tc>
          <w:tcPr>
            <w:tcW w:w="1080" w:type="dxa"/>
            <w:gridSpan w:val="2"/>
          </w:tcPr>
          <w:p w14:paraId="4E64C166" w14:textId="77777777" w:rsidR="00F600D4" w:rsidRPr="00DD09F7" w:rsidRDefault="00F600D4" w:rsidP="000C7152">
            <w:pPr>
              <w:keepNext/>
            </w:pPr>
            <w:r w:rsidRPr="00DD09F7">
              <w:t>you</w:t>
            </w:r>
          </w:p>
        </w:tc>
        <w:tc>
          <w:tcPr>
            <w:tcW w:w="1789" w:type="dxa"/>
            <w:gridSpan w:val="3"/>
          </w:tcPr>
          <w:p w14:paraId="0A5C4811" w14:textId="3EA38993" w:rsidR="00F600D4" w:rsidRPr="00DD09F7" w:rsidRDefault="001D183B" w:rsidP="000C7152">
            <w:pPr>
              <w:keepNext/>
            </w:pPr>
            <w:r>
              <w:t>s</w:t>
            </w:r>
            <w:r w:rsidR="00F600D4" w:rsidRPr="00DD09F7">
              <w:t>heme</w:t>
            </w:r>
          </w:p>
        </w:tc>
        <w:tc>
          <w:tcPr>
            <w:tcW w:w="1091" w:type="dxa"/>
            <w:gridSpan w:val="2"/>
          </w:tcPr>
          <w:p w14:paraId="114557C5" w14:textId="77777777" w:rsidR="00F600D4" w:rsidRPr="000A255C" w:rsidRDefault="00F600D4" w:rsidP="000C7152">
            <w:pPr>
              <w:keepNext/>
            </w:pPr>
            <w:r w:rsidRPr="000A255C">
              <w:t>yongchu</w:t>
            </w:r>
          </w:p>
        </w:tc>
        <w:tc>
          <w:tcPr>
            <w:tcW w:w="937" w:type="dxa"/>
            <w:gridSpan w:val="2"/>
          </w:tcPr>
          <w:p w14:paraId="2C44DEC2" w14:textId="75490FEA" w:rsidR="00F600D4" w:rsidRPr="000A255C" w:rsidRDefault="00F600D4" w:rsidP="000C7152">
            <w:pPr>
              <w:keepNext/>
            </w:pPr>
          </w:p>
        </w:tc>
        <w:tc>
          <w:tcPr>
            <w:tcW w:w="1443" w:type="dxa"/>
            <w:gridSpan w:val="3"/>
          </w:tcPr>
          <w:p w14:paraId="6922892C" w14:textId="20288B38" w:rsidR="00F600D4" w:rsidRDefault="00E91DA2" w:rsidP="000C7152">
            <w:pPr>
              <w:keepNext/>
              <w:rPr>
                <w:lang w:eastAsia="zh-TW"/>
              </w:rPr>
            </w:pPr>
            <w:r w:rsidRPr="00E91DA2">
              <w:rPr>
                <w:lang w:eastAsia="zh-TW"/>
              </w:rPr>
              <w:t>ne?</w:t>
            </w:r>
            <w:r w:rsidR="0060267C">
              <w:rPr>
                <w:lang w:eastAsia="zh-TW"/>
              </w:rPr>
              <w:t>”</w:t>
            </w:r>
          </w:p>
        </w:tc>
        <w:tc>
          <w:tcPr>
            <w:tcW w:w="976" w:type="dxa"/>
            <w:gridSpan w:val="2"/>
          </w:tcPr>
          <w:p w14:paraId="6CF54EDF" w14:textId="77777777" w:rsidR="00F600D4" w:rsidRDefault="00F600D4" w:rsidP="000C7152">
            <w:pPr>
              <w:keepNext/>
              <w:rPr>
                <w:lang w:eastAsia="zh-TW"/>
              </w:rPr>
            </w:pPr>
          </w:p>
        </w:tc>
        <w:tc>
          <w:tcPr>
            <w:tcW w:w="1043" w:type="dxa"/>
            <w:gridSpan w:val="2"/>
          </w:tcPr>
          <w:p w14:paraId="19DFC4D0" w14:textId="77777777" w:rsidR="00F600D4" w:rsidRDefault="00F600D4" w:rsidP="000C7152">
            <w:pPr>
              <w:keepNext/>
              <w:rPr>
                <w:lang w:eastAsia="zh-TW"/>
              </w:rPr>
            </w:pPr>
          </w:p>
        </w:tc>
      </w:tr>
      <w:tr w:rsidR="00E91DA2" w14:paraId="65BEAA54" w14:textId="77777777" w:rsidTr="007767AA">
        <w:tc>
          <w:tcPr>
            <w:tcW w:w="715" w:type="dxa"/>
            <w:gridSpan w:val="2"/>
          </w:tcPr>
          <w:p w14:paraId="406896AE" w14:textId="77777777" w:rsidR="00E91DA2" w:rsidRDefault="00E91DA2" w:rsidP="00255597">
            <w:pPr>
              <w:rPr>
                <w:lang w:eastAsia="zh-TW"/>
              </w:rPr>
            </w:pPr>
          </w:p>
        </w:tc>
        <w:tc>
          <w:tcPr>
            <w:tcW w:w="1080" w:type="dxa"/>
            <w:gridSpan w:val="2"/>
          </w:tcPr>
          <w:p w14:paraId="07696D4D" w14:textId="77777777" w:rsidR="00E91DA2" w:rsidRPr="00DD09F7" w:rsidRDefault="00E91DA2" w:rsidP="00255597">
            <w:r w:rsidRPr="00DD09F7">
              <w:t>have</w:t>
            </w:r>
          </w:p>
        </w:tc>
        <w:tc>
          <w:tcPr>
            <w:tcW w:w="824" w:type="dxa"/>
          </w:tcPr>
          <w:p w14:paraId="7292DF83" w14:textId="77777777" w:rsidR="00E91DA2" w:rsidRPr="00DD09F7" w:rsidRDefault="00E91DA2" w:rsidP="00255597">
            <w:r w:rsidRPr="00DD09F7">
              <w:t>what</w:t>
            </w:r>
          </w:p>
        </w:tc>
        <w:tc>
          <w:tcPr>
            <w:tcW w:w="965" w:type="dxa"/>
            <w:gridSpan w:val="2"/>
          </w:tcPr>
          <w:p w14:paraId="07959BCE" w14:textId="77777777" w:rsidR="00E91DA2" w:rsidRPr="00DD09F7" w:rsidRDefault="00E91DA2" w:rsidP="00255597"/>
        </w:tc>
        <w:tc>
          <w:tcPr>
            <w:tcW w:w="2028" w:type="dxa"/>
            <w:gridSpan w:val="4"/>
          </w:tcPr>
          <w:p w14:paraId="7E730C40" w14:textId="7163F076" w:rsidR="00E91DA2" w:rsidRPr="00E91DA2" w:rsidRDefault="00E91DA2" w:rsidP="00255597">
            <w:pPr>
              <w:rPr>
                <w:lang w:val="en-US"/>
              </w:rPr>
            </w:pPr>
            <w:r>
              <w:t>us</w:t>
            </w:r>
            <w:r>
              <w:rPr>
                <w:lang w:val="en-US"/>
              </w:rPr>
              <w:t>e</w:t>
            </w:r>
          </w:p>
        </w:tc>
        <w:tc>
          <w:tcPr>
            <w:tcW w:w="1443" w:type="dxa"/>
            <w:gridSpan w:val="3"/>
          </w:tcPr>
          <w:p w14:paraId="1EA9DD20" w14:textId="12BC56B8" w:rsidR="00E91DA2" w:rsidRDefault="00E91DA2" w:rsidP="00255597">
            <w:pPr>
              <w:rPr>
                <w:lang w:eastAsia="zh-TW"/>
              </w:rPr>
            </w:pPr>
            <w:r>
              <w:rPr>
                <w:lang w:eastAsia="zh-TW"/>
              </w:rPr>
              <w:t>PRT</w:t>
            </w:r>
          </w:p>
        </w:tc>
        <w:tc>
          <w:tcPr>
            <w:tcW w:w="976" w:type="dxa"/>
            <w:gridSpan w:val="2"/>
          </w:tcPr>
          <w:p w14:paraId="7594E16C" w14:textId="77777777" w:rsidR="00E91DA2" w:rsidRDefault="00E91DA2" w:rsidP="00255597">
            <w:pPr>
              <w:rPr>
                <w:lang w:eastAsia="zh-TW"/>
              </w:rPr>
            </w:pPr>
          </w:p>
        </w:tc>
        <w:tc>
          <w:tcPr>
            <w:tcW w:w="1043" w:type="dxa"/>
            <w:gridSpan w:val="2"/>
          </w:tcPr>
          <w:p w14:paraId="6B98F367" w14:textId="77777777" w:rsidR="00E91DA2" w:rsidRDefault="00E91DA2" w:rsidP="00255597">
            <w:pPr>
              <w:rPr>
                <w:lang w:eastAsia="zh-TW"/>
              </w:rPr>
            </w:pPr>
          </w:p>
        </w:tc>
      </w:tr>
      <w:tr w:rsidR="007767AA" w:rsidRPr="007767AA" w14:paraId="1B6AA1B3" w14:textId="77777777" w:rsidTr="007767AA">
        <w:trPr>
          <w:gridAfter w:val="1"/>
          <w:wAfter w:w="14" w:type="dxa"/>
          <w:trHeight w:hRule="exact" w:val="113"/>
        </w:trPr>
        <w:tc>
          <w:tcPr>
            <w:tcW w:w="689" w:type="dxa"/>
          </w:tcPr>
          <w:p w14:paraId="756AAB32" w14:textId="77777777" w:rsidR="007767AA" w:rsidRDefault="007767AA" w:rsidP="00C01503">
            <w:pPr>
              <w:rPr>
                <w:lang w:val="en-US" w:eastAsia="zh-TW"/>
              </w:rPr>
            </w:pPr>
          </w:p>
        </w:tc>
        <w:tc>
          <w:tcPr>
            <w:tcW w:w="952" w:type="dxa"/>
            <w:gridSpan w:val="2"/>
          </w:tcPr>
          <w:p w14:paraId="18369E58" w14:textId="77777777" w:rsidR="007767AA" w:rsidRDefault="007767AA" w:rsidP="00C01503">
            <w:pPr>
              <w:rPr>
                <w:lang w:val="en-US" w:eastAsia="zh-TW"/>
              </w:rPr>
            </w:pPr>
          </w:p>
        </w:tc>
        <w:tc>
          <w:tcPr>
            <w:tcW w:w="1243" w:type="dxa"/>
            <w:gridSpan w:val="3"/>
          </w:tcPr>
          <w:p w14:paraId="02654F25" w14:textId="77777777" w:rsidR="007767AA" w:rsidRDefault="007767AA" w:rsidP="00C01503">
            <w:pPr>
              <w:rPr>
                <w:lang w:val="en-US" w:eastAsia="zh-TW"/>
              </w:rPr>
            </w:pPr>
          </w:p>
        </w:tc>
        <w:tc>
          <w:tcPr>
            <w:tcW w:w="1176" w:type="dxa"/>
            <w:gridSpan w:val="2"/>
          </w:tcPr>
          <w:p w14:paraId="0399E243" w14:textId="77777777" w:rsidR="007767AA" w:rsidRDefault="007767AA" w:rsidP="00C01503">
            <w:pPr>
              <w:rPr>
                <w:lang w:val="en-US" w:eastAsia="zh-TW"/>
              </w:rPr>
            </w:pPr>
          </w:p>
        </w:tc>
        <w:tc>
          <w:tcPr>
            <w:tcW w:w="936" w:type="dxa"/>
            <w:gridSpan w:val="2"/>
          </w:tcPr>
          <w:p w14:paraId="4189D113" w14:textId="77777777" w:rsidR="007767AA" w:rsidRDefault="007767AA" w:rsidP="00C01503">
            <w:pPr>
              <w:rPr>
                <w:lang w:val="en-US" w:eastAsia="zh-TW"/>
              </w:rPr>
            </w:pPr>
          </w:p>
        </w:tc>
        <w:tc>
          <w:tcPr>
            <w:tcW w:w="961" w:type="dxa"/>
            <w:gridSpan w:val="2"/>
          </w:tcPr>
          <w:p w14:paraId="5F26A13C" w14:textId="77777777" w:rsidR="007767AA" w:rsidRDefault="007767AA" w:rsidP="00C01503">
            <w:pPr>
              <w:rPr>
                <w:lang w:val="en-US" w:eastAsia="zh-TW"/>
              </w:rPr>
            </w:pPr>
          </w:p>
        </w:tc>
        <w:tc>
          <w:tcPr>
            <w:tcW w:w="1076" w:type="dxa"/>
          </w:tcPr>
          <w:p w14:paraId="68045D1A" w14:textId="77777777" w:rsidR="007767AA" w:rsidRDefault="007767AA" w:rsidP="00C01503">
            <w:pPr>
              <w:rPr>
                <w:lang w:val="en-US" w:eastAsia="zh-TW"/>
              </w:rPr>
            </w:pPr>
          </w:p>
        </w:tc>
        <w:tc>
          <w:tcPr>
            <w:tcW w:w="951" w:type="dxa"/>
            <w:gridSpan w:val="2"/>
          </w:tcPr>
          <w:p w14:paraId="0A749447" w14:textId="77777777" w:rsidR="007767AA" w:rsidRDefault="007767AA" w:rsidP="00C01503">
            <w:pPr>
              <w:rPr>
                <w:lang w:val="en-US" w:eastAsia="zh-TW"/>
              </w:rPr>
            </w:pPr>
          </w:p>
        </w:tc>
        <w:tc>
          <w:tcPr>
            <w:tcW w:w="1076" w:type="dxa"/>
            <w:gridSpan w:val="2"/>
          </w:tcPr>
          <w:p w14:paraId="35691580" w14:textId="77777777" w:rsidR="007767AA" w:rsidRDefault="007767AA" w:rsidP="00C01503">
            <w:pPr>
              <w:rPr>
                <w:lang w:val="en-US" w:eastAsia="zh-TW"/>
              </w:rPr>
            </w:pPr>
          </w:p>
        </w:tc>
      </w:tr>
      <w:tr w:rsidR="006E503F" w:rsidRPr="00E05DBF" w14:paraId="66FAD140" w14:textId="77777777" w:rsidTr="007767AA">
        <w:tc>
          <w:tcPr>
            <w:tcW w:w="715" w:type="dxa"/>
            <w:gridSpan w:val="2"/>
          </w:tcPr>
          <w:p w14:paraId="7D5B4CDB" w14:textId="77777777" w:rsidR="006E503F" w:rsidRPr="00E05DBF" w:rsidRDefault="006E503F" w:rsidP="00255597">
            <w:pPr>
              <w:rPr>
                <w:lang w:val="en-US" w:eastAsia="zh-TW"/>
              </w:rPr>
            </w:pPr>
          </w:p>
        </w:tc>
        <w:tc>
          <w:tcPr>
            <w:tcW w:w="8359" w:type="dxa"/>
            <w:gridSpan w:val="16"/>
          </w:tcPr>
          <w:p w14:paraId="14890112" w14:textId="12D79657" w:rsidR="006E503F" w:rsidRPr="00E05DBF" w:rsidRDefault="0060267C" w:rsidP="00AF12C8">
            <w:pPr>
              <w:rPr>
                <w:lang w:val="en-US" w:eastAsia="zh-TW"/>
              </w:rPr>
            </w:pPr>
            <w:r>
              <w:rPr>
                <w:lang w:val="en-US" w:eastAsia="zh-TW"/>
              </w:rPr>
              <w:t>“</w:t>
            </w:r>
            <w:r w:rsidR="006E503F" w:rsidRPr="00E05DBF">
              <w:rPr>
                <w:lang w:val="en-US" w:eastAsia="zh-TW"/>
              </w:rPr>
              <w:t>Although she at one point peeped at the book t</w:t>
            </w:r>
            <w:r w:rsidR="002B5D5A" w:rsidRPr="00E05DBF">
              <w:rPr>
                <w:lang w:val="en-US" w:eastAsia="zh-TW"/>
              </w:rPr>
              <w:t>hat her sister was reading</w:t>
            </w:r>
            <w:r w:rsidR="006E503F" w:rsidRPr="00E05DBF">
              <w:rPr>
                <w:lang w:val="en-US" w:eastAsia="zh-TW"/>
              </w:rPr>
              <w:t xml:space="preserve">, </w:t>
            </w:r>
            <w:r w:rsidR="002B5D5A" w:rsidRPr="00E05DBF">
              <w:rPr>
                <w:lang w:val="en-US" w:eastAsia="zh-TW"/>
              </w:rPr>
              <w:t xml:space="preserve">she felt bored from the content of the book that contained no picture and no conversation. Alice thought: </w:t>
            </w:r>
            <w:r>
              <w:rPr>
                <w:lang w:val="en-US" w:eastAsia="zh-TW"/>
              </w:rPr>
              <w:t>“</w:t>
            </w:r>
            <w:r w:rsidR="002B5D5A" w:rsidRPr="00E05DBF">
              <w:rPr>
                <w:lang w:val="en-US" w:eastAsia="zh-TW"/>
              </w:rPr>
              <w:t xml:space="preserve">What is </w:t>
            </w:r>
            <w:r w:rsidR="00A45917">
              <w:rPr>
                <w:lang w:val="en-US" w:eastAsia="zh-TW"/>
              </w:rPr>
              <w:t>the use of a book that contains</w:t>
            </w:r>
            <w:r w:rsidR="002B5D5A" w:rsidRPr="00E05DBF">
              <w:rPr>
                <w:lang w:val="en-US" w:eastAsia="zh-TW"/>
              </w:rPr>
              <w:t xml:space="preserve"> no picture and no conversation?</w:t>
            </w:r>
            <w:r w:rsidR="00A45917">
              <w:rPr>
                <w:lang w:val="en-US" w:eastAsia="zh-TW"/>
              </w:rPr>
              <w:t>””</w:t>
            </w:r>
          </w:p>
        </w:tc>
      </w:tr>
    </w:tbl>
    <w:p w14:paraId="5E9958B7" w14:textId="77777777" w:rsidR="00F600D4" w:rsidRPr="00A45917" w:rsidRDefault="00F600D4" w:rsidP="00716A5F">
      <w:pPr>
        <w:rPr>
          <w:lang w:eastAsia="zh-TW"/>
        </w:rPr>
      </w:pPr>
    </w:p>
    <w:p w14:paraId="3BED5C84" w14:textId="49CD51AA" w:rsidR="00716A5F" w:rsidRPr="00E05DBF" w:rsidRDefault="00732A01" w:rsidP="00716A5F">
      <w:pPr>
        <w:rPr>
          <w:lang w:val="en-US" w:eastAsia="zh-TW"/>
        </w:rPr>
      </w:pPr>
      <w:r w:rsidRPr="00E05DBF">
        <w:rPr>
          <w:lang w:val="en-US" w:eastAsia="zh-TW"/>
        </w:rPr>
        <w:t xml:space="preserve">The consequence of </w:t>
      </w:r>
      <w:r w:rsidR="000C7152">
        <w:rPr>
          <w:lang w:val="en-US" w:eastAsia="zh-TW"/>
        </w:rPr>
        <w:t xml:space="preserve">this </w:t>
      </w:r>
      <w:r w:rsidRPr="00E05DBF">
        <w:rPr>
          <w:lang w:val="en-US" w:eastAsia="zh-TW"/>
        </w:rPr>
        <w:t xml:space="preserve">grammatical </w:t>
      </w:r>
      <w:r w:rsidR="000C7152">
        <w:rPr>
          <w:lang w:val="en-US" w:eastAsia="zh-TW"/>
        </w:rPr>
        <w:t>convention</w:t>
      </w:r>
      <w:r w:rsidR="00E91DA2" w:rsidRPr="00E05DBF">
        <w:rPr>
          <w:lang w:val="en-US" w:eastAsia="zh-TW"/>
        </w:rPr>
        <w:t xml:space="preserve"> of Chinese is </w:t>
      </w:r>
      <w:r w:rsidR="000C7152">
        <w:rPr>
          <w:lang w:val="en-US" w:eastAsia="zh-TW"/>
        </w:rPr>
        <w:t xml:space="preserve">that it </w:t>
      </w:r>
      <w:r w:rsidRPr="00E05DBF">
        <w:rPr>
          <w:lang w:val="en-US" w:eastAsia="zh-TW"/>
        </w:rPr>
        <w:t>deprives translators of the po</w:t>
      </w:r>
      <w:r w:rsidR="00F13C29" w:rsidRPr="00E05DBF">
        <w:rPr>
          <w:lang w:val="en-US" w:eastAsia="zh-TW"/>
        </w:rPr>
        <w:t>ssibility of exploiting the</w:t>
      </w:r>
      <w:r w:rsidRPr="00E05DBF">
        <w:rPr>
          <w:lang w:val="en-US" w:eastAsia="zh-TW"/>
        </w:rPr>
        <w:t xml:space="preserve"> </w:t>
      </w:r>
      <w:r w:rsidR="00F13C29" w:rsidRPr="00E05DBF">
        <w:rPr>
          <w:lang w:val="en-US" w:eastAsia="zh-TW"/>
        </w:rPr>
        <w:t xml:space="preserve">same </w:t>
      </w:r>
      <w:r w:rsidRPr="00E05DBF">
        <w:rPr>
          <w:lang w:val="en-US" w:eastAsia="zh-TW"/>
        </w:rPr>
        <w:t xml:space="preserve">structural </w:t>
      </w:r>
      <w:r w:rsidR="000C7152">
        <w:rPr>
          <w:lang w:val="en-US" w:eastAsia="zh-TW"/>
        </w:rPr>
        <w:t xml:space="preserve">tools </w:t>
      </w:r>
      <w:r w:rsidR="00E91DA2" w:rsidRPr="00E05DBF">
        <w:rPr>
          <w:lang w:val="en-US" w:eastAsia="zh-TW"/>
        </w:rPr>
        <w:t xml:space="preserve">that </w:t>
      </w:r>
      <w:r w:rsidR="000C7152">
        <w:rPr>
          <w:lang w:val="en-US" w:eastAsia="zh-TW"/>
        </w:rPr>
        <w:t xml:space="preserve">are </w:t>
      </w:r>
      <w:r w:rsidR="00E91DA2" w:rsidRPr="00E05DBF">
        <w:rPr>
          <w:lang w:val="en-US" w:eastAsia="zh-TW"/>
        </w:rPr>
        <w:t xml:space="preserve">used </w:t>
      </w:r>
      <w:r w:rsidR="00F13C29" w:rsidRPr="00E05DBF">
        <w:rPr>
          <w:lang w:val="en-US" w:eastAsia="zh-TW"/>
        </w:rPr>
        <w:t>throughout the original</w:t>
      </w:r>
      <w:r w:rsidR="00255597" w:rsidRPr="00E05DBF">
        <w:rPr>
          <w:lang w:val="en-US" w:eastAsia="zh-TW"/>
        </w:rPr>
        <w:t>, i.e. a</w:t>
      </w:r>
      <w:r w:rsidR="001F4EF1">
        <w:rPr>
          <w:lang w:val="en-US" w:eastAsia="zh-TW"/>
        </w:rPr>
        <w:t xml:space="preserve"> medial</w:t>
      </w:r>
      <w:r w:rsidR="00255597" w:rsidRPr="00E05DBF">
        <w:rPr>
          <w:lang w:val="en-US" w:eastAsia="zh-TW"/>
        </w:rPr>
        <w:t xml:space="preserve"> reporting clause,</w:t>
      </w:r>
      <w:r w:rsidRPr="00E05DBF">
        <w:rPr>
          <w:lang w:val="en-US" w:eastAsia="zh-TW"/>
        </w:rPr>
        <w:t xml:space="preserve"> for the </w:t>
      </w:r>
      <w:r w:rsidR="00F13C29" w:rsidRPr="00E05DBF">
        <w:rPr>
          <w:lang w:val="en-US" w:eastAsia="zh-TW"/>
        </w:rPr>
        <w:t xml:space="preserve">same </w:t>
      </w:r>
      <w:r w:rsidRPr="00E05DBF">
        <w:rPr>
          <w:lang w:val="en-US" w:eastAsia="zh-TW"/>
        </w:rPr>
        <w:t>stylistic purpose</w:t>
      </w:r>
      <w:r w:rsidR="000C7152">
        <w:rPr>
          <w:lang w:val="en-US" w:eastAsia="zh-TW"/>
        </w:rPr>
        <w:t>;</w:t>
      </w:r>
      <w:r w:rsidR="00414F57" w:rsidRPr="00E05DBF">
        <w:rPr>
          <w:lang w:val="en-US" w:eastAsia="zh-TW"/>
        </w:rPr>
        <w:t xml:space="preserve"> </w:t>
      </w:r>
      <w:r w:rsidR="00F13C29" w:rsidRPr="00E05DBF">
        <w:rPr>
          <w:lang w:val="en-US" w:eastAsia="zh-TW"/>
        </w:rPr>
        <w:t>as a result</w:t>
      </w:r>
      <w:r w:rsidR="000C7152">
        <w:rPr>
          <w:lang w:val="en-US" w:eastAsia="zh-TW"/>
        </w:rPr>
        <w:t>,</w:t>
      </w:r>
      <w:r w:rsidR="00F13C29" w:rsidRPr="00E05DBF">
        <w:rPr>
          <w:lang w:val="en-US" w:eastAsia="zh-TW"/>
        </w:rPr>
        <w:t xml:space="preserve"> </w:t>
      </w:r>
      <w:r w:rsidR="00255597" w:rsidRPr="00E05DBF">
        <w:rPr>
          <w:lang w:val="en-US" w:eastAsia="zh-TW"/>
        </w:rPr>
        <w:t xml:space="preserve">translators </w:t>
      </w:r>
      <w:r w:rsidR="000C7152">
        <w:rPr>
          <w:lang w:val="en-US" w:eastAsia="zh-TW"/>
        </w:rPr>
        <w:t xml:space="preserve">seem to be forced </w:t>
      </w:r>
      <w:r w:rsidR="00255597" w:rsidRPr="00E05DBF">
        <w:rPr>
          <w:lang w:val="en-US" w:eastAsia="zh-TW"/>
        </w:rPr>
        <w:t xml:space="preserve">to </w:t>
      </w:r>
      <w:r w:rsidR="000C7152">
        <w:rPr>
          <w:lang w:val="en-US" w:eastAsia="zh-TW"/>
        </w:rPr>
        <w:t xml:space="preserve">find </w:t>
      </w:r>
      <w:r w:rsidR="00414F57" w:rsidRPr="00E05DBF">
        <w:rPr>
          <w:lang w:val="en-US" w:eastAsia="zh-TW"/>
        </w:rPr>
        <w:t>other li</w:t>
      </w:r>
      <w:r w:rsidR="00255597" w:rsidRPr="00E05DBF">
        <w:rPr>
          <w:lang w:val="en-US" w:eastAsia="zh-TW"/>
        </w:rPr>
        <w:t xml:space="preserve">nguistic </w:t>
      </w:r>
      <w:r w:rsidR="000C7152">
        <w:rPr>
          <w:lang w:val="en-US" w:eastAsia="zh-TW"/>
        </w:rPr>
        <w:t xml:space="preserve">tools </w:t>
      </w:r>
      <w:r w:rsidR="00255597" w:rsidRPr="00E05DBF">
        <w:rPr>
          <w:lang w:val="en-US" w:eastAsia="zh-TW"/>
        </w:rPr>
        <w:t>available</w:t>
      </w:r>
      <w:r w:rsidR="00F13C29" w:rsidRPr="00E05DBF">
        <w:rPr>
          <w:lang w:val="en-US" w:eastAsia="zh-TW"/>
        </w:rPr>
        <w:t xml:space="preserve"> to them</w:t>
      </w:r>
      <w:r w:rsidR="000C7152">
        <w:rPr>
          <w:lang w:val="en-US" w:eastAsia="zh-TW"/>
        </w:rPr>
        <w:t>, or to abandon the attempt to render the shifting of viewpoints in the Chinese translation</w:t>
      </w:r>
      <w:r w:rsidRPr="00E05DBF">
        <w:rPr>
          <w:lang w:val="en-US" w:eastAsia="zh-TW"/>
        </w:rPr>
        <w:t>.</w:t>
      </w:r>
    </w:p>
    <w:p w14:paraId="1C030D58" w14:textId="203DC9EB" w:rsidR="007067B5" w:rsidRDefault="00F600D4" w:rsidP="00F600D4">
      <w:pPr>
        <w:ind w:firstLine="284"/>
        <w:rPr>
          <w:lang w:val="en-US"/>
        </w:rPr>
      </w:pPr>
      <w:r w:rsidRPr="00E05DBF">
        <w:rPr>
          <w:lang w:val="en-US"/>
        </w:rPr>
        <w:t xml:space="preserve">However, </w:t>
      </w:r>
      <w:r w:rsidR="007767AA">
        <w:rPr>
          <w:lang w:val="en-US"/>
        </w:rPr>
        <w:t xml:space="preserve">when we look </w:t>
      </w:r>
      <w:r w:rsidR="00D92016">
        <w:rPr>
          <w:lang w:val="en-US"/>
        </w:rPr>
        <w:t>at the translations of (2</w:t>
      </w:r>
      <w:r w:rsidRPr="00E05DBF">
        <w:rPr>
          <w:lang w:val="en-US"/>
        </w:rPr>
        <w:t>)</w:t>
      </w:r>
      <w:r w:rsidR="00414F57" w:rsidRPr="00E05DBF">
        <w:rPr>
          <w:lang w:val="en-US"/>
        </w:rPr>
        <w:t xml:space="preserve">, </w:t>
      </w:r>
      <w:r w:rsidR="007767AA">
        <w:rPr>
          <w:lang w:val="en-US"/>
        </w:rPr>
        <w:t xml:space="preserve">it turns out that three </w:t>
      </w:r>
      <w:r w:rsidR="00414F57" w:rsidRPr="00E05DBF">
        <w:rPr>
          <w:lang w:val="en-US"/>
        </w:rPr>
        <w:t xml:space="preserve">out of four </w:t>
      </w:r>
      <w:r w:rsidR="007767AA">
        <w:rPr>
          <w:lang w:val="en-US"/>
        </w:rPr>
        <w:t xml:space="preserve">actually </w:t>
      </w:r>
      <w:r w:rsidR="00414F57" w:rsidRPr="00E05DBF">
        <w:rPr>
          <w:lang w:val="en-US"/>
        </w:rPr>
        <w:t>have the r</w:t>
      </w:r>
      <w:r w:rsidR="007767AA">
        <w:rPr>
          <w:lang w:val="en-US"/>
        </w:rPr>
        <w:t>eporting clause</w:t>
      </w:r>
      <w:r w:rsidR="001F4EF1">
        <w:rPr>
          <w:lang w:val="en-US"/>
        </w:rPr>
        <w:t xml:space="preserve"> in medial position</w:t>
      </w:r>
      <w:r w:rsidR="007767AA">
        <w:rPr>
          <w:lang w:val="en-US"/>
        </w:rPr>
        <w:t>;</w:t>
      </w:r>
      <w:r w:rsidR="00D92016">
        <w:rPr>
          <w:lang w:val="en-US"/>
        </w:rPr>
        <w:t xml:space="preserve"> (7) and (8</w:t>
      </w:r>
      <w:r w:rsidR="00414F57" w:rsidRPr="00E05DBF">
        <w:rPr>
          <w:lang w:val="en-US"/>
        </w:rPr>
        <w:t>) are examples.</w:t>
      </w:r>
    </w:p>
    <w:p w14:paraId="37547118" w14:textId="77777777" w:rsidR="002B5D5A" w:rsidRDefault="002B5D5A" w:rsidP="00414F57">
      <w:pPr>
        <w:rPr>
          <w:lang w:val="en-US" w:eastAsia="zh-TW"/>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248"/>
        <w:gridCol w:w="704"/>
        <w:gridCol w:w="514"/>
        <w:gridCol w:w="729"/>
        <w:gridCol w:w="74"/>
        <w:gridCol w:w="1016"/>
        <w:gridCol w:w="86"/>
        <w:gridCol w:w="892"/>
        <w:gridCol w:w="44"/>
        <w:gridCol w:w="933"/>
        <w:gridCol w:w="28"/>
        <w:gridCol w:w="1076"/>
        <w:gridCol w:w="45"/>
        <w:gridCol w:w="906"/>
        <w:gridCol w:w="129"/>
        <w:gridCol w:w="947"/>
      </w:tblGrid>
      <w:tr w:rsidR="00CC7D48" w14:paraId="5F00DA07" w14:textId="77777777" w:rsidTr="007767AA">
        <w:tc>
          <w:tcPr>
            <w:tcW w:w="937" w:type="dxa"/>
            <w:gridSpan w:val="2"/>
          </w:tcPr>
          <w:p w14:paraId="7678CF73" w14:textId="06894220" w:rsidR="00CC7D48" w:rsidRDefault="00D92016" w:rsidP="00E0628C">
            <w:pPr>
              <w:keepNext/>
              <w:jc w:val="right"/>
              <w:rPr>
                <w:lang w:val="en-US" w:eastAsia="zh-TW"/>
              </w:rPr>
            </w:pPr>
            <w:r>
              <w:rPr>
                <w:lang w:val="en-US" w:eastAsia="zh-TW"/>
              </w:rPr>
              <w:t>(7</w:t>
            </w:r>
            <w:r w:rsidR="00CC7D48">
              <w:rPr>
                <w:lang w:val="en-US" w:eastAsia="zh-TW"/>
              </w:rPr>
              <w:t>)</w:t>
            </w:r>
          </w:p>
        </w:tc>
        <w:tc>
          <w:tcPr>
            <w:tcW w:w="1218" w:type="dxa"/>
            <w:gridSpan w:val="2"/>
          </w:tcPr>
          <w:p w14:paraId="13BB6637" w14:textId="1D5CD1F4" w:rsidR="00CC7D48" w:rsidRPr="00375B7D" w:rsidRDefault="00CC7D48" w:rsidP="00E0628C">
            <w:pPr>
              <w:keepNext/>
              <w:rPr>
                <w:lang w:eastAsia="zh-TW"/>
              </w:rPr>
            </w:pPr>
            <w:r>
              <w:rPr>
                <w:rFonts w:hint="eastAsia"/>
                <w:lang w:eastAsia="zh-TW"/>
              </w:rPr>
              <w:t>但是</w:t>
            </w:r>
          </w:p>
        </w:tc>
        <w:tc>
          <w:tcPr>
            <w:tcW w:w="803" w:type="dxa"/>
            <w:gridSpan w:val="2"/>
          </w:tcPr>
          <w:p w14:paraId="174D1424" w14:textId="0CEF468D" w:rsidR="00CC7D48" w:rsidRPr="00375B7D" w:rsidRDefault="00CC7D48" w:rsidP="00E0628C">
            <w:pPr>
              <w:keepNext/>
            </w:pPr>
            <w:r>
              <w:t>她</w:t>
            </w:r>
          </w:p>
        </w:tc>
        <w:tc>
          <w:tcPr>
            <w:tcW w:w="1016" w:type="dxa"/>
          </w:tcPr>
          <w:p w14:paraId="030A597C" w14:textId="52723895" w:rsidR="00CC7D48" w:rsidRPr="00375B7D" w:rsidRDefault="00CC7D48" w:rsidP="00E0628C">
            <w:pPr>
              <w:keepNext/>
            </w:pPr>
            <w:r>
              <w:t>連</w:t>
            </w:r>
          </w:p>
        </w:tc>
        <w:tc>
          <w:tcPr>
            <w:tcW w:w="978" w:type="dxa"/>
            <w:gridSpan w:val="2"/>
          </w:tcPr>
          <w:p w14:paraId="3F17AA8F" w14:textId="02F1902A" w:rsidR="00CC7D48" w:rsidRDefault="00CC7D48" w:rsidP="00E0628C">
            <w:pPr>
              <w:keepNext/>
            </w:pPr>
            <w:r>
              <w:t>頭</w:t>
            </w:r>
          </w:p>
        </w:tc>
        <w:tc>
          <w:tcPr>
            <w:tcW w:w="977" w:type="dxa"/>
            <w:gridSpan w:val="2"/>
          </w:tcPr>
          <w:p w14:paraId="09F718DB" w14:textId="08343B2E" w:rsidR="00CC7D48" w:rsidRPr="00375B7D" w:rsidRDefault="00CC7D48" w:rsidP="00E0628C">
            <w:pPr>
              <w:keepNext/>
            </w:pPr>
            <w:r>
              <w:t>都</w:t>
            </w:r>
          </w:p>
        </w:tc>
        <w:tc>
          <w:tcPr>
            <w:tcW w:w="1149" w:type="dxa"/>
            <w:gridSpan w:val="3"/>
          </w:tcPr>
          <w:p w14:paraId="67813910" w14:textId="56CF15B9" w:rsidR="00CC7D48" w:rsidRPr="00375B7D" w:rsidRDefault="00CC7D48" w:rsidP="00E0628C">
            <w:pPr>
              <w:keepNext/>
            </w:pPr>
            <w:r>
              <w:t>擠不進</w:t>
            </w:r>
          </w:p>
        </w:tc>
        <w:tc>
          <w:tcPr>
            <w:tcW w:w="1035" w:type="dxa"/>
            <w:gridSpan w:val="2"/>
          </w:tcPr>
          <w:p w14:paraId="6376FACB" w14:textId="77777777" w:rsidR="00CC7D48" w:rsidRDefault="00CC7D48" w:rsidP="00E0628C">
            <w:pPr>
              <w:keepNext/>
              <w:rPr>
                <w:lang w:val="en-US" w:eastAsia="zh-TW"/>
              </w:rPr>
            </w:pPr>
          </w:p>
        </w:tc>
        <w:tc>
          <w:tcPr>
            <w:tcW w:w="947" w:type="dxa"/>
          </w:tcPr>
          <w:p w14:paraId="668031BC" w14:textId="77777777" w:rsidR="00CC7D48" w:rsidRDefault="00CC7D48" w:rsidP="00E0628C">
            <w:pPr>
              <w:keepNext/>
              <w:rPr>
                <w:lang w:val="en-US" w:eastAsia="zh-TW"/>
              </w:rPr>
            </w:pPr>
          </w:p>
        </w:tc>
      </w:tr>
      <w:tr w:rsidR="00414F57" w14:paraId="3986CE8F" w14:textId="77777777" w:rsidTr="007767AA">
        <w:tc>
          <w:tcPr>
            <w:tcW w:w="937" w:type="dxa"/>
            <w:gridSpan w:val="2"/>
          </w:tcPr>
          <w:p w14:paraId="138A375A" w14:textId="260B5F89" w:rsidR="00414F57" w:rsidRDefault="00414F57" w:rsidP="00E0628C">
            <w:pPr>
              <w:keepNext/>
              <w:jc w:val="right"/>
              <w:rPr>
                <w:lang w:val="en-US" w:eastAsia="zh-TW"/>
              </w:rPr>
            </w:pPr>
          </w:p>
        </w:tc>
        <w:tc>
          <w:tcPr>
            <w:tcW w:w="1218" w:type="dxa"/>
            <w:gridSpan w:val="2"/>
          </w:tcPr>
          <w:p w14:paraId="387A3237" w14:textId="77777777" w:rsidR="00414F57" w:rsidRPr="00375B7D" w:rsidRDefault="00414F57" w:rsidP="00E0628C">
            <w:pPr>
              <w:keepNext/>
            </w:pPr>
            <w:r w:rsidRPr="00375B7D">
              <w:t>da</w:t>
            </w:r>
            <w:r>
              <w:t>n</w:t>
            </w:r>
            <w:r w:rsidRPr="00375B7D">
              <w:t>shi</w:t>
            </w:r>
          </w:p>
        </w:tc>
        <w:tc>
          <w:tcPr>
            <w:tcW w:w="803" w:type="dxa"/>
            <w:gridSpan w:val="2"/>
          </w:tcPr>
          <w:p w14:paraId="42E53C80" w14:textId="447178AE" w:rsidR="00414F57" w:rsidRPr="00375B7D" w:rsidRDefault="001D183B" w:rsidP="00E0628C">
            <w:pPr>
              <w:keepNext/>
            </w:pPr>
            <w:r>
              <w:t>t</w:t>
            </w:r>
            <w:r w:rsidR="00414F57" w:rsidRPr="00375B7D">
              <w:t>a</w:t>
            </w:r>
          </w:p>
        </w:tc>
        <w:tc>
          <w:tcPr>
            <w:tcW w:w="1016" w:type="dxa"/>
          </w:tcPr>
          <w:p w14:paraId="6F4ED024" w14:textId="77777777" w:rsidR="00414F57" w:rsidRPr="00375B7D" w:rsidRDefault="00414F57" w:rsidP="00E0628C">
            <w:pPr>
              <w:keepNext/>
            </w:pPr>
            <w:r w:rsidRPr="00375B7D">
              <w:t>lian</w:t>
            </w:r>
          </w:p>
        </w:tc>
        <w:tc>
          <w:tcPr>
            <w:tcW w:w="978" w:type="dxa"/>
            <w:gridSpan w:val="2"/>
          </w:tcPr>
          <w:p w14:paraId="3D93E685" w14:textId="77777777" w:rsidR="00414F57" w:rsidRPr="00375B7D" w:rsidRDefault="00414F57" w:rsidP="00E0628C">
            <w:pPr>
              <w:keepNext/>
            </w:pPr>
            <w:r>
              <w:t>t</w:t>
            </w:r>
            <w:r w:rsidRPr="00375B7D">
              <w:t>ou</w:t>
            </w:r>
          </w:p>
        </w:tc>
        <w:tc>
          <w:tcPr>
            <w:tcW w:w="977" w:type="dxa"/>
            <w:gridSpan w:val="2"/>
          </w:tcPr>
          <w:p w14:paraId="6DFF5674" w14:textId="77777777" w:rsidR="00414F57" w:rsidRPr="00375B7D" w:rsidRDefault="00414F57" w:rsidP="00E0628C">
            <w:pPr>
              <w:keepNext/>
            </w:pPr>
            <w:r w:rsidRPr="00375B7D">
              <w:t>dou</w:t>
            </w:r>
          </w:p>
        </w:tc>
        <w:tc>
          <w:tcPr>
            <w:tcW w:w="1149" w:type="dxa"/>
            <w:gridSpan w:val="3"/>
          </w:tcPr>
          <w:p w14:paraId="77A48DAF" w14:textId="77777777" w:rsidR="00414F57" w:rsidRPr="00375B7D" w:rsidRDefault="00414F57" w:rsidP="00E0628C">
            <w:pPr>
              <w:keepNext/>
            </w:pPr>
            <w:r w:rsidRPr="00375B7D">
              <w:t>ji-bu-jin</w:t>
            </w:r>
          </w:p>
        </w:tc>
        <w:tc>
          <w:tcPr>
            <w:tcW w:w="1035" w:type="dxa"/>
            <w:gridSpan w:val="2"/>
          </w:tcPr>
          <w:p w14:paraId="7EDC61FD" w14:textId="77777777" w:rsidR="00414F57" w:rsidRDefault="00414F57" w:rsidP="00E0628C">
            <w:pPr>
              <w:keepNext/>
              <w:rPr>
                <w:lang w:val="en-US" w:eastAsia="zh-TW"/>
              </w:rPr>
            </w:pPr>
          </w:p>
        </w:tc>
        <w:tc>
          <w:tcPr>
            <w:tcW w:w="947" w:type="dxa"/>
          </w:tcPr>
          <w:p w14:paraId="67A82B02" w14:textId="77777777" w:rsidR="00414F57" w:rsidRDefault="00414F57" w:rsidP="00E0628C">
            <w:pPr>
              <w:keepNext/>
              <w:rPr>
                <w:lang w:val="en-US" w:eastAsia="zh-TW"/>
              </w:rPr>
            </w:pPr>
          </w:p>
        </w:tc>
      </w:tr>
      <w:tr w:rsidR="00414F57" w14:paraId="162AE51A" w14:textId="77777777" w:rsidTr="007767AA">
        <w:tc>
          <w:tcPr>
            <w:tcW w:w="937" w:type="dxa"/>
            <w:gridSpan w:val="2"/>
          </w:tcPr>
          <w:p w14:paraId="03AF0DD5" w14:textId="77777777" w:rsidR="00414F57" w:rsidRDefault="00414F57" w:rsidP="00255597">
            <w:pPr>
              <w:rPr>
                <w:lang w:val="en-US" w:eastAsia="zh-TW"/>
              </w:rPr>
            </w:pPr>
          </w:p>
        </w:tc>
        <w:tc>
          <w:tcPr>
            <w:tcW w:w="1218" w:type="dxa"/>
            <w:gridSpan w:val="2"/>
          </w:tcPr>
          <w:p w14:paraId="6DB25B99" w14:textId="77777777" w:rsidR="00414F57" w:rsidRPr="00375B7D" w:rsidRDefault="00414F57" w:rsidP="00255597">
            <w:r w:rsidRPr="00375B7D">
              <w:t>but</w:t>
            </w:r>
          </w:p>
        </w:tc>
        <w:tc>
          <w:tcPr>
            <w:tcW w:w="803" w:type="dxa"/>
            <w:gridSpan w:val="2"/>
          </w:tcPr>
          <w:p w14:paraId="6E70F7C3" w14:textId="77777777" w:rsidR="00414F57" w:rsidRPr="00375B7D" w:rsidRDefault="00414F57" w:rsidP="00255597">
            <w:r>
              <w:t>she</w:t>
            </w:r>
          </w:p>
        </w:tc>
        <w:tc>
          <w:tcPr>
            <w:tcW w:w="1016" w:type="dxa"/>
          </w:tcPr>
          <w:p w14:paraId="7EDDE55A" w14:textId="77777777" w:rsidR="00414F57" w:rsidRPr="00375B7D" w:rsidRDefault="00414F57" w:rsidP="00255597">
            <w:r w:rsidRPr="00375B7D">
              <w:t>PRT</w:t>
            </w:r>
          </w:p>
        </w:tc>
        <w:tc>
          <w:tcPr>
            <w:tcW w:w="978" w:type="dxa"/>
            <w:gridSpan w:val="2"/>
          </w:tcPr>
          <w:p w14:paraId="21B4B518" w14:textId="77777777" w:rsidR="00414F57" w:rsidRPr="00375B7D" w:rsidRDefault="00414F57" w:rsidP="00255597">
            <w:r>
              <w:t>h</w:t>
            </w:r>
            <w:r w:rsidRPr="00375B7D">
              <w:t>ead</w:t>
            </w:r>
          </w:p>
        </w:tc>
        <w:tc>
          <w:tcPr>
            <w:tcW w:w="977" w:type="dxa"/>
            <w:gridSpan w:val="2"/>
          </w:tcPr>
          <w:p w14:paraId="2C9415E3" w14:textId="77777777" w:rsidR="00414F57" w:rsidRPr="00375B7D" w:rsidRDefault="00414F57" w:rsidP="00255597">
            <w:r w:rsidRPr="00375B7D">
              <w:t>PRT</w:t>
            </w:r>
          </w:p>
        </w:tc>
        <w:tc>
          <w:tcPr>
            <w:tcW w:w="2184" w:type="dxa"/>
            <w:gridSpan w:val="5"/>
          </w:tcPr>
          <w:p w14:paraId="481879D5" w14:textId="77777777" w:rsidR="00414F57" w:rsidRDefault="00414F57" w:rsidP="00255597">
            <w:pPr>
              <w:rPr>
                <w:lang w:val="en-US" w:eastAsia="zh-TW"/>
              </w:rPr>
            </w:pPr>
            <w:r w:rsidRPr="00375B7D">
              <w:t>squeeze-NEG-in</w:t>
            </w:r>
          </w:p>
        </w:tc>
        <w:tc>
          <w:tcPr>
            <w:tcW w:w="947" w:type="dxa"/>
          </w:tcPr>
          <w:p w14:paraId="6E06CE72" w14:textId="77777777" w:rsidR="00414F57" w:rsidRDefault="00414F57" w:rsidP="00255597">
            <w:pPr>
              <w:rPr>
                <w:lang w:val="en-US" w:eastAsia="zh-TW"/>
              </w:rPr>
            </w:pPr>
          </w:p>
        </w:tc>
      </w:tr>
      <w:tr w:rsidR="007767AA" w:rsidRPr="007767AA" w14:paraId="7F27D5E7" w14:textId="77777777" w:rsidTr="00C01503">
        <w:trPr>
          <w:trHeight w:hRule="exact" w:val="113"/>
        </w:trPr>
        <w:tc>
          <w:tcPr>
            <w:tcW w:w="689" w:type="dxa"/>
          </w:tcPr>
          <w:p w14:paraId="4EE37189" w14:textId="77777777" w:rsidR="007767AA" w:rsidRDefault="007767AA" w:rsidP="00C01503">
            <w:pPr>
              <w:rPr>
                <w:lang w:val="en-US" w:eastAsia="zh-TW"/>
              </w:rPr>
            </w:pPr>
          </w:p>
        </w:tc>
        <w:tc>
          <w:tcPr>
            <w:tcW w:w="952" w:type="dxa"/>
            <w:gridSpan w:val="2"/>
          </w:tcPr>
          <w:p w14:paraId="06876FA9" w14:textId="77777777" w:rsidR="007767AA" w:rsidRDefault="007767AA" w:rsidP="00C01503">
            <w:pPr>
              <w:rPr>
                <w:lang w:val="en-US" w:eastAsia="zh-TW"/>
              </w:rPr>
            </w:pPr>
          </w:p>
        </w:tc>
        <w:tc>
          <w:tcPr>
            <w:tcW w:w="1243" w:type="dxa"/>
            <w:gridSpan w:val="2"/>
          </w:tcPr>
          <w:p w14:paraId="14D36689" w14:textId="77777777" w:rsidR="007767AA" w:rsidRDefault="007767AA" w:rsidP="00C01503">
            <w:pPr>
              <w:rPr>
                <w:lang w:val="en-US" w:eastAsia="zh-TW"/>
              </w:rPr>
            </w:pPr>
          </w:p>
        </w:tc>
        <w:tc>
          <w:tcPr>
            <w:tcW w:w="1176" w:type="dxa"/>
            <w:gridSpan w:val="3"/>
          </w:tcPr>
          <w:p w14:paraId="0D115BD5" w14:textId="77777777" w:rsidR="007767AA" w:rsidRDefault="007767AA" w:rsidP="00C01503">
            <w:pPr>
              <w:rPr>
                <w:lang w:val="en-US" w:eastAsia="zh-TW"/>
              </w:rPr>
            </w:pPr>
          </w:p>
        </w:tc>
        <w:tc>
          <w:tcPr>
            <w:tcW w:w="936" w:type="dxa"/>
            <w:gridSpan w:val="2"/>
          </w:tcPr>
          <w:p w14:paraId="6DFCA77C" w14:textId="77777777" w:rsidR="007767AA" w:rsidRDefault="007767AA" w:rsidP="00C01503">
            <w:pPr>
              <w:rPr>
                <w:lang w:val="en-US" w:eastAsia="zh-TW"/>
              </w:rPr>
            </w:pPr>
          </w:p>
        </w:tc>
        <w:tc>
          <w:tcPr>
            <w:tcW w:w="961" w:type="dxa"/>
            <w:gridSpan w:val="2"/>
          </w:tcPr>
          <w:p w14:paraId="10B2273A" w14:textId="77777777" w:rsidR="007767AA" w:rsidRDefault="007767AA" w:rsidP="00C01503">
            <w:pPr>
              <w:rPr>
                <w:lang w:val="en-US" w:eastAsia="zh-TW"/>
              </w:rPr>
            </w:pPr>
          </w:p>
        </w:tc>
        <w:tc>
          <w:tcPr>
            <w:tcW w:w="1076" w:type="dxa"/>
          </w:tcPr>
          <w:p w14:paraId="1D979432" w14:textId="77777777" w:rsidR="007767AA" w:rsidRDefault="007767AA" w:rsidP="00C01503">
            <w:pPr>
              <w:rPr>
                <w:lang w:val="en-US" w:eastAsia="zh-TW"/>
              </w:rPr>
            </w:pPr>
          </w:p>
        </w:tc>
        <w:tc>
          <w:tcPr>
            <w:tcW w:w="951" w:type="dxa"/>
            <w:gridSpan w:val="2"/>
          </w:tcPr>
          <w:p w14:paraId="5B1CF783" w14:textId="77777777" w:rsidR="007767AA" w:rsidRDefault="007767AA" w:rsidP="00C01503">
            <w:pPr>
              <w:rPr>
                <w:lang w:val="en-US" w:eastAsia="zh-TW"/>
              </w:rPr>
            </w:pPr>
          </w:p>
        </w:tc>
        <w:tc>
          <w:tcPr>
            <w:tcW w:w="1076" w:type="dxa"/>
            <w:gridSpan w:val="2"/>
          </w:tcPr>
          <w:p w14:paraId="01504305" w14:textId="77777777" w:rsidR="007767AA" w:rsidRDefault="007767AA" w:rsidP="00C01503">
            <w:pPr>
              <w:rPr>
                <w:lang w:val="en-US" w:eastAsia="zh-TW"/>
              </w:rPr>
            </w:pPr>
          </w:p>
        </w:tc>
      </w:tr>
      <w:tr w:rsidR="00CC7D48" w14:paraId="3741A91C" w14:textId="77777777" w:rsidTr="007767AA">
        <w:tc>
          <w:tcPr>
            <w:tcW w:w="937" w:type="dxa"/>
            <w:gridSpan w:val="2"/>
          </w:tcPr>
          <w:p w14:paraId="06A3C953" w14:textId="77777777" w:rsidR="00CC7D48" w:rsidRDefault="00CC7D48" w:rsidP="00E0628C">
            <w:pPr>
              <w:keepNext/>
              <w:rPr>
                <w:lang w:val="en-US" w:eastAsia="zh-TW"/>
              </w:rPr>
            </w:pPr>
          </w:p>
        </w:tc>
        <w:tc>
          <w:tcPr>
            <w:tcW w:w="1218" w:type="dxa"/>
            <w:gridSpan w:val="2"/>
          </w:tcPr>
          <w:p w14:paraId="546F3571" w14:textId="384DFCA3" w:rsidR="00CC7D48" w:rsidRDefault="00CC7D48" w:rsidP="00E0628C">
            <w:pPr>
              <w:keepNext/>
              <w:rPr>
                <w:lang w:val="en-US" w:eastAsia="zh-TW"/>
              </w:rPr>
            </w:pPr>
            <w:r>
              <w:rPr>
                <w:lang w:val="en-US" w:eastAsia="zh-TW"/>
              </w:rPr>
              <w:t>那扇門。</w:t>
            </w:r>
          </w:p>
        </w:tc>
        <w:tc>
          <w:tcPr>
            <w:tcW w:w="803" w:type="dxa"/>
            <w:gridSpan w:val="2"/>
          </w:tcPr>
          <w:p w14:paraId="4962040C" w14:textId="77777777" w:rsidR="00CC7D48" w:rsidRDefault="00CC7D48" w:rsidP="00E0628C">
            <w:pPr>
              <w:keepNext/>
              <w:rPr>
                <w:lang w:val="en-US" w:eastAsia="zh-TW"/>
              </w:rPr>
            </w:pPr>
          </w:p>
        </w:tc>
        <w:tc>
          <w:tcPr>
            <w:tcW w:w="1016" w:type="dxa"/>
          </w:tcPr>
          <w:p w14:paraId="50420B96" w14:textId="67268046" w:rsidR="00CC7D48" w:rsidRDefault="00CC7D48" w:rsidP="00E0628C">
            <w:pPr>
              <w:keepNext/>
              <w:rPr>
                <w:lang w:val="en-US" w:eastAsia="zh-TW"/>
              </w:rPr>
            </w:pPr>
            <w:r>
              <w:rPr>
                <w:lang w:val="en-US" w:eastAsia="zh-TW"/>
              </w:rPr>
              <w:t>「就算</w:t>
            </w:r>
          </w:p>
        </w:tc>
        <w:tc>
          <w:tcPr>
            <w:tcW w:w="978" w:type="dxa"/>
            <w:gridSpan w:val="2"/>
          </w:tcPr>
          <w:p w14:paraId="10C3616C" w14:textId="4B13FCCF" w:rsidR="00CC7D48" w:rsidRDefault="00CC7D48" w:rsidP="00E0628C">
            <w:pPr>
              <w:keepNext/>
              <w:rPr>
                <w:lang w:val="en-US" w:eastAsia="zh-TW"/>
              </w:rPr>
            </w:pPr>
            <w:r>
              <w:rPr>
                <w:lang w:val="en-US" w:eastAsia="zh-TW"/>
              </w:rPr>
              <w:t>我</w:t>
            </w:r>
          </w:p>
        </w:tc>
        <w:tc>
          <w:tcPr>
            <w:tcW w:w="977" w:type="dxa"/>
            <w:gridSpan w:val="2"/>
          </w:tcPr>
          <w:p w14:paraId="327D1D3D" w14:textId="58D662F2" w:rsidR="00CC7D48" w:rsidRDefault="00CC7D48" w:rsidP="00E0628C">
            <w:pPr>
              <w:keepNext/>
              <w:rPr>
                <w:lang w:val="en-US" w:eastAsia="zh-TW"/>
              </w:rPr>
            </w:pPr>
            <w:r>
              <w:rPr>
                <w:lang w:val="en-US" w:eastAsia="zh-TW"/>
              </w:rPr>
              <w:t>的</w:t>
            </w:r>
          </w:p>
        </w:tc>
        <w:tc>
          <w:tcPr>
            <w:tcW w:w="1149" w:type="dxa"/>
            <w:gridSpan w:val="3"/>
          </w:tcPr>
          <w:p w14:paraId="04D77F10" w14:textId="339EBE46" w:rsidR="00CC7D48" w:rsidRDefault="00CC7D48" w:rsidP="00E0628C">
            <w:pPr>
              <w:keepNext/>
              <w:rPr>
                <w:lang w:val="en-US" w:eastAsia="zh-TW"/>
              </w:rPr>
            </w:pPr>
            <w:r>
              <w:rPr>
                <w:lang w:val="en-US" w:eastAsia="zh-TW"/>
              </w:rPr>
              <w:t>頭</w:t>
            </w:r>
          </w:p>
        </w:tc>
        <w:tc>
          <w:tcPr>
            <w:tcW w:w="1982" w:type="dxa"/>
            <w:gridSpan w:val="3"/>
          </w:tcPr>
          <w:p w14:paraId="5190B376" w14:textId="390A6754" w:rsidR="00CC7D48" w:rsidRDefault="00CC7D48" w:rsidP="00E0628C">
            <w:pPr>
              <w:keepNext/>
              <w:rPr>
                <w:lang w:val="en-US" w:eastAsia="zh-TW"/>
              </w:rPr>
            </w:pPr>
            <w:r>
              <w:rPr>
                <w:lang w:val="en-US" w:eastAsia="zh-TW"/>
              </w:rPr>
              <w:t>擠得進，」</w:t>
            </w:r>
          </w:p>
        </w:tc>
      </w:tr>
      <w:tr w:rsidR="00414F57" w14:paraId="2A10CB21" w14:textId="77777777" w:rsidTr="007767AA">
        <w:tc>
          <w:tcPr>
            <w:tcW w:w="937" w:type="dxa"/>
            <w:gridSpan w:val="2"/>
          </w:tcPr>
          <w:p w14:paraId="6D015895" w14:textId="77777777" w:rsidR="00414F57" w:rsidRDefault="00414F57" w:rsidP="00E0628C">
            <w:pPr>
              <w:keepNext/>
              <w:rPr>
                <w:lang w:val="en-US" w:eastAsia="zh-TW"/>
              </w:rPr>
            </w:pPr>
          </w:p>
        </w:tc>
        <w:tc>
          <w:tcPr>
            <w:tcW w:w="2021" w:type="dxa"/>
            <w:gridSpan w:val="4"/>
          </w:tcPr>
          <w:p w14:paraId="67B03BEB" w14:textId="77777777" w:rsidR="00414F57" w:rsidRDefault="00414F57" w:rsidP="00E0628C">
            <w:pPr>
              <w:keepNext/>
              <w:rPr>
                <w:lang w:val="en-US" w:eastAsia="zh-TW"/>
              </w:rPr>
            </w:pPr>
            <w:r w:rsidRPr="008726C7">
              <w:t>na-shan-men.</w:t>
            </w:r>
          </w:p>
        </w:tc>
        <w:tc>
          <w:tcPr>
            <w:tcW w:w="1016" w:type="dxa"/>
          </w:tcPr>
          <w:p w14:paraId="6EF7A6DF" w14:textId="429C619F" w:rsidR="00414F57" w:rsidRPr="006B5FD8" w:rsidRDefault="0060267C" w:rsidP="00E0628C">
            <w:pPr>
              <w:keepNext/>
            </w:pPr>
            <w:r>
              <w:t>“</w:t>
            </w:r>
            <w:r w:rsidR="00414F57" w:rsidRPr="006B5FD8">
              <w:t>jiusuan</w:t>
            </w:r>
          </w:p>
        </w:tc>
        <w:tc>
          <w:tcPr>
            <w:tcW w:w="978" w:type="dxa"/>
            <w:gridSpan w:val="2"/>
          </w:tcPr>
          <w:p w14:paraId="2DC9A68F" w14:textId="77777777" w:rsidR="00414F57" w:rsidRPr="006B5FD8" w:rsidRDefault="00414F57" w:rsidP="00E0628C">
            <w:pPr>
              <w:keepNext/>
            </w:pPr>
            <w:r>
              <w:t>w</w:t>
            </w:r>
            <w:r w:rsidRPr="006B5FD8">
              <w:t>o</w:t>
            </w:r>
          </w:p>
        </w:tc>
        <w:tc>
          <w:tcPr>
            <w:tcW w:w="977" w:type="dxa"/>
            <w:gridSpan w:val="2"/>
          </w:tcPr>
          <w:p w14:paraId="2C078501" w14:textId="77777777" w:rsidR="00414F57" w:rsidRPr="006B5FD8" w:rsidRDefault="00414F57" w:rsidP="00E0628C">
            <w:pPr>
              <w:keepNext/>
            </w:pPr>
            <w:r w:rsidRPr="006B5FD8">
              <w:t>de</w:t>
            </w:r>
          </w:p>
        </w:tc>
        <w:tc>
          <w:tcPr>
            <w:tcW w:w="1149" w:type="dxa"/>
            <w:gridSpan w:val="3"/>
          </w:tcPr>
          <w:p w14:paraId="37865506" w14:textId="77777777" w:rsidR="00414F57" w:rsidRPr="006B5FD8" w:rsidRDefault="00414F57" w:rsidP="00E0628C">
            <w:pPr>
              <w:keepNext/>
            </w:pPr>
            <w:r w:rsidRPr="006B5FD8">
              <w:t>tou</w:t>
            </w:r>
          </w:p>
        </w:tc>
        <w:tc>
          <w:tcPr>
            <w:tcW w:w="1982" w:type="dxa"/>
            <w:gridSpan w:val="3"/>
          </w:tcPr>
          <w:p w14:paraId="3778A2F8" w14:textId="072B3766" w:rsidR="00414F57" w:rsidRDefault="00414F57" w:rsidP="00E0628C">
            <w:pPr>
              <w:keepNext/>
              <w:rPr>
                <w:lang w:val="en-US" w:eastAsia="zh-TW"/>
              </w:rPr>
            </w:pPr>
            <w:r w:rsidRPr="0015462E">
              <w:t>ji-de-jin,</w:t>
            </w:r>
            <w:r w:rsidR="0060267C">
              <w:t>”</w:t>
            </w:r>
          </w:p>
        </w:tc>
      </w:tr>
      <w:tr w:rsidR="00414F57" w14:paraId="5A8A87FF" w14:textId="77777777" w:rsidTr="007767AA">
        <w:tc>
          <w:tcPr>
            <w:tcW w:w="937" w:type="dxa"/>
            <w:gridSpan w:val="2"/>
          </w:tcPr>
          <w:p w14:paraId="614D6BF5" w14:textId="77777777" w:rsidR="00414F57" w:rsidRDefault="00414F57" w:rsidP="00255597">
            <w:pPr>
              <w:rPr>
                <w:lang w:val="en-US" w:eastAsia="zh-TW"/>
              </w:rPr>
            </w:pPr>
          </w:p>
        </w:tc>
        <w:tc>
          <w:tcPr>
            <w:tcW w:w="2021" w:type="dxa"/>
            <w:gridSpan w:val="4"/>
          </w:tcPr>
          <w:p w14:paraId="72336DF8" w14:textId="77777777" w:rsidR="00414F57" w:rsidRDefault="00414F57" w:rsidP="00255597">
            <w:pPr>
              <w:rPr>
                <w:lang w:val="en-US" w:eastAsia="zh-TW"/>
              </w:rPr>
            </w:pPr>
            <w:r w:rsidRPr="008726C7">
              <w:t>that-CL-door</w:t>
            </w:r>
          </w:p>
        </w:tc>
        <w:tc>
          <w:tcPr>
            <w:tcW w:w="1016" w:type="dxa"/>
          </w:tcPr>
          <w:p w14:paraId="3A0EA660" w14:textId="77777777" w:rsidR="00414F57" w:rsidRPr="006B5FD8" w:rsidRDefault="00414F57" w:rsidP="00255597">
            <w:r w:rsidRPr="006B5FD8">
              <w:t>even if</w:t>
            </w:r>
          </w:p>
        </w:tc>
        <w:tc>
          <w:tcPr>
            <w:tcW w:w="978" w:type="dxa"/>
            <w:gridSpan w:val="2"/>
          </w:tcPr>
          <w:p w14:paraId="5F117E46" w14:textId="77777777" w:rsidR="00414F57" w:rsidRPr="006B5FD8" w:rsidRDefault="00414F57" w:rsidP="00255597">
            <w:r w:rsidRPr="006B5FD8">
              <w:t>I</w:t>
            </w:r>
          </w:p>
        </w:tc>
        <w:tc>
          <w:tcPr>
            <w:tcW w:w="977" w:type="dxa"/>
            <w:gridSpan w:val="2"/>
          </w:tcPr>
          <w:p w14:paraId="3D26359F" w14:textId="77777777" w:rsidR="00414F57" w:rsidRPr="006B5FD8" w:rsidRDefault="00414F57" w:rsidP="00255597">
            <w:r>
              <w:t>L</w:t>
            </w:r>
            <w:r w:rsidRPr="006B5FD8">
              <w:t>K</w:t>
            </w:r>
          </w:p>
        </w:tc>
        <w:tc>
          <w:tcPr>
            <w:tcW w:w="1149" w:type="dxa"/>
            <w:gridSpan w:val="3"/>
          </w:tcPr>
          <w:p w14:paraId="7DE3E7B4" w14:textId="77777777" w:rsidR="00414F57" w:rsidRDefault="00414F57" w:rsidP="00255597">
            <w:r w:rsidRPr="006B5FD8">
              <w:t>head</w:t>
            </w:r>
          </w:p>
        </w:tc>
        <w:tc>
          <w:tcPr>
            <w:tcW w:w="1982" w:type="dxa"/>
            <w:gridSpan w:val="3"/>
          </w:tcPr>
          <w:p w14:paraId="2B3CE784" w14:textId="77777777" w:rsidR="00414F57" w:rsidRDefault="00414F57" w:rsidP="00255597">
            <w:pPr>
              <w:rPr>
                <w:lang w:val="en-US" w:eastAsia="zh-TW"/>
              </w:rPr>
            </w:pPr>
            <w:r w:rsidRPr="0015462E">
              <w:t>squeeze-Pfv-in</w:t>
            </w:r>
          </w:p>
        </w:tc>
      </w:tr>
      <w:tr w:rsidR="007767AA" w:rsidRPr="007767AA" w14:paraId="4E218F7D" w14:textId="77777777" w:rsidTr="00C01503">
        <w:trPr>
          <w:trHeight w:hRule="exact" w:val="113"/>
        </w:trPr>
        <w:tc>
          <w:tcPr>
            <w:tcW w:w="689" w:type="dxa"/>
          </w:tcPr>
          <w:p w14:paraId="3645FCE0" w14:textId="77777777" w:rsidR="007767AA" w:rsidRDefault="007767AA" w:rsidP="00C01503">
            <w:pPr>
              <w:rPr>
                <w:lang w:val="en-US" w:eastAsia="zh-TW"/>
              </w:rPr>
            </w:pPr>
          </w:p>
        </w:tc>
        <w:tc>
          <w:tcPr>
            <w:tcW w:w="952" w:type="dxa"/>
            <w:gridSpan w:val="2"/>
          </w:tcPr>
          <w:p w14:paraId="3602E947" w14:textId="77777777" w:rsidR="007767AA" w:rsidRDefault="007767AA" w:rsidP="00C01503">
            <w:pPr>
              <w:rPr>
                <w:lang w:val="en-US" w:eastAsia="zh-TW"/>
              </w:rPr>
            </w:pPr>
          </w:p>
        </w:tc>
        <w:tc>
          <w:tcPr>
            <w:tcW w:w="1243" w:type="dxa"/>
            <w:gridSpan w:val="2"/>
          </w:tcPr>
          <w:p w14:paraId="28BC22B5" w14:textId="77777777" w:rsidR="007767AA" w:rsidRDefault="007767AA" w:rsidP="00C01503">
            <w:pPr>
              <w:rPr>
                <w:lang w:val="en-US" w:eastAsia="zh-TW"/>
              </w:rPr>
            </w:pPr>
          </w:p>
        </w:tc>
        <w:tc>
          <w:tcPr>
            <w:tcW w:w="1176" w:type="dxa"/>
            <w:gridSpan w:val="3"/>
          </w:tcPr>
          <w:p w14:paraId="548C5265" w14:textId="77777777" w:rsidR="007767AA" w:rsidRDefault="007767AA" w:rsidP="00C01503">
            <w:pPr>
              <w:rPr>
                <w:lang w:val="en-US" w:eastAsia="zh-TW"/>
              </w:rPr>
            </w:pPr>
          </w:p>
        </w:tc>
        <w:tc>
          <w:tcPr>
            <w:tcW w:w="936" w:type="dxa"/>
            <w:gridSpan w:val="2"/>
          </w:tcPr>
          <w:p w14:paraId="2641C1F6" w14:textId="77777777" w:rsidR="007767AA" w:rsidRDefault="007767AA" w:rsidP="00C01503">
            <w:pPr>
              <w:rPr>
                <w:lang w:val="en-US" w:eastAsia="zh-TW"/>
              </w:rPr>
            </w:pPr>
          </w:p>
        </w:tc>
        <w:tc>
          <w:tcPr>
            <w:tcW w:w="961" w:type="dxa"/>
            <w:gridSpan w:val="2"/>
          </w:tcPr>
          <w:p w14:paraId="43BAC8F8" w14:textId="77777777" w:rsidR="007767AA" w:rsidRDefault="007767AA" w:rsidP="00C01503">
            <w:pPr>
              <w:rPr>
                <w:lang w:val="en-US" w:eastAsia="zh-TW"/>
              </w:rPr>
            </w:pPr>
          </w:p>
        </w:tc>
        <w:tc>
          <w:tcPr>
            <w:tcW w:w="1076" w:type="dxa"/>
          </w:tcPr>
          <w:p w14:paraId="6FBC9A52" w14:textId="77777777" w:rsidR="007767AA" w:rsidRDefault="007767AA" w:rsidP="00C01503">
            <w:pPr>
              <w:rPr>
                <w:lang w:val="en-US" w:eastAsia="zh-TW"/>
              </w:rPr>
            </w:pPr>
          </w:p>
        </w:tc>
        <w:tc>
          <w:tcPr>
            <w:tcW w:w="951" w:type="dxa"/>
            <w:gridSpan w:val="2"/>
          </w:tcPr>
          <w:p w14:paraId="31793FE4" w14:textId="77777777" w:rsidR="007767AA" w:rsidRDefault="007767AA" w:rsidP="00C01503">
            <w:pPr>
              <w:rPr>
                <w:lang w:val="en-US" w:eastAsia="zh-TW"/>
              </w:rPr>
            </w:pPr>
          </w:p>
        </w:tc>
        <w:tc>
          <w:tcPr>
            <w:tcW w:w="1076" w:type="dxa"/>
            <w:gridSpan w:val="2"/>
          </w:tcPr>
          <w:p w14:paraId="1394CA4C" w14:textId="77777777" w:rsidR="007767AA" w:rsidRDefault="007767AA" w:rsidP="00C01503">
            <w:pPr>
              <w:rPr>
                <w:lang w:val="en-US" w:eastAsia="zh-TW"/>
              </w:rPr>
            </w:pPr>
          </w:p>
        </w:tc>
      </w:tr>
      <w:tr w:rsidR="00414F57" w14:paraId="6BCD7AB4" w14:textId="77777777" w:rsidTr="007767AA">
        <w:tc>
          <w:tcPr>
            <w:tcW w:w="937" w:type="dxa"/>
            <w:gridSpan w:val="2"/>
          </w:tcPr>
          <w:p w14:paraId="0F9021B3" w14:textId="77777777" w:rsidR="00414F57" w:rsidRDefault="00414F57" w:rsidP="00E0628C">
            <w:pPr>
              <w:keepNext/>
              <w:rPr>
                <w:lang w:val="en-US" w:eastAsia="zh-TW"/>
              </w:rPr>
            </w:pPr>
          </w:p>
        </w:tc>
        <w:tc>
          <w:tcPr>
            <w:tcW w:w="1218" w:type="dxa"/>
            <w:gridSpan w:val="2"/>
          </w:tcPr>
          <w:p w14:paraId="27697E43" w14:textId="5F2AE59E" w:rsidR="00414F57" w:rsidRDefault="00CC7D48" w:rsidP="00E0628C">
            <w:pPr>
              <w:keepNext/>
              <w:rPr>
                <w:lang w:val="en-US" w:eastAsia="zh-TW"/>
              </w:rPr>
            </w:pPr>
            <w:r>
              <w:rPr>
                <w:lang w:val="en-US" w:eastAsia="zh-TW"/>
              </w:rPr>
              <w:t>可憐</w:t>
            </w:r>
          </w:p>
        </w:tc>
        <w:tc>
          <w:tcPr>
            <w:tcW w:w="803" w:type="dxa"/>
            <w:gridSpan w:val="2"/>
          </w:tcPr>
          <w:p w14:paraId="151D8697" w14:textId="0BB7D204" w:rsidR="00414F57" w:rsidRDefault="00CC7D48" w:rsidP="00E0628C">
            <w:pPr>
              <w:keepNext/>
              <w:rPr>
                <w:lang w:val="en-US" w:eastAsia="zh-TW"/>
              </w:rPr>
            </w:pPr>
            <w:r>
              <w:rPr>
                <w:lang w:val="en-US" w:eastAsia="zh-TW"/>
              </w:rPr>
              <w:t>的</w:t>
            </w:r>
          </w:p>
        </w:tc>
        <w:tc>
          <w:tcPr>
            <w:tcW w:w="1016" w:type="dxa"/>
          </w:tcPr>
          <w:p w14:paraId="28C115D0" w14:textId="2600A159" w:rsidR="00414F57" w:rsidRDefault="00CC7D48" w:rsidP="00E0628C">
            <w:pPr>
              <w:keepNext/>
              <w:rPr>
                <w:lang w:val="en-US" w:eastAsia="zh-TW"/>
              </w:rPr>
            </w:pPr>
            <w:r>
              <w:rPr>
                <w:lang w:val="en-US" w:eastAsia="zh-TW"/>
              </w:rPr>
              <w:t>愛麗絲</w:t>
            </w:r>
          </w:p>
        </w:tc>
        <w:tc>
          <w:tcPr>
            <w:tcW w:w="978" w:type="dxa"/>
            <w:gridSpan w:val="2"/>
          </w:tcPr>
          <w:p w14:paraId="126EA6EE" w14:textId="3D86428B" w:rsidR="00414F57" w:rsidRDefault="00CC7D48" w:rsidP="00E0628C">
            <w:pPr>
              <w:keepNext/>
              <w:rPr>
                <w:lang w:val="en-US" w:eastAsia="zh-TW"/>
              </w:rPr>
            </w:pPr>
            <w:r>
              <w:rPr>
                <w:lang w:val="en-US" w:eastAsia="zh-TW"/>
              </w:rPr>
              <w:t>心想，</w:t>
            </w:r>
          </w:p>
        </w:tc>
        <w:tc>
          <w:tcPr>
            <w:tcW w:w="977" w:type="dxa"/>
            <w:gridSpan w:val="2"/>
          </w:tcPr>
          <w:p w14:paraId="3A06AE2F" w14:textId="77777777" w:rsidR="00414F57" w:rsidRDefault="00414F57" w:rsidP="00E0628C">
            <w:pPr>
              <w:keepNext/>
              <w:rPr>
                <w:lang w:val="en-US" w:eastAsia="zh-TW"/>
              </w:rPr>
            </w:pPr>
          </w:p>
        </w:tc>
        <w:tc>
          <w:tcPr>
            <w:tcW w:w="1149" w:type="dxa"/>
            <w:gridSpan w:val="3"/>
          </w:tcPr>
          <w:p w14:paraId="2D5523FB" w14:textId="62B3AA6F" w:rsidR="00414F57" w:rsidRDefault="00CC7D48" w:rsidP="00E0628C">
            <w:pPr>
              <w:keepNext/>
              <w:rPr>
                <w:lang w:val="en-US" w:eastAsia="zh-TW"/>
              </w:rPr>
            </w:pPr>
            <w:r>
              <w:rPr>
                <w:lang w:val="en-US" w:eastAsia="zh-TW"/>
              </w:rPr>
              <w:t>「肩膀</w:t>
            </w:r>
          </w:p>
        </w:tc>
        <w:tc>
          <w:tcPr>
            <w:tcW w:w="1035" w:type="dxa"/>
            <w:gridSpan w:val="2"/>
          </w:tcPr>
          <w:p w14:paraId="36522508" w14:textId="219E44C2" w:rsidR="00414F57" w:rsidRDefault="00CC7D48" w:rsidP="00E0628C">
            <w:pPr>
              <w:keepNext/>
              <w:rPr>
                <w:lang w:val="en-US" w:eastAsia="zh-TW"/>
              </w:rPr>
            </w:pPr>
            <w:r>
              <w:rPr>
                <w:lang w:val="en-US" w:eastAsia="zh-TW"/>
              </w:rPr>
              <w:t>也</w:t>
            </w:r>
          </w:p>
        </w:tc>
        <w:tc>
          <w:tcPr>
            <w:tcW w:w="947" w:type="dxa"/>
          </w:tcPr>
          <w:p w14:paraId="08637D60" w14:textId="77777777" w:rsidR="00414F57" w:rsidRDefault="00414F57" w:rsidP="00E0628C">
            <w:pPr>
              <w:keepNext/>
              <w:rPr>
                <w:lang w:val="en-US" w:eastAsia="zh-TW"/>
              </w:rPr>
            </w:pPr>
          </w:p>
        </w:tc>
      </w:tr>
      <w:tr w:rsidR="00414F57" w14:paraId="1A7BD80A" w14:textId="77777777" w:rsidTr="007767AA">
        <w:tc>
          <w:tcPr>
            <w:tcW w:w="937" w:type="dxa"/>
            <w:gridSpan w:val="2"/>
          </w:tcPr>
          <w:p w14:paraId="44E93963" w14:textId="77777777" w:rsidR="00414F57" w:rsidRDefault="00414F57" w:rsidP="00E0628C">
            <w:pPr>
              <w:keepNext/>
              <w:rPr>
                <w:lang w:val="en-US" w:eastAsia="zh-TW"/>
              </w:rPr>
            </w:pPr>
          </w:p>
        </w:tc>
        <w:tc>
          <w:tcPr>
            <w:tcW w:w="1218" w:type="dxa"/>
            <w:gridSpan w:val="2"/>
          </w:tcPr>
          <w:p w14:paraId="424B5751" w14:textId="77777777" w:rsidR="00414F57" w:rsidRPr="002906DE" w:rsidRDefault="00414F57" w:rsidP="00E0628C">
            <w:pPr>
              <w:keepNext/>
            </w:pPr>
            <w:r w:rsidRPr="002906DE">
              <w:t>kelian</w:t>
            </w:r>
          </w:p>
        </w:tc>
        <w:tc>
          <w:tcPr>
            <w:tcW w:w="803" w:type="dxa"/>
            <w:gridSpan w:val="2"/>
          </w:tcPr>
          <w:p w14:paraId="5F619BC9" w14:textId="77777777" w:rsidR="00414F57" w:rsidRPr="002906DE" w:rsidRDefault="00414F57" w:rsidP="00E0628C">
            <w:pPr>
              <w:keepNext/>
            </w:pPr>
            <w:r w:rsidRPr="002906DE">
              <w:t>de</w:t>
            </w:r>
          </w:p>
        </w:tc>
        <w:tc>
          <w:tcPr>
            <w:tcW w:w="1016" w:type="dxa"/>
          </w:tcPr>
          <w:p w14:paraId="3EA2544C" w14:textId="77777777" w:rsidR="00414F57" w:rsidRPr="002906DE" w:rsidRDefault="00414F57" w:rsidP="00E0628C">
            <w:pPr>
              <w:keepNext/>
            </w:pPr>
            <w:r w:rsidRPr="002906DE">
              <w:t>ailisi</w:t>
            </w:r>
          </w:p>
        </w:tc>
        <w:tc>
          <w:tcPr>
            <w:tcW w:w="1955" w:type="dxa"/>
            <w:gridSpan w:val="4"/>
          </w:tcPr>
          <w:p w14:paraId="7488BF1F" w14:textId="77777777" w:rsidR="00414F57" w:rsidRDefault="00414F57" w:rsidP="00E0628C">
            <w:pPr>
              <w:keepNext/>
              <w:rPr>
                <w:lang w:val="en-US" w:eastAsia="zh-TW"/>
              </w:rPr>
            </w:pPr>
            <w:r w:rsidRPr="002906DE">
              <w:t>xin-xiang,</w:t>
            </w:r>
          </w:p>
        </w:tc>
        <w:tc>
          <w:tcPr>
            <w:tcW w:w="1149" w:type="dxa"/>
            <w:gridSpan w:val="3"/>
          </w:tcPr>
          <w:p w14:paraId="3D190E75" w14:textId="2DC6E7DF" w:rsidR="00414F57" w:rsidRPr="00707037" w:rsidRDefault="0060267C" w:rsidP="00E0628C">
            <w:pPr>
              <w:keepNext/>
            </w:pPr>
            <w:r>
              <w:t>“</w:t>
            </w:r>
            <w:r w:rsidR="00414F57" w:rsidRPr="00707037">
              <w:t>jianbang</w:t>
            </w:r>
          </w:p>
        </w:tc>
        <w:tc>
          <w:tcPr>
            <w:tcW w:w="1035" w:type="dxa"/>
            <w:gridSpan w:val="2"/>
          </w:tcPr>
          <w:p w14:paraId="054C84A3" w14:textId="77777777" w:rsidR="00414F57" w:rsidRPr="00910B4B" w:rsidRDefault="00414F57" w:rsidP="00E0628C">
            <w:pPr>
              <w:keepNext/>
            </w:pPr>
            <w:r w:rsidRPr="00910B4B">
              <w:t>ye</w:t>
            </w:r>
          </w:p>
        </w:tc>
        <w:tc>
          <w:tcPr>
            <w:tcW w:w="947" w:type="dxa"/>
          </w:tcPr>
          <w:p w14:paraId="6389046E" w14:textId="77777777" w:rsidR="00414F57" w:rsidRDefault="00414F57" w:rsidP="00E0628C">
            <w:pPr>
              <w:keepNext/>
              <w:rPr>
                <w:lang w:val="en-US" w:eastAsia="zh-TW"/>
              </w:rPr>
            </w:pPr>
          </w:p>
        </w:tc>
      </w:tr>
      <w:tr w:rsidR="00414F57" w14:paraId="7B7FB548" w14:textId="77777777" w:rsidTr="007767AA">
        <w:tc>
          <w:tcPr>
            <w:tcW w:w="937" w:type="dxa"/>
            <w:gridSpan w:val="2"/>
          </w:tcPr>
          <w:p w14:paraId="1C1BB693" w14:textId="77777777" w:rsidR="00414F57" w:rsidRDefault="00414F57" w:rsidP="00255597">
            <w:pPr>
              <w:rPr>
                <w:lang w:val="en-US" w:eastAsia="zh-TW"/>
              </w:rPr>
            </w:pPr>
          </w:p>
        </w:tc>
        <w:tc>
          <w:tcPr>
            <w:tcW w:w="1218" w:type="dxa"/>
            <w:gridSpan w:val="2"/>
          </w:tcPr>
          <w:p w14:paraId="6E37EF0E" w14:textId="77777777" w:rsidR="00414F57" w:rsidRPr="002906DE" w:rsidRDefault="00414F57" w:rsidP="00255597">
            <w:r w:rsidRPr="002906DE">
              <w:t>poor</w:t>
            </w:r>
          </w:p>
        </w:tc>
        <w:tc>
          <w:tcPr>
            <w:tcW w:w="803" w:type="dxa"/>
            <w:gridSpan w:val="2"/>
          </w:tcPr>
          <w:p w14:paraId="72DADB20" w14:textId="77777777" w:rsidR="00414F57" w:rsidRPr="002906DE" w:rsidRDefault="00414F57" w:rsidP="00255597">
            <w:r>
              <w:t>L</w:t>
            </w:r>
            <w:r w:rsidRPr="002906DE">
              <w:t>K</w:t>
            </w:r>
          </w:p>
        </w:tc>
        <w:tc>
          <w:tcPr>
            <w:tcW w:w="1016" w:type="dxa"/>
          </w:tcPr>
          <w:p w14:paraId="51156252" w14:textId="77777777" w:rsidR="00414F57" w:rsidRPr="002906DE" w:rsidRDefault="00414F57" w:rsidP="00255597">
            <w:r w:rsidRPr="002906DE">
              <w:t>Alice</w:t>
            </w:r>
          </w:p>
        </w:tc>
        <w:tc>
          <w:tcPr>
            <w:tcW w:w="1955" w:type="dxa"/>
            <w:gridSpan w:val="4"/>
          </w:tcPr>
          <w:p w14:paraId="3C69BBD5" w14:textId="77777777" w:rsidR="00414F57" w:rsidRDefault="00414F57" w:rsidP="00255597">
            <w:pPr>
              <w:rPr>
                <w:lang w:val="en-US" w:eastAsia="zh-TW"/>
              </w:rPr>
            </w:pPr>
            <w:r w:rsidRPr="002906DE">
              <w:t>heart-think</w:t>
            </w:r>
          </w:p>
        </w:tc>
        <w:tc>
          <w:tcPr>
            <w:tcW w:w="1149" w:type="dxa"/>
            <w:gridSpan w:val="3"/>
          </w:tcPr>
          <w:p w14:paraId="3F579E44" w14:textId="4A2CD41A" w:rsidR="00414F57" w:rsidRDefault="001D183B" w:rsidP="00255597">
            <w:r>
              <w:t>s</w:t>
            </w:r>
            <w:r w:rsidR="00414F57" w:rsidRPr="00707037">
              <w:t>houlder</w:t>
            </w:r>
          </w:p>
        </w:tc>
        <w:tc>
          <w:tcPr>
            <w:tcW w:w="1035" w:type="dxa"/>
            <w:gridSpan w:val="2"/>
          </w:tcPr>
          <w:p w14:paraId="1F5F5FE9" w14:textId="77777777" w:rsidR="00414F57" w:rsidRDefault="00414F57" w:rsidP="00255597">
            <w:r w:rsidRPr="00910B4B">
              <w:t>also</w:t>
            </w:r>
          </w:p>
        </w:tc>
        <w:tc>
          <w:tcPr>
            <w:tcW w:w="947" w:type="dxa"/>
          </w:tcPr>
          <w:p w14:paraId="28EF32E1" w14:textId="77777777" w:rsidR="00414F57" w:rsidRDefault="00414F57" w:rsidP="00255597">
            <w:pPr>
              <w:rPr>
                <w:lang w:val="en-US" w:eastAsia="zh-TW"/>
              </w:rPr>
            </w:pPr>
          </w:p>
        </w:tc>
      </w:tr>
      <w:tr w:rsidR="007767AA" w:rsidRPr="007767AA" w14:paraId="116B8BDB" w14:textId="77777777" w:rsidTr="00C01503">
        <w:trPr>
          <w:trHeight w:hRule="exact" w:val="113"/>
        </w:trPr>
        <w:tc>
          <w:tcPr>
            <w:tcW w:w="689" w:type="dxa"/>
          </w:tcPr>
          <w:p w14:paraId="788A8BFE" w14:textId="77777777" w:rsidR="007767AA" w:rsidRDefault="007767AA" w:rsidP="00C01503">
            <w:pPr>
              <w:rPr>
                <w:lang w:val="en-US" w:eastAsia="zh-TW"/>
              </w:rPr>
            </w:pPr>
          </w:p>
        </w:tc>
        <w:tc>
          <w:tcPr>
            <w:tcW w:w="952" w:type="dxa"/>
            <w:gridSpan w:val="2"/>
          </w:tcPr>
          <w:p w14:paraId="76298A74" w14:textId="77777777" w:rsidR="007767AA" w:rsidRDefault="007767AA" w:rsidP="00C01503">
            <w:pPr>
              <w:rPr>
                <w:lang w:val="en-US" w:eastAsia="zh-TW"/>
              </w:rPr>
            </w:pPr>
          </w:p>
        </w:tc>
        <w:tc>
          <w:tcPr>
            <w:tcW w:w="1243" w:type="dxa"/>
            <w:gridSpan w:val="2"/>
          </w:tcPr>
          <w:p w14:paraId="32B175A8" w14:textId="77777777" w:rsidR="007767AA" w:rsidRDefault="007767AA" w:rsidP="00C01503">
            <w:pPr>
              <w:rPr>
                <w:lang w:val="en-US" w:eastAsia="zh-TW"/>
              </w:rPr>
            </w:pPr>
          </w:p>
        </w:tc>
        <w:tc>
          <w:tcPr>
            <w:tcW w:w="1176" w:type="dxa"/>
            <w:gridSpan w:val="3"/>
          </w:tcPr>
          <w:p w14:paraId="5CFB8F10" w14:textId="77777777" w:rsidR="007767AA" w:rsidRDefault="007767AA" w:rsidP="00C01503">
            <w:pPr>
              <w:rPr>
                <w:lang w:val="en-US" w:eastAsia="zh-TW"/>
              </w:rPr>
            </w:pPr>
          </w:p>
        </w:tc>
        <w:tc>
          <w:tcPr>
            <w:tcW w:w="936" w:type="dxa"/>
            <w:gridSpan w:val="2"/>
          </w:tcPr>
          <w:p w14:paraId="39AC3B45" w14:textId="77777777" w:rsidR="007767AA" w:rsidRDefault="007767AA" w:rsidP="00C01503">
            <w:pPr>
              <w:rPr>
                <w:lang w:val="en-US" w:eastAsia="zh-TW"/>
              </w:rPr>
            </w:pPr>
          </w:p>
        </w:tc>
        <w:tc>
          <w:tcPr>
            <w:tcW w:w="961" w:type="dxa"/>
            <w:gridSpan w:val="2"/>
          </w:tcPr>
          <w:p w14:paraId="1F6A9378" w14:textId="77777777" w:rsidR="007767AA" w:rsidRDefault="007767AA" w:rsidP="00C01503">
            <w:pPr>
              <w:rPr>
                <w:lang w:val="en-US" w:eastAsia="zh-TW"/>
              </w:rPr>
            </w:pPr>
          </w:p>
        </w:tc>
        <w:tc>
          <w:tcPr>
            <w:tcW w:w="1076" w:type="dxa"/>
          </w:tcPr>
          <w:p w14:paraId="56A82E6C" w14:textId="77777777" w:rsidR="007767AA" w:rsidRDefault="007767AA" w:rsidP="00C01503">
            <w:pPr>
              <w:rPr>
                <w:lang w:val="en-US" w:eastAsia="zh-TW"/>
              </w:rPr>
            </w:pPr>
          </w:p>
        </w:tc>
        <w:tc>
          <w:tcPr>
            <w:tcW w:w="951" w:type="dxa"/>
            <w:gridSpan w:val="2"/>
          </w:tcPr>
          <w:p w14:paraId="0D09B82F" w14:textId="77777777" w:rsidR="007767AA" w:rsidRDefault="007767AA" w:rsidP="00C01503">
            <w:pPr>
              <w:rPr>
                <w:lang w:val="en-US" w:eastAsia="zh-TW"/>
              </w:rPr>
            </w:pPr>
          </w:p>
        </w:tc>
        <w:tc>
          <w:tcPr>
            <w:tcW w:w="1076" w:type="dxa"/>
            <w:gridSpan w:val="2"/>
          </w:tcPr>
          <w:p w14:paraId="48EB9979" w14:textId="77777777" w:rsidR="007767AA" w:rsidRDefault="007767AA" w:rsidP="00C01503">
            <w:pPr>
              <w:rPr>
                <w:lang w:val="en-US" w:eastAsia="zh-TW"/>
              </w:rPr>
            </w:pPr>
          </w:p>
        </w:tc>
      </w:tr>
      <w:tr w:rsidR="00CC7D48" w14:paraId="06868178" w14:textId="77777777" w:rsidTr="007767AA">
        <w:tc>
          <w:tcPr>
            <w:tcW w:w="937" w:type="dxa"/>
            <w:gridSpan w:val="2"/>
          </w:tcPr>
          <w:p w14:paraId="6D5A794C" w14:textId="77777777" w:rsidR="00CC7D48" w:rsidRDefault="00CC7D48" w:rsidP="00E0628C">
            <w:pPr>
              <w:keepNext/>
              <w:rPr>
                <w:lang w:val="en-US" w:eastAsia="zh-TW"/>
              </w:rPr>
            </w:pPr>
          </w:p>
        </w:tc>
        <w:tc>
          <w:tcPr>
            <w:tcW w:w="3037" w:type="dxa"/>
            <w:gridSpan w:val="5"/>
          </w:tcPr>
          <w:p w14:paraId="245E072F" w14:textId="046F145B" w:rsidR="00CC7D48" w:rsidRDefault="00CC7D48" w:rsidP="00E0628C">
            <w:pPr>
              <w:keepNext/>
              <w:rPr>
                <w:lang w:val="en-US" w:eastAsia="zh-TW"/>
              </w:rPr>
            </w:pPr>
            <w:r>
              <w:rPr>
                <w:lang w:val="en-US" w:eastAsia="zh-TW"/>
              </w:rPr>
              <w:t>擠不進去</w:t>
            </w:r>
            <w:r>
              <w:rPr>
                <w:lang w:val="en-US" w:eastAsia="zh-TW"/>
              </w:rPr>
              <w:t>… (Chen)</w:t>
            </w:r>
          </w:p>
        </w:tc>
        <w:tc>
          <w:tcPr>
            <w:tcW w:w="978" w:type="dxa"/>
            <w:gridSpan w:val="2"/>
          </w:tcPr>
          <w:p w14:paraId="4646632D" w14:textId="77777777" w:rsidR="00CC7D48" w:rsidRDefault="00CC7D48" w:rsidP="00E0628C">
            <w:pPr>
              <w:keepNext/>
              <w:rPr>
                <w:lang w:val="en-US" w:eastAsia="zh-TW"/>
              </w:rPr>
            </w:pPr>
          </w:p>
        </w:tc>
        <w:tc>
          <w:tcPr>
            <w:tcW w:w="977" w:type="dxa"/>
            <w:gridSpan w:val="2"/>
          </w:tcPr>
          <w:p w14:paraId="15579A0E" w14:textId="77777777" w:rsidR="00CC7D48" w:rsidRDefault="00CC7D48" w:rsidP="00E0628C">
            <w:pPr>
              <w:keepNext/>
              <w:rPr>
                <w:lang w:val="en-US" w:eastAsia="zh-TW"/>
              </w:rPr>
            </w:pPr>
          </w:p>
        </w:tc>
        <w:tc>
          <w:tcPr>
            <w:tcW w:w="1149" w:type="dxa"/>
            <w:gridSpan w:val="3"/>
          </w:tcPr>
          <w:p w14:paraId="5CBDC35B" w14:textId="77777777" w:rsidR="00CC7D48" w:rsidRDefault="00CC7D48" w:rsidP="00E0628C">
            <w:pPr>
              <w:keepNext/>
              <w:rPr>
                <w:lang w:val="en-US" w:eastAsia="zh-TW"/>
              </w:rPr>
            </w:pPr>
          </w:p>
        </w:tc>
        <w:tc>
          <w:tcPr>
            <w:tcW w:w="1035" w:type="dxa"/>
            <w:gridSpan w:val="2"/>
          </w:tcPr>
          <w:p w14:paraId="76FC63B4" w14:textId="77777777" w:rsidR="00CC7D48" w:rsidRDefault="00CC7D48" w:rsidP="00E0628C">
            <w:pPr>
              <w:keepNext/>
              <w:rPr>
                <w:lang w:val="en-US" w:eastAsia="zh-TW"/>
              </w:rPr>
            </w:pPr>
          </w:p>
        </w:tc>
        <w:tc>
          <w:tcPr>
            <w:tcW w:w="947" w:type="dxa"/>
          </w:tcPr>
          <w:p w14:paraId="4B89F4F0" w14:textId="77777777" w:rsidR="00CC7D48" w:rsidRDefault="00CC7D48" w:rsidP="00E0628C">
            <w:pPr>
              <w:keepNext/>
              <w:rPr>
                <w:lang w:val="en-US" w:eastAsia="zh-TW"/>
              </w:rPr>
            </w:pPr>
          </w:p>
        </w:tc>
      </w:tr>
      <w:tr w:rsidR="00414F57" w14:paraId="1F032B95" w14:textId="77777777" w:rsidTr="007767AA">
        <w:tc>
          <w:tcPr>
            <w:tcW w:w="937" w:type="dxa"/>
            <w:gridSpan w:val="2"/>
          </w:tcPr>
          <w:p w14:paraId="712189BE" w14:textId="77777777" w:rsidR="00414F57" w:rsidRDefault="00414F57" w:rsidP="00E0628C">
            <w:pPr>
              <w:keepNext/>
              <w:rPr>
                <w:lang w:val="en-US" w:eastAsia="zh-TW"/>
              </w:rPr>
            </w:pPr>
          </w:p>
        </w:tc>
        <w:tc>
          <w:tcPr>
            <w:tcW w:w="3037" w:type="dxa"/>
            <w:gridSpan w:val="5"/>
          </w:tcPr>
          <w:p w14:paraId="2EAE4439" w14:textId="77777777" w:rsidR="00414F57" w:rsidRDefault="00414F57" w:rsidP="00E0628C">
            <w:pPr>
              <w:keepNext/>
              <w:rPr>
                <w:lang w:val="en-US" w:eastAsia="zh-TW"/>
              </w:rPr>
            </w:pPr>
            <w:r w:rsidRPr="00AD375F">
              <w:t>ji-bu-jin-qu…</w:t>
            </w:r>
          </w:p>
        </w:tc>
        <w:tc>
          <w:tcPr>
            <w:tcW w:w="978" w:type="dxa"/>
            <w:gridSpan w:val="2"/>
          </w:tcPr>
          <w:p w14:paraId="6E7BFE78" w14:textId="77777777" w:rsidR="00414F57" w:rsidRDefault="00414F57" w:rsidP="00E0628C">
            <w:pPr>
              <w:keepNext/>
              <w:rPr>
                <w:lang w:val="en-US" w:eastAsia="zh-TW"/>
              </w:rPr>
            </w:pPr>
          </w:p>
        </w:tc>
        <w:tc>
          <w:tcPr>
            <w:tcW w:w="977" w:type="dxa"/>
            <w:gridSpan w:val="2"/>
          </w:tcPr>
          <w:p w14:paraId="25DE318A" w14:textId="77777777" w:rsidR="00414F57" w:rsidRDefault="00414F57" w:rsidP="00E0628C">
            <w:pPr>
              <w:keepNext/>
              <w:rPr>
                <w:lang w:val="en-US" w:eastAsia="zh-TW"/>
              </w:rPr>
            </w:pPr>
          </w:p>
        </w:tc>
        <w:tc>
          <w:tcPr>
            <w:tcW w:w="1149" w:type="dxa"/>
            <w:gridSpan w:val="3"/>
          </w:tcPr>
          <w:p w14:paraId="581F3CFE" w14:textId="77777777" w:rsidR="00414F57" w:rsidRDefault="00414F57" w:rsidP="00E0628C">
            <w:pPr>
              <w:keepNext/>
              <w:rPr>
                <w:lang w:val="en-US" w:eastAsia="zh-TW"/>
              </w:rPr>
            </w:pPr>
          </w:p>
        </w:tc>
        <w:tc>
          <w:tcPr>
            <w:tcW w:w="1035" w:type="dxa"/>
            <w:gridSpan w:val="2"/>
          </w:tcPr>
          <w:p w14:paraId="4173CF83" w14:textId="77777777" w:rsidR="00414F57" w:rsidRDefault="00414F57" w:rsidP="00E0628C">
            <w:pPr>
              <w:keepNext/>
              <w:rPr>
                <w:lang w:val="en-US" w:eastAsia="zh-TW"/>
              </w:rPr>
            </w:pPr>
          </w:p>
        </w:tc>
        <w:tc>
          <w:tcPr>
            <w:tcW w:w="947" w:type="dxa"/>
          </w:tcPr>
          <w:p w14:paraId="12ECBC5E" w14:textId="77777777" w:rsidR="00414F57" w:rsidRDefault="00414F57" w:rsidP="00E0628C">
            <w:pPr>
              <w:keepNext/>
              <w:rPr>
                <w:lang w:val="en-US" w:eastAsia="zh-TW"/>
              </w:rPr>
            </w:pPr>
          </w:p>
        </w:tc>
      </w:tr>
      <w:tr w:rsidR="00414F57" w14:paraId="5A1A8862" w14:textId="77777777" w:rsidTr="007767AA">
        <w:tc>
          <w:tcPr>
            <w:tcW w:w="937" w:type="dxa"/>
            <w:gridSpan w:val="2"/>
          </w:tcPr>
          <w:p w14:paraId="57ABA6E7" w14:textId="77777777" w:rsidR="00414F57" w:rsidRDefault="00414F57" w:rsidP="00255597">
            <w:pPr>
              <w:rPr>
                <w:lang w:val="en-US" w:eastAsia="zh-TW"/>
              </w:rPr>
            </w:pPr>
          </w:p>
        </w:tc>
        <w:tc>
          <w:tcPr>
            <w:tcW w:w="3037" w:type="dxa"/>
            <w:gridSpan w:val="5"/>
          </w:tcPr>
          <w:p w14:paraId="6F2ED976" w14:textId="77777777" w:rsidR="00414F57" w:rsidRDefault="00414F57" w:rsidP="00255597">
            <w:pPr>
              <w:rPr>
                <w:lang w:val="en-US" w:eastAsia="zh-TW"/>
              </w:rPr>
            </w:pPr>
            <w:r w:rsidRPr="00AD375F">
              <w:t>squeeze-NEG-in-go</w:t>
            </w:r>
          </w:p>
        </w:tc>
        <w:tc>
          <w:tcPr>
            <w:tcW w:w="978" w:type="dxa"/>
            <w:gridSpan w:val="2"/>
          </w:tcPr>
          <w:p w14:paraId="73597322" w14:textId="77777777" w:rsidR="00414F57" w:rsidRDefault="00414F57" w:rsidP="00255597">
            <w:pPr>
              <w:rPr>
                <w:lang w:val="en-US" w:eastAsia="zh-TW"/>
              </w:rPr>
            </w:pPr>
          </w:p>
        </w:tc>
        <w:tc>
          <w:tcPr>
            <w:tcW w:w="977" w:type="dxa"/>
            <w:gridSpan w:val="2"/>
          </w:tcPr>
          <w:p w14:paraId="49A2D583" w14:textId="77777777" w:rsidR="00414F57" w:rsidRDefault="00414F57" w:rsidP="00255597">
            <w:pPr>
              <w:rPr>
                <w:lang w:val="en-US" w:eastAsia="zh-TW"/>
              </w:rPr>
            </w:pPr>
          </w:p>
        </w:tc>
        <w:tc>
          <w:tcPr>
            <w:tcW w:w="1149" w:type="dxa"/>
            <w:gridSpan w:val="3"/>
          </w:tcPr>
          <w:p w14:paraId="06E5EDAB" w14:textId="77777777" w:rsidR="00414F57" w:rsidRDefault="00414F57" w:rsidP="00255597">
            <w:pPr>
              <w:rPr>
                <w:lang w:val="en-US" w:eastAsia="zh-TW"/>
              </w:rPr>
            </w:pPr>
          </w:p>
        </w:tc>
        <w:tc>
          <w:tcPr>
            <w:tcW w:w="1035" w:type="dxa"/>
            <w:gridSpan w:val="2"/>
          </w:tcPr>
          <w:p w14:paraId="3DDB5BE3" w14:textId="77777777" w:rsidR="00414F57" w:rsidRDefault="00414F57" w:rsidP="00255597">
            <w:pPr>
              <w:rPr>
                <w:lang w:val="en-US" w:eastAsia="zh-TW"/>
              </w:rPr>
            </w:pPr>
          </w:p>
        </w:tc>
        <w:tc>
          <w:tcPr>
            <w:tcW w:w="947" w:type="dxa"/>
          </w:tcPr>
          <w:p w14:paraId="2360F818" w14:textId="77777777" w:rsidR="00414F57" w:rsidRDefault="00414F57" w:rsidP="00255597">
            <w:pPr>
              <w:rPr>
                <w:lang w:val="en-US" w:eastAsia="zh-TW"/>
              </w:rPr>
            </w:pPr>
          </w:p>
        </w:tc>
      </w:tr>
      <w:tr w:rsidR="007767AA" w:rsidRPr="007767AA" w14:paraId="20B89C62" w14:textId="77777777" w:rsidTr="00C01503">
        <w:trPr>
          <w:trHeight w:hRule="exact" w:val="113"/>
        </w:trPr>
        <w:tc>
          <w:tcPr>
            <w:tcW w:w="689" w:type="dxa"/>
          </w:tcPr>
          <w:p w14:paraId="65E0FC51" w14:textId="77777777" w:rsidR="007767AA" w:rsidRDefault="007767AA" w:rsidP="00C01503">
            <w:pPr>
              <w:rPr>
                <w:lang w:val="en-US" w:eastAsia="zh-TW"/>
              </w:rPr>
            </w:pPr>
          </w:p>
        </w:tc>
        <w:tc>
          <w:tcPr>
            <w:tcW w:w="952" w:type="dxa"/>
            <w:gridSpan w:val="2"/>
          </w:tcPr>
          <w:p w14:paraId="033C8C44" w14:textId="77777777" w:rsidR="007767AA" w:rsidRDefault="007767AA" w:rsidP="00C01503">
            <w:pPr>
              <w:rPr>
                <w:lang w:val="en-US" w:eastAsia="zh-TW"/>
              </w:rPr>
            </w:pPr>
          </w:p>
        </w:tc>
        <w:tc>
          <w:tcPr>
            <w:tcW w:w="1243" w:type="dxa"/>
            <w:gridSpan w:val="2"/>
          </w:tcPr>
          <w:p w14:paraId="44DDC234" w14:textId="77777777" w:rsidR="007767AA" w:rsidRDefault="007767AA" w:rsidP="00C01503">
            <w:pPr>
              <w:rPr>
                <w:lang w:val="en-US" w:eastAsia="zh-TW"/>
              </w:rPr>
            </w:pPr>
          </w:p>
        </w:tc>
        <w:tc>
          <w:tcPr>
            <w:tcW w:w="1176" w:type="dxa"/>
            <w:gridSpan w:val="3"/>
          </w:tcPr>
          <w:p w14:paraId="0A7012E6" w14:textId="77777777" w:rsidR="007767AA" w:rsidRDefault="007767AA" w:rsidP="00C01503">
            <w:pPr>
              <w:rPr>
                <w:lang w:val="en-US" w:eastAsia="zh-TW"/>
              </w:rPr>
            </w:pPr>
          </w:p>
        </w:tc>
        <w:tc>
          <w:tcPr>
            <w:tcW w:w="936" w:type="dxa"/>
            <w:gridSpan w:val="2"/>
          </w:tcPr>
          <w:p w14:paraId="0891A90C" w14:textId="77777777" w:rsidR="007767AA" w:rsidRDefault="007767AA" w:rsidP="00C01503">
            <w:pPr>
              <w:rPr>
                <w:lang w:val="en-US" w:eastAsia="zh-TW"/>
              </w:rPr>
            </w:pPr>
          </w:p>
        </w:tc>
        <w:tc>
          <w:tcPr>
            <w:tcW w:w="961" w:type="dxa"/>
            <w:gridSpan w:val="2"/>
          </w:tcPr>
          <w:p w14:paraId="570EDA45" w14:textId="77777777" w:rsidR="007767AA" w:rsidRDefault="007767AA" w:rsidP="00C01503">
            <w:pPr>
              <w:rPr>
                <w:lang w:val="en-US" w:eastAsia="zh-TW"/>
              </w:rPr>
            </w:pPr>
          </w:p>
        </w:tc>
        <w:tc>
          <w:tcPr>
            <w:tcW w:w="1076" w:type="dxa"/>
          </w:tcPr>
          <w:p w14:paraId="6FD869A5" w14:textId="77777777" w:rsidR="007767AA" w:rsidRDefault="007767AA" w:rsidP="00C01503">
            <w:pPr>
              <w:rPr>
                <w:lang w:val="en-US" w:eastAsia="zh-TW"/>
              </w:rPr>
            </w:pPr>
          </w:p>
        </w:tc>
        <w:tc>
          <w:tcPr>
            <w:tcW w:w="951" w:type="dxa"/>
            <w:gridSpan w:val="2"/>
          </w:tcPr>
          <w:p w14:paraId="5C59E450" w14:textId="77777777" w:rsidR="007767AA" w:rsidRDefault="007767AA" w:rsidP="00C01503">
            <w:pPr>
              <w:rPr>
                <w:lang w:val="en-US" w:eastAsia="zh-TW"/>
              </w:rPr>
            </w:pPr>
          </w:p>
        </w:tc>
        <w:tc>
          <w:tcPr>
            <w:tcW w:w="1076" w:type="dxa"/>
            <w:gridSpan w:val="2"/>
          </w:tcPr>
          <w:p w14:paraId="7F98B730" w14:textId="77777777" w:rsidR="007767AA" w:rsidRDefault="007767AA" w:rsidP="00C01503">
            <w:pPr>
              <w:rPr>
                <w:lang w:val="en-US" w:eastAsia="zh-TW"/>
              </w:rPr>
            </w:pPr>
          </w:p>
        </w:tc>
      </w:tr>
      <w:tr w:rsidR="002B5D5A" w14:paraId="56140EB3" w14:textId="77777777" w:rsidTr="007767AA">
        <w:tc>
          <w:tcPr>
            <w:tcW w:w="937" w:type="dxa"/>
            <w:gridSpan w:val="2"/>
          </w:tcPr>
          <w:p w14:paraId="3C1FEA60" w14:textId="77777777" w:rsidR="002B5D5A" w:rsidRDefault="002B5D5A" w:rsidP="00255597">
            <w:pPr>
              <w:rPr>
                <w:lang w:val="en-US" w:eastAsia="zh-TW"/>
              </w:rPr>
            </w:pPr>
          </w:p>
        </w:tc>
        <w:tc>
          <w:tcPr>
            <w:tcW w:w="8123" w:type="dxa"/>
            <w:gridSpan w:val="15"/>
          </w:tcPr>
          <w:p w14:paraId="2F6F2610" w14:textId="3A8D3164" w:rsidR="002B5D5A" w:rsidRDefault="0060267C" w:rsidP="00255597">
            <w:pPr>
              <w:rPr>
                <w:lang w:val="en-US" w:eastAsia="zh-TW"/>
              </w:rPr>
            </w:pPr>
            <w:r>
              <w:rPr>
                <w:lang w:val="en-US" w:eastAsia="zh-TW"/>
              </w:rPr>
              <w:t>“</w:t>
            </w:r>
            <w:r w:rsidR="002B5D5A">
              <w:rPr>
                <w:lang w:val="en-US" w:eastAsia="zh-TW"/>
              </w:rPr>
              <w:t xml:space="preserve">But she could not squeeze her head into that door. </w:t>
            </w:r>
            <w:r>
              <w:rPr>
                <w:lang w:val="en-US" w:eastAsia="zh-TW"/>
              </w:rPr>
              <w:t>“</w:t>
            </w:r>
            <w:r w:rsidR="002B5D5A">
              <w:rPr>
                <w:lang w:val="en-US" w:eastAsia="zh-TW"/>
              </w:rPr>
              <w:t>Even if my head could be squeezed in,</w:t>
            </w:r>
            <w:r>
              <w:rPr>
                <w:lang w:val="en-US" w:eastAsia="zh-TW"/>
              </w:rPr>
              <w:t>”</w:t>
            </w:r>
            <w:r w:rsidR="002B5D5A">
              <w:rPr>
                <w:lang w:val="en-US" w:eastAsia="zh-TW"/>
              </w:rPr>
              <w:t xml:space="preserve"> poor Alice thought, </w:t>
            </w:r>
            <w:r>
              <w:rPr>
                <w:lang w:val="en-US" w:eastAsia="zh-TW"/>
              </w:rPr>
              <w:t>“</w:t>
            </w:r>
            <w:r w:rsidR="002B5D5A">
              <w:rPr>
                <w:lang w:val="en-US" w:eastAsia="zh-TW"/>
              </w:rPr>
              <w:t>my shoulder would not go through…</w:t>
            </w:r>
            <w:r>
              <w:rPr>
                <w:lang w:val="en-US" w:eastAsia="zh-TW"/>
              </w:rPr>
              <w:t>”</w:t>
            </w:r>
          </w:p>
        </w:tc>
      </w:tr>
    </w:tbl>
    <w:p w14:paraId="5AADEB52" w14:textId="48F19D69" w:rsidR="00414F57" w:rsidRDefault="00414F57" w:rsidP="00414F57">
      <w:pPr>
        <w:rPr>
          <w:lang w:val="en-US" w:eastAsia="zh-TW"/>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90"/>
        <w:gridCol w:w="862"/>
        <w:gridCol w:w="194"/>
        <w:gridCol w:w="1043"/>
        <w:gridCol w:w="6"/>
        <w:gridCol w:w="1176"/>
        <w:gridCol w:w="75"/>
        <w:gridCol w:w="861"/>
        <w:gridCol w:w="219"/>
        <w:gridCol w:w="742"/>
        <w:gridCol w:w="338"/>
        <w:gridCol w:w="738"/>
        <w:gridCol w:w="162"/>
        <w:gridCol w:w="789"/>
        <w:gridCol w:w="209"/>
        <w:gridCol w:w="867"/>
      </w:tblGrid>
      <w:tr w:rsidR="002B5D5A" w14:paraId="0281A269" w14:textId="77777777" w:rsidTr="007767AA">
        <w:tc>
          <w:tcPr>
            <w:tcW w:w="779" w:type="dxa"/>
            <w:gridSpan w:val="2"/>
          </w:tcPr>
          <w:p w14:paraId="4045A3BE" w14:textId="6BBC277B" w:rsidR="002B5D5A" w:rsidRDefault="00D92016" w:rsidP="00E0628C">
            <w:pPr>
              <w:keepNext/>
              <w:jc w:val="right"/>
              <w:rPr>
                <w:lang w:val="en-US" w:eastAsia="zh-TW"/>
              </w:rPr>
            </w:pPr>
            <w:r>
              <w:rPr>
                <w:lang w:val="en-US" w:eastAsia="zh-TW"/>
              </w:rPr>
              <w:t>(8</w:t>
            </w:r>
            <w:r w:rsidR="002B5D5A">
              <w:rPr>
                <w:lang w:val="en-US" w:eastAsia="zh-TW"/>
              </w:rPr>
              <w:t>)</w:t>
            </w:r>
          </w:p>
        </w:tc>
        <w:tc>
          <w:tcPr>
            <w:tcW w:w="1056" w:type="dxa"/>
            <w:gridSpan w:val="2"/>
          </w:tcPr>
          <w:p w14:paraId="4AA7951A" w14:textId="0A78F489" w:rsidR="002B5D5A" w:rsidRDefault="002B5D5A" w:rsidP="00E0628C">
            <w:pPr>
              <w:keepNext/>
              <w:rPr>
                <w:lang w:val="en-US" w:eastAsia="zh-TW"/>
              </w:rPr>
            </w:pPr>
            <w:r>
              <w:rPr>
                <w:rFonts w:hint="eastAsia"/>
                <w:lang w:val="en-US" w:eastAsia="zh-TW"/>
              </w:rPr>
              <w:t>但</w:t>
            </w:r>
          </w:p>
        </w:tc>
        <w:tc>
          <w:tcPr>
            <w:tcW w:w="1043" w:type="dxa"/>
          </w:tcPr>
          <w:p w14:paraId="1A0FE190" w14:textId="5D49EEC1" w:rsidR="002B5D5A" w:rsidRDefault="002B5D5A" w:rsidP="00E0628C">
            <w:pPr>
              <w:keepNext/>
              <w:rPr>
                <w:lang w:val="en-US" w:eastAsia="zh-TW"/>
              </w:rPr>
            </w:pPr>
            <w:r>
              <w:rPr>
                <w:lang w:val="en-US" w:eastAsia="zh-TW"/>
              </w:rPr>
              <w:t>她</w:t>
            </w:r>
          </w:p>
        </w:tc>
        <w:tc>
          <w:tcPr>
            <w:tcW w:w="1257" w:type="dxa"/>
            <w:gridSpan w:val="3"/>
          </w:tcPr>
          <w:p w14:paraId="6E4CFFFE" w14:textId="78594AC9" w:rsidR="002B5D5A" w:rsidRDefault="002B5D5A" w:rsidP="00E0628C">
            <w:pPr>
              <w:keepNext/>
              <w:rPr>
                <w:lang w:val="en-US" w:eastAsia="zh-TW"/>
              </w:rPr>
            </w:pPr>
            <w:r>
              <w:rPr>
                <w:lang w:val="en-US" w:eastAsia="zh-TW"/>
              </w:rPr>
              <w:t>連</w:t>
            </w:r>
          </w:p>
        </w:tc>
        <w:tc>
          <w:tcPr>
            <w:tcW w:w="1080" w:type="dxa"/>
            <w:gridSpan w:val="2"/>
          </w:tcPr>
          <w:p w14:paraId="1B059356" w14:textId="1496F7B5" w:rsidR="002B5D5A" w:rsidRDefault="002B5D5A" w:rsidP="00E0628C">
            <w:pPr>
              <w:keepNext/>
              <w:rPr>
                <w:lang w:val="en-US" w:eastAsia="zh-TW"/>
              </w:rPr>
            </w:pPr>
            <w:r>
              <w:rPr>
                <w:lang w:val="en-US" w:eastAsia="zh-TW"/>
              </w:rPr>
              <w:t>頭部</w:t>
            </w:r>
          </w:p>
        </w:tc>
        <w:tc>
          <w:tcPr>
            <w:tcW w:w="1080" w:type="dxa"/>
            <w:gridSpan w:val="2"/>
          </w:tcPr>
          <w:p w14:paraId="3FF1F8A0" w14:textId="77777777" w:rsidR="002B5D5A" w:rsidRDefault="002B5D5A" w:rsidP="00E0628C">
            <w:pPr>
              <w:keepNext/>
              <w:rPr>
                <w:lang w:val="en-US" w:eastAsia="zh-TW"/>
              </w:rPr>
            </w:pPr>
          </w:p>
        </w:tc>
        <w:tc>
          <w:tcPr>
            <w:tcW w:w="900" w:type="dxa"/>
            <w:gridSpan w:val="2"/>
          </w:tcPr>
          <w:p w14:paraId="40DBD64F" w14:textId="7EA9A9CD" w:rsidR="002B5D5A" w:rsidRDefault="002B5D5A" w:rsidP="00E0628C">
            <w:pPr>
              <w:keepNext/>
              <w:rPr>
                <w:lang w:val="en-US" w:eastAsia="zh-TW"/>
              </w:rPr>
            </w:pPr>
            <w:r>
              <w:rPr>
                <w:lang w:val="en-US" w:eastAsia="zh-TW"/>
              </w:rPr>
              <w:t>都</w:t>
            </w:r>
          </w:p>
        </w:tc>
        <w:tc>
          <w:tcPr>
            <w:tcW w:w="1865" w:type="dxa"/>
            <w:gridSpan w:val="3"/>
          </w:tcPr>
          <w:p w14:paraId="4CB979C7" w14:textId="4DE40F83" w:rsidR="002B5D5A" w:rsidRDefault="002B5D5A" w:rsidP="00E0628C">
            <w:pPr>
              <w:keepNext/>
              <w:rPr>
                <w:lang w:val="en-US" w:eastAsia="zh-TW"/>
              </w:rPr>
            </w:pPr>
            <w:r>
              <w:rPr>
                <w:lang w:val="en-US" w:eastAsia="zh-TW"/>
              </w:rPr>
              <w:t>鑽不進</w:t>
            </w:r>
          </w:p>
        </w:tc>
      </w:tr>
      <w:tr w:rsidR="00414F57" w14:paraId="214510D2" w14:textId="77777777" w:rsidTr="007767AA">
        <w:tc>
          <w:tcPr>
            <w:tcW w:w="779" w:type="dxa"/>
            <w:gridSpan w:val="2"/>
          </w:tcPr>
          <w:p w14:paraId="5D299283" w14:textId="53E933A6" w:rsidR="00414F57" w:rsidRDefault="00414F57" w:rsidP="00E0628C">
            <w:pPr>
              <w:keepNext/>
              <w:jc w:val="right"/>
              <w:rPr>
                <w:lang w:val="en-US" w:eastAsia="zh-TW"/>
              </w:rPr>
            </w:pPr>
          </w:p>
        </w:tc>
        <w:tc>
          <w:tcPr>
            <w:tcW w:w="1056" w:type="dxa"/>
            <w:gridSpan w:val="2"/>
          </w:tcPr>
          <w:p w14:paraId="1EE690BF" w14:textId="77777777" w:rsidR="00414F57" w:rsidRDefault="00414F57" w:rsidP="00E0628C">
            <w:pPr>
              <w:keepNext/>
              <w:rPr>
                <w:lang w:val="en-US" w:eastAsia="zh-TW"/>
              </w:rPr>
            </w:pPr>
            <w:r>
              <w:rPr>
                <w:lang w:val="en-US" w:eastAsia="zh-TW"/>
              </w:rPr>
              <w:t>dan</w:t>
            </w:r>
          </w:p>
        </w:tc>
        <w:tc>
          <w:tcPr>
            <w:tcW w:w="1043" w:type="dxa"/>
          </w:tcPr>
          <w:p w14:paraId="0E4BAB1C" w14:textId="77777777" w:rsidR="00414F57" w:rsidRDefault="00414F57" w:rsidP="00E0628C">
            <w:pPr>
              <w:keepNext/>
              <w:rPr>
                <w:lang w:val="en-US" w:eastAsia="zh-TW"/>
              </w:rPr>
            </w:pPr>
            <w:r>
              <w:rPr>
                <w:lang w:val="en-US" w:eastAsia="zh-TW"/>
              </w:rPr>
              <w:t>ta</w:t>
            </w:r>
          </w:p>
        </w:tc>
        <w:tc>
          <w:tcPr>
            <w:tcW w:w="1257" w:type="dxa"/>
            <w:gridSpan w:val="3"/>
          </w:tcPr>
          <w:p w14:paraId="07EFFBBC" w14:textId="77777777" w:rsidR="00414F57" w:rsidRDefault="00414F57" w:rsidP="00E0628C">
            <w:pPr>
              <w:keepNext/>
              <w:rPr>
                <w:lang w:val="en-US" w:eastAsia="zh-TW"/>
              </w:rPr>
            </w:pPr>
            <w:r>
              <w:rPr>
                <w:lang w:val="en-US" w:eastAsia="zh-TW"/>
              </w:rPr>
              <w:t>lian</w:t>
            </w:r>
          </w:p>
        </w:tc>
        <w:tc>
          <w:tcPr>
            <w:tcW w:w="1080" w:type="dxa"/>
            <w:gridSpan w:val="2"/>
          </w:tcPr>
          <w:p w14:paraId="1C99155E" w14:textId="77777777" w:rsidR="00414F57" w:rsidRDefault="00414F57" w:rsidP="00E0628C">
            <w:pPr>
              <w:keepNext/>
              <w:rPr>
                <w:lang w:val="en-US" w:eastAsia="zh-TW"/>
              </w:rPr>
            </w:pPr>
            <w:r>
              <w:rPr>
                <w:lang w:val="en-US" w:eastAsia="zh-TW"/>
              </w:rPr>
              <w:t>tou-bu</w:t>
            </w:r>
          </w:p>
        </w:tc>
        <w:tc>
          <w:tcPr>
            <w:tcW w:w="1080" w:type="dxa"/>
            <w:gridSpan w:val="2"/>
          </w:tcPr>
          <w:p w14:paraId="37D58839" w14:textId="77777777" w:rsidR="00414F57" w:rsidRDefault="00414F57" w:rsidP="00E0628C">
            <w:pPr>
              <w:keepNext/>
              <w:rPr>
                <w:lang w:val="en-US" w:eastAsia="zh-TW"/>
              </w:rPr>
            </w:pPr>
          </w:p>
        </w:tc>
        <w:tc>
          <w:tcPr>
            <w:tcW w:w="900" w:type="dxa"/>
            <w:gridSpan w:val="2"/>
          </w:tcPr>
          <w:p w14:paraId="15D7BAB7" w14:textId="77777777" w:rsidR="00414F57" w:rsidRDefault="00414F57" w:rsidP="00E0628C">
            <w:pPr>
              <w:keepNext/>
              <w:rPr>
                <w:lang w:val="en-US" w:eastAsia="zh-TW"/>
              </w:rPr>
            </w:pPr>
            <w:r>
              <w:rPr>
                <w:lang w:val="en-US" w:eastAsia="zh-TW"/>
              </w:rPr>
              <w:t>dou</w:t>
            </w:r>
          </w:p>
        </w:tc>
        <w:tc>
          <w:tcPr>
            <w:tcW w:w="1865" w:type="dxa"/>
            <w:gridSpan w:val="3"/>
          </w:tcPr>
          <w:p w14:paraId="1022C750" w14:textId="77777777" w:rsidR="00414F57" w:rsidRDefault="00414F57" w:rsidP="00E0628C">
            <w:pPr>
              <w:keepNext/>
              <w:rPr>
                <w:lang w:val="en-US" w:eastAsia="zh-TW"/>
              </w:rPr>
            </w:pPr>
            <w:r>
              <w:rPr>
                <w:lang w:val="en-US" w:eastAsia="zh-TW"/>
              </w:rPr>
              <w:t>zuan-bu-jin</w:t>
            </w:r>
          </w:p>
        </w:tc>
      </w:tr>
      <w:tr w:rsidR="00414F57" w14:paraId="071897B5" w14:textId="77777777" w:rsidTr="007767AA">
        <w:tc>
          <w:tcPr>
            <w:tcW w:w="779" w:type="dxa"/>
            <w:gridSpan w:val="2"/>
          </w:tcPr>
          <w:p w14:paraId="71A30A13" w14:textId="77777777" w:rsidR="00414F57" w:rsidRDefault="00414F57" w:rsidP="00255597">
            <w:pPr>
              <w:rPr>
                <w:lang w:val="en-US" w:eastAsia="zh-TW"/>
              </w:rPr>
            </w:pPr>
          </w:p>
        </w:tc>
        <w:tc>
          <w:tcPr>
            <w:tcW w:w="1056" w:type="dxa"/>
            <w:gridSpan w:val="2"/>
          </w:tcPr>
          <w:p w14:paraId="16C6672D" w14:textId="77777777" w:rsidR="00414F57" w:rsidRDefault="00414F57" w:rsidP="00255597">
            <w:pPr>
              <w:rPr>
                <w:lang w:val="en-US" w:eastAsia="zh-TW"/>
              </w:rPr>
            </w:pPr>
            <w:r>
              <w:rPr>
                <w:lang w:val="en-US" w:eastAsia="zh-TW"/>
              </w:rPr>
              <w:t>but</w:t>
            </w:r>
          </w:p>
        </w:tc>
        <w:tc>
          <w:tcPr>
            <w:tcW w:w="1043" w:type="dxa"/>
          </w:tcPr>
          <w:p w14:paraId="5470EEF5" w14:textId="77777777" w:rsidR="00414F57" w:rsidRDefault="00414F57" w:rsidP="00255597">
            <w:pPr>
              <w:rPr>
                <w:lang w:val="en-US" w:eastAsia="zh-TW"/>
              </w:rPr>
            </w:pPr>
            <w:r>
              <w:rPr>
                <w:lang w:val="en-US" w:eastAsia="zh-TW"/>
              </w:rPr>
              <w:t>she</w:t>
            </w:r>
          </w:p>
        </w:tc>
        <w:tc>
          <w:tcPr>
            <w:tcW w:w="1257" w:type="dxa"/>
            <w:gridSpan w:val="3"/>
          </w:tcPr>
          <w:p w14:paraId="0B8BFD08" w14:textId="77777777" w:rsidR="00414F57" w:rsidRDefault="00414F57" w:rsidP="00255597">
            <w:pPr>
              <w:rPr>
                <w:lang w:val="en-US" w:eastAsia="zh-TW"/>
              </w:rPr>
            </w:pPr>
            <w:r>
              <w:rPr>
                <w:lang w:val="en-US" w:eastAsia="zh-TW"/>
              </w:rPr>
              <w:t>PRT</w:t>
            </w:r>
          </w:p>
        </w:tc>
        <w:tc>
          <w:tcPr>
            <w:tcW w:w="2160" w:type="dxa"/>
            <w:gridSpan w:val="4"/>
          </w:tcPr>
          <w:p w14:paraId="1476CF16" w14:textId="77777777" w:rsidR="00414F57" w:rsidRDefault="00414F57" w:rsidP="00255597">
            <w:pPr>
              <w:rPr>
                <w:lang w:val="en-US" w:eastAsia="zh-TW"/>
              </w:rPr>
            </w:pPr>
            <w:r>
              <w:rPr>
                <w:lang w:val="en-US" w:eastAsia="zh-TW"/>
              </w:rPr>
              <w:t>head-part</w:t>
            </w:r>
          </w:p>
        </w:tc>
        <w:tc>
          <w:tcPr>
            <w:tcW w:w="900" w:type="dxa"/>
            <w:gridSpan w:val="2"/>
          </w:tcPr>
          <w:p w14:paraId="2CF334CB" w14:textId="77777777" w:rsidR="00414F57" w:rsidRDefault="00414F57" w:rsidP="00255597">
            <w:pPr>
              <w:rPr>
                <w:lang w:val="en-US" w:eastAsia="zh-TW"/>
              </w:rPr>
            </w:pPr>
            <w:r>
              <w:rPr>
                <w:lang w:val="en-US" w:eastAsia="zh-TW"/>
              </w:rPr>
              <w:t>PRT</w:t>
            </w:r>
          </w:p>
        </w:tc>
        <w:tc>
          <w:tcPr>
            <w:tcW w:w="1865" w:type="dxa"/>
            <w:gridSpan w:val="3"/>
          </w:tcPr>
          <w:p w14:paraId="093D1343" w14:textId="77777777" w:rsidR="00414F57" w:rsidRDefault="00414F57" w:rsidP="00255597">
            <w:pPr>
              <w:rPr>
                <w:lang w:val="en-US" w:eastAsia="zh-TW"/>
              </w:rPr>
            </w:pPr>
            <w:r>
              <w:rPr>
                <w:lang w:val="en-US" w:eastAsia="zh-TW"/>
              </w:rPr>
              <w:t>squeeze-NEG-in</w:t>
            </w:r>
          </w:p>
        </w:tc>
      </w:tr>
      <w:tr w:rsidR="007767AA" w:rsidRPr="007767AA" w14:paraId="05649D89" w14:textId="77777777" w:rsidTr="00C01503">
        <w:trPr>
          <w:trHeight w:hRule="exact" w:val="113"/>
        </w:trPr>
        <w:tc>
          <w:tcPr>
            <w:tcW w:w="689" w:type="dxa"/>
          </w:tcPr>
          <w:p w14:paraId="65541D50" w14:textId="77777777" w:rsidR="007767AA" w:rsidRDefault="007767AA" w:rsidP="00C01503">
            <w:pPr>
              <w:rPr>
                <w:lang w:val="en-US" w:eastAsia="zh-TW"/>
              </w:rPr>
            </w:pPr>
          </w:p>
        </w:tc>
        <w:tc>
          <w:tcPr>
            <w:tcW w:w="952" w:type="dxa"/>
            <w:gridSpan w:val="2"/>
          </w:tcPr>
          <w:p w14:paraId="66F56B5D" w14:textId="77777777" w:rsidR="007767AA" w:rsidRDefault="007767AA" w:rsidP="00C01503">
            <w:pPr>
              <w:rPr>
                <w:lang w:val="en-US" w:eastAsia="zh-TW"/>
              </w:rPr>
            </w:pPr>
          </w:p>
        </w:tc>
        <w:tc>
          <w:tcPr>
            <w:tcW w:w="1243" w:type="dxa"/>
            <w:gridSpan w:val="3"/>
          </w:tcPr>
          <w:p w14:paraId="7024BECD" w14:textId="77777777" w:rsidR="007767AA" w:rsidRDefault="007767AA" w:rsidP="00C01503">
            <w:pPr>
              <w:rPr>
                <w:lang w:val="en-US" w:eastAsia="zh-TW"/>
              </w:rPr>
            </w:pPr>
          </w:p>
        </w:tc>
        <w:tc>
          <w:tcPr>
            <w:tcW w:w="1176" w:type="dxa"/>
          </w:tcPr>
          <w:p w14:paraId="4CB8AD84" w14:textId="77777777" w:rsidR="007767AA" w:rsidRDefault="007767AA" w:rsidP="00C01503">
            <w:pPr>
              <w:rPr>
                <w:lang w:val="en-US" w:eastAsia="zh-TW"/>
              </w:rPr>
            </w:pPr>
          </w:p>
        </w:tc>
        <w:tc>
          <w:tcPr>
            <w:tcW w:w="936" w:type="dxa"/>
            <w:gridSpan w:val="2"/>
          </w:tcPr>
          <w:p w14:paraId="63E58222" w14:textId="77777777" w:rsidR="007767AA" w:rsidRDefault="007767AA" w:rsidP="00C01503">
            <w:pPr>
              <w:rPr>
                <w:lang w:val="en-US" w:eastAsia="zh-TW"/>
              </w:rPr>
            </w:pPr>
          </w:p>
        </w:tc>
        <w:tc>
          <w:tcPr>
            <w:tcW w:w="961" w:type="dxa"/>
            <w:gridSpan w:val="2"/>
          </w:tcPr>
          <w:p w14:paraId="76BE42BE" w14:textId="77777777" w:rsidR="007767AA" w:rsidRDefault="007767AA" w:rsidP="00C01503">
            <w:pPr>
              <w:rPr>
                <w:lang w:val="en-US" w:eastAsia="zh-TW"/>
              </w:rPr>
            </w:pPr>
          </w:p>
        </w:tc>
        <w:tc>
          <w:tcPr>
            <w:tcW w:w="1076" w:type="dxa"/>
            <w:gridSpan w:val="2"/>
          </w:tcPr>
          <w:p w14:paraId="7C135E8B" w14:textId="77777777" w:rsidR="007767AA" w:rsidRDefault="007767AA" w:rsidP="00C01503">
            <w:pPr>
              <w:rPr>
                <w:lang w:val="en-US" w:eastAsia="zh-TW"/>
              </w:rPr>
            </w:pPr>
          </w:p>
        </w:tc>
        <w:tc>
          <w:tcPr>
            <w:tcW w:w="951" w:type="dxa"/>
            <w:gridSpan w:val="2"/>
          </w:tcPr>
          <w:p w14:paraId="0E1EED84" w14:textId="77777777" w:rsidR="007767AA" w:rsidRDefault="007767AA" w:rsidP="00C01503">
            <w:pPr>
              <w:rPr>
                <w:lang w:val="en-US" w:eastAsia="zh-TW"/>
              </w:rPr>
            </w:pPr>
          </w:p>
        </w:tc>
        <w:tc>
          <w:tcPr>
            <w:tcW w:w="1076" w:type="dxa"/>
            <w:gridSpan w:val="2"/>
          </w:tcPr>
          <w:p w14:paraId="538A8D89" w14:textId="77777777" w:rsidR="007767AA" w:rsidRDefault="007767AA" w:rsidP="00C01503">
            <w:pPr>
              <w:rPr>
                <w:lang w:val="en-US" w:eastAsia="zh-TW"/>
              </w:rPr>
            </w:pPr>
          </w:p>
        </w:tc>
      </w:tr>
      <w:tr w:rsidR="00414F57" w14:paraId="0F75D961" w14:textId="77777777" w:rsidTr="007767AA">
        <w:tc>
          <w:tcPr>
            <w:tcW w:w="779" w:type="dxa"/>
            <w:gridSpan w:val="2"/>
          </w:tcPr>
          <w:p w14:paraId="5580AE3B" w14:textId="77777777" w:rsidR="00414F57" w:rsidRDefault="00414F57" w:rsidP="00E0628C">
            <w:pPr>
              <w:keepNext/>
              <w:rPr>
                <w:lang w:val="en-US" w:eastAsia="zh-TW"/>
              </w:rPr>
            </w:pPr>
          </w:p>
        </w:tc>
        <w:tc>
          <w:tcPr>
            <w:tcW w:w="1056" w:type="dxa"/>
            <w:gridSpan w:val="2"/>
          </w:tcPr>
          <w:p w14:paraId="44A8DF1B" w14:textId="02F5251E" w:rsidR="00414F57" w:rsidRDefault="002B5D5A" w:rsidP="00E0628C">
            <w:pPr>
              <w:keepNext/>
              <w:rPr>
                <w:lang w:val="en-US" w:eastAsia="zh-TW"/>
              </w:rPr>
            </w:pPr>
            <w:r>
              <w:rPr>
                <w:lang w:val="en-US" w:eastAsia="zh-TW"/>
              </w:rPr>
              <w:t>門口：</w:t>
            </w:r>
          </w:p>
        </w:tc>
        <w:tc>
          <w:tcPr>
            <w:tcW w:w="1043" w:type="dxa"/>
          </w:tcPr>
          <w:p w14:paraId="1D83E833" w14:textId="657AC39A" w:rsidR="00414F57" w:rsidRDefault="002B5D5A" w:rsidP="00E0628C">
            <w:pPr>
              <w:keepNext/>
              <w:rPr>
                <w:lang w:val="en-US" w:eastAsia="zh-TW"/>
              </w:rPr>
            </w:pPr>
            <w:r>
              <w:rPr>
                <w:lang w:val="en-US" w:eastAsia="zh-TW"/>
              </w:rPr>
              <w:t>「就算</w:t>
            </w:r>
          </w:p>
        </w:tc>
        <w:tc>
          <w:tcPr>
            <w:tcW w:w="1257" w:type="dxa"/>
            <w:gridSpan w:val="3"/>
          </w:tcPr>
          <w:p w14:paraId="686FBAC0" w14:textId="31AEDA97" w:rsidR="00414F57" w:rsidRDefault="002B5D5A" w:rsidP="00E0628C">
            <w:pPr>
              <w:keepNext/>
              <w:rPr>
                <w:lang w:val="en-US" w:eastAsia="zh-TW"/>
              </w:rPr>
            </w:pPr>
            <w:r>
              <w:rPr>
                <w:lang w:val="en-US" w:eastAsia="zh-TW"/>
              </w:rPr>
              <w:t>我</w:t>
            </w:r>
          </w:p>
        </w:tc>
        <w:tc>
          <w:tcPr>
            <w:tcW w:w="1080" w:type="dxa"/>
            <w:gridSpan w:val="2"/>
          </w:tcPr>
          <w:p w14:paraId="215C49DE" w14:textId="1C049F0F" w:rsidR="00414F57" w:rsidRDefault="002B5D5A" w:rsidP="00E0628C">
            <w:pPr>
              <w:keepNext/>
              <w:rPr>
                <w:lang w:val="en-US" w:eastAsia="zh-TW"/>
              </w:rPr>
            </w:pPr>
            <w:r>
              <w:rPr>
                <w:lang w:val="en-US" w:eastAsia="zh-TW"/>
              </w:rPr>
              <w:t>的</w:t>
            </w:r>
          </w:p>
        </w:tc>
        <w:tc>
          <w:tcPr>
            <w:tcW w:w="1080" w:type="dxa"/>
            <w:gridSpan w:val="2"/>
          </w:tcPr>
          <w:p w14:paraId="6C8A95A0" w14:textId="7856D1DF" w:rsidR="00414F57" w:rsidRDefault="002B5D5A" w:rsidP="00E0628C">
            <w:pPr>
              <w:keepNext/>
              <w:rPr>
                <w:lang w:val="en-US" w:eastAsia="zh-TW"/>
              </w:rPr>
            </w:pPr>
            <w:r>
              <w:rPr>
                <w:lang w:val="en-US" w:eastAsia="zh-TW"/>
              </w:rPr>
              <w:t>頭</w:t>
            </w:r>
          </w:p>
        </w:tc>
        <w:tc>
          <w:tcPr>
            <w:tcW w:w="900" w:type="dxa"/>
            <w:gridSpan w:val="2"/>
          </w:tcPr>
          <w:p w14:paraId="1B9AFC03" w14:textId="35BE4688" w:rsidR="00414F57" w:rsidRDefault="002B5D5A" w:rsidP="00E0628C">
            <w:pPr>
              <w:keepNext/>
              <w:rPr>
                <w:lang w:val="en-US" w:eastAsia="zh-TW"/>
              </w:rPr>
            </w:pPr>
            <w:r>
              <w:rPr>
                <w:lang w:val="en-US" w:eastAsia="zh-TW"/>
              </w:rPr>
              <w:t>能</w:t>
            </w:r>
          </w:p>
        </w:tc>
        <w:tc>
          <w:tcPr>
            <w:tcW w:w="998" w:type="dxa"/>
            <w:gridSpan w:val="2"/>
          </w:tcPr>
          <w:p w14:paraId="23C2AD53" w14:textId="5FA4A63F" w:rsidR="00414F57" w:rsidRDefault="002B5D5A" w:rsidP="00E0628C">
            <w:pPr>
              <w:keepNext/>
              <w:rPr>
                <w:lang w:val="en-US" w:eastAsia="zh-TW"/>
              </w:rPr>
            </w:pPr>
            <w:r>
              <w:rPr>
                <w:lang w:val="en-US" w:eastAsia="zh-TW"/>
              </w:rPr>
              <w:t>勉強</w:t>
            </w:r>
          </w:p>
        </w:tc>
        <w:tc>
          <w:tcPr>
            <w:tcW w:w="867" w:type="dxa"/>
          </w:tcPr>
          <w:p w14:paraId="7E7FFF66" w14:textId="77777777" w:rsidR="00414F57" w:rsidRDefault="00414F57" w:rsidP="00E0628C">
            <w:pPr>
              <w:keepNext/>
              <w:rPr>
                <w:lang w:val="en-US" w:eastAsia="zh-TW"/>
              </w:rPr>
            </w:pPr>
          </w:p>
        </w:tc>
      </w:tr>
      <w:tr w:rsidR="002B5D5A" w14:paraId="140A70BA" w14:textId="77777777" w:rsidTr="007767AA">
        <w:tc>
          <w:tcPr>
            <w:tcW w:w="779" w:type="dxa"/>
            <w:gridSpan w:val="2"/>
          </w:tcPr>
          <w:p w14:paraId="37211250" w14:textId="77777777" w:rsidR="002B5D5A" w:rsidRDefault="002B5D5A" w:rsidP="00E0628C">
            <w:pPr>
              <w:keepNext/>
              <w:rPr>
                <w:lang w:val="en-US" w:eastAsia="zh-TW"/>
              </w:rPr>
            </w:pPr>
          </w:p>
        </w:tc>
        <w:tc>
          <w:tcPr>
            <w:tcW w:w="1056" w:type="dxa"/>
            <w:gridSpan w:val="2"/>
          </w:tcPr>
          <w:p w14:paraId="0AC86A1F" w14:textId="77777777" w:rsidR="002B5D5A" w:rsidRDefault="002B5D5A" w:rsidP="00E0628C">
            <w:pPr>
              <w:keepNext/>
              <w:rPr>
                <w:lang w:val="en-US" w:eastAsia="zh-TW"/>
              </w:rPr>
            </w:pPr>
            <w:r>
              <w:rPr>
                <w:lang w:val="en-US" w:eastAsia="zh-TW"/>
              </w:rPr>
              <w:t>menkou:</w:t>
            </w:r>
          </w:p>
        </w:tc>
        <w:tc>
          <w:tcPr>
            <w:tcW w:w="1043" w:type="dxa"/>
          </w:tcPr>
          <w:p w14:paraId="459BDFAF" w14:textId="5A75605F" w:rsidR="002B5D5A" w:rsidRDefault="0060267C" w:rsidP="00E0628C">
            <w:pPr>
              <w:keepNext/>
              <w:rPr>
                <w:lang w:val="en-US" w:eastAsia="zh-TW"/>
              </w:rPr>
            </w:pPr>
            <w:r>
              <w:rPr>
                <w:lang w:val="en-US" w:eastAsia="zh-TW"/>
              </w:rPr>
              <w:t>“</w:t>
            </w:r>
            <w:r w:rsidR="002B5D5A">
              <w:rPr>
                <w:lang w:val="en-US" w:eastAsia="zh-TW"/>
              </w:rPr>
              <w:t>jishi</w:t>
            </w:r>
          </w:p>
        </w:tc>
        <w:tc>
          <w:tcPr>
            <w:tcW w:w="1257" w:type="dxa"/>
            <w:gridSpan w:val="3"/>
          </w:tcPr>
          <w:p w14:paraId="07E10DCD" w14:textId="77777777" w:rsidR="002B5D5A" w:rsidRDefault="002B5D5A" w:rsidP="00E0628C">
            <w:pPr>
              <w:keepNext/>
              <w:rPr>
                <w:lang w:val="en-US" w:eastAsia="zh-TW"/>
              </w:rPr>
            </w:pPr>
            <w:r>
              <w:rPr>
                <w:lang w:val="en-US" w:eastAsia="zh-TW"/>
              </w:rPr>
              <w:t>wo</w:t>
            </w:r>
          </w:p>
        </w:tc>
        <w:tc>
          <w:tcPr>
            <w:tcW w:w="1080" w:type="dxa"/>
            <w:gridSpan w:val="2"/>
          </w:tcPr>
          <w:p w14:paraId="5FDB210D" w14:textId="77777777" w:rsidR="002B5D5A" w:rsidRDefault="002B5D5A" w:rsidP="00E0628C">
            <w:pPr>
              <w:keepNext/>
              <w:rPr>
                <w:lang w:val="en-US" w:eastAsia="zh-TW"/>
              </w:rPr>
            </w:pPr>
            <w:r>
              <w:rPr>
                <w:lang w:val="en-US" w:eastAsia="zh-TW"/>
              </w:rPr>
              <w:t>de</w:t>
            </w:r>
          </w:p>
        </w:tc>
        <w:tc>
          <w:tcPr>
            <w:tcW w:w="1080" w:type="dxa"/>
            <w:gridSpan w:val="2"/>
          </w:tcPr>
          <w:p w14:paraId="748FD6AC" w14:textId="77777777" w:rsidR="002B5D5A" w:rsidRDefault="002B5D5A" w:rsidP="00E0628C">
            <w:pPr>
              <w:keepNext/>
              <w:rPr>
                <w:lang w:val="en-US" w:eastAsia="zh-TW"/>
              </w:rPr>
            </w:pPr>
            <w:r>
              <w:rPr>
                <w:lang w:val="en-US" w:eastAsia="zh-TW"/>
              </w:rPr>
              <w:t>tou</w:t>
            </w:r>
          </w:p>
        </w:tc>
        <w:tc>
          <w:tcPr>
            <w:tcW w:w="900" w:type="dxa"/>
            <w:gridSpan w:val="2"/>
          </w:tcPr>
          <w:p w14:paraId="4D2B745A" w14:textId="77777777" w:rsidR="002B5D5A" w:rsidRDefault="002B5D5A" w:rsidP="00E0628C">
            <w:pPr>
              <w:keepNext/>
              <w:rPr>
                <w:lang w:val="en-US" w:eastAsia="zh-TW"/>
              </w:rPr>
            </w:pPr>
            <w:r>
              <w:rPr>
                <w:lang w:val="en-US" w:eastAsia="zh-TW"/>
              </w:rPr>
              <w:t>neng</w:t>
            </w:r>
          </w:p>
        </w:tc>
        <w:tc>
          <w:tcPr>
            <w:tcW w:w="1865" w:type="dxa"/>
            <w:gridSpan w:val="3"/>
          </w:tcPr>
          <w:p w14:paraId="15525EC5" w14:textId="2CC97522" w:rsidR="002B5D5A" w:rsidRDefault="002B5D5A" w:rsidP="00E0628C">
            <w:pPr>
              <w:keepNext/>
              <w:rPr>
                <w:lang w:val="en-US" w:eastAsia="zh-TW"/>
              </w:rPr>
            </w:pPr>
            <w:r>
              <w:rPr>
                <w:lang w:val="en-US" w:eastAsia="zh-TW"/>
              </w:rPr>
              <w:t>mianqiang</w:t>
            </w:r>
          </w:p>
        </w:tc>
      </w:tr>
      <w:tr w:rsidR="002B5D5A" w14:paraId="79AE8DDE" w14:textId="77777777" w:rsidTr="007767AA">
        <w:tc>
          <w:tcPr>
            <w:tcW w:w="779" w:type="dxa"/>
            <w:gridSpan w:val="2"/>
          </w:tcPr>
          <w:p w14:paraId="6F935C25" w14:textId="77777777" w:rsidR="002B5D5A" w:rsidRDefault="002B5D5A" w:rsidP="00255597">
            <w:pPr>
              <w:rPr>
                <w:lang w:val="en-US" w:eastAsia="zh-TW"/>
              </w:rPr>
            </w:pPr>
          </w:p>
        </w:tc>
        <w:tc>
          <w:tcPr>
            <w:tcW w:w="1056" w:type="dxa"/>
            <w:gridSpan w:val="2"/>
          </w:tcPr>
          <w:p w14:paraId="0342E9B6" w14:textId="77777777" w:rsidR="002B5D5A" w:rsidRDefault="002B5D5A" w:rsidP="00255597">
            <w:pPr>
              <w:rPr>
                <w:lang w:val="en-US" w:eastAsia="zh-TW"/>
              </w:rPr>
            </w:pPr>
            <w:r>
              <w:rPr>
                <w:lang w:val="en-US" w:eastAsia="zh-TW"/>
              </w:rPr>
              <w:t>entrance</w:t>
            </w:r>
          </w:p>
        </w:tc>
        <w:tc>
          <w:tcPr>
            <w:tcW w:w="1043" w:type="dxa"/>
          </w:tcPr>
          <w:p w14:paraId="390C9EBE" w14:textId="77777777" w:rsidR="002B5D5A" w:rsidRDefault="002B5D5A" w:rsidP="00255597">
            <w:pPr>
              <w:rPr>
                <w:lang w:val="en-US" w:eastAsia="zh-TW"/>
              </w:rPr>
            </w:pPr>
            <w:r>
              <w:rPr>
                <w:lang w:val="en-US" w:eastAsia="zh-TW"/>
              </w:rPr>
              <w:t>even if</w:t>
            </w:r>
          </w:p>
        </w:tc>
        <w:tc>
          <w:tcPr>
            <w:tcW w:w="1257" w:type="dxa"/>
            <w:gridSpan w:val="3"/>
          </w:tcPr>
          <w:p w14:paraId="3432BEA3" w14:textId="77777777" w:rsidR="002B5D5A" w:rsidRDefault="002B5D5A" w:rsidP="00255597">
            <w:pPr>
              <w:rPr>
                <w:lang w:val="en-US" w:eastAsia="zh-TW"/>
              </w:rPr>
            </w:pPr>
            <w:r>
              <w:rPr>
                <w:lang w:val="en-US" w:eastAsia="zh-TW"/>
              </w:rPr>
              <w:t>I</w:t>
            </w:r>
          </w:p>
        </w:tc>
        <w:tc>
          <w:tcPr>
            <w:tcW w:w="1080" w:type="dxa"/>
            <w:gridSpan w:val="2"/>
          </w:tcPr>
          <w:p w14:paraId="19C83501" w14:textId="77777777" w:rsidR="002B5D5A" w:rsidRDefault="002B5D5A" w:rsidP="00255597">
            <w:pPr>
              <w:rPr>
                <w:lang w:val="en-US" w:eastAsia="zh-TW"/>
              </w:rPr>
            </w:pPr>
            <w:r>
              <w:rPr>
                <w:lang w:val="en-US" w:eastAsia="zh-TW"/>
              </w:rPr>
              <w:t>LK</w:t>
            </w:r>
          </w:p>
        </w:tc>
        <w:tc>
          <w:tcPr>
            <w:tcW w:w="1080" w:type="dxa"/>
            <w:gridSpan w:val="2"/>
          </w:tcPr>
          <w:p w14:paraId="30A62D46" w14:textId="77777777" w:rsidR="002B5D5A" w:rsidRDefault="002B5D5A" w:rsidP="00255597">
            <w:pPr>
              <w:rPr>
                <w:lang w:val="en-US" w:eastAsia="zh-TW"/>
              </w:rPr>
            </w:pPr>
            <w:r>
              <w:rPr>
                <w:lang w:val="en-US" w:eastAsia="zh-TW"/>
              </w:rPr>
              <w:t>head</w:t>
            </w:r>
          </w:p>
        </w:tc>
        <w:tc>
          <w:tcPr>
            <w:tcW w:w="900" w:type="dxa"/>
            <w:gridSpan w:val="2"/>
          </w:tcPr>
          <w:p w14:paraId="72239BF6" w14:textId="77777777" w:rsidR="002B5D5A" w:rsidRDefault="002B5D5A" w:rsidP="00255597">
            <w:pPr>
              <w:rPr>
                <w:lang w:val="en-US" w:eastAsia="zh-TW"/>
              </w:rPr>
            </w:pPr>
            <w:r>
              <w:rPr>
                <w:lang w:val="en-US" w:eastAsia="zh-TW"/>
              </w:rPr>
              <w:t>AUX</w:t>
            </w:r>
          </w:p>
        </w:tc>
        <w:tc>
          <w:tcPr>
            <w:tcW w:w="1865" w:type="dxa"/>
            <w:gridSpan w:val="3"/>
          </w:tcPr>
          <w:p w14:paraId="6CEDCBC1" w14:textId="5FBA20A8" w:rsidR="002B5D5A" w:rsidRDefault="002B5D5A" w:rsidP="00255597">
            <w:pPr>
              <w:rPr>
                <w:lang w:val="en-US" w:eastAsia="zh-TW"/>
              </w:rPr>
            </w:pPr>
            <w:r>
              <w:rPr>
                <w:lang w:val="en-US" w:eastAsia="zh-TW"/>
              </w:rPr>
              <w:t>with force</w:t>
            </w:r>
          </w:p>
        </w:tc>
      </w:tr>
      <w:tr w:rsidR="007767AA" w:rsidRPr="007767AA" w14:paraId="5B1B580F" w14:textId="77777777" w:rsidTr="00C01503">
        <w:trPr>
          <w:trHeight w:hRule="exact" w:val="113"/>
        </w:trPr>
        <w:tc>
          <w:tcPr>
            <w:tcW w:w="689" w:type="dxa"/>
          </w:tcPr>
          <w:p w14:paraId="7FFC3F4C" w14:textId="77777777" w:rsidR="007767AA" w:rsidRDefault="007767AA" w:rsidP="00C01503">
            <w:pPr>
              <w:rPr>
                <w:lang w:val="en-US" w:eastAsia="zh-TW"/>
              </w:rPr>
            </w:pPr>
          </w:p>
        </w:tc>
        <w:tc>
          <w:tcPr>
            <w:tcW w:w="952" w:type="dxa"/>
            <w:gridSpan w:val="2"/>
          </w:tcPr>
          <w:p w14:paraId="0B153F19" w14:textId="77777777" w:rsidR="007767AA" w:rsidRDefault="007767AA" w:rsidP="00C01503">
            <w:pPr>
              <w:rPr>
                <w:lang w:val="en-US" w:eastAsia="zh-TW"/>
              </w:rPr>
            </w:pPr>
          </w:p>
        </w:tc>
        <w:tc>
          <w:tcPr>
            <w:tcW w:w="1243" w:type="dxa"/>
            <w:gridSpan w:val="3"/>
          </w:tcPr>
          <w:p w14:paraId="4922588E" w14:textId="77777777" w:rsidR="007767AA" w:rsidRDefault="007767AA" w:rsidP="00C01503">
            <w:pPr>
              <w:rPr>
                <w:lang w:val="en-US" w:eastAsia="zh-TW"/>
              </w:rPr>
            </w:pPr>
          </w:p>
        </w:tc>
        <w:tc>
          <w:tcPr>
            <w:tcW w:w="1176" w:type="dxa"/>
          </w:tcPr>
          <w:p w14:paraId="45AC1B73" w14:textId="77777777" w:rsidR="007767AA" w:rsidRDefault="007767AA" w:rsidP="00C01503">
            <w:pPr>
              <w:rPr>
                <w:lang w:val="en-US" w:eastAsia="zh-TW"/>
              </w:rPr>
            </w:pPr>
          </w:p>
        </w:tc>
        <w:tc>
          <w:tcPr>
            <w:tcW w:w="936" w:type="dxa"/>
            <w:gridSpan w:val="2"/>
          </w:tcPr>
          <w:p w14:paraId="76A5D8C6" w14:textId="77777777" w:rsidR="007767AA" w:rsidRDefault="007767AA" w:rsidP="00C01503">
            <w:pPr>
              <w:rPr>
                <w:lang w:val="en-US" w:eastAsia="zh-TW"/>
              </w:rPr>
            </w:pPr>
          </w:p>
        </w:tc>
        <w:tc>
          <w:tcPr>
            <w:tcW w:w="961" w:type="dxa"/>
            <w:gridSpan w:val="2"/>
          </w:tcPr>
          <w:p w14:paraId="537A2781" w14:textId="77777777" w:rsidR="007767AA" w:rsidRDefault="007767AA" w:rsidP="00C01503">
            <w:pPr>
              <w:rPr>
                <w:lang w:val="en-US" w:eastAsia="zh-TW"/>
              </w:rPr>
            </w:pPr>
          </w:p>
        </w:tc>
        <w:tc>
          <w:tcPr>
            <w:tcW w:w="1076" w:type="dxa"/>
            <w:gridSpan w:val="2"/>
          </w:tcPr>
          <w:p w14:paraId="104A5835" w14:textId="77777777" w:rsidR="007767AA" w:rsidRDefault="007767AA" w:rsidP="00C01503">
            <w:pPr>
              <w:rPr>
                <w:lang w:val="en-US" w:eastAsia="zh-TW"/>
              </w:rPr>
            </w:pPr>
          </w:p>
        </w:tc>
        <w:tc>
          <w:tcPr>
            <w:tcW w:w="951" w:type="dxa"/>
            <w:gridSpan w:val="2"/>
          </w:tcPr>
          <w:p w14:paraId="0F26A2A7" w14:textId="77777777" w:rsidR="007767AA" w:rsidRDefault="007767AA" w:rsidP="00C01503">
            <w:pPr>
              <w:rPr>
                <w:lang w:val="en-US" w:eastAsia="zh-TW"/>
              </w:rPr>
            </w:pPr>
          </w:p>
        </w:tc>
        <w:tc>
          <w:tcPr>
            <w:tcW w:w="1076" w:type="dxa"/>
            <w:gridSpan w:val="2"/>
          </w:tcPr>
          <w:p w14:paraId="583A9963" w14:textId="77777777" w:rsidR="007767AA" w:rsidRDefault="007767AA" w:rsidP="00C01503">
            <w:pPr>
              <w:rPr>
                <w:lang w:val="en-US" w:eastAsia="zh-TW"/>
              </w:rPr>
            </w:pPr>
          </w:p>
        </w:tc>
      </w:tr>
      <w:tr w:rsidR="00414F57" w14:paraId="21CE10B0" w14:textId="77777777" w:rsidTr="007767AA">
        <w:tc>
          <w:tcPr>
            <w:tcW w:w="779" w:type="dxa"/>
            <w:gridSpan w:val="2"/>
          </w:tcPr>
          <w:p w14:paraId="38856713" w14:textId="77777777" w:rsidR="00414F57" w:rsidRDefault="00414F57" w:rsidP="00E0628C">
            <w:pPr>
              <w:keepNext/>
              <w:rPr>
                <w:lang w:val="en-US" w:eastAsia="zh-TW"/>
              </w:rPr>
            </w:pPr>
          </w:p>
        </w:tc>
        <w:tc>
          <w:tcPr>
            <w:tcW w:w="1056" w:type="dxa"/>
            <w:gridSpan w:val="2"/>
          </w:tcPr>
          <w:p w14:paraId="70D00D41" w14:textId="4A8AACBB" w:rsidR="00414F57" w:rsidRDefault="002B5D5A" w:rsidP="00E0628C">
            <w:pPr>
              <w:keepNext/>
              <w:rPr>
                <w:lang w:val="en-US" w:eastAsia="zh-TW"/>
              </w:rPr>
            </w:pPr>
            <w:r>
              <w:rPr>
                <w:lang w:val="en-US" w:eastAsia="zh-TW"/>
              </w:rPr>
              <w:t>塞進</w:t>
            </w:r>
          </w:p>
        </w:tc>
        <w:tc>
          <w:tcPr>
            <w:tcW w:w="1043" w:type="dxa"/>
          </w:tcPr>
          <w:p w14:paraId="78997025" w14:textId="77777777" w:rsidR="00414F57" w:rsidRDefault="00414F57" w:rsidP="00E0628C">
            <w:pPr>
              <w:keepNext/>
              <w:rPr>
                <w:lang w:val="en-US" w:eastAsia="zh-TW"/>
              </w:rPr>
            </w:pPr>
          </w:p>
        </w:tc>
        <w:tc>
          <w:tcPr>
            <w:tcW w:w="1257" w:type="dxa"/>
            <w:gridSpan w:val="3"/>
          </w:tcPr>
          <w:p w14:paraId="31702D42" w14:textId="479E39B8" w:rsidR="00414F57" w:rsidRDefault="002B5D5A" w:rsidP="00E0628C">
            <w:pPr>
              <w:keepNext/>
              <w:rPr>
                <w:lang w:val="en-US" w:eastAsia="zh-TW"/>
              </w:rPr>
            </w:pPr>
            <w:r>
              <w:rPr>
                <w:lang w:val="en-US" w:eastAsia="zh-TW"/>
              </w:rPr>
              <w:t>門口，」</w:t>
            </w:r>
          </w:p>
        </w:tc>
        <w:tc>
          <w:tcPr>
            <w:tcW w:w="1080" w:type="dxa"/>
            <w:gridSpan w:val="2"/>
          </w:tcPr>
          <w:p w14:paraId="37851385" w14:textId="09DEE1F8" w:rsidR="00414F57" w:rsidRDefault="002B5D5A" w:rsidP="00E0628C">
            <w:pPr>
              <w:keepNext/>
              <w:rPr>
                <w:lang w:val="en-US" w:eastAsia="zh-TW"/>
              </w:rPr>
            </w:pPr>
            <w:r>
              <w:rPr>
                <w:lang w:val="en-US" w:eastAsia="zh-TW"/>
              </w:rPr>
              <w:t>愛麗絲</w:t>
            </w:r>
          </w:p>
        </w:tc>
        <w:tc>
          <w:tcPr>
            <w:tcW w:w="1080" w:type="dxa"/>
            <w:gridSpan w:val="2"/>
          </w:tcPr>
          <w:p w14:paraId="074AA74B" w14:textId="468F921A" w:rsidR="00414F57" w:rsidRDefault="002B5D5A" w:rsidP="00E0628C">
            <w:pPr>
              <w:keepNext/>
              <w:rPr>
                <w:lang w:val="en-US" w:eastAsia="zh-TW"/>
              </w:rPr>
            </w:pPr>
            <w:r>
              <w:rPr>
                <w:lang w:val="en-US" w:eastAsia="zh-TW"/>
              </w:rPr>
              <w:t>悲傷</w:t>
            </w:r>
          </w:p>
        </w:tc>
        <w:tc>
          <w:tcPr>
            <w:tcW w:w="900" w:type="dxa"/>
            <w:gridSpan w:val="2"/>
          </w:tcPr>
          <w:p w14:paraId="560090C8" w14:textId="0CE4D354" w:rsidR="00414F57" w:rsidRDefault="002B5D5A" w:rsidP="00E0628C">
            <w:pPr>
              <w:keepNext/>
              <w:rPr>
                <w:lang w:val="en-US" w:eastAsia="zh-TW"/>
              </w:rPr>
            </w:pPr>
            <w:r>
              <w:rPr>
                <w:lang w:val="en-US" w:eastAsia="zh-TW"/>
              </w:rPr>
              <w:t>地</w:t>
            </w:r>
          </w:p>
        </w:tc>
        <w:tc>
          <w:tcPr>
            <w:tcW w:w="998" w:type="dxa"/>
            <w:gridSpan w:val="2"/>
          </w:tcPr>
          <w:p w14:paraId="6EBF2CC2" w14:textId="418BF5DD" w:rsidR="00414F57" w:rsidRDefault="002B5D5A" w:rsidP="00E0628C">
            <w:pPr>
              <w:keepNext/>
              <w:rPr>
                <w:lang w:val="en-US" w:eastAsia="zh-TW"/>
              </w:rPr>
            </w:pPr>
            <w:r>
              <w:rPr>
                <w:lang w:val="en-US" w:eastAsia="zh-TW"/>
              </w:rPr>
              <w:t>想，</w:t>
            </w:r>
          </w:p>
        </w:tc>
        <w:tc>
          <w:tcPr>
            <w:tcW w:w="867" w:type="dxa"/>
          </w:tcPr>
          <w:p w14:paraId="37250217" w14:textId="3163E98A" w:rsidR="00414F57" w:rsidRDefault="002B5D5A" w:rsidP="00E0628C">
            <w:pPr>
              <w:keepNext/>
              <w:rPr>
                <w:lang w:val="en-US" w:eastAsia="zh-TW"/>
              </w:rPr>
            </w:pPr>
            <w:r>
              <w:rPr>
                <w:lang w:val="en-US" w:eastAsia="zh-TW"/>
              </w:rPr>
              <w:t>「我</w:t>
            </w:r>
          </w:p>
        </w:tc>
      </w:tr>
      <w:tr w:rsidR="00414F57" w14:paraId="70D9A520" w14:textId="77777777" w:rsidTr="007767AA">
        <w:tc>
          <w:tcPr>
            <w:tcW w:w="779" w:type="dxa"/>
            <w:gridSpan w:val="2"/>
          </w:tcPr>
          <w:p w14:paraId="7962EBBA" w14:textId="77777777" w:rsidR="00414F57" w:rsidRDefault="00414F57" w:rsidP="00E0628C">
            <w:pPr>
              <w:keepNext/>
              <w:rPr>
                <w:lang w:val="en-US" w:eastAsia="zh-TW"/>
              </w:rPr>
            </w:pPr>
          </w:p>
        </w:tc>
        <w:tc>
          <w:tcPr>
            <w:tcW w:w="1056" w:type="dxa"/>
            <w:gridSpan w:val="2"/>
          </w:tcPr>
          <w:p w14:paraId="62FA3CD3" w14:textId="77777777" w:rsidR="00414F57" w:rsidRDefault="00414F57" w:rsidP="00E0628C">
            <w:pPr>
              <w:keepNext/>
              <w:rPr>
                <w:lang w:val="en-US" w:eastAsia="zh-TW"/>
              </w:rPr>
            </w:pPr>
            <w:r>
              <w:rPr>
                <w:lang w:val="en-US" w:eastAsia="zh-TW"/>
              </w:rPr>
              <w:t>sai-jin</w:t>
            </w:r>
          </w:p>
        </w:tc>
        <w:tc>
          <w:tcPr>
            <w:tcW w:w="1043" w:type="dxa"/>
          </w:tcPr>
          <w:p w14:paraId="34FC470A" w14:textId="77777777" w:rsidR="00414F57" w:rsidRDefault="00414F57" w:rsidP="00E0628C">
            <w:pPr>
              <w:keepNext/>
              <w:rPr>
                <w:lang w:val="en-US" w:eastAsia="zh-TW"/>
              </w:rPr>
            </w:pPr>
          </w:p>
        </w:tc>
        <w:tc>
          <w:tcPr>
            <w:tcW w:w="1257" w:type="dxa"/>
            <w:gridSpan w:val="3"/>
          </w:tcPr>
          <w:p w14:paraId="4D3E230C" w14:textId="477449E9" w:rsidR="00414F57" w:rsidRDefault="00414F57" w:rsidP="00E0628C">
            <w:pPr>
              <w:keepNext/>
              <w:rPr>
                <w:lang w:val="en-US" w:eastAsia="zh-TW"/>
              </w:rPr>
            </w:pPr>
            <w:r>
              <w:rPr>
                <w:lang w:val="en-US" w:eastAsia="zh-TW"/>
              </w:rPr>
              <w:t>menkou,</w:t>
            </w:r>
            <w:r w:rsidR="0060267C">
              <w:rPr>
                <w:lang w:val="en-US" w:eastAsia="zh-TW"/>
              </w:rPr>
              <w:t>”</w:t>
            </w:r>
            <w:r>
              <w:rPr>
                <w:lang w:val="en-US" w:eastAsia="zh-TW"/>
              </w:rPr>
              <w:t xml:space="preserve"> </w:t>
            </w:r>
          </w:p>
        </w:tc>
        <w:tc>
          <w:tcPr>
            <w:tcW w:w="1080" w:type="dxa"/>
            <w:gridSpan w:val="2"/>
          </w:tcPr>
          <w:p w14:paraId="63D36A16" w14:textId="77777777" w:rsidR="00414F57" w:rsidRDefault="00414F57" w:rsidP="00E0628C">
            <w:pPr>
              <w:keepNext/>
              <w:rPr>
                <w:lang w:val="en-US" w:eastAsia="zh-TW"/>
              </w:rPr>
            </w:pPr>
            <w:r>
              <w:rPr>
                <w:lang w:val="en-US" w:eastAsia="zh-TW"/>
              </w:rPr>
              <w:t>ailisi</w:t>
            </w:r>
          </w:p>
        </w:tc>
        <w:tc>
          <w:tcPr>
            <w:tcW w:w="1080" w:type="dxa"/>
            <w:gridSpan w:val="2"/>
          </w:tcPr>
          <w:p w14:paraId="4099A8F5" w14:textId="77777777" w:rsidR="00414F57" w:rsidRDefault="00414F57" w:rsidP="00E0628C">
            <w:pPr>
              <w:keepNext/>
              <w:rPr>
                <w:lang w:val="en-US" w:eastAsia="zh-TW"/>
              </w:rPr>
            </w:pPr>
            <w:r>
              <w:rPr>
                <w:lang w:val="en-US" w:eastAsia="zh-TW"/>
              </w:rPr>
              <w:t>beishang</w:t>
            </w:r>
          </w:p>
        </w:tc>
        <w:tc>
          <w:tcPr>
            <w:tcW w:w="900" w:type="dxa"/>
            <w:gridSpan w:val="2"/>
          </w:tcPr>
          <w:p w14:paraId="61F3861C" w14:textId="77777777" w:rsidR="00414F57" w:rsidRDefault="00414F57" w:rsidP="00E0628C">
            <w:pPr>
              <w:keepNext/>
              <w:rPr>
                <w:lang w:val="en-US" w:eastAsia="zh-TW"/>
              </w:rPr>
            </w:pPr>
            <w:r>
              <w:rPr>
                <w:lang w:val="en-US" w:eastAsia="zh-TW"/>
              </w:rPr>
              <w:t>di</w:t>
            </w:r>
          </w:p>
        </w:tc>
        <w:tc>
          <w:tcPr>
            <w:tcW w:w="998" w:type="dxa"/>
            <w:gridSpan w:val="2"/>
          </w:tcPr>
          <w:p w14:paraId="566CC879" w14:textId="77777777" w:rsidR="00414F57" w:rsidRDefault="00414F57" w:rsidP="00E0628C">
            <w:pPr>
              <w:keepNext/>
              <w:rPr>
                <w:lang w:val="en-US" w:eastAsia="zh-TW"/>
              </w:rPr>
            </w:pPr>
            <w:r>
              <w:rPr>
                <w:lang w:val="en-US" w:eastAsia="zh-TW"/>
              </w:rPr>
              <w:t>xiang,</w:t>
            </w:r>
          </w:p>
        </w:tc>
        <w:tc>
          <w:tcPr>
            <w:tcW w:w="867" w:type="dxa"/>
          </w:tcPr>
          <w:p w14:paraId="26539DCE" w14:textId="7D764F35" w:rsidR="00414F57" w:rsidRDefault="0060267C" w:rsidP="00E0628C">
            <w:pPr>
              <w:keepNext/>
              <w:rPr>
                <w:lang w:val="en-US" w:eastAsia="zh-TW"/>
              </w:rPr>
            </w:pPr>
            <w:r>
              <w:rPr>
                <w:lang w:val="en-US" w:eastAsia="zh-TW"/>
              </w:rPr>
              <w:t>“</w:t>
            </w:r>
            <w:r w:rsidR="00414F57">
              <w:rPr>
                <w:lang w:val="en-US" w:eastAsia="zh-TW"/>
              </w:rPr>
              <w:t>wo</w:t>
            </w:r>
          </w:p>
        </w:tc>
      </w:tr>
      <w:tr w:rsidR="00414F57" w14:paraId="2033B12F" w14:textId="77777777" w:rsidTr="007767AA">
        <w:tc>
          <w:tcPr>
            <w:tcW w:w="779" w:type="dxa"/>
            <w:gridSpan w:val="2"/>
          </w:tcPr>
          <w:p w14:paraId="68A0ACCA" w14:textId="77777777" w:rsidR="00414F57" w:rsidRDefault="00414F57" w:rsidP="00255597">
            <w:pPr>
              <w:rPr>
                <w:lang w:val="en-US" w:eastAsia="zh-TW"/>
              </w:rPr>
            </w:pPr>
          </w:p>
        </w:tc>
        <w:tc>
          <w:tcPr>
            <w:tcW w:w="2099" w:type="dxa"/>
            <w:gridSpan w:val="3"/>
          </w:tcPr>
          <w:p w14:paraId="7711BE6F" w14:textId="77777777" w:rsidR="00414F57" w:rsidRDefault="00414F57" w:rsidP="00255597">
            <w:pPr>
              <w:rPr>
                <w:lang w:val="en-US" w:eastAsia="zh-TW"/>
              </w:rPr>
            </w:pPr>
            <w:r>
              <w:rPr>
                <w:lang w:val="en-US" w:eastAsia="zh-TW"/>
              </w:rPr>
              <w:t>squeeze-in</w:t>
            </w:r>
          </w:p>
        </w:tc>
        <w:tc>
          <w:tcPr>
            <w:tcW w:w="1257" w:type="dxa"/>
            <w:gridSpan w:val="3"/>
          </w:tcPr>
          <w:p w14:paraId="7EC3AE98" w14:textId="77777777" w:rsidR="00414F57" w:rsidRDefault="00414F57" w:rsidP="00255597">
            <w:pPr>
              <w:rPr>
                <w:lang w:val="en-US" w:eastAsia="zh-TW"/>
              </w:rPr>
            </w:pPr>
            <w:r>
              <w:rPr>
                <w:lang w:val="en-US" w:eastAsia="zh-TW"/>
              </w:rPr>
              <w:t>entrance</w:t>
            </w:r>
          </w:p>
        </w:tc>
        <w:tc>
          <w:tcPr>
            <w:tcW w:w="1080" w:type="dxa"/>
            <w:gridSpan w:val="2"/>
          </w:tcPr>
          <w:p w14:paraId="340DEA3E" w14:textId="77777777" w:rsidR="00414F57" w:rsidRDefault="00414F57" w:rsidP="00255597">
            <w:pPr>
              <w:rPr>
                <w:lang w:val="en-US" w:eastAsia="zh-TW"/>
              </w:rPr>
            </w:pPr>
            <w:r>
              <w:rPr>
                <w:lang w:val="en-US" w:eastAsia="zh-TW"/>
              </w:rPr>
              <w:t>Alice</w:t>
            </w:r>
          </w:p>
        </w:tc>
        <w:tc>
          <w:tcPr>
            <w:tcW w:w="1080" w:type="dxa"/>
            <w:gridSpan w:val="2"/>
          </w:tcPr>
          <w:p w14:paraId="14E00B17" w14:textId="77777777" w:rsidR="00414F57" w:rsidRDefault="00414F57" w:rsidP="00255597">
            <w:pPr>
              <w:rPr>
                <w:lang w:val="en-US" w:eastAsia="zh-TW"/>
              </w:rPr>
            </w:pPr>
            <w:r>
              <w:rPr>
                <w:lang w:val="en-US" w:eastAsia="zh-TW"/>
              </w:rPr>
              <w:t>sad</w:t>
            </w:r>
          </w:p>
        </w:tc>
        <w:tc>
          <w:tcPr>
            <w:tcW w:w="900" w:type="dxa"/>
            <w:gridSpan w:val="2"/>
          </w:tcPr>
          <w:p w14:paraId="72163E87" w14:textId="77777777" w:rsidR="00414F57" w:rsidRDefault="00414F57" w:rsidP="00255597">
            <w:pPr>
              <w:rPr>
                <w:lang w:val="en-US" w:eastAsia="zh-TW"/>
              </w:rPr>
            </w:pPr>
            <w:r>
              <w:rPr>
                <w:lang w:val="en-US" w:eastAsia="zh-TW"/>
              </w:rPr>
              <w:t>LK</w:t>
            </w:r>
          </w:p>
        </w:tc>
        <w:tc>
          <w:tcPr>
            <w:tcW w:w="998" w:type="dxa"/>
            <w:gridSpan w:val="2"/>
          </w:tcPr>
          <w:p w14:paraId="5A69C4B1" w14:textId="77777777" w:rsidR="00414F57" w:rsidRDefault="00414F57" w:rsidP="00255597">
            <w:pPr>
              <w:rPr>
                <w:lang w:val="en-US" w:eastAsia="zh-TW"/>
              </w:rPr>
            </w:pPr>
            <w:r>
              <w:rPr>
                <w:lang w:val="en-US" w:eastAsia="zh-TW"/>
              </w:rPr>
              <w:t>think</w:t>
            </w:r>
          </w:p>
        </w:tc>
        <w:tc>
          <w:tcPr>
            <w:tcW w:w="867" w:type="dxa"/>
          </w:tcPr>
          <w:p w14:paraId="26AB99B0" w14:textId="77777777" w:rsidR="00414F57" w:rsidRDefault="00414F57" w:rsidP="00255597">
            <w:pPr>
              <w:rPr>
                <w:lang w:val="en-US" w:eastAsia="zh-TW"/>
              </w:rPr>
            </w:pPr>
            <w:r>
              <w:rPr>
                <w:lang w:val="en-US" w:eastAsia="zh-TW"/>
              </w:rPr>
              <w:t>I</w:t>
            </w:r>
          </w:p>
        </w:tc>
      </w:tr>
      <w:tr w:rsidR="007767AA" w:rsidRPr="007767AA" w14:paraId="1DEB8F8E" w14:textId="77777777" w:rsidTr="00C01503">
        <w:trPr>
          <w:trHeight w:hRule="exact" w:val="113"/>
        </w:trPr>
        <w:tc>
          <w:tcPr>
            <w:tcW w:w="689" w:type="dxa"/>
          </w:tcPr>
          <w:p w14:paraId="430E2345" w14:textId="77777777" w:rsidR="007767AA" w:rsidRDefault="007767AA" w:rsidP="00C01503">
            <w:pPr>
              <w:rPr>
                <w:lang w:val="en-US" w:eastAsia="zh-TW"/>
              </w:rPr>
            </w:pPr>
          </w:p>
        </w:tc>
        <w:tc>
          <w:tcPr>
            <w:tcW w:w="952" w:type="dxa"/>
            <w:gridSpan w:val="2"/>
          </w:tcPr>
          <w:p w14:paraId="106BF685" w14:textId="77777777" w:rsidR="007767AA" w:rsidRDefault="007767AA" w:rsidP="00C01503">
            <w:pPr>
              <w:rPr>
                <w:lang w:val="en-US" w:eastAsia="zh-TW"/>
              </w:rPr>
            </w:pPr>
          </w:p>
        </w:tc>
        <w:tc>
          <w:tcPr>
            <w:tcW w:w="1243" w:type="dxa"/>
            <w:gridSpan w:val="3"/>
          </w:tcPr>
          <w:p w14:paraId="18DD07BD" w14:textId="77777777" w:rsidR="007767AA" w:rsidRDefault="007767AA" w:rsidP="00C01503">
            <w:pPr>
              <w:rPr>
                <w:lang w:val="en-US" w:eastAsia="zh-TW"/>
              </w:rPr>
            </w:pPr>
          </w:p>
        </w:tc>
        <w:tc>
          <w:tcPr>
            <w:tcW w:w="1176" w:type="dxa"/>
          </w:tcPr>
          <w:p w14:paraId="727E92B5" w14:textId="77777777" w:rsidR="007767AA" w:rsidRDefault="007767AA" w:rsidP="00C01503">
            <w:pPr>
              <w:rPr>
                <w:lang w:val="en-US" w:eastAsia="zh-TW"/>
              </w:rPr>
            </w:pPr>
          </w:p>
        </w:tc>
        <w:tc>
          <w:tcPr>
            <w:tcW w:w="936" w:type="dxa"/>
            <w:gridSpan w:val="2"/>
          </w:tcPr>
          <w:p w14:paraId="7CCF1AAB" w14:textId="77777777" w:rsidR="007767AA" w:rsidRDefault="007767AA" w:rsidP="00C01503">
            <w:pPr>
              <w:rPr>
                <w:lang w:val="en-US" w:eastAsia="zh-TW"/>
              </w:rPr>
            </w:pPr>
          </w:p>
        </w:tc>
        <w:tc>
          <w:tcPr>
            <w:tcW w:w="961" w:type="dxa"/>
            <w:gridSpan w:val="2"/>
          </w:tcPr>
          <w:p w14:paraId="303F0822" w14:textId="77777777" w:rsidR="007767AA" w:rsidRDefault="007767AA" w:rsidP="00C01503">
            <w:pPr>
              <w:rPr>
                <w:lang w:val="en-US" w:eastAsia="zh-TW"/>
              </w:rPr>
            </w:pPr>
          </w:p>
        </w:tc>
        <w:tc>
          <w:tcPr>
            <w:tcW w:w="1076" w:type="dxa"/>
            <w:gridSpan w:val="2"/>
          </w:tcPr>
          <w:p w14:paraId="7D27DD7C" w14:textId="77777777" w:rsidR="007767AA" w:rsidRDefault="007767AA" w:rsidP="00C01503">
            <w:pPr>
              <w:rPr>
                <w:lang w:val="en-US" w:eastAsia="zh-TW"/>
              </w:rPr>
            </w:pPr>
          </w:p>
        </w:tc>
        <w:tc>
          <w:tcPr>
            <w:tcW w:w="951" w:type="dxa"/>
            <w:gridSpan w:val="2"/>
          </w:tcPr>
          <w:p w14:paraId="7D68D5C7" w14:textId="77777777" w:rsidR="007767AA" w:rsidRDefault="007767AA" w:rsidP="00C01503">
            <w:pPr>
              <w:rPr>
                <w:lang w:val="en-US" w:eastAsia="zh-TW"/>
              </w:rPr>
            </w:pPr>
          </w:p>
        </w:tc>
        <w:tc>
          <w:tcPr>
            <w:tcW w:w="1076" w:type="dxa"/>
            <w:gridSpan w:val="2"/>
          </w:tcPr>
          <w:p w14:paraId="39DE3D89" w14:textId="77777777" w:rsidR="007767AA" w:rsidRDefault="007767AA" w:rsidP="00C01503">
            <w:pPr>
              <w:rPr>
                <w:lang w:val="en-US" w:eastAsia="zh-TW"/>
              </w:rPr>
            </w:pPr>
          </w:p>
        </w:tc>
      </w:tr>
      <w:tr w:rsidR="002B5D5A" w14:paraId="6A242B73" w14:textId="77777777" w:rsidTr="007767AA">
        <w:tc>
          <w:tcPr>
            <w:tcW w:w="779" w:type="dxa"/>
            <w:gridSpan w:val="2"/>
          </w:tcPr>
          <w:p w14:paraId="7A210D0C" w14:textId="77777777" w:rsidR="002B5D5A" w:rsidRDefault="002B5D5A" w:rsidP="00E0628C">
            <w:pPr>
              <w:keepNext/>
              <w:rPr>
                <w:lang w:val="en-US" w:eastAsia="zh-TW"/>
              </w:rPr>
            </w:pPr>
          </w:p>
        </w:tc>
        <w:tc>
          <w:tcPr>
            <w:tcW w:w="1056" w:type="dxa"/>
            <w:gridSpan w:val="2"/>
          </w:tcPr>
          <w:p w14:paraId="60FE6F4E" w14:textId="61032D32" w:rsidR="002B5D5A" w:rsidRDefault="002B5D5A" w:rsidP="00E0628C">
            <w:pPr>
              <w:keepNext/>
              <w:rPr>
                <w:lang w:val="en-US" w:eastAsia="zh-TW"/>
              </w:rPr>
            </w:pPr>
            <w:r>
              <w:rPr>
                <w:lang w:val="en-US" w:eastAsia="zh-TW"/>
              </w:rPr>
              <w:t>的</w:t>
            </w:r>
          </w:p>
        </w:tc>
        <w:tc>
          <w:tcPr>
            <w:tcW w:w="1043" w:type="dxa"/>
          </w:tcPr>
          <w:p w14:paraId="1C00FD8C" w14:textId="51E9BDBD" w:rsidR="002B5D5A" w:rsidRDefault="002B5D5A" w:rsidP="00E0628C">
            <w:pPr>
              <w:keepNext/>
              <w:rPr>
                <w:lang w:val="en-US" w:eastAsia="zh-TW"/>
              </w:rPr>
            </w:pPr>
            <w:r>
              <w:rPr>
                <w:lang w:val="en-US" w:eastAsia="zh-TW"/>
              </w:rPr>
              <w:t>肩膀</w:t>
            </w:r>
          </w:p>
        </w:tc>
        <w:tc>
          <w:tcPr>
            <w:tcW w:w="2337" w:type="dxa"/>
            <w:gridSpan w:val="5"/>
          </w:tcPr>
          <w:p w14:paraId="72321EF8" w14:textId="0B4DF661" w:rsidR="002B5D5A" w:rsidRDefault="002B5D5A" w:rsidP="00E0628C">
            <w:pPr>
              <w:keepNext/>
              <w:rPr>
                <w:lang w:val="en-US" w:eastAsia="zh-TW"/>
              </w:rPr>
            </w:pPr>
            <w:r>
              <w:rPr>
                <w:lang w:val="en-US" w:eastAsia="zh-TW"/>
              </w:rPr>
              <w:t>擠不進去</w:t>
            </w:r>
            <w:r>
              <w:rPr>
                <w:lang w:val="en-US" w:eastAsia="zh-TW"/>
              </w:rPr>
              <w:t>… (Wang)</w:t>
            </w:r>
          </w:p>
        </w:tc>
        <w:tc>
          <w:tcPr>
            <w:tcW w:w="1080" w:type="dxa"/>
            <w:gridSpan w:val="2"/>
          </w:tcPr>
          <w:p w14:paraId="07DB0D27" w14:textId="77777777" w:rsidR="002B5D5A" w:rsidRDefault="002B5D5A" w:rsidP="00E0628C">
            <w:pPr>
              <w:keepNext/>
              <w:rPr>
                <w:lang w:val="en-US" w:eastAsia="zh-TW"/>
              </w:rPr>
            </w:pPr>
          </w:p>
        </w:tc>
        <w:tc>
          <w:tcPr>
            <w:tcW w:w="900" w:type="dxa"/>
            <w:gridSpan w:val="2"/>
          </w:tcPr>
          <w:p w14:paraId="79944AC9" w14:textId="77777777" w:rsidR="002B5D5A" w:rsidRDefault="002B5D5A" w:rsidP="00E0628C">
            <w:pPr>
              <w:keepNext/>
              <w:rPr>
                <w:lang w:val="en-US" w:eastAsia="zh-TW"/>
              </w:rPr>
            </w:pPr>
          </w:p>
        </w:tc>
        <w:tc>
          <w:tcPr>
            <w:tcW w:w="998" w:type="dxa"/>
            <w:gridSpan w:val="2"/>
          </w:tcPr>
          <w:p w14:paraId="4905F502" w14:textId="77777777" w:rsidR="002B5D5A" w:rsidRDefault="002B5D5A" w:rsidP="00E0628C">
            <w:pPr>
              <w:keepNext/>
              <w:rPr>
                <w:lang w:val="en-US" w:eastAsia="zh-TW"/>
              </w:rPr>
            </w:pPr>
          </w:p>
        </w:tc>
        <w:tc>
          <w:tcPr>
            <w:tcW w:w="867" w:type="dxa"/>
          </w:tcPr>
          <w:p w14:paraId="04952E77" w14:textId="77777777" w:rsidR="002B5D5A" w:rsidRDefault="002B5D5A" w:rsidP="00E0628C">
            <w:pPr>
              <w:keepNext/>
              <w:rPr>
                <w:lang w:val="en-US" w:eastAsia="zh-TW"/>
              </w:rPr>
            </w:pPr>
          </w:p>
        </w:tc>
      </w:tr>
      <w:tr w:rsidR="00414F57" w14:paraId="06693A38" w14:textId="77777777" w:rsidTr="007767AA">
        <w:tc>
          <w:tcPr>
            <w:tcW w:w="779" w:type="dxa"/>
            <w:gridSpan w:val="2"/>
          </w:tcPr>
          <w:p w14:paraId="08A3B8AB" w14:textId="77777777" w:rsidR="00414F57" w:rsidRDefault="00414F57" w:rsidP="00E0628C">
            <w:pPr>
              <w:keepNext/>
              <w:rPr>
                <w:lang w:val="en-US" w:eastAsia="zh-TW"/>
              </w:rPr>
            </w:pPr>
          </w:p>
        </w:tc>
        <w:tc>
          <w:tcPr>
            <w:tcW w:w="1056" w:type="dxa"/>
            <w:gridSpan w:val="2"/>
          </w:tcPr>
          <w:p w14:paraId="0BF01C17" w14:textId="77777777" w:rsidR="00414F57" w:rsidRDefault="00414F57" w:rsidP="00E0628C">
            <w:pPr>
              <w:keepNext/>
              <w:rPr>
                <w:lang w:val="en-US" w:eastAsia="zh-TW"/>
              </w:rPr>
            </w:pPr>
            <w:r>
              <w:rPr>
                <w:lang w:val="en-US" w:eastAsia="zh-TW"/>
              </w:rPr>
              <w:t>de</w:t>
            </w:r>
          </w:p>
        </w:tc>
        <w:tc>
          <w:tcPr>
            <w:tcW w:w="1043" w:type="dxa"/>
          </w:tcPr>
          <w:p w14:paraId="15725907" w14:textId="77777777" w:rsidR="00414F57" w:rsidRDefault="00414F57" w:rsidP="00E0628C">
            <w:pPr>
              <w:keepNext/>
              <w:rPr>
                <w:lang w:val="en-US" w:eastAsia="zh-TW"/>
              </w:rPr>
            </w:pPr>
            <w:r>
              <w:rPr>
                <w:lang w:val="en-US" w:eastAsia="zh-TW"/>
              </w:rPr>
              <w:t>jianbang</w:t>
            </w:r>
          </w:p>
        </w:tc>
        <w:tc>
          <w:tcPr>
            <w:tcW w:w="3417" w:type="dxa"/>
            <w:gridSpan w:val="7"/>
          </w:tcPr>
          <w:p w14:paraId="5ECE1DA2" w14:textId="6FBA1E6F" w:rsidR="00414F57" w:rsidRDefault="002B5D5A" w:rsidP="00E0628C">
            <w:pPr>
              <w:keepNext/>
              <w:rPr>
                <w:lang w:val="en-US" w:eastAsia="zh-TW"/>
              </w:rPr>
            </w:pPr>
            <w:r>
              <w:rPr>
                <w:lang w:val="en-US" w:eastAsia="zh-TW"/>
              </w:rPr>
              <w:t>ji-bu-jin-qu…</w:t>
            </w:r>
          </w:p>
        </w:tc>
        <w:tc>
          <w:tcPr>
            <w:tcW w:w="900" w:type="dxa"/>
            <w:gridSpan w:val="2"/>
          </w:tcPr>
          <w:p w14:paraId="2453C39E" w14:textId="77777777" w:rsidR="00414F57" w:rsidRDefault="00414F57" w:rsidP="00E0628C">
            <w:pPr>
              <w:keepNext/>
              <w:rPr>
                <w:lang w:val="en-US" w:eastAsia="zh-TW"/>
              </w:rPr>
            </w:pPr>
          </w:p>
        </w:tc>
        <w:tc>
          <w:tcPr>
            <w:tcW w:w="998" w:type="dxa"/>
            <w:gridSpan w:val="2"/>
          </w:tcPr>
          <w:p w14:paraId="3C84503A" w14:textId="77777777" w:rsidR="00414F57" w:rsidRDefault="00414F57" w:rsidP="00E0628C">
            <w:pPr>
              <w:keepNext/>
              <w:rPr>
                <w:lang w:val="en-US" w:eastAsia="zh-TW"/>
              </w:rPr>
            </w:pPr>
          </w:p>
        </w:tc>
        <w:tc>
          <w:tcPr>
            <w:tcW w:w="867" w:type="dxa"/>
          </w:tcPr>
          <w:p w14:paraId="3B069404" w14:textId="77777777" w:rsidR="00414F57" w:rsidRDefault="00414F57" w:rsidP="00E0628C">
            <w:pPr>
              <w:keepNext/>
              <w:rPr>
                <w:lang w:val="en-US" w:eastAsia="zh-TW"/>
              </w:rPr>
            </w:pPr>
          </w:p>
        </w:tc>
      </w:tr>
      <w:tr w:rsidR="00414F57" w14:paraId="4117D4B5" w14:textId="77777777" w:rsidTr="007767AA">
        <w:tc>
          <w:tcPr>
            <w:tcW w:w="779" w:type="dxa"/>
            <w:gridSpan w:val="2"/>
          </w:tcPr>
          <w:p w14:paraId="0DEB24E1" w14:textId="77777777" w:rsidR="00414F57" w:rsidRDefault="00414F57" w:rsidP="00255597">
            <w:pPr>
              <w:rPr>
                <w:lang w:val="en-US" w:eastAsia="zh-TW"/>
              </w:rPr>
            </w:pPr>
          </w:p>
        </w:tc>
        <w:tc>
          <w:tcPr>
            <w:tcW w:w="1056" w:type="dxa"/>
            <w:gridSpan w:val="2"/>
          </w:tcPr>
          <w:p w14:paraId="10F27780" w14:textId="77777777" w:rsidR="00414F57" w:rsidRDefault="00414F57" w:rsidP="00255597">
            <w:pPr>
              <w:rPr>
                <w:lang w:val="en-US" w:eastAsia="zh-TW"/>
              </w:rPr>
            </w:pPr>
            <w:r>
              <w:rPr>
                <w:lang w:val="en-US" w:eastAsia="zh-TW"/>
              </w:rPr>
              <w:t>LK</w:t>
            </w:r>
          </w:p>
        </w:tc>
        <w:tc>
          <w:tcPr>
            <w:tcW w:w="1043" w:type="dxa"/>
          </w:tcPr>
          <w:p w14:paraId="40DF1FF9" w14:textId="77777777" w:rsidR="00414F57" w:rsidRDefault="00414F57" w:rsidP="00255597">
            <w:pPr>
              <w:rPr>
                <w:lang w:val="en-US" w:eastAsia="zh-TW"/>
              </w:rPr>
            </w:pPr>
            <w:r>
              <w:rPr>
                <w:lang w:val="en-US" w:eastAsia="zh-TW"/>
              </w:rPr>
              <w:t>shoulder</w:t>
            </w:r>
          </w:p>
        </w:tc>
        <w:tc>
          <w:tcPr>
            <w:tcW w:w="3417" w:type="dxa"/>
            <w:gridSpan w:val="7"/>
          </w:tcPr>
          <w:p w14:paraId="4ADA6F52" w14:textId="77777777" w:rsidR="00414F57" w:rsidRDefault="00414F57" w:rsidP="00255597">
            <w:pPr>
              <w:rPr>
                <w:lang w:val="en-US" w:eastAsia="zh-TW"/>
              </w:rPr>
            </w:pPr>
            <w:r>
              <w:rPr>
                <w:lang w:val="en-US" w:eastAsia="zh-TW"/>
              </w:rPr>
              <w:t>squeeze-NEG-in-go</w:t>
            </w:r>
          </w:p>
        </w:tc>
        <w:tc>
          <w:tcPr>
            <w:tcW w:w="900" w:type="dxa"/>
            <w:gridSpan w:val="2"/>
          </w:tcPr>
          <w:p w14:paraId="38ED6ACA" w14:textId="77777777" w:rsidR="00414F57" w:rsidRDefault="00414F57" w:rsidP="00255597">
            <w:pPr>
              <w:rPr>
                <w:lang w:val="en-US" w:eastAsia="zh-TW"/>
              </w:rPr>
            </w:pPr>
          </w:p>
        </w:tc>
        <w:tc>
          <w:tcPr>
            <w:tcW w:w="998" w:type="dxa"/>
            <w:gridSpan w:val="2"/>
          </w:tcPr>
          <w:p w14:paraId="0726A499" w14:textId="77777777" w:rsidR="00414F57" w:rsidRDefault="00414F57" w:rsidP="00255597">
            <w:pPr>
              <w:rPr>
                <w:lang w:val="en-US" w:eastAsia="zh-TW"/>
              </w:rPr>
            </w:pPr>
          </w:p>
        </w:tc>
        <w:tc>
          <w:tcPr>
            <w:tcW w:w="867" w:type="dxa"/>
          </w:tcPr>
          <w:p w14:paraId="7085338E" w14:textId="77777777" w:rsidR="00414F57" w:rsidRDefault="00414F57" w:rsidP="00255597">
            <w:pPr>
              <w:rPr>
                <w:lang w:val="en-US" w:eastAsia="zh-TW"/>
              </w:rPr>
            </w:pPr>
          </w:p>
        </w:tc>
      </w:tr>
      <w:tr w:rsidR="007767AA" w:rsidRPr="007767AA" w14:paraId="6DBDD826" w14:textId="77777777" w:rsidTr="00C01503">
        <w:trPr>
          <w:trHeight w:hRule="exact" w:val="113"/>
        </w:trPr>
        <w:tc>
          <w:tcPr>
            <w:tcW w:w="689" w:type="dxa"/>
          </w:tcPr>
          <w:p w14:paraId="70EF0BCE" w14:textId="77777777" w:rsidR="007767AA" w:rsidRDefault="007767AA" w:rsidP="00C01503">
            <w:pPr>
              <w:rPr>
                <w:lang w:val="en-US" w:eastAsia="zh-TW"/>
              </w:rPr>
            </w:pPr>
          </w:p>
        </w:tc>
        <w:tc>
          <w:tcPr>
            <w:tcW w:w="952" w:type="dxa"/>
            <w:gridSpan w:val="2"/>
          </w:tcPr>
          <w:p w14:paraId="1DA4DA25" w14:textId="77777777" w:rsidR="007767AA" w:rsidRDefault="007767AA" w:rsidP="00C01503">
            <w:pPr>
              <w:rPr>
                <w:lang w:val="en-US" w:eastAsia="zh-TW"/>
              </w:rPr>
            </w:pPr>
          </w:p>
        </w:tc>
        <w:tc>
          <w:tcPr>
            <w:tcW w:w="1243" w:type="dxa"/>
            <w:gridSpan w:val="3"/>
          </w:tcPr>
          <w:p w14:paraId="58517E1A" w14:textId="77777777" w:rsidR="007767AA" w:rsidRDefault="007767AA" w:rsidP="00C01503">
            <w:pPr>
              <w:rPr>
                <w:lang w:val="en-US" w:eastAsia="zh-TW"/>
              </w:rPr>
            </w:pPr>
          </w:p>
        </w:tc>
        <w:tc>
          <w:tcPr>
            <w:tcW w:w="1176" w:type="dxa"/>
          </w:tcPr>
          <w:p w14:paraId="495FA248" w14:textId="77777777" w:rsidR="007767AA" w:rsidRDefault="007767AA" w:rsidP="00C01503">
            <w:pPr>
              <w:rPr>
                <w:lang w:val="en-US" w:eastAsia="zh-TW"/>
              </w:rPr>
            </w:pPr>
          </w:p>
        </w:tc>
        <w:tc>
          <w:tcPr>
            <w:tcW w:w="936" w:type="dxa"/>
            <w:gridSpan w:val="2"/>
          </w:tcPr>
          <w:p w14:paraId="74E18124" w14:textId="77777777" w:rsidR="007767AA" w:rsidRDefault="007767AA" w:rsidP="00C01503">
            <w:pPr>
              <w:rPr>
                <w:lang w:val="en-US" w:eastAsia="zh-TW"/>
              </w:rPr>
            </w:pPr>
          </w:p>
        </w:tc>
        <w:tc>
          <w:tcPr>
            <w:tcW w:w="961" w:type="dxa"/>
            <w:gridSpan w:val="2"/>
          </w:tcPr>
          <w:p w14:paraId="0A242BE1" w14:textId="77777777" w:rsidR="007767AA" w:rsidRDefault="007767AA" w:rsidP="00C01503">
            <w:pPr>
              <w:rPr>
                <w:lang w:val="en-US" w:eastAsia="zh-TW"/>
              </w:rPr>
            </w:pPr>
          </w:p>
        </w:tc>
        <w:tc>
          <w:tcPr>
            <w:tcW w:w="1076" w:type="dxa"/>
            <w:gridSpan w:val="2"/>
          </w:tcPr>
          <w:p w14:paraId="28B41C80" w14:textId="77777777" w:rsidR="007767AA" w:rsidRDefault="007767AA" w:rsidP="00C01503">
            <w:pPr>
              <w:rPr>
                <w:lang w:val="en-US" w:eastAsia="zh-TW"/>
              </w:rPr>
            </w:pPr>
          </w:p>
        </w:tc>
        <w:tc>
          <w:tcPr>
            <w:tcW w:w="951" w:type="dxa"/>
            <w:gridSpan w:val="2"/>
          </w:tcPr>
          <w:p w14:paraId="20B61219" w14:textId="77777777" w:rsidR="007767AA" w:rsidRDefault="007767AA" w:rsidP="00C01503">
            <w:pPr>
              <w:rPr>
                <w:lang w:val="en-US" w:eastAsia="zh-TW"/>
              </w:rPr>
            </w:pPr>
          </w:p>
        </w:tc>
        <w:tc>
          <w:tcPr>
            <w:tcW w:w="1076" w:type="dxa"/>
            <w:gridSpan w:val="2"/>
          </w:tcPr>
          <w:p w14:paraId="03E11A62" w14:textId="77777777" w:rsidR="007767AA" w:rsidRDefault="007767AA" w:rsidP="00C01503">
            <w:pPr>
              <w:rPr>
                <w:lang w:val="en-US" w:eastAsia="zh-TW"/>
              </w:rPr>
            </w:pPr>
          </w:p>
        </w:tc>
      </w:tr>
      <w:tr w:rsidR="002B5D5A" w14:paraId="2C381764" w14:textId="77777777" w:rsidTr="007767AA">
        <w:tc>
          <w:tcPr>
            <w:tcW w:w="779" w:type="dxa"/>
            <w:gridSpan w:val="2"/>
          </w:tcPr>
          <w:p w14:paraId="521D1AAA" w14:textId="77777777" w:rsidR="002B5D5A" w:rsidRDefault="002B5D5A" w:rsidP="00255597">
            <w:pPr>
              <w:rPr>
                <w:lang w:val="en-US" w:eastAsia="zh-TW"/>
              </w:rPr>
            </w:pPr>
          </w:p>
        </w:tc>
        <w:tc>
          <w:tcPr>
            <w:tcW w:w="8281" w:type="dxa"/>
            <w:gridSpan w:val="15"/>
          </w:tcPr>
          <w:p w14:paraId="1869C1AF" w14:textId="35D47FEC" w:rsidR="002B5D5A" w:rsidRDefault="0060267C" w:rsidP="00200793">
            <w:pPr>
              <w:rPr>
                <w:lang w:val="en-US" w:eastAsia="zh-TW"/>
              </w:rPr>
            </w:pPr>
            <w:r>
              <w:rPr>
                <w:lang w:val="en-US" w:eastAsia="zh-TW"/>
              </w:rPr>
              <w:t>“</w:t>
            </w:r>
            <w:r w:rsidR="002B5D5A">
              <w:rPr>
                <w:lang w:val="en-US" w:eastAsia="zh-TW"/>
              </w:rPr>
              <w:t xml:space="preserve">But she could not even get her head through the door: </w:t>
            </w:r>
            <w:r>
              <w:rPr>
                <w:lang w:val="en-US" w:eastAsia="zh-TW"/>
              </w:rPr>
              <w:t>“</w:t>
            </w:r>
            <w:r w:rsidR="002B5D5A">
              <w:rPr>
                <w:lang w:val="en-US" w:eastAsia="zh-TW"/>
              </w:rPr>
              <w:t xml:space="preserve">Even if my head could be </w:t>
            </w:r>
            <w:r w:rsidR="00200793">
              <w:rPr>
                <w:lang w:val="en-US" w:eastAsia="zh-TW"/>
              </w:rPr>
              <w:t>forced</w:t>
            </w:r>
            <w:r w:rsidR="002B5D5A">
              <w:rPr>
                <w:lang w:val="en-US" w:eastAsia="zh-TW"/>
              </w:rPr>
              <w:t xml:space="preserve"> into the door,</w:t>
            </w:r>
            <w:r>
              <w:rPr>
                <w:lang w:val="en-US" w:eastAsia="zh-TW"/>
              </w:rPr>
              <w:t>”</w:t>
            </w:r>
            <w:r w:rsidR="002B5D5A">
              <w:rPr>
                <w:lang w:val="en-US" w:eastAsia="zh-TW"/>
              </w:rPr>
              <w:t xml:space="preserve"> Alice thought sadly, </w:t>
            </w:r>
            <w:r>
              <w:rPr>
                <w:lang w:val="en-US" w:eastAsia="zh-TW"/>
              </w:rPr>
              <w:t>“</w:t>
            </w:r>
            <w:r w:rsidR="002B5D5A">
              <w:rPr>
                <w:lang w:val="en-US" w:eastAsia="zh-TW"/>
              </w:rPr>
              <w:t>my shoulder would not go through…</w:t>
            </w:r>
            <w:r>
              <w:rPr>
                <w:lang w:val="en-US" w:eastAsia="zh-TW"/>
              </w:rPr>
              <w:t>”</w:t>
            </w:r>
          </w:p>
        </w:tc>
      </w:tr>
    </w:tbl>
    <w:p w14:paraId="4A4802FD" w14:textId="77777777" w:rsidR="00414F57" w:rsidRDefault="00414F57" w:rsidP="00414F57">
      <w:pPr>
        <w:rPr>
          <w:lang w:val="en-US" w:eastAsia="zh-TW"/>
        </w:rPr>
      </w:pPr>
    </w:p>
    <w:p w14:paraId="4444AA62" w14:textId="6702CE08" w:rsidR="007B799F" w:rsidRDefault="00414F57">
      <w:pPr>
        <w:rPr>
          <w:lang w:val="en-US"/>
        </w:rPr>
      </w:pPr>
      <w:r w:rsidRPr="00E05DBF">
        <w:rPr>
          <w:lang w:val="en-US"/>
        </w:rPr>
        <w:t>The inconsistency among the transl</w:t>
      </w:r>
      <w:r w:rsidR="00955FC5" w:rsidRPr="00E05DBF">
        <w:rPr>
          <w:lang w:val="en-US"/>
        </w:rPr>
        <w:t>ations of (</w:t>
      </w:r>
      <w:r w:rsidR="00D92016">
        <w:rPr>
          <w:lang w:val="en-US"/>
        </w:rPr>
        <w:t>1a) and (2</w:t>
      </w:r>
      <w:r w:rsidR="00255597" w:rsidRPr="00E05DBF">
        <w:rPr>
          <w:lang w:val="en-US"/>
        </w:rPr>
        <w:t>) is striking</w:t>
      </w:r>
      <w:r w:rsidRPr="00E05DBF">
        <w:rPr>
          <w:lang w:val="en-US"/>
        </w:rPr>
        <w:t xml:space="preserve">, which </w:t>
      </w:r>
      <w:r w:rsidR="00E0628C">
        <w:rPr>
          <w:lang w:val="en-US"/>
        </w:rPr>
        <w:t>raises</w:t>
      </w:r>
      <w:r w:rsidRPr="00E05DBF">
        <w:rPr>
          <w:lang w:val="en-US"/>
        </w:rPr>
        <w:t xml:space="preserve"> a question: </w:t>
      </w:r>
      <w:r w:rsidR="00E0628C">
        <w:rPr>
          <w:lang w:val="en-US"/>
        </w:rPr>
        <w:t xml:space="preserve">What </w:t>
      </w:r>
      <w:r w:rsidR="00255597" w:rsidRPr="00E05DBF">
        <w:rPr>
          <w:lang w:val="en-US"/>
        </w:rPr>
        <w:t xml:space="preserve">is Chinese </w:t>
      </w:r>
      <w:r w:rsidR="00A45917">
        <w:rPr>
          <w:lang w:val="en-US"/>
        </w:rPr>
        <w:t>language usage</w:t>
      </w:r>
      <w:r w:rsidR="00E0628C">
        <w:rPr>
          <w:lang w:val="en-US"/>
        </w:rPr>
        <w:t xml:space="preserve"> </w:t>
      </w:r>
      <w:r w:rsidR="00F13C29" w:rsidRPr="00E05DBF">
        <w:rPr>
          <w:lang w:val="en-US"/>
        </w:rPr>
        <w:t xml:space="preserve">really </w:t>
      </w:r>
      <w:r w:rsidR="00255597" w:rsidRPr="00E05DBF">
        <w:rPr>
          <w:lang w:val="en-US"/>
        </w:rPr>
        <w:t xml:space="preserve">like in this respect, in natural </w:t>
      </w:r>
      <w:r w:rsidR="00D92016">
        <w:rPr>
          <w:lang w:val="en-US"/>
        </w:rPr>
        <w:t>(not translated</w:t>
      </w:r>
      <w:r w:rsidR="00E0628C">
        <w:rPr>
          <w:lang w:val="en-US"/>
        </w:rPr>
        <w:t>) discourse</w:t>
      </w:r>
      <w:r w:rsidR="00255597" w:rsidRPr="00E05DBF">
        <w:rPr>
          <w:lang w:val="en-US"/>
        </w:rPr>
        <w:t>?</w:t>
      </w:r>
      <w:r w:rsidR="00DF4798">
        <w:rPr>
          <w:lang w:val="en-US"/>
        </w:rPr>
        <w:t xml:space="preserve"> One possibility is that Chinese, unlike English, does not allow a nominal head and a post-modifier to be split (as in </w:t>
      </w:r>
      <w:r w:rsidR="00DF4798" w:rsidRPr="00E05DBF">
        <w:rPr>
          <w:lang w:val="en-US"/>
        </w:rPr>
        <w:t>(</w:t>
      </w:r>
      <w:r w:rsidR="00DF4798">
        <w:rPr>
          <w:lang w:val="en-US"/>
        </w:rPr>
        <w:t>1a)), but does allow splitting the two clauses of a conditional (as in (2)). So the question is:</w:t>
      </w:r>
      <w:r w:rsidR="00255597" w:rsidRPr="00E05DBF">
        <w:rPr>
          <w:lang w:val="en-US"/>
        </w:rPr>
        <w:t xml:space="preserve"> </w:t>
      </w:r>
      <w:r w:rsidRPr="00E05DBF">
        <w:rPr>
          <w:lang w:val="en-US"/>
        </w:rPr>
        <w:t xml:space="preserve">Does </w:t>
      </w:r>
      <w:r w:rsidR="00255597" w:rsidRPr="00E05DBF">
        <w:rPr>
          <w:lang w:val="en-US"/>
        </w:rPr>
        <w:t>a</w:t>
      </w:r>
      <w:r w:rsidR="001F4EF1">
        <w:rPr>
          <w:lang w:val="en-US"/>
        </w:rPr>
        <w:t xml:space="preserve"> medial </w:t>
      </w:r>
      <w:r w:rsidRPr="00E05DBF">
        <w:rPr>
          <w:lang w:val="en-US"/>
        </w:rPr>
        <w:t xml:space="preserve">reporting </w:t>
      </w:r>
      <w:r w:rsidR="00255597" w:rsidRPr="00E05DBF">
        <w:rPr>
          <w:lang w:val="en-US"/>
        </w:rPr>
        <w:t xml:space="preserve">clause occur in natural (written) </w:t>
      </w:r>
      <w:r w:rsidRPr="00E05DBF">
        <w:rPr>
          <w:lang w:val="en-US"/>
        </w:rPr>
        <w:t>discourse of Chinese at all?</w:t>
      </w:r>
      <w:r w:rsidR="00007901" w:rsidRPr="00E05DBF">
        <w:rPr>
          <w:lang w:val="en-US"/>
        </w:rPr>
        <w:t xml:space="preserve"> To a</w:t>
      </w:r>
      <w:r w:rsidR="00C617C0">
        <w:rPr>
          <w:lang w:val="en-US"/>
        </w:rPr>
        <w:t>nswer this</w:t>
      </w:r>
      <w:r w:rsidR="002B5D5A" w:rsidRPr="00E05DBF">
        <w:rPr>
          <w:lang w:val="en-US"/>
        </w:rPr>
        <w:t xml:space="preserve"> question, we consult</w:t>
      </w:r>
      <w:r w:rsidR="00E0628C">
        <w:rPr>
          <w:lang w:val="en-US"/>
        </w:rPr>
        <w:t>ed</w:t>
      </w:r>
      <w:r w:rsidR="00007901" w:rsidRPr="00E05DBF">
        <w:rPr>
          <w:lang w:val="en-US"/>
        </w:rPr>
        <w:t xml:space="preserve"> the Sinica Corpus of Modern Chinese</w:t>
      </w:r>
      <w:r w:rsidR="00E0628C">
        <w:rPr>
          <w:lang w:val="en-US"/>
        </w:rPr>
        <w:t>.</w:t>
      </w:r>
      <w:r w:rsidR="00007901" w:rsidRPr="00E05DBF">
        <w:rPr>
          <w:lang w:val="en-US"/>
        </w:rPr>
        <w:t xml:space="preserve"> </w:t>
      </w:r>
      <w:r w:rsidR="00A024E7">
        <w:rPr>
          <w:lang w:val="en-US"/>
        </w:rPr>
        <w:t xml:space="preserve">We </w:t>
      </w:r>
      <w:r w:rsidR="00A024E7" w:rsidRPr="00E05DBF">
        <w:rPr>
          <w:lang w:val="en-US"/>
        </w:rPr>
        <w:t>look</w:t>
      </w:r>
      <w:r w:rsidR="00A024E7">
        <w:rPr>
          <w:lang w:val="en-US"/>
        </w:rPr>
        <w:t xml:space="preserve">ed </w:t>
      </w:r>
      <w:r w:rsidR="00A024E7" w:rsidRPr="00E05DBF">
        <w:rPr>
          <w:lang w:val="en-US"/>
        </w:rPr>
        <w:t xml:space="preserve">up </w:t>
      </w:r>
      <w:r w:rsidR="00A024E7">
        <w:rPr>
          <w:lang w:val="en-US"/>
        </w:rPr>
        <w:t xml:space="preserve">all instances of </w:t>
      </w:r>
      <w:r w:rsidR="00A024E7" w:rsidRPr="006B2EDD">
        <w:rPr>
          <w:i/>
          <w:lang w:val="en-US"/>
        </w:rPr>
        <w:t>xin-</w:t>
      </w:r>
      <w:r w:rsidR="00A024E7" w:rsidRPr="00C617C0">
        <w:rPr>
          <w:i/>
          <w:lang w:val="en-US"/>
        </w:rPr>
        <w:t>xiang</w:t>
      </w:r>
      <w:r w:rsidR="00A024E7">
        <w:rPr>
          <w:lang w:val="en-US"/>
        </w:rPr>
        <w:t xml:space="preserve"> (‘heart-think’, used in Chen’s translation) and </w:t>
      </w:r>
      <w:r w:rsidR="00A024E7" w:rsidRPr="00C617C0">
        <w:rPr>
          <w:i/>
          <w:lang w:val="en-US"/>
        </w:rPr>
        <w:t>pansuan</w:t>
      </w:r>
      <w:r w:rsidR="00A024E7">
        <w:rPr>
          <w:lang w:val="en-US"/>
        </w:rPr>
        <w:t xml:space="preserve"> (‘calculate’, used in Jia &amp; Jia’s translation), and determined the position of the reporting clauses headed by one of these verbs relative to the associated reported clause. There were 127 reporting clauses with </w:t>
      </w:r>
      <w:r w:rsidR="00A024E7" w:rsidRPr="001410A4">
        <w:rPr>
          <w:i/>
          <w:lang w:val="en-US"/>
        </w:rPr>
        <w:t>xin-</w:t>
      </w:r>
      <w:r w:rsidR="00A024E7">
        <w:rPr>
          <w:i/>
          <w:lang w:val="en-US"/>
        </w:rPr>
        <w:t>xiang</w:t>
      </w:r>
      <w:r w:rsidR="00A024E7">
        <w:rPr>
          <w:lang w:val="en-US"/>
        </w:rPr>
        <w:t xml:space="preserve">, all of which preceded their reported clause; there were 12 reporting clauses with </w:t>
      </w:r>
      <w:r w:rsidR="00A024E7">
        <w:rPr>
          <w:i/>
          <w:lang w:val="en-US"/>
        </w:rPr>
        <w:t>pansuan</w:t>
      </w:r>
      <w:r w:rsidR="00A024E7">
        <w:rPr>
          <w:lang w:val="en-US"/>
        </w:rPr>
        <w:t xml:space="preserve">, 9 of which occurred initially relative to the reported clause, and 3 finally. In other words, the overwhelming majority of reporting clauses occurs initially, and none of them are medial, in the corpus. Thus, we may safely conclude that the conventional ordering patterns for reporting and reported clauses in English and in Chinese are different. </w:t>
      </w:r>
      <w:r w:rsidR="00A024E7" w:rsidRPr="001D183B">
        <w:rPr>
          <w:lang w:val="en-US"/>
        </w:rPr>
        <w:t>As recognized in the comprehensive Quirk et al. (1985:1022),</w:t>
      </w:r>
      <w:r w:rsidR="00A024E7">
        <w:rPr>
          <w:lang w:val="en-US"/>
        </w:rPr>
        <w:t xml:space="preserve"> English has three conventionalized patterns – </w:t>
      </w:r>
      <w:r w:rsidR="00A024E7" w:rsidRPr="001D183B">
        <w:rPr>
          <w:lang w:val="en-US"/>
        </w:rPr>
        <w:t>initial (‘reporting-reported’), final (‘reported-reporting’), and medial (‘reported1-reporting-reported2’) – the last of which can be used in the construction of gradual viewpoint shift.</w:t>
      </w:r>
      <w:r w:rsidR="00A024E7" w:rsidRPr="001D183B">
        <w:rPr>
          <w:rStyle w:val="Voetnootmarkering"/>
          <w:lang w:val="en-US" w:eastAsia="zh-TW"/>
        </w:rPr>
        <w:footnoteReference w:id="11"/>
      </w:r>
      <w:r w:rsidR="00A024E7" w:rsidRPr="001D183B">
        <w:rPr>
          <w:lang w:val="en-US"/>
        </w:rPr>
        <w:t xml:space="preserve"> Chinese, on the other hand, has at most two conventional patterns, initial and final,</w:t>
      </w:r>
      <w:r w:rsidR="00A024E7">
        <w:rPr>
          <w:lang w:val="en-US"/>
        </w:rPr>
        <w:t xml:space="preserve"> possibly with a preference for the former.</w:t>
      </w:r>
      <w:r w:rsidR="00D92016">
        <w:rPr>
          <w:rStyle w:val="Voetnootmarkering"/>
          <w:lang w:val="en-US"/>
        </w:rPr>
        <w:footnoteReference w:id="12"/>
      </w:r>
    </w:p>
    <w:p w14:paraId="0B7CCDF3" w14:textId="3C77B1D7" w:rsidR="00F212EF" w:rsidRDefault="00200793" w:rsidP="00B57001">
      <w:pPr>
        <w:ind w:firstLine="284"/>
        <w:rPr>
          <w:lang w:val="en-US"/>
        </w:rPr>
      </w:pPr>
      <w:r>
        <w:rPr>
          <w:lang w:val="en-US"/>
        </w:rPr>
        <w:t xml:space="preserve">Thus, there is a tension between the </w:t>
      </w:r>
      <w:r w:rsidR="00624B84">
        <w:rPr>
          <w:lang w:val="en-US"/>
        </w:rPr>
        <w:t xml:space="preserve">grammatical conventions of Chinese and the ‘local’ communicative goal of construing a shift in viewpoint from narrator to character. In </w:t>
      </w:r>
      <w:r w:rsidR="00B57001" w:rsidRPr="00E05DBF">
        <w:rPr>
          <w:lang w:val="en-US"/>
        </w:rPr>
        <w:t xml:space="preserve">three </w:t>
      </w:r>
      <w:r w:rsidR="001410A4">
        <w:rPr>
          <w:lang w:val="en-US"/>
        </w:rPr>
        <w:t xml:space="preserve">out of the four </w:t>
      </w:r>
      <w:r w:rsidR="00B57001" w:rsidRPr="00E05DBF">
        <w:rPr>
          <w:lang w:val="en-US"/>
        </w:rPr>
        <w:t xml:space="preserve">translations </w:t>
      </w:r>
      <w:r w:rsidR="001410A4">
        <w:rPr>
          <w:lang w:val="en-US"/>
        </w:rPr>
        <w:t>of (2)</w:t>
      </w:r>
      <w:r w:rsidR="00624B84">
        <w:rPr>
          <w:lang w:val="en-US"/>
        </w:rPr>
        <w:t xml:space="preserve">, translators have chosen to use a </w:t>
      </w:r>
      <w:r w:rsidR="001410A4">
        <w:rPr>
          <w:lang w:val="en-US"/>
        </w:rPr>
        <w:t>non-conventional pattern, allow</w:t>
      </w:r>
      <w:r w:rsidR="00136FC7">
        <w:rPr>
          <w:lang w:val="en-US"/>
        </w:rPr>
        <w:t xml:space="preserve">ing </w:t>
      </w:r>
      <w:r w:rsidR="001410A4">
        <w:rPr>
          <w:lang w:val="en-US"/>
        </w:rPr>
        <w:t>them to follow the order of clauses in the original English text</w:t>
      </w:r>
      <w:r w:rsidR="00136FC7">
        <w:rPr>
          <w:lang w:val="en-US"/>
        </w:rPr>
        <w:t xml:space="preserve"> and </w:t>
      </w:r>
      <w:r w:rsidR="00F56ADF">
        <w:rPr>
          <w:lang w:val="en-US"/>
        </w:rPr>
        <w:t>thereby to try to construct the viewpointing effect in the original</w:t>
      </w:r>
      <w:r w:rsidR="001410A4">
        <w:rPr>
          <w:lang w:val="en-US"/>
        </w:rPr>
        <w:t xml:space="preserve">, </w:t>
      </w:r>
      <w:r w:rsidR="00624B84">
        <w:rPr>
          <w:lang w:val="en-US"/>
        </w:rPr>
        <w:t>but not, of course, undoing the tension</w:t>
      </w:r>
      <w:r w:rsidR="00421E72" w:rsidRPr="000F0EE4">
        <w:rPr>
          <w:lang w:val="en-US"/>
        </w:rPr>
        <w:t xml:space="preserve">. </w:t>
      </w:r>
      <w:r w:rsidR="00421E72" w:rsidRPr="000F0EE4">
        <w:t>T</w:t>
      </w:r>
      <w:r w:rsidR="00421E72" w:rsidRPr="000F0EE4">
        <w:rPr>
          <w:lang w:val="en-US"/>
        </w:rPr>
        <w:t xml:space="preserve">he unconventional clause ordering seems to some extent tolerable (also according to the first author’s intuitions). Thus, it is not expected to block an average Mandarin reader’s understanding of the situation being described; at the same time, its effect, as a non-standard device, is not that of a </w:t>
      </w:r>
      <w:r w:rsidR="00421E72" w:rsidRPr="000F0EE4">
        <w:rPr>
          <w:i/>
          <w:lang w:val="en-US"/>
        </w:rPr>
        <w:t>smooth</w:t>
      </w:r>
      <w:r w:rsidR="00421E72" w:rsidRPr="000F0EE4">
        <w:rPr>
          <w:lang w:val="en-US"/>
        </w:rPr>
        <w:t xml:space="preserve"> shift from the narrator’s viewpoint to Alice’s, as in English.</w:t>
      </w:r>
      <w:r w:rsidR="00421E72">
        <w:rPr>
          <w:lang w:val="en-US"/>
        </w:rPr>
        <w:t xml:space="preserve"> N</w:t>
      </w:r>
      <w:r w:rsidR="00136FC7">
        <w:rPr>
          <w:lang w:val="en-US"/>
        </w:rPr>
        <w:t>ot</w:t>
      </w:r>
      <w:r w:rsidR="00421E72">
        <w:rPr>
          <w:lang w:val="en-US"/>
        </w:rPr>
        <w:t>ic</w:t>
      </w:r>
      <w:r w:rsidR="00136FC7">
        <w:rPr>
          <w:lang w:val="en-US"/>
        </w:rPr>
        <w:t>e</w:t>
      </w:r>
      <w:r w:rsidR="00421E72">
        <w:rPr>
          <w:lang w:val="en-US"/>
        </w:rPr>
        <w:t xml:space="preserve"> </w:t>
      </w:r>
      <w:r w:rsidR="00136FC7">
        <w:rPr>
          <w:lang w:val="en-US"/>
        </w:rPr>
        <w:t xml:space="preserve">that </w:t>
      </w:r>
      <w:r w:rsidR="00F212EF">
        <w:rPr>
          <w:lang w:val="en-US"/>
        </w:rPr>
        <w:t xml:space="preserve">neither (7) nor (8) has a coordinating conjunction at the beginning of Alice’s direct thought (the original, see (2), has </w:t>
      </w:r>
      <w:r w:rsidR="00F212EF">
        <w:rPr>
          <w:i/>
          <w:lang w:val="en-US"/>
        </w:rPr>
        <w:t>and</w:t>
      </w:r>
      <w:r w:rsidR="001210DA">
        <w:rPr>
          <w:lang w:val="en-US"/>
        </w:rPr>
        <w:t xml:space="preserve">); recall that </w:t>
      </w:r>
      <w:r w:rsidR="00F212EF">
        <w:rPr>
          <w:lang w:val="en-US"/>
        </w:rPr>
        <w:t xml:space="preserve">we argued </w:t>
      </w:r>
      <w:r w:rsidR="001210DA">
        <w:rPr>
          <w:lang w:val="en-US"/>
        </w:rPr>
        <w:t xml:space="preserve">that this use of a coordinating conjunction is </w:t>
      </w:r>
      <w:r w:rsidR="00F212EF">
        <w:rPr>
          <w:lang w:val="en-US"/>
        </w:rPr>
        <w:t xml:space="preserve">integral </w:t>
      </w:r>
      <w:r w:rsidR="001210DA">
        <w:rPr>
          <w:lang w:val="en-US"/>
        </w:rPr>
        <w:t xml:space="preserve">to </w:t>
      </w:r>
      <w:r w:rsidR="00F212EF">
        <w:rPr>
          <w:lang w:val="en-US"/>
        </w:rPr>
        <w:t>the construal of a smooth transition between viewpoints</w:t>
      </w:r>
      <w:r w:rsidR="001210DA">
        <w:rPr>
          <w:lang w:val="en-US"/>
        </w:rPr>
        <w:t xml:space="preserve"> in the English narrative</w:t>
      </w:r>
      <w:r w:rsidR="00C01503">
        <w:rPr>
          <w:lang w:val="en-US"/>
        </w:rPr>
        <w:t>,</w:t>
      </w:r>
      <w:r w:rsidR="001210DA">
        <w:rPr>
          <w:lang w:val="en-US"/>
        </w:rPr>
        <w:t xml:space="preserve"> which thus clearly cannot be straightforwardly constructed in Chinese</w:t>
      </w:r>
      <w:r w:rsidR="00F212EF">
        <w:rPr>
          <w:lang w:val="en-US"/>
        </w:rPr>
        <w:t>.</w:t>
      </w:r>
    </w:p>
    <w:p w14:paraId="2E99CF97" w14:textId="0B8FDFAD" w:rsidR="00255597" w:rsidRDefault="00C01503" w:rsidP="00B57001">
      <w:pPr>
        <w:ind w:firstLine="284"/>
        <w:rPr>
          <w:lang w:val="en-US"/>
        </w:rPr>
      </w:pPr>
      <w:r>
        <w:rPr>
          <w:lang w:val="en-US"/>
        </w:rPr>
        <w:t xml:space="preserve">In fact, </w:t>
      </w:r>
      <w:r w:rsidR="00D17652">
        <w:rPr>
          <w:lang w:val="en-US"/>
        </w:rPr>
        <w:t xml:space="preserve">in the Chinese translations of these three passages, </w:t>
      </w:r>
      <w:r w:rsidR="00136FC7" w:rsidRPr="00E05DBF">
        <w:rPr>
          <w:lang w:val="en-US"/>
        </w:rPr>
        <w:t xml:space="preserve">coordinating conjunctions </w:t>
      </w:r>
      <w:r w:rsidR="00D17652">
        <w:rPr>
          <w:lang w:val="en-US"/>
        </w:rPr>
        <w:t xml:space="preserve">are missing at </w:t>
      </w:r>
      <w:r w:rsidR="00136FC7" w:rsidRPr="00E05DBF">
        <w:rPr>
          <w:lang w:val="en-US"/>
        </w:rPr>
        <w:t>the beginning of Alice</w:t>
      </w:r>
      <w:r w:rsidR="00136FC7">
        <w:rPr>
          <w:lang w:val="en-US"/>
        </w:rPr>
        <w:t>’</w:t>
      </w:r>
      <w:r w:rsidR="00136FC7" w:rsidRPr="00E05DBF">
        <w:rPr>
          <w:lang w:val="en-US"/>
        </w:rPr>
        <w:t>s direct thought</w:t>
      </w:r>
      <w:r>
        <w:rPr>
          <w:lang w:val="en-US"/>
        </w:rPr>
        <w:t xml:space="preserve"> in all cases but one</w:t>
      </w:r>
      <w:r w:rsidR="00136FC7" w:rsidRPr="00E05DBF">
        <w:rPr>
          <w:lang w:val="en-US"/>
        </w:rPr>
        <w:t xml:space="preserve">. Of the twelve translated passages </w:t>
      </w:r>
      <w:r w:rsidR="00D17652">
        <w:rPr>
          <w:lang w:val="en-US"/>
        </w:rPr>
        <w:t>involved</w:t>
      </w:r>
      <w:r w:rsidR="00136FC7" w:rsidRPr="00E05DBF">
        <w:rPr>
          <w:lang w:val="en-US"/>
        </w:rPr>
        <w:t>, only one</w:t>
      </w:r>
      <w:r>
        <w:rPr>
          <w:lang w:val="en-US"/>
        </w:rPr>
        <w:t xml:space="preserve"> (the translation of (3) by Chen)</w:t>
      </w:r>
      <w:r w:rsidR="00136FC7" w:rsidRPr="00E05DBF">
        <w:rPr>
          <w:lang w:val="en-US"/>
        </w:rPr>
        <w:t xml:space="preserve"> has a coordinating conjunction</w:t>
      </w:r>
      <w:r>
        <w:rPr>
          <w:lang w:val="en-US"/>
        </w:rPr>
        <w:t>:</w:t>
      </w:r>
      <w:r w:rsidR="00136FC7" w:rsidRPr="00E05DBF">
        <w:rPr>
          <w:lang w:val="en-US"/>
        </w:rPr>
        <w:t xml:space="preserve"> </w:t>
      </w:r>
      <w:r w:rsidR="00136FC7" w:rsidRPr="00E05DBF">
        <w:rPr>
          <w:i/>
          <w:lang w:val="en-US"/>
        </w:rPr>
        <w:t>yinwei</w:t>
      </w:r>
      <w:r w:rsidR="00136FC7" w:rsidRPr="00E05DBF">
        <w:rPr>
          <w:lang w:val="en-US"/>
        </w:rPr>
        <w:t xml:space="preserve"> in </w:t>
      </w:r>
      <w:r w:rsidR="00D17652">
        <w:rPr>
          <w:lang w:val="en-US"/>
        </w:rPr>
        <w:t>(9</w:t>
      </w:r>
      <w:r w:rsidR="00136FC7" w:rsidRPr="00E05DBF">
        <w:rPr>
          <w:lang w:val="en-US"/>
        </w:rPr>
        <w:t>)</w:t>
      </w:r>
      <w:r w:rsidR="00D17652">
        <w:rPr>
          <w:lang w:val="en-US"/>
        </w:rPr>
        <w:t>:</w:t>
      </w:r>
    </w:p>
    <w:p w14:paraId="500DFF39" w14:textId="3BA50515" w:rsidR="00B57001" w:rsidRDefault="00B57001" w:rsidP="00B57001">
      <w:pPr>
        <w:rPr>
          <w:lang w:val="en-US" w:eastAsia="zh-TW"/>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9"/>
        <w:gridCol w:w="37"/>
        <w:gridCol w:w="915"/>
        <w:gridCol w:w="101"/>
        <w:gridCol w:w="866"/>
        <w:gridCol w:w="276"/>
        <w:gridCol w:w="900"/>
        <w:gridCol w:w="276"/>
        <w:gridCol w:w="691"/>
        <w:gridCol w:w="245"/>
        <w:gridCol w:w="961"/>
        <w:gridCol w:w="248"/>
        <w:gridCol w:w="828"/>
        <w:gridCol w:w="342"/>
        <w:gridCol w:w="104"/>
        <w:gridCol w:w="505"/>
        <w:gridCol w:w="278"/>
        <w:gridCol w:w="798"/>
      </w:tblGrid>
      <w:tr w:rsidR="002B5D5A" w14:paraId="4CEF8C39" w14:textId="77777777" w:rsidTr="007767AA">
        <w:tc>
          <w:tcPr>
            <w:tcW w:w="726" w:type="dxa"/>
            <w:gridSpan w:val="2"/>
          </w:tcPr>
          <w:p w14:paraId="707AF8D2" w14:textId="2B34CA64" w:rsidR="002B5D5A" w:rsidRDefault="00FF3FEA" w:rsidP="00E0628C">
            <w:pPr>
              <w:keepNext/>
              <w:jc w:val="right"/>
              <w:rPr>
                <w:lang w:val="en-US" w:eastAsia="zh-TW"/>
              </w:rPr>
            </w:pPr>
            <w:r>
              <w:rPr>
                <w:lang w:val="en-US" w:eastAsia="zh-TW"/>
              </w:rPr>
              <w:lastRenderedPageBreak/>
              <w:t>(9</w:t>
            </w:r>
            <w:r w:rsidR="002B5D5A">
              <w:rPr>
                <w:lang w:val="en-US" w:eastAsia="zh-TW"/>
              </w:rPr>
              <w:t>)</w:t>
            </w:r>
          </w:p>
        </w:tc>
        <w:tc>
          <w:tcPr>
            <w:tcW w:w="1016" w:type="dxa"/>
            <w:gridSpan w:val="2"/>
          </w:tcPr>
          <w:p w14:paraId="38A88268" w14:textId="77777777" w:rsidR="002B5D5A" w:rsidRDefault="002B5D5A" w:rsidP="00E0628C">
            <w:pPr>
              <w:keepNext/>
              <w:rPr>
                <w:lang w:val="en-US" w:eastAsia="zh-TW"/>
              </w:rPr>
            </w:pPr>
          </w:p>
        </w:tc>
        <w:tc>
          <w:tcPr>
            <w:tcW w:w="866" w:type="dxa"/>
          </w:tcPr>
          <w:p w14:paraId="339F9BD6" w14:textId="3A8C2C94" w:rsidR="002B5D5A" w:rsidRPr="00662E1D" w:rsidRDefault="002B5D5A" w:rsidP="00E0628C">
            <w:pPr>
              <w:keepNext/>
              <w:rPr>
                <w:lang w:eastAsia="zh-TW"/>
              </w:rPr>
            </w:pPr>
            <w:r>
              <w:rPr>
                <w:rFonts w:hint="eastAsia"/>
                <w:lang w:eastAsia="zh-TW"/>
              </w:rPr>
              <w:t>她</w:t>
            </w:r>
          </w:p>
        </w:tc>
        <w:tc>
          <w:tcPr>
            <w:tcW w:w="1176" w:type="dxa"/>
            <w:gridSpan w:val="2"/>
          </w:tcPr>
          <w:p w14:paraId="0D2A223C" w14:textId="2E970F4B" w:rsidR="002B5D5A" w:rsidRPr="00662E1D" w:rsidRDefault="002B5D5A" w:rsidP="00E0628C">
            <w:pPr>
              <w:keepNext/>
            </w:pPr>
            <w:r>
              <w:t>有一點</w:t>
            </w:r>
          </w:p>
        </w:tc>
        <w:tc>
          <w:tcPr>
            <w:tcW w:w="967" w:type="dxa"/>
            <w:gridSpan w:val="2"/>
          </w:tcPr>
          <w:p w14:paraId="247001D5" w14:textId="74328ECE" w:rsidR="002B5D5A" w:rsidRPr="00C54ECF" w:rsidRDefault="002B5D5A" w:rsidP="00E0628C">
            <w:pPr>
              <w:keepNext/>
            </w:pPr>
            <w:r>
              <w:t>擔心，</w:t>
            </w:r>
          </w:p>
        </w:tc>
        <w:tc>
          <w:tcPr>
            <w:tcW w:w="1454" w:type="dxa"/>
            <w:gridSpan w:val="3"/>
          </w:tcPr>
          <w:p w14:paraId="78031E65" w14:textId="24F2311E" w:rsidR="002B5D5A" w:rsidRPr="00C54ECF" w:rsidRDefault="002B5D5A" w:rsidP="00E0628C">
            <w:pPr>
              <w:keepNext/>
            </w:pPr>
            <w:r>
              <w:t>「因為</w:t>
            </w:r>
            <w:r>
              <w:rPr>
                <w:rFonts w:hint="eastAsia"/>
                <w:lang w:eastAsia="zh-TW"/>
              </w:rPr>
              <w:t>，</w:t>
            </w:r>
            <w:r>
              <w:t>」</w:t>
            </w:r>
          </w:p>
        </w:tc>
        <w:tc>
          <w:tcPr>
            <w:tcW w:w="1170" w:type="dxa"/>
            <w:gridSpan w:val="2"/>
          </w:tcPr>
          <w:p w14:paraId="2AB1F69D" w14:textId="0169D050" w:rsidR="002B5D5A" w:rsidRPr="00C54ECF" w:rsidRDefault="002B5D5A" w:rsidP="00E0628C">
            <w:pPr>
              <w:keepNext/>
            </w:pPr>
            <w:r>
              <w:t>愛麗絲</w:t>
            </w:r>
          </w:p>
        </w:tc>
        <w:tc>
          <w:tcPr>
            <w:tcW w:w="1685" w:type="dxa"/>
            <w:gridSpan w:val="4"/>
          </w:tcPr>
          <w:p w14:paraId="084EAA7F" w14:textId="0A44E422" w:rsidR="002B5D5A" w:rsidRPr="00612680" w:rsidRDefault="002B5D5A" w:rsidP="00E0628C">
            <w:pPr>
              <w:keepNext/>
            </w:pPr>
            <w:r>
              <w:t>自言自語：</w:t>
            </w:r>
          </w:p>
        </w:tc>
      </w:tr>
      <w:tr w:rsidR="00B57001" w14:paraId="63C34978" w14:textId="77777777" w:rsidTr="007767AA">
        <w:tc>
          <w:tcPr>
            <w:tcW w:w="726" w:type="dxa"/>
            <w:gridSpan w:val="2"/>
          </w:tcPr>
          <w:p w14:paraId="44051C4D" w14:textId="74CEBF42" w:rsidR="00B57001" w:rsidRDefault="00B57001" w:rsidP="00E0628C">
            <w:pPr>
              <w:keepNext/>
              <w:jc w:val="right"/>
              <w:rPr>
                <w:lang w:val="en-US" w:eastAsia="zh-TW"/>
              </w:rPr>
            </w:pPr>
          </w:p>
        </w:tc>
        <w:tc>
          <w:tcPr>
            <w:tcW w:w="1016" w:type="dxa"/>
            <w:gridSpan w:val="2"/>
          </w:tcPr>
          <w:p w14:paraId="131B93B6" w14:textId="77777777" w:rsidR="00B57001" w:rsidRDefault="00B57001" w:rsidP="00E0628C">
            <w:pPr>
              <w:keepNext/>
              <w:rPr>
                <w:lang w:val="en-US" w:eastAsia="zh-TW"/>
              </w:rPr>
            </w:pPr>
            <w:r>
              <w:rPr>
                <w:lang w:val="en-US" w:eastAsia="zh-TW"/>
              </w:rPr>
              <w:t>…</w:t>
            </w:r>
          </w:p>
        </w:tc>
        <w:tc>
          <w:tcPr>
            <w:tcW w:w="866" w:type="dxa"/>
          </w:tcPr>
          <w:p w14:paraId="23FE6983" w14:textId="77777777" w:rsidR="00B57001" w:rsidRPr="00662E1D" w:rsidRDefault="00B57001" w:rsidP="00E0628C">
            <w:pPr>
              <w:keepNext/>
            </w:pPr>
            <w:r w:rsidRPr="00662E1D">
              <w:t>ta</w:t>
            </w:r>
          </w:p>
        </w:tc>
        <w:tc>
          <w:tcPr>
            <w:tcW w:w="1176" w:type="dxa"/>
            <w:gridSpan w:val="2"/>
          </w:tcPr>
          <w:p w14:paraId="72228980" w14:textId="77777777" w:rsidR="00B57001" w:rsidRPr="00662E1D" w:rsidRDefault="00B57001" w:rsidP="00E0628C">
            <w:pPr>
              <w:keepNext/>
            </w:pPr>
            <w:r w:rsidRPr="00662E1D">
              <w:t>youyidian</w:t>
            </w:r>
          </w:p>
        </w:tc>
        <w:tc>
          <w:tcPr>
            <w:tcW w:w="967" w:type="dxa"/>
            <w:gridSpan w:val="2"/>
          </w:tcPr>
          <w:p w14:paraId="3201D535" w14:textId="77777777" w:rsidR="00B57001" w:rsidRPr="00C54ECF" w:rsidRDefault="00B57001" w:rsidP="00E0628C">
            <w:pPr>
              <w:keepNext/>
            </w:pPr>
            <w:r w:rsidRPr="00C54ECF">
              <w:t>danxin,</w:t>
            </w:r>
          </w:p>
        </w:tc>
        <w:tc>
          <w:tcPr>
            <w:tcW w:w="1454" w:type="dxa"/>
            <w:gridSpan w:val="3"/>
          </w:tcPr>
          <w:p w14:paraId="0B5D26B4" w14:textId="5E9DF22B" w:rsidR="00B57001" w:rsidRPr="00C54ECF" w:rsidRDefault="0060267C" w:rsidP="00E0628C">
            <w:pPr>
              <w:keepNext/>
            </w:pPr>
            <w:r>
              <w:t>“</w:t>
            </w:r>
            <w:r w:rsidR="00B57001" w:rsidRPr="00C54ECF">
              <w:t>yinwei,</w:t>
            </w:r>
            <w:r>
              <w:t>”</w:t>
            </w:r>
          </w:p>
        </w:tc>
        <w:tc>
          <w:tcPr>
            <w:tcW w:w="1170" w:type="dxa"/>
            <w:gridSpan w:val="2"/>
          </w:tcPr>
          <w:p w14:paraId="0FA26FB5" w14:textId="77777777" w:rsidR="00B57001" w:rsidRPr="00C54ECF" w:rsidRDefault="00B57001" w:rsidP="00E0628C">
            <w:pPr>
              <w:keepNext/>
            </w:pPr>
            <w:r w:rsidRPr="00C54ECF">
              <w:t>ailisi</w:t>
            </w:r>
          </w:p>
        </w:tc>
        <w:tc>
          <w:tcPr>
            <w:tcW w:w="1685" w:type="dxa"/>
            <w:gridSpan w:val="4"/>
          </w:tcPr>
          <w:p w14:paraId="65A41B96" w14:textId="77777777" w:rsidR="00B57001" w:rsidRPr="00612680" w:rsidRDefault="00B57001" w:rsidP="00E0628C">
            <w:pPr>
              <w:keepNext/>
            </w:pPr>
            <w:r w:rsidRPr="00612680">
              <w:t>ziyanziyu:</w:t>
            </w:r>
          </w:p>
        </w:tc>
      </w:tr>
      <w:tr w:rsidR="00B57001" w14:paraId="71AFE171" w14:textId="77777777" w:rsidTr="007767AA">
        <w:tc>
          <w:tcPr>
            <w:tcW w:w="726" w:type="dxa"/>
            <w:gridSpan w:val="2"/>
          </w:tcPr>
          <w:p w14:paraId="55E663B9" w14:textId="77777777" w:rsidR="00B57001" w:rsidRDefault="00B57001" w:rsidP="00AD7911">
            <w:pPr>
              <w:rPr>
                <w:lang w:val="en-US" w:eastAsia="zh-TW"/>
              </w:rPr>
            </w:pPr>
          </w:p>
        </w:tc>
        <w:tc>
          <w:tcPr>
            <w:tcW w:w="1016" w:type="dxa"/>
            <w:gridSpan w:val="2"/>
          </w:tcPr>
          <w:p w14:paraId="028C95F7" w14:textId="77777777" w:rsidR="00B57001" w:rsidRDefault="00B57001" w:rsidP="00AD7911">
            <w:pPr>
              <w:rPr>
                <w:lang w:val="en-US" w:eastAsia="zh-TW"/>
              </w:rPr>
            </w:pPr>
          </w:p>
        </w:tc>
        <w:tc>
          <w:tcPr>
            <w:tcW w:w="866" w:type="dxa"/>
          </w:tcPr>
          <w:p w14:paraId="6661CB77" w14:textId="77777777" w:rsidR="00B57001" w:rsidRPr="00662E1D" w:rsidRDefault="00B57001" w:rsidP="00AD7911">
            <w:r w:rsidRPr="00662E1D">
              <w:t>she</w:t>
            </w:r>
          </w:p>
        </w:tc>
        <w:tc>
          <w:tcPr>
            <w:tcW w:w="1176" w:type="dxa"/>
            <w:gridSpan w:val="2"/>
          </w:tcPr>
          <w:p w14:paraId="50C790EA" w14:textId="77777777" w:rsidR="00B57001" w:rsidRDefault="00B57001" w:rsidP="00AD7911">
            <w:r w:rsidRPr="00662E1D">
              <w:t>a little</w:t>
            </w:r>
          </w:p>
        </w:tc>
        <w:tc>
          <w:tcPr>
            <w:tcW w:w="967" w:type="dxa"/>
            <w:gridSpan w:val="2"/>
          </w:tcPr>
          <w:p w14:paraId="130F3515" w14:textId="77777777" w:rsidR="00B57001" w:rsidRPr="00C54ECF" w:rsidRDefault="00B57001" w:rsidP="00AD7911">
            <w:r w:rsidRPr="00C54ECF">
              <w:t>worry</w:t>
            </w:r>
          </w:p>
        </w:tc>
        <w:tc>
          <w:tcPr>
            <w:tcW w:w="1454" w:type="dxa"/>
            <w:gridSpan w:val="3"/>
          </w:tcPr>
          <w:p w14:paraId="49741276" w14:textId="77777777" w:rsidR="00B57001" w:rsidRPr="00C54ECF" w:rsidRDefault="00B57001" w:rsidP="00AD7911">
            <w:r w:rsidRPr="00C54ECF">
              <w:t>because</w:t>
            </w:r>
          </w:p>
        </w:tc>
        <w:tc>
          <w:tcPr>
            <w:tcW w:w="1170" w:type="dxa"/>
            <w:gridSpan w:val="2"/>
          </w:tcPr>
          <w:p w14:paraId="04F51CAD" w14:textId="77777777" w:rsidR="00B57001" w:rsidRDefault="00B57001" w:rsidP="00AD7911">
            <w:r w:rsidRPr="00C54ECF">
              <w:t>Alice</w:t>
            </w:r>
          </w:p>
        </w:tc>
        <w:tc>
          <w:tcPr>
            <w:tcW w:w="1685" w:type="dxa"/>
            <w:gridSpan w:val="4"/>
          </w:tcPr>
          <w:p w14:paraId="4A59CA3A" w14:textId="77777777" w:rsidR="00B57001" w:rsidRDefault="00B57001" w:rsidP="00AD7911">
            <w:r w:rsidRPr="00612680">
              <w:t>talk to oneself</w:t>
            </w:r>
          </w:p>
        </w:tc>
      </w:tr>
      <w:tr w:rsidR="007767AA" w:rsidRPr="007767AA" w14:paraId="41EF9F4E" w14:textId="77777777" w:rsidTr="00C01503">
        <w:trPr>
          <w:trHeight w:hRule="exact" w:val="113"/>
        </w:trPr>
        <w:tc>
          <w:tcPr>
            <w:tcW w:w="689" w:type="dxa"/>
          </w:tcPr>
          <w:p w14:paraId="271A0CA3" w14:textId="77777777" w:rsidR="007767AA" w:rsidRDefault="007767AA" w:rsidP="00C01503">
            <w:pPr>
              <w:rPr>
                <w:lang w:val="en-US" w:eastAsia="zh-TW"/>
              </w:rPr>
            </w:pPr>
          </w:p>
        </w:tc>
        <w:tc>
          <w:tcPr>
            <w:tcW w:w="952" w:type="dxa"/>
            <w:gridSpan w:val="2"/>
          </w:tcPr>
          <w:p w14:paraId="2D63932C" w14:textId="77777777" w:rsidR="007767AA" w:rsidRDefault="007767AA" w:rsidP="00C01503">
            <w:pPr>
              <w:rPr>
                <w:lang w:val="en-US" w:eastAsia="zh-TW"/>
              </w:rPr>
            </w:pPr>
          </w:p>
        </w:tc>
        <w:tc>
          <w:tcPr>
            <w:tcW w:w="1243" w:type="dxa"/>
            <w:gridSpan w:val="3"/>
          </w:tcPr>
          <w:p w14:paraId="6011BD2C" w14:textId="77777777" w:rsidR="007767AA" w:rsidRDefault="007767AA" w:rsidP="00C01503">
            <w:pPr>
              <w:rPr>
                <w:lang w:val="en-US" w:eastAsia="zh-TW"/>
              </w:rPr>
            </w:pPr>
          </w:p>
        </w:tc>
        <w:tc>
          <w:tcPr>
            <w:tcW w:w="1176" w:type="dxa"/>
            <w:gridSpan w:val="2"/>
          </w:tcPr>
          <w:p w14:paraId="2393380C" w14:textId="77777777" w:rsidR="007767AA" w:rsidRDefault="007767AA" w:rsidP="00C01503">
            <w:pPr>
              <w:rPr>
                <w:lang w:val="en-US" w:eastAsia="zh-TW"/>
              </w:rPr>
            </w:pPr>
          </w:p>
        </w:tc>
        <w:tc>
          <w:tcPr>
            <w:tcW w:w="936" w:type="dxa"/>
            <w:gridSpan w:val="2"/>
          </w:tcPr>
          <w:p w14:paraId="61D9EFE3" w14:textId="77777777" w:rsidR="007767AA" w:rsidRDefault="007767AA" w:rsidP="00C01503">
            <w:pPr>
              <w:rPr>
                <w:lang w:val="en-US" w:eastAsia="zh-TW"/>
              </w:rPr>
            </w:pPr>
          </w:p>
        </w:tc>
        <w:tc>
          <w:tcPr>
            <w:tcW w:w="961" w:type="dxa"/>
          </w:tcPr>
          <w:p w14:paraId="00D4B4E8" w14:textId="77777777" w:rsidR="007767AA" w:rsidRDefault="007767AA" w:rsidP="00C01503">
            <w:pPr>
              <w:rPr>
                <w:lang w:val="en-US" w:eastAsia="zh-TW"/>
              </w:rPr>
            </w:pPr>
          </w:p>
        </w:tc>
        <w:tc>
          <w:tcPr>
            <w:tcW w:w="1076" w:type="dxa"/>
            <w:gridSpan w:val="2"/>
          </w:tcPr>
          <w:p w14:paraId="7B2CC8CC" w14:textId="77777777" w:rsidR="007767AA" w:rsidRDefault="007767AA" w:rsidP="00C01503">
            <w:pPr>
              <w:rPr>
                <w:lang w:val="en-US" w:eastAsia="zh-TW"/>
              </w:rPr>
            </w:pPr>
          </w:p>
        </w:tc>
        <w:tc>
          <w:tcPr>
            <w:tcW w:w="951" w:type="dxa"/>
            <w:gridSpan w:val="3"/>
          </w:tcPr>
          <w:p w14:paraId="002033E0" w14:textId="77777777" w:rsidR="007767AA" w:rsidRDefault="007767AA" w:rsidP="00C01503">
            <w:pPr>
              <w:rPr>
                <w:lang w:val="en-US" w:eastAsia="zh-TW"/>
              </w:rPr>
            </w:pPr>
          </w:p>
        </w:tc>
        <w:tc>
          <w:tcPr>
            <w:tcW w:w="1076" w:type="dxa"/>
            <w:gridSpan w:val="2"/>
          </w:tcPr>
          <w:p w14:paraId="6E72B751" w14:textId="77777777" w:rsidR="007767AA" w:rsidRDefault="007767AA" w:rsidP="00C01503">
            <w:pPr>
              <w:rPr>
                <w:lang w:val="en-US" w:eastAsia="zh-TW"/>
              </w:rPr>
            </w:pPr>
          </w:p>
        </w:tc>
      </w:tr>
      <w:tr w:rsidR="002B5D5A" w14:paraId="1E3CC45D" w14:textId="77777777" w:rsidTr="007767AA">
        <w:tc>
          <w:tcPr>
            <w:tcW w:w="726" w:type="dxa"/>
            <w:gridSpan w:val="2"/>
          </w:tcPr>
          <w:p w14:paraId="6B6EA36D" w14:textId="77777777" w:rsidR="002B5D5A" w:rsidRDefault="002B5D5A" w:rsidP="00E0628C">
            <w:pPr>
              <w:keepNext/>
              <w:rPr>
                <w:lang w:val="en-US" w:eastAsia="zh-TW"/>
              </w:rPr>
            </w:pPr>
          </w:p>
        </w:tc>
        <w:tc>
          <w:tcPr>
            <w:tcW w:w="1016" w:type="dxa"/>
            <w:gridSpan w:val="2"/>
          </w:tcPr>
          <w:p w14:paraId="0E8082EA" w14:textId="0FF0AB4B" w:rsidR="002B5D5A" w:rsidRDefault="002B5D5A" w:rsidP="00E0628C">
            <w:pPr>
              <w:keepNext/>
              <w:rPr>
                <w:lang w:val="en-US" w:eastAsia="zh-TW"/>
              </w:rPr>
            </w:pPr>
            <w:r>
              <w:rPr>
                <w:lang w:val="en-US" w:eastAsia="zh-TW"/>
              </w:rPr>
              <w:t>「再</w:t>
            </w:r>
          </w:p>
        </w:tc>
        <w:tc>
          <w:tcPr>
            <w:tcW w:w="2042" w:type="dxa"/>
            <w:gridSpan w:val="3"/>
          </w:tcPr>
          <w:p w14:paraId="525DB922" w14:textId="44B9BB95" w:rsidR="002B5D5A" w:rsidRDefault="002B5D5A" w:rsidP="00E0628C">
            <w:pPr>
              <w:keepNext/>
              <w:rPr>
                <w:lang w:val="en-US" w:eastAsia="zh-TW"/>
              </w:rPr>
            </w:pPr>
            <w:r>
              <w:rPr>
                <w:lang w:val="en-US" w:eastAsia="zh-TW"/>
              </w:rPr>
              <w:t>縮下去</w:t>
            </w:r>
          </w:p>
        </w:tc>
        <w:tc>
          <w:tcPr>
            <w:tcW w:w="967" w:type="dxa"/>
            <w:gridSpan w:val="2"/>
          </w:tcPr>
          <w:p w14:paraId="709432E0" w14:textId="245E0F09" w:rsidR="002B5D5A" w:rsidRDefault="002B5D5A" w:rsidP="00E0628C">
            <w:pPr>
              <w:keepNext/>
              <w:rPr>
                <w:lang w:val="en-US" w:eastAsia="zh-TW"/>
              </w:rPr>
            </w:pPr>
            <w:r>
              <w:rPr>
                <w:lang w:val="en-US" w:eastAsia="zh-TW"/>
              </w:rPr>
              <w:t>的</w:t>
            </w:r>
          </w:p>
        </w:tc>
        <w:tc>
          <w:tcPr>
            <w:tcW w:w="1454" w:type="dxa"/>
            <w:gridSpan w:val="3"/>
          </w:tcPr>
          <w:p w14:paraId="0070C04D" w14:textId="34FB73EE" w:rsidR="002B5D5A" w:rsidRDefault="002B5D5A" w:rsidP="00E0628C">
            <w:pPr>
              <w:keepNext/>
              <w:rPr>
                <w:lang w:val="en-US" w:eastAsia="zh-TW"/>
              </w:rPr>
            </w:pPr>
            <w:r>
              <w:rPr>
                <w:lang w:val="en-US" w:eastAsia="zh-TW"/>
              </w:rPr>
              <w:t>結果，</w:t>
            </w:r>
          </w:p>
        </w:tc>
        <w:tc>
          <w:tcPr>
            <w:tcW w:w="1274" w:type="dxa"/>
            <w:gridSpan w:val="3"/>
          </w:tcPr>
          <w:p w14:paraId="008E0672" w14:textId="2D9B46BB" w:rsidR="002B5D5A" w:rsidRDefault="002B5D5A" w:rsidP="00E0628C">
            <w:pPr>
              <w:keepNext/>
              <w:rPr>
                <w:lang w:val="en-US" w:eastAsia="zh-TW"/>
              </w:rPr>
            </w:pPr>
            <w:r>
              <w:rPr>
                <w:lang w:val="en-US" w:eastAsia="zh-TW"/>
              </w:rPr>
              <w:t>有可能</w:t>
            </w:r>
          </w:p>
        </w:tc>
        <w:tc>
          <w:tcPr>
            <w:tcW w:w="783" w:type="dxa"/>
            <w:gridSpan w:val="2"/>
          </w:tcPr>
          <w:p w14:paraId="6399E6EE" w14:textId="38F54289" w:rsidR="002B5D5A" w:rsidRDefault="002B5D5A" w:rsidP="00E0628C">
            <w:pPr>
              <w:keepNext/>
              <w:rPr>
                <w:lang w:val="en-US" w:eastAsia="zh-TW"/>
              </w:rPr>
            </w:pPr>
            <w:r>
              <w:rPr>
                <w:lang w:val="en-US" w:eastAsia="zh-TW"/>
              </w:rPr>
              <w:t>是</w:t>
            </w:r>
          </w:p>
        </w:tc>
        <w:tc>
          <w:tcPr>
            <w:tcW w:w="798" w:type="dxa"/>
          </w:tcPr>
          <w:p w14:paraId="223D218C" w14:textId="34064A00" w:rsidR="002B5D5A" w:rsidRDefault="002B5D5A" w:rsidP="00E0628C">
            <w:pPr>
              <w:keepNext/>
              <w:rPr>
                <w:lang w:val="en-US" w:eastAsia="zh-TW"/>
              </w:rPr>
            </w:pPr>
            <w:r>
              <w:rPr>
                <w:lang w:val="en-US" w:eastAsia="zh-TW"/>
              </w:rPr>
              <w:t>我</w:t>
            </w:r>
          </w:p>
        </w:tc>
      </w:tr>
      <w:tr w:rsidR="00B57001" w14:paraId="1AFA5E69" w14:textId="77777777" w:rsidTr="007767AA">
        <w:tc>
          <w:tcPr>
            <w:tcW w:w="726" w:type="dxa"/>
            <w:gridSpan w:val="2"/>
          </w:tcPr>
          <w:p w14:paraId="3120BEF6" w14:textId="77777777" w:rsidR="00B57001" w:rsidRDefault="00B57001" w:rsidP="00E0628C">
            <w:pPr>
              <w:keepNext/>
              <w:rPr>
                <w:lang w:val="en-US" w:eastAsia="zh-TW"/>
              </w:rPr>
            </w:pPr>
          </w:p>
        </w:tc>
        <w:tc>
          <w:tcPr>
            <w:tcW w:w="1016" w:type="dxa"/>
            <w:gridSpan w:val="2"/>
          </w:tcPr>
          <w:p w14:paraId="504AB21E" w14:textId="41A22508" w:rsidR="00B57001" w:rsidRPr="00371CA5" w:rsidRDefault="0060267C" w:rsidP="00E0628C">
            <w:pPr>
              <w:keepNext/>
            </w:pPr>
            <w:r>
              <w:t>“</w:t>
            </w:r>
            <w:r w:rsidR="00B57001" w:rsidRPr="00371CA5">
              <w:t>zai</w:t>
            </w:r>
          </w:p>
        </w:tc>
        <w:tc>
          <w:tcPr>
            <w:tcW w:w="2042" w:type="dxa"/>
            <w:gridSpan w:val="3"/>
          </w:tcPr>
          <w:p w14:paraId="5C9FFF11" w14:textId="77777777" w:rsidR="00B57001" w:rsidRDefault="00B57001" w:rsidP="00E0628C">
            <w:pPr>
              <w:keepNext/>
              <w:rPr>
                <w:lang w:val="en-US" w:eastAsia="zh-TW"/>
              </w:rPr>
            </w:pPr>
            <w:r w:rsidRPr="00371CA5">
              <w:t>suo-xiaqu</w:t>
            </w:r>
          </w:p>
        </w:tc>
        <w:tc>
          <w:tcPr>
            <w:tcW w:w="967" w:type="dxa"/>
            <w:gridSpan w:val="2"/>
          </w:tcPr>
          <w:p w14:paraId="010904AC" w14:textId="77777777" w:rsidR="00B57001" w:rsidRDefault="00B57001" w:rsidP="00E0628C">
            <w:pPr>
              <w:keepNext/>
              <w:rPr>
                <w:lang w:val="en-US" w:eastAsia="zh-TW"/>
              </w:rPr>
            </w:pPr>
            <w:r>
              <w:rPr>
                <w:lang w:val="en-US" w:eastAsia="zh-TW"/>
              </w:rPr>
              <w:t>de</w:t>
            </w:r>
          </w:p>
        </w:tc>
        <w:tc>
          <w:tcPr>
            <w:tcW w:w="1454" w:type="dxa"/>
            <w:gridSpan w:val="3"/>
          </w:tcPr>
          <w:p w14:paraId="5204F7A0" w14:textId="77777777" w:rsidR="00B57001" w:rsidRDefault="00B57001" w:rsidP="00E0628C">
            <w:pPr>
              <w:keepNext/>
              <w:rPr>
                <w:lang w:val="en-US" w:eastAsia="zh-TW"/>
              </w:rPr>
            </w:pPr>
            <w:r>
              <w:rPr>
                <w:lang w:val="en-US" w:eastAsia="zh-TW"/>
              </w:rPr>
              <w:t>jieguo,</w:t>
            </w:r>
          </w:p>
        </w:tc>
        <w:tc>
          <w:tcPr>
            <w:tcW w:w="1274" w:type="dxa"/>
            <w:gridSpan w:val="3"/>
          </w:tcPr>
          <w:p w14:paraId="239C975C" w14:textId="77777777" w:rsidR="00B57001" w:rsidRPr="00800625" w:rsidRDefault="00B57001" w:rsidP="00E0628C">
            <w:pPr>
              <w:keepNext/>
            </w:pPr>
            <w:r w:rsidRPr="00800625">
              <w:t>youkeneng</w:t>
            </w:r>
          </w:p>
        </w:tc>
        <w:tc>
          <w:tcPr>
            <w:tcW w:w="783" w:type="dxa"/>
            <w:gridSpan w:val="2"/>
          </w:tcPr>
          <w:p w14:paraId="49676862" w14:textId="77777777" w:rsidR="00B57001" w:rsidRPr="00800625" w:rsidRDefault="00B57001" w:rsidP="00E0628C">
            <w:pPr>
              <w:keepNext/>
            </w:pPr>
            <w:r w:rsidRPr="00800625">
              <w:t>shi</w:t>
            </w:r>
          </w:p>
        </w:tc>
        <w:tc>
          <w:tcPr>
            <w:tcW w:w="798" w:type="dxa"/>
          </w:tcPr>
          <w:p w14:paraId="1F1C47C7" w14:textId="77777777" w:rsidR="00B57001" w:rsidRPr="00800625" w:rsidRDefault="00B57001" w:rsidP="00E0628C">
            <w:pPr>
              <w:keepNext/>
            </w:pPr>
            <w:r w:rsidRPr="00800625">
              <w:t>wo</w:t>
            </w:r>
          </w:p>
        </w:tc>
      </w:tr>
      <w:tr w:rsidR="00B57001" w14:paraId="61C71B64" w14:textId="77777777" w:rsidTr="007767AA">
        <w:tc>
          <w:tcPr>
            <w:tcW w:w="726" w:type="dxa"/>
            <w:gridSpan w:val="2"/>
          </w:tcPr>
          <w:p w14:paraId="12048FB4" w14:textId="77777777" w:rsidR="00B57001" w:rsidRDefault="00B57001" w:rsidP="00AD7911">
            <w:pPr>
              <w:rPr>
                <w:lang w:val="en-US" w:eastAsia="zh-TW"/>
              </w:rPr>
            </w:pPr>
          </w:p>
        </w:tc>
        <w:tc>
          <w:tcPr>
            <w:tcW w:w="1016" w:type="dxa"/>
            <w:gridSpan w:val="2"/>
          </w:tcPr>
          <w:p w14:paraId="5409B0A6" w14:textId="77777777" w:rsidR="00B57001" w:rsidRPr="00371CA5" w:rsidRDefault="00B57001" w:rsidP="00AD7911">
            <w:r>
              <w:t>further</w:t>
            </w:r>
          </w:p>
        </w:tc>
        <w:tc>
          <w:tcPr>
            <w:tcW w:w="2042" w:type="dxa"/>
            <w:gridSpan w:val="3"/>
          </w:tcPr>
          <w:p w14:paraId="12CABC5B" w14:textId="77777777" w:rsidR="00B57001" w:rsidRDefault="00B57001" w:rsidP="00AD7911">
            <w:pPr>
              <w:rPr>
                <w:lang w:val="en-US" w:eastAsia="zh-TW"/>
              </w:rPr>
            </w:pPr>
            <w:r>
              <w:t>shrink-IPFV</w:t>
            </w:r>
          </w:p>
        </w:tc>
        <w:tc>
          <w:tcPr>
            <w:tcW w:w="967" w:type="dxa"/>
            <w:gridSpan w:val="2"/>
          </w:tcPr>
          <w:p w14:paraId="06A89FB1" w14:textId="77777777" w:rsidR="00B57001" w:rsidRDefault="00B57001" w:rsidP="00AD7911">
            <w:pPr>
              <w:rPr>
                <w:lang w:val="en-US" w:eastAsia="zh-TW"/>
              </w:rPr>
            </w:pPr>
            <w:r>
              <w:rPr>
                <w:lang w:val="en-US" w:eastAsia="zh-TW"/>
              </w:rPr>
              <w:t>LK</w:t>
            </w:r>
          </w:p>
        </w:tc>
        <w:tc>
          <w:tcPr>
            <w:tcW w:w="1454" w:type="dxa"/>
            <w:gridSpan w:val="3"/>
          </w:tcPr>
          <w:p w14:paraId="0E02F85C" w14:textId="77777777" w:rsidR="00B57001" w:rsidRDefault="00B57001" w:rsidP="00AD7911">
            <w:pPr>
              <w:rPr>
                <w:lang w:val="en-US" w:eastAsia="zh-TW"/>
              </w:rPr>
            </w:pPr>
            <w:r>
              <w:rPr>
                <w:lang w:val="en-US" w:eastAsia="zh-TW"/>
              </w:rPr>
              <w:t>result</w:t>
            </w:r>
          </w:p>
        </w:tc>
        <w:tc>
          <w:tcPr>
            <w:tcW w:w="1274" w:type="dxa"/>
            <w:gridSpan w:val="3"/>
          </w:tcPr>
          <w:p w14:paraId="22FE9799" w14:textId="77777777" w:rsidR="00B57001" w:rsidRPr="00800625" w:rsidRDefault="00B57001" w:rsidP="00AD7911">
            <w:r>
              <w:t>possible</w:t>
            </w:r>
          </w:p>
        </w:tc>
        <w:tc>
          <w:tcPr>
            <w:tcW w:w="783" w:type="dxa"/>
            <w:gridSpan w:val="2"/>
          </w:tcPr>
          <w:p w14:paraId="1C0A8893" w14:textId="77777777" w:rsidR="00B57001" w:rsidRPr="00800625" w:rsidRDefault="00B57001" w:rsidP="00AD7911">
            <w:r w:rsidRPr="00800625">
              <w:t>PRT</w:t>
            </w:r>
          </w:p>
        </w:tc>
        <w:tc>
          <w:tcPr>
            <w:tcW w:w="798" w:type="dxa"/>
          </w:tcPr>
          <w:p w14:paraId="5B262786" w14:textId="77777777" w:rsidR="00B57001" w:rsidRDefault="00B57001" w:rsidP="00AD7911">
            <w:r w:rsidRPr="00800625">
              <w:t>I</w:t>
            </w:r>
          </w:p>
        </w:tc>
      </w:tr>
      <w:tr w:rsidR="007767AA" w:rsidRPr="007767AA" w14:paraId="67BDAA34" w14:textId="77777777" w:rsidTr="00C01503">
        <w:trPr>
          <w:trHeight w:hRule="exact" w:val="113"/>
        </w:trPr>
        <w:tc>
          <w:tcPr>
            <w:tcW w:w="689" w:type="dxa"/>
          </w:tcPr>
          <w:p w14:paraId="20BF4562" w14:textId="77777777" w:rsidR="007767AA" w:rsidRDefault="007767AA" w:rsidP="00C01503">
            <w:pPr>
              <w:rPr>
                <w:lang w:val="en-US" w:eastAsia="zh-TW"/>
              </w:rPr>
            </w:pPr>
          </w:p>
        </w:tc>
        <w:tc>
          <w:tcPr>
            <w:tcW w:w="952" w:type="dxa"/>
            <w:gridSpan w:val="2"/>
          </w:tcPr>
          <w:p w14:paraId="64D59678" w14:textId="77777777" w:rsidR="007767AA" w:rsidRDefault="007767AA" w:rsidP="00C01503">
            <w:pPr>
              <w:rPr>
                <w:lang w:val="en-US" w:eastAsia="zh-TW"/>
              </w:rPr>
            </w:pPr>
          </w:p>
        </w:tc>
        <w:tc>
          <w:tcPr>
            <w:tcW w:w="1243" w:type="dxa"/>
            <w:gridSpan w:val="3"/>
          </w:tcPr>
          <w:p w14:paraId="70FA5993" w14:textId="77777777" w:rsidR="007767AA" w:rsidRDefault="007767AA" w:rsidP="00C01503">
            <w:pPr>
              <w:rPr>
                <w:lang w:val="en-US" w:eastAsia="zh-TW"/>
              </w:rPr>
            </w:pPr>
          </w:p>
        </w:tc>
        <w:tc>
          <w:tcPr>
            <w:tcW w:w="1176" w:type="dxa"/>
            <w:gridSpan w:val="2"/>
          </w:tcPr>
          <w:p w14:paraId="4F4B5064" w14:textId="77777777" w:rsidR="007767AA" w:rsidRDefault="007767AA" w:rsidP="00C01503">
            <w:pPr>
              <w:rPr>
                <w:lang w:val="en-US" w:eastAsia="zh-TW"/>
              </w:rPr>
            </w:pPr>
          </w:p>
        </w:tc>
        <w:tc>
          <w:tcPr>
            <w:tcW w:w="936" w:type="dxa"/>
            <w:gridSpan w:val="2"/>
          </w:tcPr>
          <w:p w14:paraId="1757ED10" w14:textId="77777777" w:rsidR="007767AA" w:rsidRDefault="007767AA" w:rsidP="00C01503">
            <w:pPr>
              <w:rPr>
                <w:lang w:val="en-US" w:eastAsia="zh-TW"/>
              </w:rPr>
            </w:pPr>
          </w:p>
        </w:tc>
        <w:tc>
          <w:tcPr>
            <w:tcW w:w="961" w:type="dxa"/>
          </w:tcPr>
          <w:p w14:paraId="232E4566" w14:textId="77777777" w:rsidR="007767AA" w:rsidRDefault="007767AA" w:rsidP="00C01503">
            <w:pPr>
              <w:rPr>
                <w:lang w:val="en-US" w:eastAsia="zh-TW"/>
              </w:rPr>
            </w:pPr>
          </w:p>
        </w:tc>
        <w:tc>
          <w:tcPr>
            <w:tcW w:w="1076" w:type="dxa"/>
            <w:gridSpan w:val="2"/>
          </w:tcPr>
          <w:p w14:paraId="41291194" w14:textId="77777777" w:rsidR="007767AA" w:rsidRDefault="007767AA" w:rsidP="00C01503">
            <w:pPr>
              <w:rPr>
                <w:lang w:val="en-US" w:eastAsia="zh-TW"/>
              </w:rPr>
            </w:pPr>
          </w:p>
        </w:tc>
        <w:tc>
          <w:tcPr>
            <w:tcW w:w="951" w:type="dxa"/>
            <w:gridSpan w:val="3"/>
          </w:tcPr>
          <w:p w14:paraId="5F942518" w14:textId="77777777" w:rsidR="007767AA" w:rsidRDefault="007767AA" w:rsidP="00C01503">
            <w:pPr>
              <w:rPr>
                <w:lang w:val="en-US" w:eastAsia="zh-TW"/>
              </w:rPr>
            </w:pPr>
          </w:p>
        </w:tc>
        <w:tc>
          <w:tcPr>
            <w:tcW w:w="1076" w:type="dxa"/>
            <w:gridSpan w:val="2"/>
          </w:tcPr>
          <w:p w14:paraId="515FEAC0" w14:textId="77777777" w:rsidR="007767AA" w:rsidRDefault="007767AA" w:rsidP="00C01503">
            <w:pPr>
              <w:rPr>
                <w:lang w:val="en-US" w:eastAsia="zh-TW"/>
              </w:rPr>
            </w:pPr>
          </w:p>
        </w:tc>
      </w:tr>
      <w:tr w:rsidR="002B5D5A" w14:paraId="479FAF3A" w14:textId="77777777" w:rsidTr="007767AA">
        <w:tc>
          <w:tcPr>
            <w:tcW w:w="726" w:type="dxa"/>
            <w:gridSpan w:val="2"/>
          </w:tcPr>
          <w:p w14:paraId="2E72B1C2" w14:textId="77777777" w:rsidR="002B5D5A" w:rsidRDefault="002B5D5A" w:rsidP="00E0628C">
            <w:pPr>
              <w:keepNext/>
              <w:rPr>
                <w:lang w:val="en-US" w:eastAsia="zh-TW"/>
              </w:rPr>
            </w:pPr>
          </w:p>
        </w:tc>
        <w:tc>
          <w:tcPr>
            <w:tcW w:w="1016" w:type="dxa"/>
            <w:gridSpan w:val="2"/>
          </w:tcPr>
          <w:p w14:paraId="011A1E92" w14:textId="7051BFBC" w:rsidR="002B5D5A" w:rsidRDefault="002B5D5A" w:rsidP="00E0628C">
            <w:pPr>
              <w:keepNext/>
              <w:rPr>
                <w:lang w:val="en-US" w:eastAsia="zh-TW"/>
              </w:rPr>
            </w:pPr>
            <w:r>
              <w:rPr>
                <w:lang w:val="en-US" w:eastAsia="zh-TW"/>
              </w:rPr>
              <w:t>整個</w:t>
            </w:r>
          </w:p>
        </w:tc>
        <w:tc>
          <w:tcPr>
            <w:tcW w:w="866" w:type="dxa"/>
          </w:tcPr>
          <w:p w14:paraId="62137844" w14:textId="0B35720E" w:rsidR="002B5D5A" w:rsidRDefault="002B5D5A" w:rsidP="00E0628C">
            <w:pPr>
              <w:keepNext/>
              <w:rPr>
                <w:lang w:val="en-US" w:eastAsia="zh-TW"/>
              </w:rPr>
            </w:pPr>
            <w:r>
              <w:rPr>
                <w:lang w:val="en-US" w:eastAsia="zh-TW"/>
              </w:rPr>
              <w:t>人</w:t>
            </w:r>
          </w:p>
        </w:tc>
        <w:tc>
          <w:tcPr>
            <w:tcW w:w="1176" w:type="dxa"/>
            <w:gridSpan w:val="2"/>
          </w:tcPr>
          <w:p w14:paraId="1FF9AF82" w14:textId="1C654626" w:rsidR="002B5D5A" w:rsidRDefault="002B5D5A" w:rsidP="00E0628C">
            <w:pPr>
              <w:keepNext/>
              <w:rPr>
                <w:lang w:val="en-US" w:eastAsia="zh-TW"/>
              </w:rPr>
            </w:pPr>
            <w:r>
              <w:rPr>
                <w:lang w:val="en-US" w:eastAsia="zh-TW"/>
              </w:rPr>
              <w:t>就</w:t>
            </w:r>
          </w:p>
        </w:tc>
        <w:tc>
          <w:tcPr>
            <w:tcW w:w="967" w:type="dxa"/>
            <w:gridSpan w:val="2"/>
          </w:tcPr>
          <w:p w14:paraId="48CED542" w14:textId="7440E915" w:rsidR="002B5D5A" w:rsidRDefault="002B5D5A" w:rsidP="00E0628C">
            <w:pPr>
              <w:keepNext/>
              <w:rPr>
                <w:lang w:val="en-US" w:eastAsia="zh-TW"/>
              </w:rPr>
            </w:pPr>
            <w:r>
              <w:rPr>
                <w:lang w:val="en-US" w:eastAsia="zh-TW"/>
              </w:rPr>
              <w:t>像</w:t>
            </w:r>
          </w:p>
        </w:tc>
        <w:tc>
          <w:tcPr>
            <w:tcW w:w="1454" w:type="dxa"/>
            <w:gridSpan w:val="3"/>
          </w:tcPr>
          <w:p w14:paraId="41D8264F" w14:textId="793ABD31" w:rsidR="002B5D5A" w:rsidRDefault="002B5D5A" w:rsidP="00E0628C">
            <w:pPr>
              <w:keepNext/>
              <w:rPr>
                <w:lang w:val="en-US" w:eastAsia="zh-TW"/>
              </w:rPr>
            </w:pPr>
            <w:r>
              <w:rPr>
                <w:lang w:val="en-US" w:eastAsia="zh-TW"/>
              </w:rPr>
              <w:t>一個</w:t>
            </w:r>
          </w:p>
        </w:tc>
        <w:tc>
          <w:tcPr>
            <w:tcW w:w="1170" w:type="dxa"/>
            <w:gridSpan w:val="2"/>
          </w:tcPr>
          <w:p w14:paraId="1C427CAB" w14:textId="5D78F6A9" w:rsidR="002B5D5A" w:rsidRDefault="002B5D5A" w:rsidP="00E0628C">
            <w:pPr>
              <w:keepNext/>
              <w:rPr>
                <w:lang w:val="en-US" w:eastAsia="zh-TW"/>
              </w:rPr>
            </w:pPr>
            <w:r>
              <w:rPr>
                <w:lang w:val="en-US" w:eastAsia="zh-TW"/>
              </w:rPr>
              <w:t>蠟燭</w:t>
            </w:r>
          </w:p>
        </w:tc>
        <w:tc>
          <w:tcPr>
            <w:tcW w:w="1685" w:type="dxa"/>
            <w:gridSpan w:val="4"/>
          </w:tcPr>
          <w:p w14:paraId="738B71F5" w14:textId="698C04E7" w:rsidR="002B5D5A" w:rsidRDefault="002B5D5A" w:rsidP="00E0628C">
            <w:pPr>
              <w:keepNext/>
              <w:rPr>
                <w:lang w:val="en-US" w:eastAsia="zh-TW"/>
              </w:rPr>
            </w:pPr>
            <w:r>
              <w:rPr>
                <w:lang w:val="en-US" w:eastAsia="zh-TW"/>
              </w:rPr>
              <w:t>般</w:t>
            </w:r>
            <w:r>
              <w:rPr>
                <w:lang w:val="en-US" w:eastAsia="zh-TW"/>
              </w:rPr>
              <w:t>… (Chen)</w:t>
            </w:r>
          </w:p>
        </w:tc>
      </w:tr>
      <w:tr w:rsidR="00B57001" w14:paraId="0A9391D6" w14:textId="77777777" w:rsidTr="007767AA">
        <w:tc>
          <w:tcPr>
            <w:tcW w:w="726" w:type="dxa"/>
            <w:gridSpan w:val="2"/>
          </w:tcPr>
          <w:p w14:paraId="54121B36" w14:textId="77777777" w:rsidR="00B57001" w:rsidRDefault="00B57001" w:rsidP="00E0628C">
            <w:pPr>
              <w:keepNext/>
              <w:rPr>
                <w:lang w:val="en-US" w:eastAsia="zh-TW"/>
              </w:rPr>
            </w:pPr>
          </w:p>
        </w:tc>
        <w:tc>
          <w:tcPr>
            <w:tcW w:w="1016" w:type="dxa"/>
            <w:gridSpan w:val="2"/>
          </w:tcPr>
          <w:p w14:paraId="55AAC9F9" w14:textId="77777777" w:rsidR="00B57001" w:rsidRPr="00833FE1" w:rsidRDefault="00B57001" w:rsidP="00E0628C">
            <w:pPr>
              <w:keepNext/>
            </w:pPr>
            <w:r w:rsidRPr="00833FE1">
              <w:t>zhengge</w:t>
            </w:r>
          </w:p>
        </w:tc>
        <w:tc>
          <w:tcPr>
            <w:tcW w:w="866" w:type="dxa"/>
          </w:tcPr>
          <w:p w14:paraId="141329C1" w14:textId="77777777" w:rsidR="00B57001" w:rsidRPr="00833FE1" w:rsidRDefault="00B57001" w:rsidP="00E0628C">
            <w:pPr>
              <w:keepNext/>
            </w:pPr>
            <w:r w:rsidRPr="00833FE1">
              <w:t>ren</w:t>
            </w:r>
          </w:p>
        </w:tc>
        <w:tc>
          <w:tcPr>
            <w:tcW w:w="1176" w:type="dxa"/>
            <w:gridSpan w:val="2"/>
          </w:tcPr>
          <w:p w14:paraId="3E3591DA" w14:textId="77777777" w:rsidR="00B57001" w:rsidRPr="00833FE1" w:rsidRDefault="00B57001" w:rsidP="00E0628C">
            <w:pPr>
              <w:keepNext/>
            </w:pPr>
            <w:r>
              <w:t>jiu</w:t>
            </w:r>
          </w:p>
        </w:tc>
        <w:tc>
          <w:tcPr>
            <w:tcW w:w="967" w:type="dxa"/>
            <w:gridSpan w:val="2"/>
          </w:tcPr>
          <w:p w14:paraId="28292FA3" w14:textId="77777777" w:rsidR="00B57001" w:rsidRDefault="00B57001" w:rsidP="00E0628C">
            <w:pPr>
              <w:keepNext/>
              <w:rPr>
                <w:lang w:val="en-US" w:eastAsia="zh-TW"/>
              </w:rPr>
            </w:pPr>
            <w:r>
              <w:rPr>
                <w:lang w:val="en-US" w:eastAsia="zh-TW"/>
              </w:rPr>
              <w:t>xiang</w:t>
            </w:r>
          </w:p>
        </w:tc>
        <w:tc>
          <w:tcPr>
            <w:tcW w:w="1454" w:type="dxa"/>
            <w:gridSpan w:val="3"/>
          </w:tcPr>
          <w:p w14:paraId="4F155914" w14:textId="77777777" w:rsidR="00B57001" w:rsidRPr="00C417DD" w:rsidRDefault="00B57001" w:rsidP="00E0628C">
            <w:pPr>
              <w:keepNext/>
            </w:pPr>
            <w:r w:rsidRPr="00C417DD">
              <w:t>yi-gen</w:t>
            </w:r>
          </w:p>
        </w:tc>
        <w:tc>
          <w:tcPr>
            <w:tcW w:w="1170" w:type="dxa"/>
            <w:gridSpan w:val="2"/>
          </w:tcPr>
          <w:p w14:paraId="01073E71" w14:textId="77777777" w:rsidR="00B57001" w:rsidRPr="00C417DD" w:rsidRDefault="00B57001" w:rsidP="00E0628C">
            <w:pPr>
              <w:keepNext/>
            </w:pPr>
            <w:r w:rsidRPr="00C417DD">
              <w:t>lazhu</w:t>
            </w:r>
          </w:p>
        </w:tc>
        <w:tc>
          <w:tcPr>
            <w:tcW w:w="887" w:type="dxa"/>
            <w:gridSpan w:val="3"/>
          </w:tcPr>
          <w:p w14:paraId="0DF3374A" w14:textId="1D72DEAB" w:rsidR="00B57001" w:rsidRPr="00C417DD" w:rsidRDefault="002B5D5A" w:rsidP="00E0628C">
            <w:pPr>
              <w:keepNext/>
            </w:pPr>
            <w:r>
              <w:t>ban...</w:t>
            </w:r>
          </w:p>
        </w:tc>
        <w:tc>
          <w:tcPr>
            <w:tcW w:w="798" w:type="dxa"/>
          </w:tcPr>
          <w:p w14:paraId="469CDB3D" w14:textId="77777777" w:rsidR="00B57001" w:rsidRDefault="00B57001" w:rsidP="00E0628C">
            <w:pPr>
              <w:keepNext/>
              <w:rPr>
                <w:lang w:val="en-US" w:eastAsia="zh-TW"/>
              </w:rPr>
            </w:pPr>
          </w:p>
        </w:tc>
      </w:tr>
      <w:tr w:rsidR="00B57001" w14:paraId="08812680" w14:textId="77777777" w:rsidTr="007767AA">
        <w:tc>
          <w:tcPr>
            <w:tcW w:w="726" w:type="dxa"/>
            <w:gridSpan w:val="2"/>
          </w:tcPr>
          <w:p w14:paraId="5A4E724B" w14:textId="77777777" w:rsidR="00B57001" w:rsidRDefault="00B57001" w:rsidP="00AD7911">
            <w:pPr>
              <w:rPr>
                <w:lang w:val="en-US" w:eastAsia="zh-TW"/>
              </w:rPr>
            </w:pPr>
          </w:p>
        </w:tc>
        <w:tc>
          <w:tcPr>
            <w:tcW w:w="1016" w:type="dxa"/>
            <w:gridSpan w:val="2"/>
          </w:tcPr>
          <w:p w14:paraId="0E837FE4" w14:textId="77777777" w:rsidR="00B57001" w:rsidRPr="00833FE1" w:rsidRDefault="00B57001" w:rsidP="00AD7911">
            <w:r w:rsidRPr="00833FE1">
              <w:t>entire</w:t>
            </w:r>
          </w:p>
        </w:tc>
        <w:tc>
          <w:tcPr>
            <w:tcW w:w="866" w:type="dxa"/>
          </w:tcPr>
          <w:p w14:paraId="65CDFCBB" w14:textId="77777777" w:rsidR="00B57001" w:rsidRPr="00833FE1" w:rsidRDefault="00B57001" w:rsidP="00AD7911">
            <w:r w:rsidRPr="00833FE1">
              <w:t>person</w:t>
            </w:r>
          </w:p>
        </w:tc>
        <w:tc>
          <w:tcPr>
            <w:tcW w:w="1176" w:type="dxa"/>
            <w:gridSpan w:val="2"/>
          </w:tcPr>
          <w:p w14:paraId="2A6586E6" w14:textId="77777777" w:rsidR="00B57001" w:rsidRDefault="00B57001" w:rsidP="00AD7911">
            <w:r>
              <w:t>PRT</w:t>
            </w:r>
          </w:p>
        </w:tc>
        <w:tc>
          <w:tcPr>
            <w:tcW w:w="967" w:type="dxa"/>
            <w:gridSpan w:val="2"/>
          </w:tcPr>
          <w:p w14:paraId="13F4EDCA" w14:textId="77777777" w:rsidR="00B57001" w:rsidRDefault="00B57001" w:rsidP="00AD7911">
            <w:pPr>
              <w:rPr>
                <w:lang w:val="en-US" w:eastAsia="zh-TW"/>
              </w:rPr>
            </w:pPr>
            <w:r>
              <w:rPr>
                <w:lang w:val="en-US" w:eastAsia="zh-TW"/>
              </w:rPr>
              <w:t>like</w:t>
            </w:r>
          </w:p>
        </w:tc>
        <w:tc>
          <w:tcPr>
            <w:tcW w:w="1454" w:type="dxa"/>
            <w:gridSpan w:val="3"/>
          </w:tcPr>
          <w:p w14:paraId="365315C1" w14:textId="77777777" w:rsidR="00B57001" w:rsidRPr="00C417DD" w:rsidRDefault="00B57001" w:rsidP="00AD7911">
            <w:r w:rsidRPr="00C417DD">
              <w:t>one-CL</w:t>
            </w:r>
          </w:p>
        </w:tc>
        <w:tc>
          <w:tcPr>
            <w:tcW w:w="1170" w:type="dxa"/>
            <w:gridSpan w:val="2"/>
          </w:tcPr>
          <w:p w14:paraId="2C766FDF" w14:textId="77777777" w:rsidR="00B57001" w:rsidRPr="00C417DD" w:rsidRDefault="00B57001" w:rsidP="00AD7911">
            <w:r w:rsidRPr="00C417DD">
              <w:t>candle</w:t>
            </w:r>
          </w:p>
        </w:tc>
        <w:tc>
          <w:tcPr>
            <w:tcW w:w="887" w:type="dxa"/>
            <w:gridSpan w:val="3"/>
          </w:tcPr>
          <w:p w14:paraId="56AE80EC" w14:textId="77777777" w:rsidR="00B57001" w:rsidRDefault="00B57001" w:rsidP="00AD7911">
            <w:r w:rsidRPr="00C417DD">
              <w:t>PRT</w:t>
            </w:r>
          </w:p>
        </w:tc>
        <w:tc>
          <w:tcPr>
            <w:tcW w:w="798" w:type="dxa"/>
          </w:tcPr>
          <w:p w14:paraId="7F94BF70" w14:textId="77777777" w:rsidR="00B57001" w:rsidRDefault="00B57001" w:rsidP="00AD7911">
            <w:pPr>
              <w:rPr>
                <w:lang w:val="en-US" w:eastAsia="zh-TW"/>
              </w:rPr>
            </w:pPr>
          </w:p>
        </w:tc>
      </w:tr>
      <w:tr w:rsidR="007767AA" w:rsidRPr="007767AA" w14:paraId="56CC4C5E" w14:textId="77777777" w:rsidTr="00C01503">
        <w:trPr>
          <w:trHeight w:hRule="exact" w:val="113"/>
        </w:trPr>
        <w:tc>
          <w:tcPr>
            <w:tcW w:w="689" w:type="dxa"/>
          </w:tcPr>
          <w:p w14:paraId="723780A7" w14:textId="77777777" w:rsidR="007767AA" w:rsidRDefault="007767AA" w:rsidP="00C01503">
            <w:pPr>
              <w:rPr>
                <w:lang w:val="en-US" w:eastAsia="zh-TW"/>
              </w:rPr>
            </w:pPr>
          </w:p>
        </w:tc>
        <w:tc>
          <w:tcPr>
            <w:tcW w:w="952" w:type="dxa"/>
            <w:gridSpan w:val="2"/>
          </w:tcPr>
          <w:p w14:paraId="564F78DC" w14:textId="77777777" w:rsidR="007767AA" w:rsidRDefault="007767AA" w:rsidP="00C01503">
            <w:pPr>
              <w:rPr>
                <w:lang w:val="en-US" w:eastAsia="zh-TW"/>
              </w:rPr>
            </w:pPr>
          </w:p>
        </w:tc>
        <w:tc>
          <w:tcPr>
            <w:tcW w:w="1243" w:type="dxa"/>
            <w:gridSpan w:val="3"/>
          </w:tcPr>
          <w:p w14:paraId="41DC62DE" w14:textId="77777777" w:rsidR="007767AA" w:rsidRDefault="007767AA" w:rsidP="00C01503">
            <w:pPr>
              <w:rPr>
                <w:lang w:val="en-US" w:eastAsia="zh-TW"/>
              </w:rPr>
            </w:pPr>
          </w:p>
        </w:tc>
        <w:tc>
          <w:tcPr>
            <w:tcW w:w="1176" w:type="dxa"/>
            <w:gridSpan w:val="2"/>
          </w:tcPr>
          <w:p w14:paraId="3EC9BB69" w14:textId="77777777" w:rsidR="007767AA" w:rsidRDefault="007767AA" w:rsidP="00C01503">
            <w:pPr>
              <w:rPr>
                <w:lang w:val="en-US" w:eastAsia="zh-TW"/>
              </w:rPr>
            </w:pPr>
          </w:p>
        </w:tc>
        <w:tc>
          <w:tcPr>
            <w:tcW w:w="936" w:type="dxa"/>
            <w:gridSpan w:val="2"/>
          </w:tcPr>
          <w:p w14:paraId="5C278009" w14:textId="77777777" w:rsidR="007767AA" w:rsidRDefault="007767AA" w:rsidP="00C01503">
            <w:pPr>
              <w:rPr>
                <w:lang w:val="en-US" w:eastAsia="zh-TW"/>
              </w:rPr>
            </w:pPr>
          </w:p>
        </w:tc>
        <w:tc>
          <w:tcPr>
            <w:tcW w:w="961" w:type="dxa"/>
          </w:tcPr>
          <w:p w14:paraId="7267D1C0" w14:textId="77777777" w:rsidR="007767AA" w:rsidRDefault="007767AA" w:rsidP="00C01503">
            <w:pPr>
              <w:rPr>
                <w:lang w:val="en-US" w:eastAsia="zh-TW"/>
              </w:rPr>
            </w:pPr>
          </w:p>
        </w:tc>
        <w:tc>
          <w:tcPr>
            <w:tcW w:w="1076" w:type="dxa"/>
            <w:gridSpan w:val="2"/>
          </w:tcPr>
          <w:p w14:paraId="13E6B5F4" w14:textId="77777777" w:rsidR="007767AA" w:rsidRDefault="007767AA" w:rsidP="00C01503">
            <w:pPr>
              <w:rPr>
                <w:lang w:val="en-US" w:eastAsia="zh-TW"/>
              </w:rPr>
            </w:pPr>
          </w:p>
        </w:tc>
        <w:tc>
          <w:tcPr>
            <w:tcW w:w="951" w:type="dxa"/>
            <w:gridSpan w:val="3"/>
          </w:tcPr>
          <w:p w14:paraId="14DF0738" w14:textId="77777777" w:rsidR="007767AA" w:rsidRDefault="007767AA" w:rsidP="00C01503">
            <w:pPr>
              <w:rPr>
                <w:lang w:val="en-US" w:eastAsia="zh-TW"/>
              </w:rPr>
            </w:pPr>
          </w:p>
        </w:tc>
        <w:tc>
          <w:tcPr>
            <w:tcW w:w="1076" w:type="dxa"/>
            <w:gridSpan w:val="2"/>
          </w:tcPr>
          <w:p w14:paraId="4B249DF3" w14:textId="77777777" w:rsidR="007767AA" w:rsidRDefault="007767AA" w:rsidP="00C01503">
            <w:pPr>
              <w:rPr>
                <w:lang w:val="en-US" w:eastAsia="zh-TW"/>
              </w:rPr>
            </w:pPr>
          </w:p>
        </w:tc>
      </w:tr>
      <w:tr w:rsidR="002B5D5A" w14:paraId="03B3EA93" w14:textId="77777777" w:rsidTr="007767AA">
        <w:tc>
          <w:tcPr>
            <w:tcW w:w="726" w:type="dxa"/>
            <w:gridSpan w:val="2"/>
          </w:tcPr>
          <w:p w14:paraId="6FE4517F" w14:textId="77777777" w:rsidR="002B5D5A" w:rsidRDefault="002B5D5A" w:rsidP="00AD7911">
            <w:pPr>
              <w:rPr>
                <w:lang w:val="en-US" w:eastAsia="zh-TW"/>
              </w:rPr>
            </w:pPr>
          </w:p>
        </w:tc>
        <w:tc>
          <w:tcPr>
            <w:tcW w:w="8334" w:type="dxa"/>
            <w:gridSpan w:val="16"/>
          </w:tcPr>
          <w:p w14:paraId="4D1A441D" w14:textId="55704F6D" w:rsidR="002B5D5A" w:rsidRDefault="0060267C" w:rsidP="00AD7911">
            <w:pPr>
              <w:rPr>
                <w:lang w:val="en-US" w:eastAsia="zh-TW"/>
              </w:rPr>
            </w:pPr>
            <w:r>
              <w:rPr>
                <w:lang w:val="en-US" w:eastAsia="zh-TW"/>
              </w:rPr>
              <w:t>“</w:t>
            </w:r>
            <w:r w:rsidR="00A45917">
              <w:rPr>
                <w:lang w:val="en-US" w:eastAsia="zh-TW"/>
              </w:rPr>
              <w:t>She wa</w:t>
            </w:r>
            <w:r w:rsidR="002B5D5A">
              <w:rPr>
                <w:lang w:val="en-US" w:eastAsia="zh-TW"/>
              </w:rPr>
              <w:t xml:space="preserve">s a little worried, </w:t>
            </w:r>
            <w:r>
              <w:rPr>
                <w:lang w:val="en-US" w:eastAsia="zh-TW"/>
              </w:rPr>
              <w:t>“</w:t>
            </w:r>
            <w:r w:rsidR="002B5D5A">
              <w:rPr>
                <w:lang w:val="en-US" w:eastAsia="zh-TW"/>
              </w:rPr>
              <w:t>because,</w:t>
            </w:r>
            <w:r>
              <w:rPr>
                <w:lang w:val="en-US" w:eastAsia="zh-TW"/>
              </w:rPr>
              <w:t>”</w:t>
            </w:r>
            <w:r w:rsidR="002B5D5A">
              <w:rPr>
                <w:lang w:val="en-US" w:eastAsia="zh-TW"/>
              </w:rPr>
              <w:t xml:space="preserve"> Alice spoke to herself: </w:t>
            </w:r>
            <w:r>
              <w:rPr>
                <w:lang w:val="en-US" w:eastAsia="zh-TW"/>
              </w:rPr>
              <w:t>“</w:t>
            </w:r>
            <w:r w:rsidR="002B5D5A">
              <w:rPr>
                <w:lang w:val="en-US" w:eastAsia="zh-TW"/>
              </w:rPr>
              <w:t>the result of my going even smaller could be my going out like a candle…</w:t>
            </w:r>
            <w:r>
              <w:rPr>
                <w:lang w:val="en-US" w:eastAsia="zh-TW"/>
              </w:rPr>
              <w:t>”</w:t>
            </w:r>
            <w:r w:rsidR="00A45917">
              <w:rPr>
                <w:lang w:val="en-US" w:eastAsia="zh-TW"/>
              </w:rPr>
              <w:t>”</w:t>
            </w:r>
          </w:p>
        </w:tc>
      </w:tr>
    </w:tbl>
    <w:p w14:paraId="5DAEA4E3" w14:textId="77777777" w:rsidR="00B57001" w:rsidRDefault="00B57001" w:rsidP="00B57001">
      <w:pPr>
        <w:rPr>
          <w:lang w:val="en-US" w:eastAsia="zh-TW"/>
        </w:rPr>
      </w:pPr>
    </w:p>
    <w:p w14:paraId="606F6EDC" w14:textId="20629231" w:rsidR="00EF027F" w:rsidRDefault="00A16E9B" w:rsidP="00C01503">
      <w:pPr>
        <w:rPr>
          <w:lang w:val="en-US"/>
        </w:rPr>
      </w:pPr>
      <w:r w:rsidRPr="00223A1B">
        <w:rPr>
          <w:lang w:val="en-US"/>
        </w:rPr>
        <w:t>T</w:t>
      </w:r>
      <w:r w:rsidR="00C01503" w:rsidRPr="00223A1B">
        <w:rPr>
          <w:lang w:val="en-US"/>
        </w:rPr>
        <w:t xml:space="preserve">he </w:t>
      </w:r>
      <w:r w:rsidR="00C94658" w:rsidRPr="00223A1B">
        <w:rPr>
          <w:lang w:val="en-US"/>
        </w:rPr>
        <w:t xml:space="preserve">systematic </w:t>
      </w:r>
      <w:r w:rsidR="006216EF" w:rsidRPr="00223A1B">
        <w:rPr>
          <w:lang w:val="en-US"/>
        </w:rPr>
        <w:t xml:space="preserve">absence </w:t>
      </w:r>
      <w:r w:rsidR="00223A1B">
        <w:rPr>
          <w:lang w:val="en-US"/>
        </w:rPr>
        <w:t xml:space="preserve">(compared to the English original) </w:t>
      </w:r>
      <w:r w:rsidR="006216EF" w:rsidRPr="00223A1B">
        <w:rPr>
          <w:lang w:val="en-US"/>
        </w:rPr>
        <w:t>of coordinating conjunctions in</w:t>
      </w:r>
      <w:r w:rsidR="00EF027F" w:rsidRPr="00223A1B">
        <w:rPr>
          <w:lang w:val="en-US"/>
        </w:rPr>
        <w:t xml:space="preserve"> this significant position </w:t>
      </w:r>
      <w:r w:rsidRPr="000F0EE4">
        <w:rPr>
          <w:lang w:val="en-US"/>
        </w:rPr>
        <w:t xml:space="preserve">points to another difference in the relevant grammatical constructions available in English and in Chinese. </w:t>
      </w:r>
      <w:r w:rsidRPr="00223A1B">
        <w:rPr>
          <w:lang w:val="en-US"/>
        </w:rPr>
        <w:t>I</w:t>
      </w:r>
      <w:r w:rsidR="00FF6331" w:rsidRPr="00223A1B">
        <w:rPr>
          <w:lang w:val="en-US"/>
        </w:rPr>
        <w:t xml:space="preserve">n </w:t>
      </w:r>
      <w:r w:rsidRPr="00223A1B">
        <w:rPr>
          <w:lang w:val="en-US"/>
        </w:rPr>
        <w:t>Chinese</w:t>
      </w:r>
      <w:r w:rsidR="00EF027F" w:rsidRPr="00223A1B">
        <w:rPr>
          <w:lang w:val="en-US"/>
        </w:rPr>
        <w:t xml:space="preserve">, the coordinating conjunction that is semantically closest to English </w:t>
      </w:r>
      <w:r w:rsidR="00EF027F" w:rsidRPr="00223A1B">
        <w:rPr>
          <w:i/>
          <w:lang w:val="en-US"/>
        </w:rPr>
        <w:t>and</w:t>
      </w:r>
      <w:r w:rsidR="00EF027F" w:rsidRPr="00223A1B">
        <w:rPr>
          <w:lang w:val="en-US"/>
        </w:rPr>
        <w:t xml:space="preserve"> is </w:t>
      </w:r>
      <w:r w:rsidR="00EF027F" w:rsidRPr="00223A1B">
        <w:rPr>
          <w:i/>
          <w:lang w:val="en-US"/>
        </w:rPr>
        <w:t>erqie</w:t>
      </w:r>
      <w:r w:rsidR="00EF027F" w:rsidRPr="00223A1B">
        <w:rPr>
          <w:lang w:val="en-US"/>
        </w:rPr>
        <w:t xml:space="preserve">, </w:t>
      </w:r>
      <w:r w:rsidRPr="00223A1B">
        <w:rPr>
          <w:lang w:val="en-US"/>
        </w:rPr>
        <w:t xml:space="preserve">but this </w:t>
      </w:r>
      <w:r w:rsidR="00DB765D" w:rsidRPr="00223A1B">
        <w:rPr>
          <w:lang w:val="en-US"/>
        </w:rPr>
        <w:t xml:space="preserve">is </w:t>
      </w:r>
      <w:r w:rsidR="00EF027F" w:rsidRPr="00223A1B">
        <w:rPr>
          <w:lang w:val="en-US"/>
        </w:rPr>
        <w:t xml:space="preserve">typically </w:t>
      </w:r>
      <w:r w:rsidR="00DB765D" w:rsidRPr="00223A1B">
        <w:rPr>
          <w:lang w:val="en-US"/>
        </w:rPr>
        <w:t xml:space="preserve">not used for temporal </w:t>
      </w:r>
      <w:r w:rsidR="00EF027F" w:rsidRPr="00223A1B">
        <w:rPr>
          <w:lang w:val="en-US"/>
        </w:rPr>
        <w:t xml:space="preserve">or </w:t>
      </w:r>
      <w:r w:rsidR="00DB765D" w:rsidRPr="00223A1B">
        <w:rPr>
          <w:lang w:val="en-US"/>
        </w:rPr>
        <w:t xml:space="preserve">causal </w:t>
      </w:r>
      <w:r w:rsidR="00EF027F" w:rsidRPr="00223A1B">
        <w:rPr>
          <w:lang w:val="en-US"/>
        </w:rPr>
        <w:t>relation</w:t>
      </w:r>
      <w:r w:rsidR="00223A1B">
        <w:rPr>
          <w:lang w:val="en-US"/>
        </w:rPr>
        <w:t>s</w:t>
      </w:r>
      <w:r w:rsidRPr="00223A1B">
        <w:rPr>
          <w:lang w:val="en-US"/>
        </w:rPr>
        <w:t xml:space="preserve">, while </w:t>
      </w:r>
      <w:r w:rsidR="00DB765D" w:rsidRPr="00223A1B">
        <w:rPr>
          <w:lang w:val="en-US"/>
        </w:rPr>
        <w:t>the relations in fragment</w:t>
      </w:r>
      <w:r w:rsidR="00960320">
        <w:rPr>
          <w:lang w:val="en-US"/>
        </w:rPr>
        <w:t>s</w:t>
      </w:r>
      <w:r w:rsidR="00DB765D" w:rsidRPr="00223A1B">
        <w:rPr>
          <w:lang w:val="en-US"/>
        </w:rPr>
        <w:t xml:space="preserve"> of the type characterized in (4) precisely do have some </w:t>
      </w:r>
      <w:r w:rsidRPr="00223A1B">
        <w:rPr>
          <w:lang w:val="en-US"/>
        </w:rPr>
        <w:t>causal (</w:t>
      </w:r>
      <w:r w:rsidR="00DB765D" w:rsidRPr="00223A1B">
        <w:rPr>
          <w:lang w:val="en-US"/>
        </w:rPr>
        <w:t xml:space="preserve">viz. </w:t>
      </w:r>
      <w:r w:rsidRPr="00223A1B">
        <w:rPr>
          <w:lang w:val="en-US"/>
        </w:rPr>
        <w:t>inferential) aspect</w:t>
      </w:r>
      <w:r w:rsidR="00DB765D" w:rsidRPr="00223A1B">
        <w:rPr>
          <w:lang w:val="en-US"/>
        </w:rPr>
        <w:t xml:space="preserve"> (it is the absence of pictures that makes Alice draw a conclusion about the book</w:t>
      </w:r>
      <w:r w:rsidR="000F0EE4">
        <w:rPr>
          <w:lang w:val="en-US"/>
        </w:rPr>
        <w:t>’s function</w:t>
      </w:r>
      <w:r w:rsidR="00960320">
        <w:rPr>
          <w:lang w:val="en-US"/>
        </w:rPr>
        <w:t>, etc.</w:t>
      </w:r>
      <w:r w:rsidR="00DB765D" w:rsidRPr="00223A1B">
        <w:rPr>
          <w:lang w:val="en-US"/>
        </w:rPr>
        <w:t>)</w:t>
      </w:r>
      <w:r w:rsidR="00EF027F" w:rsidRPr="00223A1B">
        <w:rPr>
          <w:lang w:val="en-US"/>
        </w:rPr>
        <w:t xml:space="preserve">. </w:t>
      </w:r>
      <w:r w:rsidRPr="00223A1B">
        <w:rPr>
          <w:lang w:val="en-US"/>
        </w:rPr>
        <w:t>T</w:t>
      </w:r>
      <w:r w:rsidR="00EF027F" w:rsidRPr="00223A1B">
        <w:rPr>
          <w:lang w:val="en-US"/>
        </w:rPr>
        <w:t xml:space="preserve">he distribution of </w:t>
      </w:r>
      <w:r w:rsidR="00EF027F" w:rsidRPr="00223A1B">
        <w:rPr>
          <w:i/>
          <w:lang w:val="en-US"/>
        </w:rPr>
        <w:t>erqie</w:t>
      </w:r>
      <w:r w:rsidR="00EF027F" w:rsidRPr="00223A1B">
        <w:rPr>
          <w:lang w:val="en-US"/>
        </w:rPr>
        <w:t xml:space="preserve"> is </w:t>
      </w:r>
      <w:r w:rsidRPr="00223A1B">
        <w:rPr>
          <w:lang w:val="en-US"/>
        </w:rPr>
        <w:t xml:space="preserve">in fact quite </w:t>
      </w:r>
      <w:r w:rsidR="00EF027F" w:rsidRPr="00223A1B">
        <w:rPr>
          <w:lang w:val="en-US"/>
        </w:rPr>
        <w:t>different from th</w:t>
      </w:r>
      <w:r w:rsidRPr="00223A1B">
        <w:rPr>
          <w:lang w:val="en-US"/>
        </w:rPr>
        <w:t xml:space="preserve">at of </w:t>
      </w:r>
      <w:r w:rsidR="00EF027F" w:rsidRPr="00223A1B">
        <w:rPr>
          <w:lang w:val="en-US"/>
        </w:rPr>
        <w:t xml:space="preserve">English </w:t>
      </w:r>
      <w:r w:rsidR="00EF027F" w:rsidRPr="00223A1B">
        <w:rPr>
          <w:i/>
          <w:lang w:val="en-US"/>
        </w:rPr>
        <w:t>and</w:t>
      </w:r>
      <w:r w:rsidR="00223A1B">
        <w:rPr>
          <w:i/>
          <w:lang w:val="en-US"/>
        </w:rPr>
        <w:t>.</w:t>
      </w:r>
      <w:r w:rsidR="00EF027F" w:rsidRPr="00223A1B">
        <w:rPr>
          <w:lang w:val="en-US"/>
        </w:rPr>
        <w:t xml:space="preserve"> </w:t>
      </w:r>
      <w:r w:rsidR="00223A1B" w:rsidRPr="00223A1B">
        <w:rPr>
          <w:lang w:val="en-US"/>
        </w:rPr>
        <w:t>I</w:t>
      </w:r>
      <w:r w:rsidR="00EF027F" w:rsidRPr="00223A1B">
        <w:rPr>
          <w:lang w:val="en-US"/>
        </w:rPr>
        <w:t xml:space="preserve">n </w:t>
      </w:r>
      <w:r w:rsidR="00DB765D" w:rsidRPr="00223A1B">
        <w:rPr>
          <w:lang w:val="en-US"/>
        </w:rPr>
        <w:t xml:space="preserve">particular, </w:t>
      </w:r>
      <w:r w:rsidR="00EF027F" w:rsidRPr="00223A1B">
        <w:rPr>
          <w:i/>
          <w:lang w:val="en-US"/>
        </w:rPr>
        <w:t>erqie</w:t>
      </w:r>
      <w:r w:rsidR="00EF027F" w:rsidRPr="00223A1B">
        <w:rPr>
          <w:lang w:val="en-US"/>
        </w:rPr>
        <w:t xml:space="preserve"> does not typ</w:t>
      </w:r>
      <w:r w:rsidR="00FF6331" w:rsidRPr="00223A1B">
        <w:rPr>
          <w:lang w:val="en-US"/>
        </w:rPr>
        <w:t xml:space="preserve">ically occur utterance initially </w:t>
      </w:r>
      <w:r w:rsidR="00DB765D" w:rsidRPr="00223A1B">
        <w:rPr>
          <w:lang w:val="en-US"/>
        </w:rPr>
        <w:t xml:space="preserve">in </w:t>
      </w:r>
      <w:r w:rsidR="00FF6331" w:rsidRPr="00223A1B">
        <w:rPr>
          <w:lang w:val="en-US"/>
        </w:rPr>
        <w:t>direct discourse</w:t>
      </w:r>
      <w:r w:rsidR="00223A1B">
        <w:rPr>
          <w:lang w:val="en-US"/>
        </w:rPr>
        <w:t>;</w:t>
      </w:r>
      <w:r w:rsidR="00FF6331" w:rsidRPr="00223A1B">
        <w:rPr>
          <w:lang w:val="en-US"/>
        </w:rPr>
        <w:t xml:space="preserve"> </w:t>
      </w:r>
      <w:r w:rsidR="00223A1B" w:rsidRPr="00223A1B">
        <w:rPr>
          <w:lang w:val="en-US"/>
        </w:rPr>
        <w:t>i</w:t>
      </w:r>
      <w:r w:rsidR="00FF6331" w:rsidRPr="00223A1B">
        <w:rPr>
          <w:lang w:val="en-US"/>
        </w:rPr>
        <w:t>n</w:t>
      </w:r>
      <w:r w:rsidR="00EF027F" w:rsidRPr="00223A1B">
        <w:rPr>
          <w:lang w:val="en-US"/>
        </w:rPr>
        <w:t xml:space="preserve"> the Sini</w:t>
      </w:r>
      <w:r w:rsidR="00FF6331" w:rsidRPr="00223A1B">
        <w:rPr>
          <w:lang w:val="en-US"/>
        </w:rPr>
        <w:t>ca Corpus of Modern Chinese, we fin</w:t>
      </w:r>
      <w:r w:rsidR="00EF027F" w:rsidRPr="00223A1B">
        <w:rPr>
          <w:lang w:val="en-US"/>
        </w:rPr>
        <w:t xml:space="preserve">d </w:t>
      </w:r>
      <w:r w:rsidR="00DB765D" w:rsidRPr="00223A1B">
        <w:rPr>
          <w:lang w:val="en-US"/>
        </w:rPr>
        <w:t xml:space="preserve">no </w:t>
      </w:r>
      <w:r w:rsidR="00EF027F" w:rsidRPr="00223A1B">
        <w:rPr>
          <w:lang w:val="en-US"/>
        </w:rPr>
        <w:t>token</w:t>
      </w:r>
      <w:r w:rsidR="00DB765D" w:rsidRPr="00223A1B">
        <w:rPr>
          <w:lang w:val="en-US"/>
        </w:rPr>
        <w:t>s</w:t>
      </w:r>
      <w:r w:rsidR="00EF027F" w:rsidRPr="00223A1B">
        <w:rPr>
          <w:lang w:val="en-US"/>
        </w:rPr>
        <w:t xml:space="preserve"> of </w:t>
      </w:r>
      <w:r w:rsidR="00EF027F" w:rsidRPr="00223A1B">
        <w:rPr>
          <w:i/>
          <w:lang w:val="en-US"/>
        </w:rPr>
        <w:t>erqie</w:t>
      </w:r>
      <w:r w:rsidR="00FF6331" w:rsidRPr="00223A1B">
        <w:rPr>
          <w:lang w:val="en-US"/>
        </w:rPr>
        <w:t xml:space="preserve"> </w:t>
      </w:r>
      <w:r w:rsidR="00DB765D" w:rsidRPr="00223A1B">
        <w:rPr>
          <w:lang w:val="en-US"/>
        </w:rPr>
        <w:t xml:space="preserve">introducing </w:t>
      </w:r>
      <w:r w:rsidR="00FF6331" w:rsidRPr="00223A1B">
        <w:rPr>
          <w:lang w:val="en-US"/>
        </w:rPr>
        <w:t>direct discourse</w:t>
      </w:r>
      <w:r w:rsidR="00EF027F" w:rsidRPr="00223A1B">
        <w:rPr>
          <w:lang w:val="en-US"/>
        </w:rPr>
        <w:t xml:space="preserve">, </w:t>
      </w:r>
      <w:r w:rsidR="00DB765D" w:rsidRPr="00223A1B">
        <w:rPr>
          <w:lang w:val="en-US"/>
        </w:rPr>
        <w:t xml:space="preserve">in a total of </w:t>
      </w:r>
      <w:r w:rsidR="00FF6331" w:rsidRPr="00223A1B">
        <w:rPr>
          <w:lang w:val="en-US"/>
        </w:rPr>
        <w:t>2,637 tokens in the corpus</w:t>
      </w:r>
      <w:r w:rsidR="00EF027F" w:rsidRPr="00223A1B">
        <w:rPr>
          <w:lang w:val="en-US"/>
        </w:rPr>
        <w:t>.</w:t>
      </w:r>
      <w:r w:rsidR="00960320">
        <w:rPr>
          <w:lang w:val="en-US"/>
        </w:rPr>
        <w:t xml:space="preserve"> The only initial conjunction we find is in the translation by</w:t>
      </w:r>
      <w:r w:rsidR="00EF027F" w:rsidRPr="00223A1B">
        <w:rPr>
          <w:lang w:val="en-US"/>
        </w:rPr>
        <w:t xml:space="preserve"> </w:t>
      </w:r>
      <w:r w:rsidR="00FF6331" w:rsidRPr="00223A1B">
        <w:rPr>
          <w:lang w:val="en-US"/>
        </w:rPr>
        <w:t xml:space="preserve">Chen </w:t>
      </w:r>
      <w:r w:rsidR="00960320">
        <w:rPr>
          <w:lang w:val="en-US"/>
        </w:rPr>
        <w:t xml:space="preserve">in (9), </w:t>
      </w:r>
      <w:r w:rsidR="00960320" w:rsidRPr="000F0EE4">
        <w:rPr>
          <w:lang w:val="en-US"/>
        </w:rPr>
        <w:t>where the English original in fact has a causal conjunction (</w:t>
      </w:r>
      <w:r w:rsidR="00960320" w:rsidRPr="000F0EE4">
        <w:rPr>
          <w:i/>
          <w:lang w:val="en-US"/>
        </w:rPr>
        <w:t>for</w:t>
      </w:r>
      <w:r w:rsidR="00960320" w:rsidRPr="000F0EE4">
        <w:rPr>
          <w:lang w:val="en-US"/>
        </w:rPr>
        <w:t xml:space="preserve"> in (3))</w:t>
      </w:r>
      <w:r w:rsidR="00DB765D" w:rsidRPr="000F0EE4">
        <w:rPr>
          <w:lang w:val="en-US"/>
        </w:rPr>
        <w:t xml:space="preserve">: </w:t>
      </w:r>
      <w:r w:rsidR="00FF6331" w:rsidRPr="000F0EE4">
        <w:rPr>
          <w:i/>
          <w:lang w:val="en-US"/>
        </w:rPr>
        <w:t>yinwei</w:t>
      </w:r>
      <w:r w:rsidR="00FF6331" w:rsidRPr="000F0EE4">
        <w:rPr>
          <w:lang w:val="en-US"/>
        </w:rPr>
        <w:t xml:space="preserve"> ‘because’.</w:t>
      </w:r>
      <w:r w:rsidR="00DB765D" w:rsidRPr="000F0EE4">
        <w:rPr>
          <w:lang w:val="en-US"/>
        </w:rPr>
        <w:t xml:space="preserve"> </w:t>
      </w:r>
      <w:r w:rsidR="00960320" w:rsidRPr="000F0EE4">
        <w:rPr>
          <w:lang w:val="en-US"/>
        </w:rPr>
        <w:t>Interestingly</w:t>
      </w:r>
      <w:r w:rsidR="00960320">
        <w:rPr>
          <w:lang w:val="en-US"/>
        </w:rPr>
        <w:t>, t</w:t>
      </w:r>
      <w:r w:rsidR="00DB765D" w:rsidRPr="00223A1B">
        <w:rPr>
          <w:lang w:val="en-US"/>
        </w:rPr>
        <w:t xml:space="preserve">his conjunction has a distributional profile that is actually more similar to English </w:t>
      </w:r>
      <w:r w:rsidR="00DB765D" w:rsidRPr="00223A1B">
        <w:rPr>
          <w:i/>
          <w:lang w:val="en-US"/>
        </w:rPr>
        <w:t>and</w:t>
      </w:r>
      <w:r w:rsidR="00DB765D" w:rsidRPr="00223A1B">
        <w:rPr>
          <w:lang w:val="en-US"/>
        </w:rPr>
        <w:t xml:space="preserve"> than </w:t>
      </w:r>
      <w:r w:rsidR="00223A1B" w:rsidRPr="00223A1B">
        <w:rPr>
          <w:i/>
          <w:lang w:val="en-US"/>
        </w:rPr>
        <w:t>erqie</w:t>
      </w:r>
      <w:r w:rsidR="00960320">
        <w:rPr>
          <w:lang w:val="en-US"/>
        </w:rPr>
        <w:t>, in particular in direct discourse</w:t>
      </w:r>
      <w:r w:rsidR="00223A1B" w:rsidRPr="00223A1B">
        <w:rPr>
          <w:lang w:val="en-US"/>
        </w:rPr>
        <w:t>:</w:t>
      </w:r>
      <w:r w:rsidR="00FF6331" w:rsidRPr="00223A1B">
        <w:rPr>
          <w:lang w:val="en-US"/>
        </w:rPr>
        <w:t xml:space="preserve"> In the Sinica Corpus</w:t>
      </w:r>
      <w:r w:rsidR="00223A1B" w:rsidRPr="00223A1B">
        <w:rPr>
          <w:lang w:val="en-US"/>
        </w:rPr>
        <w:t>,</w:t>
      </w:r>
      <w:r w:rsidR="00FF6331" w:rsidRPr="00223A1B">
        <w:rPr>
          <w:lang w:val="en-US"/>
        </w:rPr>
        <w:t xml:space="preserve"> we find four tokens of </w:t>
      </w:r>
      <w:r w:rsidR="00FF6331" w:rsidRPr="00223A1B">
        <w:rPr>
          <w:i/>
          <w:lang w:val="en-US"/>
        </w:rPr>
        <w:t>yinwei</w:t>
      </w:r>
      <w:r w:rsidR="00FF6331" w:rsidRPr="00223A1B">
        <w:rPr>
          <w:lang w:val="en-US"/>
        </w:rPr>
        <w:t xml:space="preserve"> </w:t>
      </w:r>
      <w:r w:rsidR="00223A1B" w:rsidRPr="00223A1B">
        <w:rPr>
          <w:lang w:val="en-US"/>
        </w:rPr>
        <w:t>opening</w:t>
      </w:r>
      <w:r w:rsidR="00FF6331" w:rsidRPr="00223A1B">
        <w:rPr>
          <w:lang w:val="en-US"/>
        </w:rPr>
        <w:t xml:space="preserve"> direct </w:t>
      </w:r>
      <w:r w:rsidR="00223A1B" w:rsidRPr="00223A1B">
        <w:rPr>
          <w:lang w:val="en-US"/>
        </w:rPr>
        <w:t>discourse</w:t>
      </w:r>
      <w:r w:rsidR="00FF6331" w:rsidRPr="00223A1B">
        <w:rPr>
          <w:lang w:val="en-US"/>
        </w:rPr>
        <w:t xml:space="preserve">, </w:t>
      </w:r>
      <w:r w:rsidR="00223A1B" w:rsidRPr="00223A1B">
        <w:rPr>
          <w:lang w:val="en-US"/>
        </w:rPr>
        <w:t xml:space="preserve">in a </w:t>
      </w:r>
      <w:r w:rsidR="00FF6331" w:rsidRPr="00223A1B">
        <w:rPr>
          <w:lang w:val="en-US"/>
        </w:rPr>
        <w:t xml:space="preserve">total </w:t>
      </w:r>
      <w:r w:rsidR="00223A1B" w:rsidRPr="00223A1B">
        <w:rPr>
          <w:lang w:val="en-US"/>
        </w:rPr>
        <w:t xml:space="preserve">of </w:t>
      </w:r>
      <w:r w:rsidR="00FF6331" w:rsidRPr="00223A1B">
        <w:rPr>
          <w:lang w:val="en-US"/>
        </w:rPr>
        <w:t xml:space="preserve">5,000 in the </w:t>
      </w:r>
      <w:r w:rsidR="00223A1B" w:rsidRPr="00223A1B">
        <w:rPr>
          <w:lang w:val="en-US"/>
        </w:rPr>
        <w:t xml:space="preserve">whole </w:t>
      </w:r>
      <w:r w:rsidR="00FF6331" w:rsidRPr="00223A1B">
        <w:rPr>
          <w:lang w:val="en-US"/>
        </w:rPr>
        <w:t>corpus.</w:t>
      </w:r>
    </w:p>
    <w:p w14:paraId="735A9DB7" w14:textId="77777777" w:rsidR="006216EF" w:rsidRDefault="006216EF" w:rsidP="00C01503">
      <w:pPr>
        <w:rPr>
          <w:lang w:val="en-US"/>
        </w:rPr>
      </w:pPr>
    </w:p>
    <w:p w14:paraId="0FF86EA3" w14:textId="422420DA" w:rsidR="00B57001" w:rsidRDefault="00D45DE3" w:rsidP="006D5CF9">
      <w:pPr>
        <w:tabs>
          <w:tab w:val="left" w:pos="2850"/>
        </w:tabs>
        <w:rPr>
          <w:lang w:val="en-US" w:eastAsia="zh-TW"/>
        </w:rPr>
      </w:pPr>
      <w:r>
        <w:rPr>
          <w:lang w:val="en-US" w:eastAsia="zh-TW"/>
        </w:rPr>
        <w:t>Finally, a close</w:t>
      </w:r>
      <w:r w:rsidR="00F950B0">
        <w:rPr>
          <w:lang w:val="en-US" w:eastAsia="zh-TW"/>
        </w:rPr>
        <w:t>r</w:t>
      </w:r>
      <w:r>
        <w:rPr>
          <w:lang w:val="en-US" w:eastAsia="zh-TW"/>
        </w:rPr>
        <w:t xml:space="preserve"> look at the remaining translations of (3) reveals the possibility of yet another strategy, which comes down to an attempt to follow the English original and adhere to the conventions of Chinese at the same time. Consider Wang’s translation in (10):</w:t>
      </w:r>
    </w:p>
    <w:p w14:paraId="7F019D78" w14:textId="66DBF5D2" w:rsidR="00B57001" w:rsidRPr="00955FC5" w:rsidRDefault="00B57001" w:rsidP="00B57001">
      <w:pPr>
        <w:rPr>
          <w:lang w:val="en-US" w:eastAsia="zh-TW"/>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244"/>
        <w:gridCol w:w="708"/>
        <w:gridCol w:w="274"/>
        <w:gridCol w:w="969"/>
        <w:gridCol w:w="207"/>
        <w:gridCol w:w="969"/>
        <w:gridCol w:w="74"/>
        <w:gridCol w:w="862"/>
        <w:gridCol w:w="102"/>
        <w:gridCol w:w="859"/>
        <w:gridCol w:w="131"/>
        <w:gridCol w:w="945"/>
        <w:gridCol w:w="49"/>
        <w:gridCol w:w="902"/>
        <w:gridCol w:w="141"/>
        <w:gridCol w:w="935"/>
      </w:tblGrid>
      <w:tr w:rsidR="002B5D5A" w14:paraId="76FE30C1" w14:textId="77777777" w:rsidTr="007767AA">
        <w:tc>
          <w:tcPr>
            <w:tcW w:w="933" w:type="dxa"/>
            <w:gridSpan w:val="2"/>
          </w:tcPr>
          <w:p w14:paraId="61270480" w14:textId="6EB07C25" w:rsidR="002B5D5A" w:rsidRDefault="00D92016" w:rsidP="00E0628C">
            <w:pPr>
              <w:keepNext/>
              <w:jc w:val="right"/>
              <w:rPr>
                <w:lang w:val="en-US" w:eastAsia="zh-TW"/>
              </w:rPr>
            </w:pPr>
            <w:r>
              <w:rPr>
                <w:lang w:val="en-US" w:eastAsia="zh-TW"/>
              </w:rPr>
              <w:t>(10</w:t>
            </w:r>
            <w:r w:rsidR="002B5D5A">
              <w:rPr>
                <w:lang w:val="en-US" w:eastAsia="zh-TW"/>
              </w:rPr>
              <w:t>)</w:t>
            </w:r>
          </w:p>
        </w:tc>
        <w:tc>
          <w:tcPr>
            <w:tcW w:w="982" w:type="dxa"/>
            <w:gridSpan w:val="2"/>
          </w:tcPr>
          <w:p w14:paraId="30E47BBE" w14:textId="6D3AC79D" w:rsidR="002B5D5A" w:rsidRDefault="006F2FA8" w:rsidP="00E0628C">
            <w:pPr>
              <w:keepNext/>
              <w:rPr>
                <w:lang w:val="en-US" w:eastAsia="zh-TW"/>
              </w:rPr>
            </w:pPr>
            <w:r>
              <w:rPr>
                <w:rFonts w:hint="eastAsia"/>
                <w:lang w:val="en-US" w:eastAsia="zh-TW"/>
              </w:rPr>
              <w:t>愛麗絲</w:t>
            </w:r>
          </w:p>
        </w:tc>
        <w:tc>
          <w:tcPr>
            <w:tcW w:w="1176" w:type="dxa"/>
            <w:gridSpan w:val="2"/>
          </w:tcPr>
          <w:p w14:paraId="486BE850" w14:textId="0308C4D4" w:rsidR="002B5D5A" w:rsidRDefault="006F2FA8" w:rsidP="00E0628C">
            <w:pPr>
              <w:keepNext/>
              <w:rPr>
                <w:lang w:val="en-US" w:eastAsia="zh-TW"/>
              </w:rPr>
            </w:pPr>
            <w:r>
              <w:rPr>
                <w:lang w:val="en-US" w:eastAsia="zh-TW"/>
              </w:rPr>
              <w:t>有點兒</w:t>
            </w:r>
          </w:p>
        </w:tc>
        <w:tc>
          <w:tcPr>
            <w:tcW w:w="1043" w:type="dxa"/>
            <w:gridSpan w:val="2"/>
          </w:tcPr>
          <w:p w14:paraId="6EBC190E" w14:textId="0273B6FC" w:rsidR="002B5D5A" w:rsidRDefault="006F2FA8" w:rsidP="00E0628C">
            <w:pPr>
              <w:keepNext/>
              <w:rPr>
                <w:lang w:val="en-US" w:eastAsia="zh-TW"/>
              </w:rPr>
            </w:pPr>
            <w:r>
              <w:rPr>
                <w:lang w:val="en-US" w:eastAsia="zh-TW"/>
              </w:rPr>
              <w:t>緊張</w:t>
            </w:r>
          </w:p>
        </w:tc>
        <w:tc>
          <w:tcPr>
            <w:tcW w:w="964" w:type="dxa"/>
            <w:gridSpan w:val="2"/>
          </w:tcPr>
          <w:p w14:paraId="411A1FAD" w14:textId="2C3F9D58" w:rsidR="002B5D5A" w:rsidRDefault="006F2FA8" w:rsidP="00E0628C">
            <w:pPr>
              <w:keepNext/>
              <w:rPr>
                <w:lang w:val="en-US" w:eastAsia="zh-TW"/>
              </w:rPr>
            </w:pPr>
            <w:r>
              <w:rPr>
                <w:lang w:val="en-US" w:eastAsia="zh-TW"/>
              </w:rPr>
              <w:t>地</w:t>
            </w:r>
          </w:p>
        </w:tc>
        <w:tc>
          <w:tcPr>
            <w:tcW w:w="990" w:type="dxa"/>
            <w:gridSpan w:val="2"/>
          </w:tcPr>
          <w:p w14:paraId="223E17C6" w14:textId="263A30BE" w:rsidR="002B5D5A" w:rsidRDefault="006F2FA8" w:rsidP="00E0628C">
            <w:pPr>
              <w:keepNext/>
              <w:rPr>
                <w:lang w:val="en-US" w:eastAsia="zh-TW"/>
              </w:rPr>
            </w:pPr>
            <w:r>
              <w:rPr>
                <w:lang w:val="en-US" w:eastAsia="zh-TW"/>
              </w:rPr>
              <w:t>想：</w:t>
            </w:r>
          </w:p>
        </w:tc>
        <w:tc>
          <w:tcPr>
            <w:tcW w:w="994" w:type="dxa"/>
            <w:gridSpan w:val="2"/>
          </w:tcPr>
          <w:p w14:paraId="4322DE4C" w14:textId="216CA711" w:rsidR="002B5D5A" w:rsidRDefault="006F2FA8" w:rsidP="00E0628C">
            <w:pPr>
              <w:keepNext/>
              <w:rPr>
                <w:lang w:val="en-US" w:eastAsia="zh-TW"/>
              </w:rPr>
            </w:pPr>
            <w:r>
              <w:rPr>
                <w:lang w:val="en-US" w:eastAsia="zh-TW"/>
              </w:rPr>
              <w:t>「再</w:t>
            </w:r>
          </w:p>
        </w:tc>
        <w:tc>
          <w:tcPr>
            <w:tcW w:w="1043" w:type="dxa"/>
            <w:gridSpan w:val="2"/>
          </w:tcPr>
          <w:p w14:paraId="2BB6DB82" w14:textId="6051F9EF" w:rsidR="002B5D5A" w:rsidRDefault="006F2FA8" w:rsidP="00E0628C">
            <w:pPr>
              <w:keepNext/>
              <w:rPr>
                <w:lang w:val="en-US" w:eastAsia="zh-TW"/>
              </w:rPr>
            </w:pPr>
            <w:r>
              <w:rPr>
                <w:lang w:val="en-US" w:eastAsia="zh-TW"/>
              </w:rPr>
              <w:t>繼續</w:t>
            </w:r>
          </w:p>
        </w:tc>
        <w:tc>
          <w:tcPr>
            <w:tcW w:w="935" w:type="dxa"/>
          </w:tcPr>
          <w:p w14:paraId="210FD229" w14:textId="77777777" w:rsidR="002B5D5A" w:rsidRDefault="002B5D5A" w:rsidP="00E0628C">
            <w:pPr>
              <w:keepNext/>
              <w:rPr>
                <w:lang w:val="en-US" w:eastAsia="zh-TW"/>
              </w:rPr>
            </w:pPr>
          </w:p>
        </w:tc>
      </w:tr>
      <w:tr w:rsidR="00B57001" w14:paraId="05AFB5A7" w14:textId="77777777" w:rsidTr="007767AA">
        <w:tc>
          <w:tcPr>
            <w:tcW w:w="933" w:type="dxa"/>
            <w:gridSpan w:val="2"/>
          </w:tcPr>
          <w:p w14:paraId="7C030D2F" w14:textId="391C1377" w:rsidR="00B57001" w:rsidRDefault="00B57001" w:rsidP="00E0628C">
            <w:pPr>
              <w:keepNext/>
              <w:jc w:val="right"/>
              <w:rPr>
                <w:lang w:val="en-US" w:eastAsia="zh-TW"/>
              </w:rPr>
            </w:pPr>
          </w:p>
        </w:tc>
        <w:tc>
          <w:tcPr>
            <w:tcW w:w="982" w:type="dxa"/>
            <w:gridSpan w:val="2"/>
          </w:tcPr>
          <w:p w14:paraId="1C1DC960" w14:textId="77777777" w:rsidR="00B57001" w:rsidRDefault="00B57001" w:rsidP="00E0628C">
            <w:pPr>
              <w:keepNext/>
              <w:rPr>
                <w:lang w:val="en-US" w:eastAsia="zh-TW"/>
              </w:rPr>
            </w:pPr>
            <w:r>
              <w:rPr>
                <w:lang w:val="en-US" w:eastAsia="zh-TW"/>
              </w:rPr>
              <w:t>ailisi</w:t>
            </w:r>
          </w:p>
        </w:tc>
        <w:tc>
          <w:tcPr>
            <w:tcW w:w="1176" w:type="dxa"/>
            <w:gridSpan w:val="2"/>
          </w:tcPr>
          <w:p w14:paraId="3DC320BF" w14:textId="77777777" w:rsidR="00B57001" w:rsidRDefault="00B57001" w:rsidP="00E0628C">
            <w:pPr>
              <w:keepNext/>
              <w:rPr>
                <w:lang w:val="en-US" w:eastAsia="zh-TW"/>
              </w:rPr>
            </w:pPr>
            <w:r>
              <w:rPr>
                <w:lang w:val="en-US" w:eastAsia="zh-TW"/>
              </w:rPr>
              <w:t>youdianer</w:t>
            </w:r>
          </w:p>
        </w:tc>
        <w:tc>
          <w:tcPr>
            <w:tcW w:w="1043" w:type="dxa"/>
            <w:gridSpan w:val="2"/>
          </w:tcPr>
          <w:p w14:paraId="01CC140F" w14:textId="77777777" w:rsidR="00B57001" w:rsidRDefault="00B57001" w:rsidP="00E0628C">
            <w:pPr>
              <w:keepNext/>
              <w:rPr>
                <w:lang w:val="en-US" w:eastAsia="zh-TW"/>
              </w:rPr>
            </w:pPr>
            <w:r>
              <w:rPr>
                <w:lang w:val="en-US" w:eastAsia="zh-TW"/>
              </w:rPr>
              <w:t>jinzhang</w:t>
            </w:r>
          </w:p>
        </w:tc>
        <w:tc>
          <w:tcPr>
            <w:tcW w:w="964" w:type="dxa"/>
            <w:gridSpan w:val="2"/>
          </w:tcPr>
          <w:p w14:paraId="0D2A40AB" w14:textId="77777777" w:rsidR="00B57001" w:rsidRDefault="006D5CF9" w:rsidP="00E0628C">
            <w:pPr>
              <w:keepNext/>
              <w:rPr>
                <w:lang w:val="en-US" w:eastAsia="zh-TW"/>
              </w:rPr>
            </w:pPr>
            <w:r>
              <w:rPr>
                <w:lang w:val="en-US" w:eastAsia="zh-TW"/>
              </w:rPr>
              <w:t>d</w:t>
            </w:r>
            <w:r w:rsidR="00B57001">
              <w:rPr>
                <w:lang w:val="en-US" w:eastAsia="zh-TW"/>
              </w:rPr>
              <w:t>i</w:t>
            </w:r>
          </w:p>
        </w:tc>
        <w:tc>
          <w:tcPr>
            <w:tcW w:w="990" w:type="dxa"/>
            <w:gridSpan w:val="2"/>
          </w:tcPr>
          <w:p w14:paraId="28FFA2F6" w14:textId="77777777" w:rsidR="00B57001" w:rsidRDefault="00B57001" w:rsidP="00E0628C">
            <w:pPr>
              <w:keepNext/>
              <w:rPr>
                <w:lang w:val="en-US" w:eastAsia="zh-TW"/>
              </w:rPr>
            </w:pPr>
            <w:r>
              <w:rPr>
                <w:lang w:val="en-US" w:eastAsia="zh-TW"/>
              </w:rPr>
              <w:t>xiang:</w:t>
            </w:r>
          </w:p>
        </w:tc>
        <w:tc>
          <w:tcPr>
            <w:tcW w:w="994" w:type="dxa"/>
            <w:gridSpan w:val="2"/>
          </w:tcPr>
          <w:p w14:paraId="721B82BC" w14:textId="3D9C4A8F" w:rsidR="00B57001" w:rsidRDefault="0060267C" w:rsidP="00E0628C">
            <w:pPr>
              <w:keepNext/>
              <w:rPr>
                <w:lang w:val="en-US" w:eastAsia="zh-TW"/>
              </w:rPr>
            </w:pPr>
            <w:r>
              <w:rPr>
                <w:lang w:val="en-US" w:eastAsia="zh-TW"/>
              </w:rPr>
              <w:t>“</w:t>
            </w:r>
            <w:r w:rsidR="00B57001">
              <w:rPr>
                <w:lang w:val="en-US" w:eastAsia="zh-TW"/>
              </w:rPr>
              <w:t>zai</w:t>
            </w:r>
          </w:p>
        </w:tc>
        <w:tc>
          <w:tcPr>
            <w:tcW w:w="1043" w:type="dxa"/>
            <w:gridSpan w:val="2"/>
          </w:tcPr>
          <w:p w14:paraId="24734CEA" w14:textId="77777777" w:rsidR="00B57001" w:rsidRDefault="00B57001" w:rsidP="00E0628C">
            <w:pPr>
              <w:keepNext/>
              <w:rPr>
                <w:lang w:val="en-US" w:eastAsia="zh-TW"/>
              </w:rPr>
            </w:pPr>
            <w:r>
              <w:rPr>
                <w:lang w:val="en-US" w:eastAsia="zh-TW"/>
              </w:rPr>
              <w:t>jixu</w:t>
            </w:r>
          </w:p>
        </w:tc>
        <w:tc>
          <w:tcPr>
            <w:tcW w:w="935" w:type="dxa"/>
          </w:tcPr>
          <w:p w14:paraId="765A6A5F" w14:textId="77777777" w:rsidR="00B57001" w:rsidRDefault="00B57001" w:rsidP="00E0628C">
            <w:pPr>
              <w:keepNext/>
              <w:rPr>
                <w:lang w:val="en-US" w:eastAsia="zh-TW"/>
              </w:rPr>
            </w:pPr>
          </w:p>
        </w:tc>
      </w:tr>
      <w:tr w:rsidR="00B57001" w14:paraId="51DAC01A" w14:textId="77777777" w:rsidTr="007767AA">
        <w:tc>
          <w:tcPr>
            <w:tcW w:w="933" w:type="dxa"/>
            <w:gridSpan w:val="2"/>
          </w:tcPr>
          <w:p w14:paraId="40D873F3" w14:textId="77777777" w:rsidR="00B57001" w:rsidRDefault="00B57001" w:rsidP="00AD7911">
            <w:pPr>
              <w:rPr>
                <w:lang w:val="en-US" w:eastAsia="zh-TW"/>
              </w:rPr>
            </w:pPr>
          </w:p>
        </w:tc>
        <w:tc>
          <w:tcPr>
            <w:tcW w:w="982" w:type="dxa"/>
            <w:gridSpan w:val="2"/>
          </w:tcPr>
          <w:p w14:paraId="4AE51887" w14:textId="77777777" w:rsidR="00B57001" w:rsidRDefault="00B57001" w:rsidP="00AD7911">
            <w:pPr>
              <w:rPr>
                <w:lang w:val="en-US" w:eastAsia="zh-TW"/>
              </w:rPr>
            </w:pPr>
            <w:r>
              <w:rPr>
                <w:lang w:val="en-US" w:eastAsia="zh-TW"/>
              </w:rPr>
              <w:t>Alice</w:t>
            </w:r>
          </w:p>
        </w:tc>
        <w:tc>
          <w:tcPr>
            <w:tcW w:w="1176" w:type="dxa"/>
            <w:gridSpan w:val="2"/>
          </w:tcPr>
          <w:p w14:paraId="51EAD86C" w14:textId="77777777" w:rsidR="00B57001" w:rsidRDefault="00B57001" w:rsidP="00AD7911">
            <w:pPr>
              <w:rPr>
                <w:lang w:val="en-US" w:eastAsia="zh-TW"/>
              </w:rPr>
            </w:pPr>
            <w:r>
              <w:rPr>
                <w:lang w:val="en-US" w:eastAsia="zh-TW"/>
              </w:rPr>
              <w:t>a little</w:t>
            </w:r>
          </w:p>
        </w:tc>
        <w:tc>
          <w:tcPr>
            <w:tcW w:w="1043" w:type="dxa"/>
            <w:gridSpan w:val="2"/>
          </w:tcPr>
          <w:p w14:paraId="397D77DC" w14:textId="77777777" w:rsidR="00B57001" w:rsidRDefault="00B57001" w:rsidP="00AD7911">
            <w:pPr>
              <w:rPr>
                <w:lang w:val="en-US" w:eastAsia="zh-TW"/>
              </w:rPr>
            </w:pPr>
            <w:r>
              <w:rPr>
                <w:lang w:val="en-US" w:eastAsia="zh-TW"/>
              </w:rPr>
              <w:t>nervous</w:t>
            </w:r>
          </w:p>
        </w:tc>
        <w:tc>
          <w:tcPr>
            <w:tcW w:w="964" w:type="dxa"/>
            <w:gridSpan w:val="2"/>
          </w:tcPr>
          <w:p w14:paraId="1D6BF77C" w14:textId="77777777" w:rsidR="00B57001" w:rsidRDefault="00B57001" w:rsidP="00AD7911">
            <w:pPr>
              <w:rPr>
                <w:lang w:val="en-US" w:eastAsia="zh-TW"/>
              </w:rPr>
            </w:pPr>
            <w:r>
              <w:rPr>
                <w:lang w:val="en-US" w:eastAsia="zh-TW"/>
              </w:rPr>
              <w:t>LK</w:t>
            </w:r>
          </w:p>
        </w:tc>
        <w:tc>
          <w:tcPr>
            <w:tcW w:w="990" w:type="dxa"/>
            <w:gridSpan w:val="2"/>
          </w:tcPr>
          <w:p w14:paraId="52020B3D" w14:textId="77777777" w:rsidR="00B57001" w:rsidRDefault="00B57001" w:rsidP="00AD7911">
            <w:pPr>
              <w:rPr>
                <w:lang w:val="en-US" w:eastAsia="zh-TW"/>
              </w:rPr>
            </w:pPr>
            <w:r>
              <w:rPr>
                <w:lang w:val="en-US" w:eastAsia="zh-TW"/>
              </w:rPr>
              <w:t>think</w:t>
            </w:r>
          </w:p>
        </w:tc>
        <w:tc>
          <w:tcPr>
            <w:tcW w:w="994" w:type="dxa"/>
            <w:gridSpan w:val="2"/>
          </w:tcPr>
          <w:p w14:paraId="33761008" w14:textId="77777777" w:rsidR="00B57001" w:rsidRDefault="00B57001" w:rsidP="00AD7911">
            <w:pPr>
              <w:rPr>
                <w:lang w:val="en-US" w:eastAsia="zh-TW"/>
              </w:rPr>
            </w:pPr>
            <w:r>
              <w:rPr>
                <w:lang w:val="en-US" w:eastAsia="zh-TW"/>
              </w:rPr>
              <w:t>further</w:t>
            </w:r>
          </w:p>
        </w:tc>
        <w:tc>
          <w:tcPr>
            <w:tcW w:w="1043" w:type="dxa"/>
            <w:gridSpan w:val="2"/>
          </w:tcPr>
          <w:p w14:paraId="5351D9D2" w14:textId="77777777" w:rsidR="00B57001" w:rsidRDefault="00B57001" w:rsidP="00AD7911">
            <w:pPr>
              <w:rPr>
                <w:lang w:val="en-US" w:eastAsia="zh-TW"/>
              </w:rPr>
            </w:pPr>
            <w:r>
              <w:rPr>
                <w:lang w:val="en-US" w:eastAsia="zh-TW"/>
              </w:rPr>
              <w:t>continue</w:t>
            </w:r>
          </w:p>
        </w:tc>
        <w:tc>
          <w:tcPr>
            <w:tcW w:w="935" w:type="dxa"/>
          </w:tcPr>
          <w:p w14:paraId="061E421B" w14:textId="77777777" w:rsidR="00B57001" w:rsidRDefault="00B57001" w:rsidP="00AD7911">
            <w:pPr>
              <w:rPr>
                <w:lang w:val="en-US" w:eastAsia="zh-TW"/>
              </w:rPr>
            </w:pPr>
          </w:p>
        </w:tc>
      </w:tr>
      <w:tr w:rsidR="007767AA" w:rsidRPr="007767AA" w14:paraId="6924503E" w14:textId="77777777" w:rsidTr="00C01503">
        <w:trPr>
          <w:trHeight w:hRule="exact" w:val="113"/>
        </w:trPr>
        <w:tc>
          <w:tcPr>
            <w:tcW w:w="689" w:type="dxa"/>
          </w:tcPr>
          <w:p w14:paraId="769A8ADC" w14:textId="77777777" w:rsidR="007767AA" w:rsidRDefault="007767AA" w:rsidP="00C01503">
            <w:pPr>
              <w:rPr>
                <w:lang w:val="en-US" w:eastAsia="zh-TW"/>
              </w:rPr>
            </w:pPr>
          </w:p>
        </w:tc>
        <w:tc>
          <w:tcPr>
            <w:tcW w:w="952" w:type="dxa"/>
            <w:gridSpan w:val="2"/>
          </w:tcPr>
          <w:p w14:paraId="21CE1C86" w14:textId="77777777" w:rsidR="007767AA" w:rsidRDefault="007767AA" w:rsidP="00C01503">
            <w:pPr>
              <w:rPr>
                <w:lang w:val="en-US" w:eastAsia="zh-TW"/>
              </w:rPr>
            </w:pPr>
          </w:p>
        </w:tc>
        <w:tc>
          <w:tcPr>
            <w:tcW w:w="1243" w:type="dxa"/>
            <w:gridSpan w:val="2"/>
          </w:tcPr>
          <w:p w14:paraId="7B290B3B" w14:textId="77777777" w:rsidR="007767AA" w:rsidRDefault="007767AA" w:rsidP="00C01503">
            <w:pPr>
              <w:rPr>
                <w:lang w:val="en-US" w:eastAsia="zh-TW"/>
              </w:rPr>
            </w:pPr>
          </w:p>
        </w:tc>
        <w:tc>
          <w:tcPr>
            <w:tcW w:w="1176" w:type="dxa"/>
            <w:gridSpan w:val="2"/>
          </w:tcPr>
          <w:p w14:paraId="70A0CC5E" w14:textId="77777777" w:rsidR="007767AA" w:rsidRDefault="007767AA" w:rsidP="00C01503">
            <w:pPr>
              <w:rPr>
                <w:lang w:val="en-US" w:eastAsia="zh-TW"/>
              </w:rPr>
            </w:pPr>
          </w:p>
        </w:tc>
        <w:tc>
          <w:tcPr>
            <w:tcW w:w="936" w:type="dxa"/>
            <w:gridSpan w:val="2"/>
          </w:tcPr>
          <w:p w14:paraId="63CD2E9A" w14:textId="77777777" w:rsidR="007767AA" w:rsidRDefault="007767AA" w:rsidP="00C01503">
            <w:pPr>
              <w:rPr>
                <w:lang w:val="en-US" w:eastAsia="zh-TW"/>
              </w:rPr>
            </w:pPr>
          </w:p>
        </w:tc>
        <w:tc>
          <w:tcPr>
            <w:tcW w:w="961" w:type="dxa"/>
            <w:gridSpan w:val="2"/>
          </w:tcPr>
          <w:p w14:paraId="5181BEE8" w14:textId="77777777" w:rsidR="007767AA" w:rsidRDefault="007767AA" w:rsidP="00C01503">
            <w:pPr>
              <w:rPr>
                <w:lang w:val="en-US" w:eastAsia="zh-TW"/>
              </w:rPr>
            </w:pPr>
          </w:p>
        </w:tc>
        <w:tc>
          <w:tcPr>
            <w:tcW w:w="1076" w:type="dxa"/>
            <w:gridSpan w:val="2"/>
          </w:tcPr>
          <w:p w14:paraId="7985B8DF" w14:textId="77777777" w:rsidR="007767AA" w:rsidRDefault="007767AA" w:rsidP="00C01503">
            <w:pPr>
              <w:rPr>
                <w:lang w:val="en-US" w:eastAsia="zh-TW"/>
              </w:rPr>
            </w:pPr>
          </w:p>
        </w:tc>
        <w:tc>
          <w:tcPr>
            <w:tcW w:w="951" w:type="dxa"/>
            <w:gridSpan w:val="2"/>
          </w:tcPr>
          <w:p w14:paraId="1A12471D" w14:textId="77777777" w:rsidR="007767AA" w:rsidRDefault="007767AA" w:rsidP="00C01503">
            <w:pPr>
              <w:rPr>
                <w:lang w:val="en-US" w:eastAsia="zh-TW"/>
              </w:rPr>
            </w:pPr>
          </w:p>
        </w:tc>
        <w:tc>
          <w:tcPr>
            <w:tcW w:w="1076" w:type="dxa"/>
            <w:gridSpan w:val="2"/>
          </w:tcPr>
          <w:p w14:paraId="4A3EE001" w14:textId="77777777" w:rsidR="007767AA" w:rsidRDefault="007767AA" w:rsidP="00C01503">
            <w:pPr>
              <w:rPr>
                <w:lang w:val="en-US" w:eastAsia="zh-TW"/>
              </w:rPr>
            </w:pPr>
          </w:p>
        </w:tc>
      </w:tr>
      <w:tr w:rsidR="006F2FA8" w14:paraId="28BB6153" w14:textId="77777777" w:rsidTr="007767AA">
        <w:tc>
          <w:tcPr>
            <w:tcW w:w="933" w:type="dxa"/>
            <w:gridSpan w:val="2"/>
          </w:tcPr>
          <w:p w14:paraId="50088B6C" w14:textId="77777777" w:rsidR="006F2FA8" w:rsidRDefault="006F2FA8" w:rsidP="00E0628C">
            <w:pPr>
              <w:keepNext/>
              <w:rPr>
                <w:lang w:val="en-US" w:eastAsia="zh-TW"/>
              </w:rPr>
            </w:pPr>
          </w:p>
        </w:tc>
        <w:tc>
          <w:tcPr>
            <w:tcW w:w="2158" w:type="dxa"/>
            <w:gridSpan w:val="4"/>
          </w:tcPr>
          <w:p w14:paraId="1F7F647B" w14:textId="6B0FC26A" w:rsidR="006F2FA8" w:rsidRDefault="006F2FA8" w:rsidP="00E0628C">
            <w:pPr>
              <w:keepNext/>
              <w:rPr>
                <w:lang w:val="en-US" w:eastAsia="zh-TW"/>
              </w:rPr>
            </w:pPr>
            <w:r>
              <w:rPr>
                <w:lang w:val="en-US" w:eastAsia="zh-TW"/>
              </w:rPr>
              <w:t>縮下去，</w:t>
            </w:r>
          </w:p>
        </w:tc>
        <w:tc>
          <w:tcPr>
            <w:tcW w:w="1043" w:type="dxa"/>
            <w:gridSpan w:val="2"/>
          </w:tcPr>
          <w:p w14:paraId="753E80F2" w14:textId="56A25E35" w:rsidR="006F2FA8" w:rsidRDefault="006F2FA8" w:rsidP="00E0628C">
            <w:pPr>
              <w:keepNext/>
              <w:rPr>
                <w:lang w:val="en-US" w:eastAsia="zh-TW"/>
              </w:rPr>
            </w:pPr>
            <w:r>
              <w:rPr>
                <w:lang w:val="en-US" w:eastAsia="zh-TW"/>
              </w:rPr>
              <w:t>可能</w:t>
            </w:r>
          </w:p>
        </w:tc>
        <w:tc>
          <w:tcPr>
            <w:tcW w:w="964" w:type="dxa"/>
            <w:gridSpan w:val="2"/>
          </w:tcPr>
          <w:p w14:paraId="79E5C1F1" w14:textId="2E050147" w:rsidR="006F2FA8" w:rsidRDefault="006F2FA8" w:rsidP="00E0628C">
            <w:pPr>
              <w:keepNext/>
              <w:rPr>
                <w:lang w:val="en-US" w:eastAsia="zh-TW"/>
              </w:rPr>
            </w:pPr>
            <w:r>
              <w:rPr>
                <w:lang w:val="en-US" w:eastAsia="zh-TW"/>
              </w:rPr>
              <w:t>會</w:t>
            </w:r>
          </w:p>
        </w:tc>
        <w:tc>
          <w:tcPr>
            <w:tcW w:w="990" w:type="dxa"/>
            <w:gridSpan w:val="2"/>
          </w:tcPr>
          <w:p w14:paraId="7E4E2878" w14:textId="361382FF" w:rsidR="006F2FA8" w:rsidRDefault="006F2FA8" w:rsidP="00E0628C">
            <w:pPr>
              <w:keepNext/>
              <w:rPr>
                <w:lang w:val="en-US" w:eastAsia="zh-TW"/>
              </w:rPr>
            </w:pPr>
            <w:r>
              <w:rPr>
                <w:lang w:val="en-US" w:eastAsia="zh-TW"/>
              </w:rPr>
              <w:t>完蛋</w:t>
            </w:r>
          </w:p>
        </w:tc>
        <w:tc>
          <w:tcPr>
            <w:tcW w:w="994" w:type="dxa"/>
            <w:gridSpan w:val="2"/>
          </w:tcPr>
          <w:p w14:paraId="17736F6B" w14:textId="6C9EAD3F" w:rsidR="006F2FA8" w:rsidRDefault="006F2FA8" w:rsidP="00E0628C">
            <w:pPr>
              <w:keepNext/>
              <w:rPr>
                <w:lang w:val="en-US" w:eastAsia="zh-TW"/>
              </w:rPr>
            </w:pPr>
            <w:r>
              <w:rPr>
                <w:lang w:val="en-US" w:eastAsia="zh-TW"/>
              </w:rPr>
              <w:t>的，」</w:t>
            </w:r>
          </w:p>
        </w:tc>
        <w:tc>
          <w:tcPr>
            <w:tcW w:w="1043" w:type="dxa"/>
            <w:gridSpan w:val="2"/>
          </w:tcPr>
          <w:p w14:paraId="42861E08" w14:textId="1E694033" w:rsidR="006F2FA8" w:rsidRDefault="006F2FA8" w:rsidP="00E0628C">
            <w:pPr>
              <w:keepNext/>
              <w:rPr>
                <w:lang w:val="en-US" w:eastAsia="zh-TW"/>
              </w:rPr>
            </w:pPr>
            <w:r>
              <w:rPr>
                <w:lang w:val="en-US" w:eastAsia="zh-TW"/>
              </w:rPr>
              <w:t>又</w:t>
            </w:r>
          </w:p>
        </w:tc>
        <w:tc>
          <w:tcPr>
            <w:tcW w:w="935" w:type="dxa"/>
          </w:tcPr>
          <w:p w14:paraId="2E3B01A8" w14:textId="46D0B72C" w:rsidR="006F2FA8" w:rsidRDefault="006F2FA8" w:rsidP="00E0628C">
            <w:pPr>
              <w:keepNext/>
              <w:rPr>
                <w:lang w:val="en-US" w:eastAsia="zh-TW"/>
              </w:rPr>
            </w:pPr>
            <w:r>
              <w:rPr>
                <w:lang w:val="en-US" w:eastAsia="zh-TW"/>
              </w:rPr>
              <w:t>對</w:t>
            </w:r>
          </w:p>
        </w:tc>
      </w:tr>
      <w:tr w:rsidR="00B57001" w14:paraId="6A8E5865" w14:textId="77777777" w:rsidTr="007767AA">
        <w:tc>
          <w:tcPr>
            <w:tcW w:w="933" w:type="dxa"/>
            <w:gridSpan w:val="2"/>
          </w:tcPr>
          <w:p w14:paraId="37917815" w14:textId="77777777" w:rsidR="00B57001" w:rsidRDefault="00B57001" w:rsidP="00E0628C">
            <w:pPr>
              <w:keepNext/>
              <w:rPr>
                <w:lang w:val="en-US" w:eastAsia="zh-TW"/>
              </w:rPr>
            </w:pPr>
          </w:p>
        </w:tc>
        <w:tc>
          <w:tcPr>
            <w:tcW w:w="2158" w:type="dxa"/>
            <w:gridSpan w:val="4"/>
          </w:tcPr>
          <w:p w14:paraId="62B889AE" w14:textId="77777777" w:rsidR="00B57001" w:rsidRDefault="00B57001" w:rsidP="00E0628C">
            <w:pPr>
              <w:keepNext/>
              <w:rPr>
                <w:lang w:val="en-US" w:eastAsia="zh-TW"/>
              </w:rPr>
            </w:pPr>
            <w:r>
              <w:rPr>
                <w:lang w:val="en-US" w:eastAsia="zh-TW"/>
              </w:rPr>
              <w:t>suo-xiaqu,</w:t>
            </w:r>
          </w:p>
        </w:tc>
        <w:tc>
          <w:tcPr>
            <w:tcW w:w="1043" w:type="dxa"/>
            <w:gridSpan w:val="2"/>
          </w:tcPr>
          <w:p w14:paraId="5C86C00F" w14:textId="77777777" w:rsidR="00B57001" w:rsidRDefault="00B57001" w:rsidP="00E0628C">
            <w:pPr>
              <w:keepNext/>
              <w:rPr>
                <w:lang w:val="en-US" w:eastAsia="zh-TW"/>
              </w:rPr>
            </w:pPr>
            <w:r>
              <w:rPr>
                <w:lang w:val="en-US" w:eastAsia="zh-TW"/>
              </w:rPr>
              <w:t>keneng</w:t>
            </w:r>
          </w:p>
        </w:tc>
        <w:tc>
          <w:tcPr>
            <w:tcW w:w="964" w:type="dxa"/>
            <w:gridSpan w:val="2"/>
          </w:tcPr>
          <w:p w14:paraId="3882F636" w14:textId="77777777" w:rsidR="00B57001" w:rsidRDefault="00B57001" w:rsidP="00E0628C">
            <w:pPr>
              <w:keepNext/>
              <w:rPr>
                <w:lang w:val="en-US" w:eastAsia="zh-TW"/>
              </w:rPr>
            </w:pPr>
            <w:r>
              <w:rPr>
                <w:lang w:val="en-US" w:eastAsia="zh-TW"/>
              </w:rPr>
              <w:t>hui</w:t>
            </w:r>
          </w:p>
        </w:tc>
        <w:tc>
          <w:tcPr>
            <w:tcW w:w="990" w:type="dxa"/>
            <w:gridSpan w:val="2"/>
          </w:tcPr>
          <w:p w14:paraId="132C4BA3" w14:textId="77777777" w:rsidR="00B57001" w:rsidRDefault="00B57001" w:rsidP="00E0628C">
            <w:pPr>
              <w:keepNext/>
              <w:rPr>
                <w:lang w:val="en-US" w:eastAsia="zh-TW"/>
              </w:rPr>
            </w:pPr>
            <w:r>
              <w:rPr>
                <w:lang w:val="en-US" w:eastAsia="zh-TW"/>
              </w:rPr>
              <w:t>wandan</w:t>
            </w:r>
          </w:p>
        </w:tc>
        <w:tc>
          <w:tcPr>
            <w:tcW w:w="994" w:type="dxa"/>
            <w:gridSpan w:val="2"/>
          </w:tcPr>
          <w:p w14:paraId="255E73C6" w14:textId="04CEC414" w:rsidR="00B57001" w:rsidRDefault="00B57001" w:rsidP="00E0628C">
            <w:pPr>
              <w:keepNext/>
              <w:rPr>
                <w:lang w:val="en-US" w:eastAsia="zh-TW"/>
              </w:rPr>
            </w:pPr>
            <w:r>
              <w:rPr>
                <w:lang w:val="en-US" w:eastAsia="zh-TW"/>
              </w:rPr>
              <w:t>de,</w:t>
            </w:r>
            <w:r w:rsidR="0060267C">
              <w:rPr>
                <w:lang w:val="en-US" w:eastAsia="zh-TW"/>
              </w:rPr>
              <w:t>”</w:t>
            </w:r>
          </w:p>
        </w:tc>
        <w:tc>
          <w:tcPr>
            <w:tcW w:w="1043" w:type="dxa"/>
            <w:gridSpan w:val="2"/>
          </w:tcPr>
          <w:p w14:paraId="338C3850" w14:textId="77777777" w:rsidR="00B57001" w:rsidRDefault="00B57001" w:rsidP="00E0628C">
            <w:pPr>
              <w:keepNext/>
              <w:rPr>
                <w:lang w:val="en-US" w:eastAsia="zh-TW"/>
              </w:rPr>
            </w:pPr>
            <w:r>
              <w:rPr>
                <w:lang w:val="en-US" w:eastAsia="zh-TW"/>
              </w:rPr>
              <w:t>you</w:t>
            </w:r>
          </w:p>
        </w:tc>
        <w:tc>
          <w:tcPr>
            <w:tcW w:w="935" w:type="dxa"/>
          </w:tcPr>
          <w:p w14:paraId="2559368C" w14:textId="57EFF099" w:rsidR="00B57001" w:rsidRDefault="006F2FA8" w:rsidP="00E0628C">
            <w:pPr>
              <w:keepNext/>
              <w:rPr>
                <w:lang w:val="en-US" w:eastAsia="zh-TW"/>
              </w:rPr>
            </w:pPr>
            <w:r>
              <w:rPr>
                <w:lang w:val="en-US" w:eastAsia="zh-TW"/>
              </w:rPr>
              <w:t>d</w:t>
            </w:r>
            <w:r w:rsidR="00B57001">
              <w:rPr>
                <w:lang w:val="en-US" w:eastAsia="zh-TW"/>
              </w:rPr>
              <w:t>ui</w:t>
            </w:r>
          </w:p>
        </w:tc>
      </w:tr>
      <w:tr w:rsidR="00B57001" w14:paraId="6483C384" w14:textId="77777777" w:rsidTr="007767AA">
        <w:tc>
          <w:tcPr>
            <w:tcW w:w="933" w:type="dxa"/>
            <w:gridSpan w:val="2"/>
          </w:tcPr>
          <w:p w14:paraId="71E21C17" w14:textId="77777777" w:rsidR="00B57001" w:rsidRDefault="00B57001" w:rsidP="00AD7911">
            <w:pPr>
              <w:rPr>
                <w:lang w:val="en-US" w:eastAsia="zh-TW"/>
              </w:rPr>
            </w:pPr>
          </w:p>
        </w:tc>
        <w:tc>
          <w:tcPr>
            <w:tcW w:w="2158" w:type="dxa"/>
            <w:gridSpan w:val="4"/>
          </w:tcPr>
          <w:p w14:paraId="0A5C92CC" w14:textId="77777777" w:rsidR="00B57001" w:rsidRDefault="00B57001" w:rsidP="00AD7911">
            <w:pPr>
              <w:rPr>
                <w:lang w:val="en-US" w:eastAsia="zh-TW"/>
              </w:rPr>
            </w:pPr>
            <w:r>
              <w:rPr>
                <w:lang w:val="en-US" w:eastAsia="zh-TW"/>
              </w:rPr>
              <w:t>shrink-IPFV</w:t>
            </w:r>
          </w:p>
        </w:tc>
        <w:tc>
          <w:tcPr>
            <w:tcW w:w="1043" w:type="dxa"/>
            <w:gridSpan w:val="2"/>
          </w:tcPr>
          <w:p w14:paraId="1C785A14" w14:textId="77777777" w:rsidR="00B57001" w:rsidRDefault="00B57001" w:rsidP="00AD7911">
            <w:pPr>
              <w:rPr>
                <w:lang w:val="en-US" w:eastAsia="zh-TW"/>
              </w:rPr>
            </w:pPr>
            <w:r>
              <w:rPr>
                <w:lang w:val="en-US" w:eastAsia="zh-TW"/>
              </w:rPr>
              <w:t>AUX</w:t>
            </w:r>
          </w:p>
        </w:tc>
        <w:tc>
          <w:tcPr>
            <w:tcW w:w="964" w:type="dxa"/>
            <w:gridSpan w:val="2"/>
          </w:tcPr>
          <w:p w14:paraId="50246D0F" w14:textId="77777777" w:rsidR="00B57001" w:rsidRDefault="00B57001" w:rsidP="00AD7911">
            <w:pPr>
              <w:rPr>
                <w:lang w:val="en-US" w:eastAsia="zh-TW"/>
              </w:rPr>
            </w:pPr>
            <w:r>
              <w:rPr>
                <w:lang w:val="en-US" w:eastAsia="zh-TW"/>
              </w:rPr>
              <w:t>AUX</w:t>
            </w:r>
          </w:p>
        </w:tc>
        <w:tc>
          <w:tcPr>
            <w:tcW w:w="990" w:type="dxa"/>
            <w:gridSpan w:val="2"/>
          </w:tcPr>
          <w:p w14:paraId="2078B058" w14:textId="77777777" w:rsidR="00B57001" w:rsidRDefault="00B57001" w:rsidP="00AD7911">
            <w:pPr>
              <w:rPr>
                <w:lang w:val="en-US" w:eastAsia="zh-TW"/>
              </w:rPr>
            </w:pPr>
            <w:r>
              <w:rPr>
                <w:lang w:val="en-US" w:eastAsia="zh-TW"/>
              </w:rPr>
              <w:t>doomed</w:t>
            </w:r>
          </w:p>
        </w:tc>
        <w:tc>
          <w:tcPr>
            <w:tcW w:w="994" w:type="dxa"/>
            <w:gridSpan w:val="2"/>
          </w:tcPr>
          <w:p w14:paraId="5111D5EB" w14:textId="77777777" w:rsidR="00B57001" w:rsidRDefault="00B57001" w:rsidP="00AD7911">
            <w:pPr>
              <w:rPr>
                <w:lang w:val="en-US" w:eastAsia="zh-TW"/>
              </w:rPr>
            </w:pPr>
            <w:r>
              <w:rPr>
                <w:lang w:val="en-US" w:eastAsia="zh-TW"/>
              </w:rPr>
              <w:t>PRT</w:t>
            </w:r>
          </w:p>
        </w:tc>
        <w:tc>
          <w:tcPr>
            <w:tcW w:w="1043" w:type="dxa"/>
            <w:gridSpan w:val="2"/>
          </w:tcPr>
          <w:p w14:paraId="344869D2" w14:textId="77777777" w:rsidR="00B57001" w:rsidRDefault="00B57001" w:rsidP="00AD7911">
            <w:pPr>
              <w:rPr>
                <w:lang w:val="en-US" w:eastAsia="zh-TW"/>
              </w:rPr>
            </w:pPr>
            <w:r>
              <w:rPr>
                <w:lang w:val="en-US" w:eastAsia="zh-TW"/>
              </w:rPr>
              <w:t>again</w:t>
            </w:r>
          </w:p>
        </w:tc>
        <w:tc>
          <w:tcPr>
            <w:tcW w:w="935" w:type="dxa"/>
          </w:tcPr>
          <w:p w14:paraId="591061C6" w14:textId="05C9A0F4" w:rsidR="00B57001" w:rsidRDefault="006F2FA8" w:rsidP="00AD7911">
            <w:pPr>
              <w:rPr>
                <w:lang w:val="en-US" w:eastAsia="zh-TW"/>
              </w:rPr>
            </w:pPr>
            <w:r>
              <w:rPr>
                <w:lang w:val="en-US" w:eastAsia="zh-TW"/>
              </w:rPr>
              <w:t>t</w:t>
            </w:r>
            <w:r w:rsidR="00B57001">
              <w:rPr>
                <w:lang w:val="en-US" w:eastAsia="zh-TW"/>
              </w:rPr>
              <w:t>o</w:t>
            </w:r>
          </w:p>
        </w:tc>
      </w:tr>
      <w:tr w:rsidR="007767AA" w:rsidRPr="007767AA" w14:paraId="32C04A0B" w14:textId="77777777" w:rsidTr="00C01503">
        <w:trPr>
          <w:trHeight w:hRule="exact" w:val="113"/>
        </w:trPr>
        <w:tc>
          <w:tcPr>
            <w:tcW w:w="689" w:type="dxa"/>
          </w:tcPr>
          <w:p w14:paraId="3127381C" w14:textId="77777777" w:rsidR="007767AA" w:rsidRDefault="007767AA" w:rsidP="00C01503">
            <w:pPr>
              <w:rPr>
                <w:lang w:val="en-US" w:eastAsia="zh-TW"/>
              </w:rPr>
            </w:pPr>
          </w:p>
        </w:tc>
        <w:tc>
          <w:tcPr>
            <w:tcW w:w="952" w:type="dxa"/>
            <w:gridSpan w:val="2"/>
          </w:tcPr>
          <w:p w14:paraId="48A05EFE" w14:textId="77777777" w:rsidR="007767AA" w:rsidRDefault="007767AA" w:rsidP="00C01503">
            <w:pPr>
              <w:rPr>
                <w:lang w:val="en-US" w:eastAsia="zh-TW"/>
              </w:rPr>
            </w:pPr>
          </w:p>
        </w:tc>
        <w:tc>
          <w:tcPr>
            <w:tcW w:w="1243" w:type="dxa"/>
            <w:gridSpan w:val="2"/>
          </w:tcPr>
          <w:p w14:paraId="4B69016D" w14:textId="77777777" w:rsidR="007767AA" w:rsidRDefault="007767AA" w:rsidP="00C01503">
            <w:pPr>
              <w:rPr>
                <w:lang w:val="en-US" w:eastAsia="zh-TW"/>
              </w:rPr>
            </w:pPr>
          </w:p>
        </w:tc>
        <w:tc>
          <w:tcPr>
            <w:tcW w:w="1176" w:type="dxa"/>
            <w:gridSpan w:val="2"/>
          </w:tcPr>
          <w:p w14:paraId="1668938F" w14:textId="77777777" w:rsidR="007767AA" w:rsidRDefault="007767AA" w:rsidP="00C01503">
            <w:pPr>
              <w:rPr>
                <w:lang w:val="en-US" w:eastAsia="zh-TW"/>
              </w:rPr>
            </w:pPr>
          </w:p>
        </w:tc>
        <w:tc>
          <w:tcPr>
            <w:tcW w:w="936" w:type="dxa"/>
            <w:gridSpan w:val="2"/>
          </w:tcPr>
          <w:p w14:paraId="44F18A13" w14:textId="77777777" w:rsidR="007767AA" w:rsidRDefault="007767AA" w:rsidP="00C01503">
            <w:pPr>
              <w:rPr>
                <w:lang w:val="en-US" w:eastAsia="zh-TW"/>
              </w:rPr>
            </w:pPr>
          </w:p>
        </w:tc>
        <w:tc>
          <w:tcPr>
            <w:tcW w:w="961" w:type="dxa"/>
            <w:gridSpan w:val="2"/>
          </w:tcPr>
          <w:p w14:paraId="014ACC6E" w14:textId="77777777" w:rsidR="007767AA" w:rsidRDefault="007767AA" w:rsidP="00C01503">
            <w:pPr>
              <w:rPr>
                <w:lang w:val="en-US" w:eastAsia="zh-TW"/>
              </w:rPr>
            </w:pPr>
          </w:p>
        </w:tc>
        <w:tc>
          <w:tcPr>
            <w:tcW w:w="1076" w:type="dxa"/>
            <w:gridSpan w:val="2"/>
          </w:tcPr>
          <w:p w14:paraId="2D913D0D" w14:textId="77777777" w:rsidR="007767AA" w:rsidRDefault="007767AA" w:rsidP="00C01503">
            <w:pPr>
              <w:rPr>
                <w:lang w:val="en-US" w:eastAsia="zh-TW"/>
              </w:rPr>
            </w:pPr>
          </w:p>
        </w:tc>
        <w:tc>
          <w:tcPr>
            <w:tcW w:w="951" w:type="dxa"/>
            <w:gridSpan w:val="2"/>
          </w:tcPr>
          <w:p w14:paraId="37DFF231" w14:textId="77777777" w:rsidR="007767AA" w:rsidRDefault="007767AA" w:rsidP="00C01503">
            <w:pPr>
              <w:rPr>
                <w:lang w:val="en-US" w:eastAsia="zh-TW"/>
              </w:rPr>
            </w:pPr>
          </w:p>
        </w:tc>
        <w:tc>
          <w:tcPr>
            <w:tcW w:w="1076" w:type="dxa"/>
            <w:gridSpan w:val="2"/>
          </w:tcPr>
          <w:p w14:paraId="255B184F" w14:textId="77777777" w:rsidR="007767AA" w:rsidRDefault="007767AA" w:rsidP="00C01503">
            <w:pPr>
              <w:rPr>
                <w:lang w:val="en-US" w:eastAsia="zh-TW"/>
              </w:rPr>
            </w:pPr>
          </w:p>
        </w:tc>
      </w:tr>
      <w:tr w:rsidR="002B5D5A" w14:paraId="7CBD9280" w14:textId="77777777" w:rsidTr="007767AA">
        <w:tc>
          <w:tcPr>
            <w:tcW w:w="933" w:type="dxa"/>
            <w:gridSpan w:val="2"/>
          </w:tcPr>
          <w:p w14:paraId="40D2517B" w14:textId="77777777" w:rsidR="002B5D5A" w:rsidRDefault="002B5D5A" w:rsidP="00E0628C">
            <w:pPr>
              <w:keepNext/>
              <w:rPr>
                <w:lang w:val="en-US" w:eastAsia="zh-TW"/>
              </w:rPr>
            </w:pPr>
          </w:p>
        </w:tc>
        <w:tc>
          <w:tcPr>
            <w:tcW w:w="982" w:type="dxa"/>
            <w:gridSpan w:val="2"/>
          </w:tcPr>
          <w:p w14:paraId="5F8CB43F" w14:textId="23306AF0" w:rsidR="002B5D5A" w:rsidRDefault="006F2FA8" w:rsidP="00E0628C">
            <w:pPr>
              <w:keepNext/>
              <w:rPr>
                <w:lang w:val="en-US" w:eastAsia="zh-TW"/>
              </w:rPr>
            </w:pPr>
            <w:r>
              <w:rPr>
                <w:rFonts w:hint="eastAsia"/>
                <w:lang w:val="en-US" w:eastAsia="zh-TW"/>
              </w:rPr>
              <w:t>自己</w:t>
            </w:r>
          </w:p>
        </w:tc>
        <w:tc>
          <w:tcPr>
            <w:tcW w:w="1176" w:type="dxa"/>
            <w:gridSpan w:val="2"/>
          </w:tcPr>
          <w:p w14:paraId="33EBC98D" w14:textId="138338CE" w:rsidR="002B5D5A" w:rsidRDefault="006F2FA8" w:rsidP="00E0628C">
            <w:pPr>
              <w:keepNext/>
              <w:rPr>
                <w:lang w:val="en-US" w:eastAsia="zh-TW"/>
              </w:rPr>
            </w:pPr>
            <w:r>
              <w:rPr>
                <w:lang w:val="en-US" w:eastAsia="zh-TW"/>
              </w:rPr>
              <w:t>說，</w:t>
            </w:r>
          </w:p>
        </w:tc>
        <w:tc>
          <w:tcPr>
            <w:tcW w:w="1043" w:type="dxa"/>
            <w:gridSpan w:val="2"/>
          </w:tcPr>
          <w:p w14:paraId="779FF8F1" w14:textId="2C26F27B" w:rsidR="002B5D5A" w:rsidRDefault="006F2FA8" w:rsidP="00E0628C">
            <w:pPr>
              <w:keepNext/>
              <w:rPr>
                <w:lang w:val="en-US" w:eastAsia="zh-TW"/>
              </w:rPr>
            </w:pPr>
            <w:r>
              <w:rPr>
                <w:lang w:val="en-US" w:eastAsia="zh-TW"/>
              </w:rPr>
              <w:t>「如果</w:t>
            </w:r>
          </w:p>
        </w:tc>
        <w:tc>
          <w:tcPr>
            <w:tcW w:w="964" w:type="dxa"/>
            <w:gridSpan w:val="2"/>
          </w:tcPr>
          <w:p w14:paraId="4F1E23C5" w14:textId="6D3122A3" w:rsidR="002B5D5A" w:rsidRDefault="006F2FA8" w:rsidP="00E0628C">
            <w:pPr>
              <w:keepNext/>
              <w:rPr>
                <w:lang w:val="en-US" w:eastAsia="zh-TW"/>
              </w:rPr>
            </w:pPr>
            <w:r>
              <w:rPr>
                <w:lang w:val="en-US" w:eastAsia="zh-TW"/>
              </w:rPr>
              <w:t>全</w:t>
            </w:r>
          </w:p>
        </w:tc>
        <w:tc>
          <w:tcPr>
            <w:tcW w:w="990" w:type="dxa"/>
            <w:gridSpan w:val="2"/>
          </w:tcPr>
          <w:p w14:paraId="524F1DE6" w14:textId="110AABC6" w:rsidR="002B5D5A" w:rsidRDefault="006F2FA8" w:rsidP="00E0628C">
            <w:pPr>
              <w:keepNext/>
              <w:rPr>
                <w:lang w:val="en-US" w:eastAsia="zh-TW"/>
              </w:rPr>
            </w:pPr>
            <w:r>
              <w:rPr>
                <w:lang w:val="en-US" w:eastAsia="zh-TW"/>
              </w:rPr>
              <w:t>身</w:t>
            </w:r>
          </w:p>
        </w:tc>
        <w:tc>
          <w:tcPr>
            <w:tcW w:w="994" w:type="dxa"/>
            <w:gridSpan w:val="2"/>
          </w:tcPr>
          <w:p w14:paraId="403AD885" w14:textId="616C756A" w:rsidR="002B5D5A" w:rsidRDefault="006F2FA8" w:rsidP="00E0628C">
            <w:pPr>
              <w:keepNext/>
              <w:rPr>
                <w:lang w:val="en-US" w:eastAsia="zh-TW"/>
              </w:rPr>
            </w:pPr>
            <w:r>
              <w:rPr>
                <w:lang w:val="en-US" w:eastAsia="zh-TW"/>
              </w:rPr>
              <w:t>的</w:t>
            </w:r>
          </w:p>
        </w:tc>
        <w:tc>
          <w:tcPr>
            <w:tcW w:w="1043" w:type="dxa"/>
            <w:gridSpan w:val="2"/>
          </w:tcPr>
          <w:p w14:paraId="2C914999" w14:textId="18E13CFA" w:rsidR="002B5D5A" w:rsidRDefault="006F2FA8" w:rsidP="00E0628C">
            <w:pPr>
              <w:keepNext/>
              <w:rPr>
                <w:lang w:val="en-US" w:eastAsia="zh-TW"/>
              </w:rPr>
            </w:pPr>
            <w:r>
              <w:rPr>
                <w:lang w:val="en-US" w:eastAsia="zh-TW"/>
              </w:rPr>
              <w:t>皮膚</w:t>
            </w:r>
          </w:p>
        </w:tc>
        <w:tc>
          <w:tcPr>
            <w:tcW w:w="935" w:type="dxa"/>
          </w:tcPr>
          <w:p w14:paraId="5CC13FE8" w14:textId="13ECF1A7" w:rsidR="002B5D5A" w:rsidRDefault="006F2FA8" w:rsidP="00E0628C">
            <w:pPr>
              <w:keepNext/>
              <w:rPr>
                <w:lang w:val="en-US" w:eastAsia="zh-TW"/>
              </w:rPr>
            </w:pPr>
            <w:r>
              <w:rPr>
                <w:lang w:val="en-US" w:eastAsia="zh-TW"/>
              </w:rPr>
              <w:t>都</w:t>
            </w:r>
          </w:p>
        </w:tc>
      </w:tr>
      <w:tr w:rsidR="00B57001" w14:paraId="05A0565A" w14:textId="77777777" w:rsidTr="007767AA">
        <w:tc>
          <w:tcPr>
            <w:tcW w:w="933" w:type="dxa"/>
            <w:gridSpan w:val="2"/>
          </w:tcPr>
          <w:p w14:paraId="6DB19963" w14:textId="77777777" w:rsidR="00B57001" w:rsidRDefault="00B57001" w:rsidP="00E0628C">
            <w:pPr>
              <w:keepNext/>
              <w:rPr>
                <w:lang w:val="en-US" w:eastAsia="zh-TW"/>
              </w:rPr>
            </w:pPr>
          </w:p>
        </w:tc>
        <w:tc>
          <w:tcPr>
            <w:tcW w:w="982" w:type="dxa"/>
            <w:gridSpan w:val="2"/>
          </w:tcPr>
          <w:p w14:paraId="515661E0" w14:textId="77777777" w:rsidR="00B57001" w:rsidRDefault="00B57001" w:rsidP="00E0628C">
            <w:pPr>
              <w:keepNext/>
              <w:rPr>
                <w:lang w:val="en-US" w:eastAsia="zh-TW"/>
              </w:rPr>
            </w:pPr>
            <w:r>
              <w:rPr>
                <w:lang w:val="en-US" w:eastAsia="zh-TW"/>
              </w:rPr>
              <w:t>ziji</w:t>
            </w:r>
          </w:p>
        </w:tc>
        <w:tc>
          <w:tcPr>
            <w:tcW w:w="1176" w:type="dxa"/>
            <w:gridSpan w:val="2"/>
          </w:tcPr>
          <w:p w14:paraId="79F5B267" w14:textId="77777777" w:rsidR="00B57001" w:rsidRDefault="00B57001" w:rsidP="00E0628C">
            <w:pPr>
              <w:keepNext/>
              <w:rPr>
                <w:lang w:val="en-US" w:eastAsia="zh-TW"/>
              </w:rPr>
            </w:pPr>
            <w:r>
              <w:rPr>
                <w:lang w:val="en-US" w:eastAsia="zh-TW"/>
              </w:rPr>
              <w:t>shuo,</w:t>
            </w:r>
          </w:p>
        </w:tc>
        <w:tc>
          <w:tcPr>
            <w:tcW w:w="1043" w:type="dxa"/>
            <w:gridSpan w:val="2"/>
          </w:tcPr>
          <w:p w14:paraId="61CA0610" w14:textId="6B4F6FF9" w:rsidR="00B57001" w:rsidRDefault="0060267C" w:rsidP="00E0628C">
            <w:pPr>
              <w:keepNext/>
              <w:rPr>
                <w:lang w:val="en-US" w:eastAsia="zh-TW"/>
              </w:rPr>
            </w:pPr>
            <w:r>
              <w:rPr>
                <w:lang w:val="en-US" w:eastAsia="zh-TW"/>
              </w:rPr>
              <w:t>“</w:t>
            </w:r>
            <w:r w:rsidR="00B57001">
              <w:rPr>
                <w:lang w:val="en-US" w:eastAsia="zh-TW"/>
              </w:rPr>
              <w:t>ruguo</w:t>
            </w:r>
          </w:p>
        </w:tc>
        <w:tc>
          <w:tcPr>
            <w:tcW w:w="964" w:type="dxa"/>
            <w:gridSpan w:val="2"/>
          </w:tcPr>
          <w:p w14:paraId="1E577C57" w14:textId="77777777" w:rsidR="00B57001" w:rsidRDefault="00B57001" w:rsidP="00E0628C">
            <w:pPr>
              <w:keepNext/>
              <w:rPr>
                <w:lang w:val="en-US" w:eastAsia="zh-TW"/>
              </w:rPr>
            </w:pPr>
            <w:r>
              <w:rPr>
                <w:lang w:val="en-US" w:eastAsia="zh-TW"/>
              </w:rPr>
              <w:t>quan</w:t>
            </w:r>
          </w:p>
        </w:tc>
        <w:tc>
          <w:tcPr>
            <w:tcW w:w="990" w:type="dxa"/>
            <w:gridSpan w:val="2"/>
          </w:tcPr>
          <w:p w14:paraId="1D49D7FF" w14:textId="77777777" w:rsidR="00B57001" w:rsidRDefault="00B57001" w:rsidP="00E0628C">
            <w:pPr>
              <w:keepNext/>
              <w:rPr>
                <w:lang w:val="en-US" w:eastAsia="zh-TW"/>
              </w:rPr>
            </w:pPr>
            <w:r>
              <w:rPr>
                <w:lang w:val="en-US" w:eastAsia="zh-TW"/>
              </w:rPr>
              <w:t>shen</w:t>
            </w:r>
          </w:p>
        </w:tc>
        <w:tc>
          <w:tcPr>
            <w:tcW w:w="994" w:type="dxa"/>
            <w:gridSpan w:val="2"/>
          </w:tcPr>
          <w:p w14:paraId="34F00291" w14:textId="77777777" w:rsidR="00B57001" w:rsidRDefault="0078761E" w:rsidP="00E0628C">
            <w:pPr>
              <w:keepNext/>
              <w:rPr>
                <w:lang w:val="en-US" w:eastAsia="zh-TW"/>
              </w:rPr>
            </w:pPr>
            <w:r>
              <w:rPr>
                <w:lang w:val="en-US" w:eastAsia="zh-TW"/>
              </w:rPr>
              <w:t>d</w:t>
            </w:r>
            <w:r w:rsidR="00B57001">
              <w:rPr>
                <w:lang w:val="en-US" w:eastAsia="zh-TW"/>
              </w:rPr>
              <w:t>e</w:t>
            </w:r>
          </w:p>
        </w:tc>
        <w:tc>
          <w:tcPr>
            <w:tcW w:w="1043" w:type="dxa"/>
            <w:gridSpan w:val="2"/>
          </w:tcPr>
          <w:p w14:paraId="769F3F9A" w14:textId="77777777" w:rsidR="00B57001" w:rsidRDefault="00B57001" w:rsidP="00E0628C">
            <w:pPr>
              <w:keepNext/>
              <w:rPr>
                <w:lang w:val="en-US" w:eastAsia="zh-TW"/>
              </w:rPr>
            </w:pPr>
            <w:r>
              <w:rPr>
                <w:lang w:val="en-US" w:eastAsia="zh-TW"/>
              </w:rPr>
              <w:t>pifu</w:t>
            </w:r>
          </w:p>
        </w:tc>
        <w:tc>
          <w:tcPr>
            <w:tcW w:w="935" w:type="dxa"/>
          </w:tcPr>
          <w:p w14:paraId="5657E95C" w14:textId="77777777" w:rsidR="00B57001" w:rsidRDefault="00B57001" w:rsidP="00E0628C">
            <w:pPr>
              <w:keepNext/>
              <w:rPr>
                <w:lang w:val="en-US" w:eastAsia="zh-TW"/>
              </w:rPr>
            </w:pPr>
            <w:r>
              <w:rPr>
                <w:lang w:val="en-US" w:eastAsia="zh-TW"/>
              </w:rPr>
              <w:t>dou</w:t>
            </w:r>
          </w:p>
        </w:tc>
      </w:tr>
      <w:tr w:rsidR="00B57001" w14:paraId="6FF68DD3" w14:textId="77777777" w:rsidTr="007767AA">
        <w:tc>
          <w:tcPr>
            <w:tcW w:w="933" w:type="dxa"/>
            <w:gridSpan w:val="2"/>
          </w:tcPr>
          <w:p w14:paraId="731D6BB2" w14:textId="77777777" w:rsidR="00B57001" w:rsidRDefault="00B57001" w:rsidP="00AD7911">
            <w:pPr>
              <w:rPr>
                <w:lang w:val="en-US" w:eastAsia="zh-TW"/>
              </w:rPr>
            </w:pPr>
          </w:p>
        </w:tc>
        <w:tc>
          <w:tcPr>
            <w:tcW w:w="982" w:type="dxa"/>
            <w:gridSpan w:val="2"/>
          </w:tcPr>
          <w:p w14:paraId="4AB983EC" w14:textId="77777777" w:rsidR="00B57001" w:rsidRDefault="00B57001" w:rsidP="00AD7911">
            <w:pPr>
              <w:rPr>
                <w:lang w:val="en-US" w:eastAsia="zh-TW"/>
              </w:rPr>
            </w:pPr>
            <w:r>
              <w:rPr>
                <w:lang w:val="en-US" w:eastAsia="zh-TW"/>
              </w:rPr>
              <w:t>self</w:t>
            </w:r>
          </w:p>
        </w:tc>
        <w:tc>
          <w:tcPr>
            <w:tcW w:w="1176" w:type="dxa"/>
            <w:gridSpan w:val="2"/>
          </w:tcPr>
          <w:p w14:paraId="4A06E31A" w14:textId="77777777" w:rsidR="00B57001" w:rsidRDefault="00B57001" w:rsidP="00AD7911">
            <w:pPr>
              <w:rPr>
                <w:lang w:val="en-US" w:eastAsia="zh-TW"/>
              </w:rPr>
            </w:pPr>
            <w:r>
              <w:rPr>
                <w:lang w:val="en-US" w:eastAsia="zh-TW"/>
              </w:rPr>
              <w:t>say</w:t>
            </w:r>
          </w:p>
        </w:tc>
        <w:tc>
          <w:tcPr>
            <w:tcW w:w="1043" w:type="dxa"/>
            <w:gridSpan w:val="2"/>
          </w:tcPr>
          <w:p w14:paraId="05434BA5" w14:textId="77777777" w:rsidR="00B57001" w:rsidRDefault="00B57001" w:rsidP="00AD7911">
            <w:pPr>
              <w:rPr>
                <w:lang w:val="en-US" w:eastAsia="zh-TW"/>
              </w:rPr>
            </w:pPr>
            <w:r>
              <w:rPr>
                <w:lang w:val="en-US" w:eastAsia="zh-TW"/>
              </w:rPr>
              <w:t>if</w:t>
            </w:r>
          </w:p>
        </w:tc>
        <w:tc>
          <w:tcPr>
            <w:tcW w:w="964" w:type="dxa"/>
            <w:gridSpan w:val="2"/>
          </w:tcPr>
          <w:p w14:paraId="01B99B56" w14:textId="77777777" w:rsidR="00B57001" w:rsidRDefault="00B57001" w:rsidP="00AD7911">
            <w:pPr>
              <w:rPr>
                <w:lang w:val="en-US" w:eastAsia="zh-TW"/>
              </w:rPr>
            </w:pPr>
            <w:r>
              <w:rPr>
                <w:lang w:val="en-US" w:eastAsia="zh-TW"/>
              </w:rPr>
              <w:t>whole</w:t>
            </w:r>
          </w:p>
        </w:tc>
        <w:tc>
          <w:tcPr>
            <w:tcW w:w="990" w:type="dxa"/>
            <w:gridSpan w:val="2"/>
          </w:tcPr>
          <w:p w14:paraId="4888F407" w14:textId="77777777" w:rsidR="00B57001" w:rsidRDefault="00B57001" w:rsidP="00AD7911">
            <w:pPr>
              <w:rPr>
                <w:lang w:val="en-US" w:eastAsia="zh-TW"/>
              </w:rPr>
            </w:pPr>
            <w:r>
              <w:rPr>
                <w:lang w:val="en-US" w:eastAsia="zh-TW"/>
              </w:rPr>
              <w:t>body</w:t>
            </w:r>
          </w:p>
        </w:tc>
        <w:tc>
          <w:tcPr>
            <w:tcW w:w="994" w:type="dxa"/>
            <w:gridSpan w:val="2"/>
          </w:tcPr>
          <w:p w14:paraId="49069CD1" w14:textId="77777777" w:rsidR="00B57001" w:rsidRDefault="00B57001" w:rsidP="00AD7911">
            <w:pPr>
              <w:rPr>
                <w:lang w:val="en-US" w:eastAsia="zh-TW"/>
              </w:rPr>
            </w:pPr>
            <w:r>
              <w:rPr>
                <w:lang w:val="en-US" w:eastAsia="zh-TW"/>
              </w:rPr>
              <w:t>LK</w:t>
            </w:r>
          </w:p>
        </w:tc>
        <w:tc>
          <w:tcPr>
            <w:tcW w:w="1043" w:type="dxa"/>
            <w:gridSpan w:val="2"/>
          </w:tcPr>
          <w:p w14:paraId="1DBADA77" w14:textId="77777777" w:rsidR="00B57001" w:rsidRDefault="00B57001" w:rsidP="00AD7911">
            <w:pPr>
              <w:rPr>
                <w:lang w:val="en-US" w:eastAsia="zh-TW"/>
              </w:rPr>
            </w:pPr>
            <w:r>
              <w:rPr>
                <w:lang w:val="en-US" w:eastAsia="zh-TW"/>
              </w:rPr>
              <w:t>skin</w:t>
            </w:r>
          </w:p>
        </w:tc>
        <w:tc>
          <w:tcPr>
            <w:tcW w:w="935" w:type="dxa"/>
          </w:tcPr>
          <w:p w14:paraId="245BC739" w14:textId="77777777" w:rsidR="00B57001" w:rsidRDefault="00B57001" w:rsidP="00AD7911">
            <w:pPr>
              <w:rPr>
                <w:lang w:val="en-US" w:eastAsia="zh-TW"/>
              </w:rPr>
            </w:pPr>
            <w:r>
              <w:rPr>
                <w:lang w:val="en-US" w:eastAsia="zh-TW"/>
              </w:rPr>
              <w:t>all</w:t>
            </w:r>
          </w:p>
        </w:tc>
      </w:tr>
      <w:tr w:rsidR="007767AA" w:rsidRPr="007767AA" w14:paraId="3616A7F0" w14:textId="77777777" w:rsidTr="00C01503">
        <w:trPr>
          <w:trHeight w:hRule="exact" w:val="113"/>
        </w:trPr>
        <w:tc>
          <w:tcPr>
            <w:tcW w:w="689" w:type="dxa"/>
          </w:tcPr>
          <w:p w14:paraId="15E55C71" w14:textId="77777777" w:rsidR="007767AA" w:rsidRDefault="007767AA" w:rsidP="00C01503">
            <w:pPr>
              <w:rPr>
                <w:lang w:val="en-US" w:eastAsia="zh-TW"/>
              </w:rPr>
            </w:pPr>
          </w:p>
        </w:tc>
        <w:tc>
          <w:tcPr>
            <w:tcW w:w="952" w:type="dxa"/>
            <w:gridSpan w:val="2"/>
          </w:tcPr>
          <w:p w14:paraId="1B1829BA" w14:textId="77777777" w:rsidR="007767AA" w:rsidRDefault="007767AA" w:rsidP="00C01503">
            <w:pPr>
              <w:rPr>
                <w:lang w:val="en-US" w:eastAsia="zh-TW"/>
              </w:rPr>
            </w:pPr>
          </w:p>
        </w:tc>
        <w:tc>
          <w:tcPr>
            <w:tcW w:w="1243" w:type="dxa"/>
            <w:gridSpan w:val="2"/>
          </w:tcPr>
          <w:p w14:paraId="090593C6" w14:textId="77777777" w:rsidR="007767AA" w:rsidRDefault="007767AA" w:rsidP="00C01503">
            <w:pPr>
              <w:rPr>
                <w:lang w:val="en-US" w:eastAsia="zh-TW"/>
              </w:rPr>
            </w:pPr>
          </w:p>
        </w:tc>
        <w:tc>
          <w:tcPr>
            <w:tcW w:w="1176" w:type="dxa"/>
            <w:gridSpan w:val="2"/>
          </w:tcPr>
          <w:p w14:paraId="3602C62E" w14:textId="77777777" w:rsidR="007767AA" w:rsidRDefault="007767AA" w:rsidP="00C01503">
            <w:pPr>
              <w:rPr>
                <w:lang w:val="en-US" w:eastAsia="zh-TW"/>
              </w:rPr>
            </w:pPr>
          </w:p>
        </w:tc>
        <w:tc>
          <w:tcPr>
            <w:tcW w:w="936" w:type="dxa"/>
            <w:gridSpan w:val="2"/>
          </w:tcPr>
          <w:p w14:paraId="2379B5D8" w14:textId="77777777" w:rsidR="007767AA" w:rsidRDefault="007767AA" w:rsidP="00C01503">
            <w:pPr>
              <w:rPr>
                <w:lang w:val="en-US" w:eastAsia="zh-TW"/>
              </w:rPr>
            </w:pPr>
          </w:p>
        </w:tc>
        <w:tc>
          <w:tcPr>
            <w:tcW w:w="961" w:type="dxa"/>
            <w:gridSpan w:val="2"/>
          </w:tcPr>
          <w:p w14:paraId="0F41DEDD" w14:textId="77777777" w:rsidR="007767AA" w:rsidRDefault="007767AA" w:rsidP="00C01503">
            <w:pPr>
              <w:rPr>
                <w:lang w:val="en-US" w:eastAsia="zh-TW"/>
              </w:rPr>
            </w:pPr>
          </w:p>
        </w:tc>
        <w:tc>
          <w:tcPr>
            <w:tcW w:w="1076" w:type="dxa"/>
            <w:gridSpan w:val="2"/>
          </w:tcPr>
          <w:p w14:paraId="6D0F6B05" w14:textId="77777777" w:rsidR="007767AA" w:rsidRDefault="007767AA" w:rsidP="00C01503">
            <w:pPr>
              <w:rPr>
                <w:lang w:val="en-US" w:eastAsia="zh-TW"/>
              </w:rPr>
            </w:pPr>
          </w:p>
        </w:tc>
        <w:tc>
          <w:tcPr>
            <w:tcW w:w="951" w:type="dxa"/>
            <w:gridSpan w:val="2"/>
          </w:tcPr>
          <w:p w14:paraId="03899B80" w14:textId="77777777" w:rsidR="007767AA" w:rsidRDefault="007767AA" w:rsidP="00C01503">
            <w:pPr>
              <w:rPr>
                <w:lang w:val="en-US" w:eastAsia="zh-TW"/>
              </w:rPr>
            </w:pPr>
          </w:p>
        </w:tc>
        <w:tc>
          <w:tcPr>
            <w:tcW w:w="1076" w:type="dxa"/>
            <w:gridSpan w:val="2"/>
          </w:tcPr>
          <w:p w14:paraId="511F3A91" w14:textId="77777777" w:rsidR="007767AA" w:rsidRDefault="007767AA" w:rsidP="00C01503">
            <w:pPr>
              <w:rPr>
                <w:lang w:val="en-US" w:eastAsia="zh-TW"/>
              </w:rPr>
            </w:pPr>
          </w:p>
        </w:tc>
      </w:tr>
      <w:tr w:rsidR="006F2FA8" w14:paraId="47156A90" w14:textId="77777777" w:rsidTr="007767AA">
        <w:tc>
          <w:tcPr>
            <w:tcW w:w="933" w:type="dxa"/>
            <w:gridSpan w:val="2"/>
          </w:tcPr>
          <w:p w14:paraId="72982292" w14:textId="77777777" w:rsidR="006F2FA8" w:rsidRDefault="006F2FA8" w:rsidP="00E0628C">
            <w:pPr>
              <w:keepNext/>
              <w:rPr>
                <w:lang w:val="en-US" w:eastAsia="zh-TW"/>
              </w:rPr>
            </w:pPr>
          </w:p>
        </w:tc>
        <w:tc>
          <w:tcPr>
            <w:tcW w:w="982" w:type="dxa"/>
            <w:gridSpan w:val="2"/>
          </w:tcPr>
          <w:p w14:paraId="51732476" w14:textId="03FF5B4E" w:rsidR="006F2FA8" w:rsidRDefault="006F2FA8" w:rsidP="00E0628C">
            <w:pPr>
              <w:keepNext/>
              <w:rPr>
                <w:lang w:val="en-US" w:eastAsia="zh-TW"/>
              </w:rPr>
            </w:pPr>
            <w:r>
              <w:rPr>
                <w:lang w:val="en-US" w:eastAsia="zh-TW"/>
              </w:rPr>
              <w:t>不見</w:t>
            </w:r>
          </w:p>
        </w:tc>
        <w:tc>
          <w:tcPr>
            <w:tcW w:w="1176" w:type="dxa"/>
            <w:gridSpan w:val="2"/>
          </w:tcPr>
          <w:p w14:paraId="494AB296" w14:textId="765E6552" w:rsidR="006F2FA8" w:rsidRDefault="006F2FA8" w:rsidP="00E0628C">
            <w:pPr>
              <w:keepNext/>
              <w:rPr>
                <w:lang w:val="en-US" w:eastAsia="zh-TW"/>
              </w:rPr>
            </w:pPr>
            <w:r>
              <w:rPr>
                <w:lang w:val="en-US" w:eastAsia="zh-TW"/>
              </w:rPr>
              <w:t>了，</w:t>
            </w:r>
          </w:p>
        </w:tc>
        <w:tc>
          <w:tcPr>
            <w:tcW w:w="1043" w:type="dxa"/>
            <w:gridSpan w:val="2"/>
          </w:tcPr>
          <w:p w14:paraId="51B1F7A9" w14:textId="1E61FE84" w:rsidR="006F2FA8" w:rsidRDefault="006F2FA8" w:rsidP="00E0628C">
            <w:pPr>
              <w:keepNext/>
              <w:rPr>
                <w:lang w:val="en-US" w:eastAsia="zh-TW"/>
              </w:rPr>
            </w:pPr>
            <w:r>
              <w:rPr>
                <w:lang w:val="en-US" w:eastAsia="zh-TW"/>
              </w:rPr>
              <w:t>像</w:t>
            </w:r>
          </w:p>
        </w:tc>
        <w:tc>
          <w:tcPr>
            <w:tcW w:w="964" w:type="dxa"/>
            <w:gridSpan w:val="2"/>
          </w:tcPr>
          <w:p w14:paraId="33770010" w14:textId="306DCE05" w:rsidR="006F2FA8" w:rsidRDefault="006F2FA8" w:rsidP="00E0628C">
            <w:pPr>
              <w:keepNext/>
              <w:rPr>
                <w:lang w:val="en-US" w:eastAsia="zh-TW"/>
              </w:rPr>
            </w:pPr>
            <w:r>
              <w:rPr>
                <w:lang w:val="en-US" w:eastAsia="zh-TW"/>
              </w:rPr>
              <w:t>隻</w:t>
            </w:r>
          </w:p>
        </w:tc>
        <w:tc>
          <w:tcPr>
            <w:tcW w:w="990" w:type="dxa"/>
            <w:gridSpan w:val="2"/>
          </w:tcPr>
          <w:p w14:paraId="774A2E57" w14:textId="7F8554E7" w:rsidR="006F2FA8" w:rsidRDefault="006F2FA8" w:rsidP="00E0628C">
            <w:pPr>
              <w:keepNext/>
              <w:rPr>
                <w:lang w:val="en-US" w:eastAsia="zh-TW"/>
              </w:rPr>
            </w:pPr>
            <w:r>
              <w:rPr>
                <w:lang w:val="en-US" w:eastAsia="zh-TW"/>
              </w:rPr>
              <w:t>蠟燭</w:t>
            </w:r>
          </w:p>
        </w:tc>
        <w:tc>
          <w:tcPr>
            <w:tcW w:w="2037" w:type="dxa"/>
            <w:gridSpan w:val="4"/>
          </w:tcPr>
          <w:p w14:paraId="0F2E4554" w14:textId="51DDBB79" w:rsidR="006F2FA8" w:rsidRDefault="006F2FA8" w:rsidP="00E0628C">
            <w:pPr>
              <w:keepNext/>
              <w:rPr>
                <w:lang w:val="en-US" w:eastAsia="zh-TW"/>
              </w:rPr>
            </w:pPr>
            <w:r>
              <w:rPr>
                <w:lang w:val="en-US" w:eastAsia="zh-TW"/>
              </w:rPr>
              <w:t>般</w:t>
            </w:r>
            <w:r>
              <w:rPr>
                <w:lang w:val="en-US" w:eastAsia="zh-TW"/>
              </w:rPr>
              <w:t>… (Wang)</w:t>
            </w:r>
          </w:p>
        </w:tc>
        <w:tc>
          <w:tcPr>
            <w:tcW w:w="935" w:type="dxa"/>
          </w:tcPr>
          <w:p w14:paraId="7D2672F7" w14:textId="77777777" w:rsidR="006F2FA8" w:rsidRDefault="006F2FA8" w:rsidP="00E0628C">
            <w:pPr>
              <w:keepNext/>
              <w:rPr>
                <w:lang w:val="en-US" w:eastAsia="zh-TW"/>
              </w:rPr>
            </w:pPr>
          </w:p>
        </w:tc>
      </w:tr>
      <w:tr w:rsidR="00B57001" w14:paraId="4013F231" w14:textId="77777777" w:rsidTr="007767AA">
        <w:tc>
          <w:tcPr>
            <w:tcW w:w="933" w:type="dxa"/>
            <w:gridSpan w:val="2"/>
          </w:tcPr>
          <w:p w14:paraId="32A80639" w14:textId="77777777" w:rsidR="00B57001" w:rsidRDefault="00B57001" w:rsidP="00E0628C">
            <w:pPr>
              <w:keepNext/>
              <w:rPr>
                <w:lang w:val="en-US" w:eastAsia="zh-TW"/>
              </w:rPr>
            </w:pPr>
          </w:p>
        </w:tc>
        <w:tc>
          <w:tcPr>
            <w:tcW w:w="982" w:type="dxa"/>
            <w:gridSpan w:val="2"/>
          </w:tcPr>
          <w:p w14:paraId="730376AC" w14:textId="77777777" w:rsidR="00B57001" w:rsidRDefault="00B57001" w:rsidP="00E0628C">
            <w:pPr>
              <w:keepNext/>
              <w:rPr>
                <w:lang w:val="en-US" w:eastAsia="zh-TW"/>
              </w:rPr>
            </w:pPr>
            <w:r>
              <w:rPr>
                <w:lang w:val="en-US" w:eastAsia="zh-TW"/>
              </w:rPr>
              <w:t>bujian</w:t>
            </w:r>
          </w:p>
        </w:tc>
        <w:tc>
          <w:tcPr>
            <w:tcW w:w="1176" w:type="dxa"/>
            <w:gridSpan w:val="2"/>
          </w:tcPr>
          <w:p w14:paraId="66EC86A3" w14:textId="77777777" w:rsidR="00B57001" w:rsidRDefault="00B57001" w:rsidP="00E0628C">
            <w:pPr>
              <w:keepNext/>
              <w:rPr>
                <w:lang w:val="en-US" w:eastAsia="zh-TW"/>
              </w:rPr>
            </w:pPr>
            <w:r>
              <w:rPr>
                <w:lang w:val="en-US" w:eastAsia="zh-TW"/>
              </w:rPr>
              <w:t>le,</w:t>
            </w:r>
          </w:p>
        </w:tc>
        <w:tc>
          <w:tcPr>
            <w:tcW w:w="1043" w:type="dxa"/>
            <w:gridSpan w:val="2"/>
          </w:tcPr>
          <w:p w14:paraId="1AF6199F" w14:textId="77777777" w:rsidR="00B57001" w:rsidRDefault="00B57001" w:rsidP="00E0628C">
            <w:pPr>
              <w:keepNext/>
              <w:rPr>
                <w:lang w:val="en-US" w:eastAsia="zh-TW"/>
              </w:rPr>
            </w:pPr>
            <w:r>
              <w:rPr>
                <w:lang w:val="en-US" w:eastAsia="zh-TW"/>
              </w:rPr>
              <w:t>xiang</w:t>
            </w:r>
          </w:p>
        </w:tc>
        <w:tc>
          <w:tcPr>
            <w:tcW w:w="964" w:type="dxa"/>
            <w:gridSpan w:val="2"/>
          </w:tcPr>
          <w:p w14:paraId="6E41ACA5" w14:textId="77777777" w:rsidR="00B57001" w:rsidRDefault="00B57001" w:rsidP="00E0628C">
            <w:pPr>
              <w:keepNext/>
              <w:rPr>
                <w:lang w:val="en-US" w:eastAsia="zh-TW"/>
              </w:rPr>
            </w:pPr>
            <w:r>
              <w:rPr>
                <w:lang w:val="en-US" w:eastAsia="zh-TW"/>
              </w:rPr>
              <w:t>zhi</w:t>
            </w:r>
          </w:p>
        </w:tc>
        <w:tc>
          <w:tcPr>
            <w:tcW w:w="990" w:type="dxa"/>
            <w:gridSpan w:val="2"/>
          </w:tcPr>
          <w:p w14:paraId="68892582" w14:textId="77777777" w:rsidR="00B57001" w:rsidRDefault="00B57001" w:rsidP="00E0628C">
            <w:pPr>
              <w:keepNext/>
              <w:rPr>
                <w:lang w:val="en-US" w:eastAsia="zh-TW"/>
              </w:rPr>
            </w:pPr>
            <w:r>
              <w:rPr>
                <w:lang w:val="en-US" w:eastAsia="zh-TW"/>
              </w:rPr>
              <w:t>lazhu</w:t>
            </w:r>
          </w:p>
        </w:tc>
        <w:tc>
          <w:tcPr>
            <w:tcW w:w="994" w:type="dxa"/>
            <w:gridSpan w:val="2"/>
          </w:tcPr>
          <w:p w14:paraId="7070D7E5" w14:textId="179B0558" w:rsidR="00B57001" w:rsidRDefault="006F2FA8" w:rsidP="00E0628C">
            <w:pPr>
              <w:keepNext/>
              <w:rPr>
                <w:lang w:val="en-US" w:eastAsia="zh-TW"/>
              </w:rPr>
            </w:pPr>
            <w:r>
              <w:rPr>
                <w:lang w:val="en-US" w:eastAsia="zh-TW"/>
              </w:rPr>
              <w:t>ban…</w:t>
            </w:r>
          </w:p>
        </w:tc>
        <w:tc>
          <w:tcPr>
            <w:tcW w:w="1043" w:type="dxa"/>
            <w:gridSpan w:val="2"/>
          </w:tcPr>
          <w:p w14:paraId="34176D12" w14:textId="77777777" w:rsidR="00B57001" w:rsidRDefault="00B57001" w:rsidP="00E0628C">
            <w:pPr>
              <w:keepNext/>
              <w:rPr>
                <w:lang w:val="en-US" w:eastAsia="zh-TW"/>
              </w:rPr>
            </w:pPr>
          </w:p>
        </w:tc>
        <w:tc>
          <w:tcPr>
            <w:tcW w:w="935" w:type="dxa"/>
          </w:tcPr>
          <w:p w14:paraId="01C00F34" w14:textId="77777777" w:rsidR="00B57001" w:rsidRDefault="00B57001" w:rsidP="00E0628C">
            <w:pPr>
              <w:keepNext/>
              <w:rPr>
                <w:lang w:val="en-US" w:eastAsia="zh-TW"/>
              </w:rPr>
            </w:pPr>
          </w:p>
        </w:tc>
      </w:tr>
      <w:tr w:rsidR="00B57001" w14:paraId="7B59EB64" w14:textId="77777777" w:rsidTr="007767AA">
        <w:tc>
          <w:tcPr>
            <w:tcW w:w="933" w:type="dxa"/>
            <w:gridSpan w:val="2"/>
          </w:tcPr>
          <w:p w14:paraId="583F1366" w14:textId="77777777" w:rsidR="00B57001" w:rsidRDefault="00B57001" w:rsidP="00AD7911">
            <w:pPr>
              <w:rPr>
                <w:lang w:val="en-US" w:eastAsia="zh-TW"/>
              </w:rPr>
            </w:pPr>
          </w:p>
        </w:tc>
        <w:tc>
          <w:tcPr>
            <w:tcW w:w="982" w:type="dxa"/>
            <w:gridSpan w:val="2"/>
          </w:tcPr>
          <w:p w14:paraId="06D8197C" w14:textId="77777777" w:rsidR="00B57001" w:rsidRDefault="00B57001" w:rsidP="00AD7911">
            <w:pPr>
              <w:rPr>
                <w:lang w:val="en-US" w:eastAsia="zh-TW"/>
              </w:rPr>
            </w:pPr>
            <w:r>
              <w:rPr>
                <w:lang w:val="en-US" w:eastAsia="zh-TW"/>
              </w:rPr>
              <w:t>gone</w:t>
            </w:r>
          </w:p>
        </w:tc>
        <w:tc>
          <w:tcPr>
            <w:tcW w:w="1176" w:type="dxa"/>
            <w:gridSpan w:val="2"/>
          </w:tcPr>
          <w:p w14:paraId="2B564CF7" w14:textId="77777777" w:rsidR="00B57001" w:rsidRDefault="00B57001" w:rsidP="00AD7911">
            <w:pPr>
              <w:rPr>
                <w:lang w:val="en-US" w:eastAsia="zh-TW"/>
              </w:rPr>
            </w:pPr>
            <w:r>
              <w:rPr>
                <w:lang w:val="en-US" w:eastAsia="zh-TW"/>
              </w:rPr>
              <w:t>CRS</w:t>
            </w:r>
          </w:p>
        </w:tc>
        <w:tc>
          <w:tcPr>
            <w:tcW w:w="1043" w:type="dxa"/>
            <w:gridSpan w:val="2"/>
          </w:tcPr>
          <w:p w14:paraId="28D36BEF" w14:textId="77777777" w:rsidR="00B57001" w:rsidRDefault="00B57001" w:rsidP="00AD7911">
            <w:pPr>
              <w:rPr>
                <w:lang w:val="en-US" w:eastAsia="zh-TW"/>
              </w:rPr>
            </w:pPr>
            <w:r>
              <w:rPr>
                <w:lang w:val="en-US" w:eastAsia="zh-TW"/>
              </w:rPr>
              <w:t>like</w:t>
            </w:r>
          </w:p>
        </w:tc>
        <w:tc>
          <w:tcPr>
            <w:tcW w:w="964" w:type="dxa"/>
            <w:gridSpan w:val="2"/>
          </w:tcPr>
          <w:p w14:paraId="51E07F3F" w14:textId="77777777" w:rsidR="00B57001" w:rsidRDefault="00B57001" w:rsidP="00AD7911">
            <w:pPr>
              <w:rPr>
                <w:lang w:val="en-US" w:eastAsia="zh-TW"/>
              </w:rPr>
            </w:pPr>
            <w:r>
              <w:rPr>
                <w:lang w:val="en-US" w:eastAsia="zh-TW"/>
              </w:rPr>
              <w:t>CL</w:t>
            </w:r>
          </w:p>
        </w:tc>
        <w:tc>
          <w:tcPr>
            <w:tcW w:w="990" w:type="dxa"/>
            <w:gridSpan w:val="2"/>
          </w:tcPr>
          <w:p w14:paraId="2C7E8268" w14:textId="77777777" w:rsidR="00B57001" w:rsidRDefault="00B57001" w:rsidP="00AD7911">
            <w:pPr>
              <w:rPr>
                <w:lang w:val="en-US" w:eastAsia="zh-TW"/>
              </w:rPr>
            </w:pPr>
            <w:r>
              <w:rPr>
                <w:lang w:val="en-US" w:eastAsia="zh-TW"/>
              </w:rPr>
              <w:t>candle</w:t>
            </w:r>
          </w:p>
        </w:tc>
        <w:tc>
          <w:tcPr>
            <w:tcW w:w="994" w:type="dxa"/>
            <w:gridSpan w:val="2"/>
          </w:tcPr>
          <w:p w14:paraId="0C5DA68D" w14:textId="0293A019" w:rsidR="00B57001" w:rsidRDefault="006F2FA8" w:rsidP="00AD7911">
            <w:pPr>
              <w:rPr>
                <w:lang w:val="en-US" w:eastAsia="zh-TW"/>
              </w:rPr>
            </w:pPr>
            <w:r>
              <w:rPr>
                <w:lang w:val="en-US" w:eastAsia="zh-TW"/>
              </w:rPr>
              <w:t>PRT</w:t>
            </w:r>
          </w:p>
        </w:tc>
        <w:tc>
          <w:tcPr>
            <w:tcW w:w="1043" w:type="dxa"/>
            <w:gridSpan w:val="2"/>
          </w:tcPr>
          <w:p w14:paraId="7FCB2FBB" w14:textId="77777777" w:rsidR="00B57001" w:rsidRDefault="00B57001" w:rsidP="00AD7911">
            <w:pPr>
              <w:rPr>
                <w:lang w:val="en-US" w:eastAsia="zh-TW"/>
              </w:rPr>
            </w:pPr>
          </w:p>
        </w:tc>
        <w:tc>
          <w:tcPr>
            <w:tcW w:w="935" w:type="dxa"/>
          </w:tcPr>
          <w:p w14:paraId="30F32833" w14:textId="77777777" w:rsidR="00B57001" w:rsidRDefault="00B57001" w:rsidP="00AD7911">
            <w:pPr>
              <w:rPr>
                <w:lang w:val="en-US" w:eastAsia="zh-TW"/>
              </w:rPr>
            </w:pPr>
          </w:p>
        </w:tc>
      </w:tr>
      <w:tr w:rsidR="007767AA" w:rsidRPr="007767AA" w14:paraId="2F2C7E18" w14:textId="77777777" w:rsidTr="00C01503">
        <w:trPr>
          <w:trHeight w:hRule="exact" w:val="113"/>
        </w:trPr>
        <w:tc>
          <w:tcPr>
            <w:tcW w:w="689" w:type="dxa"/>
          </w:tcPr>
          <w:p w14:paraId="1E35852C" w14:textId="77777777" w:rsidR="007767AA" w:rsidRDefault="007767AA" w:rsidP="00C01503">
            <w:pPr>
              <w:rPr>
                <w:lang w:val="en-US" w:eastAsia="zh-TW"/>
              </w:rPr>
            </w:pPr>
          </w:p>
        </w:tc>
        <w:tc>
          <w:tcPr>
            <w:tcW w:w="952" w:type="dxa"/>
            <w:gridSpan w:val="2"/>
          </w:tcPr>
          <w:p w14:paraId="06429A71" w14:textId="77777777" w:rsidR="007767AA" w:rsidRDefault="007767AA" w:rsidP="00C01503">
            <w:pPr>
              <w:rPr>
                <w:lang w:val="en-US" w:eastAsia="zh-TW"/>
              </w:rPr>
            </w:pPr>
          </w:p>
        </w:tc>
        <w:tc>
          <w:tcPr>
            <w:tcW w:w="1243" w:type="dxa"/>
            <w:gridSpan w:val="2"/>
          </w:tcPr>
          <w:p w14:paraId="442B9008" w14:textId="77777777" w:rsidR="007767AA" w:rsidRDefault="007767AA" w:rsidP="00C01503">
            <w:pPr>
              <w:rPr>
                <w:lang w:val="en-US" w:eastAsia="zh-TW"/>
              </w:rPr>
            </w:pPr>
          </w:p>
        </w:tc>
        <w:tc>
          <w:tcPr>
            <w:tcW w:w="1176" w:type="dxa"/>
            <w:gridSpan w:val="2"/>
          </w:tcPr>
          <w:p w14:paraId="56415879" w14:textId="77777777" w:rsidR="007767AA" w:rsidRDefault="007767AA" w:rsidP="00C01503">
            <w:pPr>
              <w:rPr>
                <w:lang w:val="en-US" w:eastAsia="zh-TW"/>
              </w:rPr>
            </w:pPr>
          </w:p>
        </w:tc>
        <w:tc>
          <w:tcPr>
            <w:tcW w:w="936" w:type="dxa"/>
            <w:gridSpan w:val="2"/>
          </w:tcPr>
          <w:p w14:paraId="23EC046F" w14:textId="77777777" w:rsidR="007767AA" w:rsidRDefault="007767AA" w:rsidP="00C01503">
            <w:pPr>
              <w:rPr>
                <w:lang w:val="en-US" w:eastAsia="zh-TW"/>
              </w:rPr>
            </w:pPr>
          </w:p>
        </w:tc>
        <w:tc>
          <w:tcPr>
            <w:tcW w:w="961" w:type="dxa"/>
            <w:gridSpan w:val="2"/>
          </w:tcPr>
          <w:p w14:paraId="3072CE12" w14:textId="77777777" w:rsidR="007767AA" w:rsidRDefault="007767AA" w:rsidP="00C01503">
            <w:pPr>
              <w:rPr>
                <w:lang w:val="en-US" w:eastAsia="zh-TW"/>
              </w:rPr>
            </w:pPr>
          </w:p>
        </w:tc>
        <w:tc>
          <w:tcPr>
            <w:tcW w:w="1076" w:type="dxa"/>
            <w:gridSpan w:val="2"/>
          </w:tcPr>
          <w:p w14:paraId="3F5867C6" w14:textId="77777777" w:rsidR="007767AA" w:rsidRDefault="007767AA" w:rsidP="00C01503">
            <w:pPr>
              <w:rPr>
                <w:lang w:val="en-US" w:eastAsia="zh-TW"/>
              </w:rPr>
            </w:pPr>
          </w:p>
        </w:tc>
        <w:tc>
          <w:tcPr>
            <w:tcW w:w="951" w:type="dxa"/>
            <w:gridSpan w:val="2"/>
          </w:tcPr>
          <w:p w14:paraId="3D91EB99" w14:textId="77777777" w:rsidR="007767AA" w:rsidRDefault="007767AA" w:rsidP="00C01503">
            <w:pPr>
              <w:rPr>
                <w:lang w:val="en-US" w:eastAsia="zh-TW"/>
              </w:rPr>
            </w:pPr>
          </w:p>
        </w:tc>
        <w:tc>
          <w:tcPr>
            <w:tcW w:w="1076" w:type="dxa"/>
            <w:gridSpan w:val="2"/>
          </w:tcPr>
          <w:p w14:paraId="2208302A" w14:textId="77777777" w:rsidR="007767AA" w:rsidRDefault="007767AA" w:rsidP="00C01503">
            <w:pPr>
              <w:rPr>
                <w:lang w:val="en-US" w:eastAsia="zh-TW"/>
              </w:rPr>
            </w:pPr>
          </w:p>
        </w:tc>
      </w:tr>
      <w:tr w:rsidR="002B5D5A" w14:paraId="1C331A92" w14:textId="77777777" w:rsidTr="007767AA">
        <w:tc>
          <w:tcPr>
            <w:tcW w:w="933" w:type="dxa"/>
            <w:gridSpan w:val="2"/>
          </w:tcPr>
          <w:p w14:paraId="6DC4CC7B" w14:textId="77777777" w:rsidR="002B5D5A" w:rsidRDefault="002B5D5A" w:rsidP="00AD7911">
            <w:pPr>
              <w:rPr>
                <w:lang w:val="en-US" w:eastAsia="zh-TW"/>
              </w:rPr>
            </w:pPr>
          </w:p>
        </w:tc>
        <w:tc>
          <w:tcPr>
            <w:tcW w:w="8127" w:type="dxa"/>
            <w:gridSpan w:val="15"/>
          </w:tcPr>
          <w:p w14:paraId="04F0928F" w14:textId="33D9FE72" w:rsidR="002B5D5A" w:rsidRDefault="0060267C" w:rsidP="00AD7911">
            <w:pPr>
              <w:rPr>
                <w:lang w:val="en-US" w:eastAsia="zh-TW"/>
              </w:rPr>
            </w:pPr>
            <w:r>
              <w:rPr>
                <w:lang w:val="en-US" w:eastAsia="zh-TW"/>
              </w:rPr>
              <w:t>“</w:t>
            </w:r>
            <w:r w:rsidR="006F2FA8">
              <w:rPr>
                <w:lang w:val="en-US" w:eastAsia="zh-TW"/>
              </w:rPr>
              <w:t xml:space="preserve">Alice thought a little nervously: </w:t>
            </w:r>
            <w:r>
              <w:rPr>
                <w:lang w:val="en-US" w:eastAsia="zh-TW"/>
              </w:rPr>
              <w:t>“</w:t>
            </w:r>
            <w:r w:rsidR="006F2FA8">
              <w:rPr>
                <w:lang w:val="en-US" w:eastAsia="zh-TW"/>
              </w:rPr>
              <w:t>(If I) keep going smaller, I am doomed,</w:t>
            </w:r>
            <w:r>
              <w:rPr>
                <w:lang w:val="en-US" w:eastAsia="zh-TW"/>
              </w:rPr>
              <w:t>”</w:t>
            </w:r>
            <w:r w:rsidR="006F2FA8">
              <w:rPr>
                <w:lang w:val="en-US" w:eastAsia="zh-TW"/>
              </w:rPr>
              <w:t xml:space="preserve"> again (she) spoke to herself, </w:t>
            </w:r>
            <w:r>
              <w:rPr>
                <w:lang w:val="en-US" w:eastAsia="zh-TW"/>
              </w:rPr>
              <w:t>“</w:t>
            </w:r>
            <w:r w:rsidR="006F2FA8">
              <w:rPr>
                <w:lang w:val="en-US" w:eastAsia="zh-TW"/>
              </w:rPr>
              <w:t>if my skin is gone, like a candle…</w:t>
            </w:r>
            <w:r w:rsidR="00A45917">
              <w:rPr>
                <w:lang w:val="en-US" w:eastAsia="zh-TW"/>
              </w:rPr>
              <w:t>””</w:t>
            </w:r>
          </w:p>
        </w:tc>
      </w:tr>
    </w:tbl>
    <w:p w14:paraId="43A84461" w14:textId="77777777" w:rsidR="00B57001" w:rsidRDefault="00B57001" w:rsidP="00B57001">
      <w:pPr>
        <w:rPr>
          <w:lang w:val="en-US" w:eastAsia="zh-TW"/>
        </w:rPr>
      </w:pPr>
    </w:p>
    <w:p w14:paraId="29540A31" w14:textId="0BE72610" w:rsidR="00255597" w:rsidRDefault="00D45DE3">
      <w:pPr>
        <w:rPr>
          <w:lang w:val="en-US"/>
        </w:rPr>
      </w:pPr>
      <w:r>
        <w:rPr>
          <w:lang w:val="en-US"/>
        </w:rPr>
        <w:t xml:space="preserve">The first clause in the original is </w:t>
      </w:r>
      <w:r w:rsidRPr="00D45DE3">
        <w:rPr>
          <w:i/>
          <w:lang w:val="en-US" w:eastAsia="zh-TW"/>
        </w:rPr>
        <w:t>she felt a little nervous about this</w:t>
      </w:r>
      <w:r>
        <w:rPr>
          <w:lang w:val="en-US" w:eastAsia="zh-TW"/>
        </w:rPr>
        <w:t xml:space="preserve">, a description of Alice’s mental state, but not a reporting clause. The translator turned this clause about nervousness </w:t>
      </w:r>
      <w:r w:rsidR="00F950B0">
        <w:rPr>
          <w:lang w:val="en-US" w:eastAsia="zh-TW"/>
        </w:rPr>
        <w:t xml:space="preserve">into a reporting clause, with the proper name </w:t>
      </w:r>
      <w:r w:rsidR="00F950B0">
        <w:rPr>
          <w:i/>
          <w:lang w:val="en-US" w:eastAsia="zh-TW"/>
        </w:rPr>
        <w:t>Alice</w:t>
      </w:r>
      <w:r w:rsidR="00F950B0">
        <w:rPr>
          <w:lang w:val="en-US" w:eastAsia="zh-TW"/>
        </w:rPr>
        <w:t xml:space="preserve"> as the subject, and then further on </w:t>
      </w:r>
      <w:r w:rsidR="00A024E7">
        <w:rPr>
          <w:lang w:val="en-US" w:eastAsia="zh-TW"/>
        </w:rPr>
        <w:t xml:space="preserve">inserts </w:t>
      </w:r>
      <w:r w:rsidR="00F950B0">
        <w:rPr>
          <w:lang w:val="en-US" w:eastAsia="zh-TW"/>
        </w:rPr>
        <w:t>another (subjectless) reporting clause</w:t>
      </w:r>
      <w:r w:rsidR="00A024E7">
        <w:rPr>
          <w:lang w:val="en-US" w:eastAsia="zh-TW"/>
        </w:rPr>
        <w:t>, in medial position</w:t>
      </w:r>
      <w:r w:rsidR="00F950B0">
        <w:rPr>
          <w:lang w:val="en-US" w:eastAsia="zh-TW"/>
        </w:rPr>
        <w:t xml:space="preserve">. While the latter splits the direct thought in two and thus more or less directly reflects the English original, the first intervention makes Alice’s viewpoint explicit (more so than in the original) in the first </w:t>
      </w:r>
      <w:r w:rsidR="007D0ACE">
        <w:rPr>
          <w:lang w:val="en-US" w:eastAsia="zh-TW"/>
        </w:rPr>
        <w:t xml:space="preserve">clause, thereby preventing it from </w:t>
      </w:r>
      <w:r w:rsidR="00F950B0">
        <w:rPr>
          <w:lang w:val="en-US" w:eastAsia="zh-TW"/>
        </w:rPr>
        <w:t>be</w:t>
      </w:r>
      <w:r w:rsidR="007D0ACE">
        <w:rPr>
          <w:lang w:val="en-US" w:eastAsia="zh-TW"/>
        </w:rPr>
        <w:t>ing</w:t>
      </w:r>
      <w:r w:rsidR="00F950B0">
        <w:rPr>
          <w:lang w:val="en-US" w:eastAsia="zh-TW"/>
        </w:rPr>
        <w:t xml:space="preserve"> read as the narrator’s expl</w:t>
      </w:r>
      <w:r w:rsidR="00C747E0">
        <w:rPr>
          <w:lang w:val="en-US" w:eastAsia="zh-TW"/>
        </w:rPr>
        <w:t>anation for her state of mind, a</w:t>
      </w:r>
      <w:r w:rsidR="00F950B0">
        <w:rPr>
          <w:lang w:val="en-US" w:eastAsia="zh-TW"/>
        </w:rPr>
        <w:t>nd it conforms to the conventions of the Chinese language</w:t>
      </w:r>
      <w:r w:rsidR="00A024E7">
        <w:rPr>
          <w:lang w:val="en-US" w:eastAsia="zh-TW"/>
        </w:rPr>
        <w:t xml:space="preserve"> </w:t>
      </w:r>
      <w:r w:rsidR="00A024E7" w:rsidRPr="00534B45">
        <w:rPr>
          <w:lang w:val="en-US" w:eastAsia="zh-TW"/>
        </w:rPr>
        <w:t xml:space="preserve">(moreover, as the first part of the direct thought in (10) constitutes a full sentence, the second reporting clause might also be taken as initial, introducing a new thought; notice the element </w:t>
      </w:r>
      <w:r w:rsidR="00A024E7" w:rsidRPr="00534B45">
        <w:rPr>
          <w:i/>
          <w:lang w:val="en-US" w:eastAsia="zh-TW"/>
        </w:rPr>
        <w:t>you</w:t>
      </w:r>
      <w:r w:rsidR="00A024E7" w:rsidRPr="00534B45">
        <w:rPr>
          <w:lang w:val="en-US" w:eastAsia="zh-TW"/>
        </w:rPr>
        <w:t>,</w:t>
      </w:r>
      <w:r w:rsidR="009D3567" w:rsidRPr="00534B45">
        <w:rPr>
          <w:lang w:val="en-US" w:eastAsia="zh-TW"/>
        </w:rPr>
        <w:t xml:space="preserve"> </w:t>
      </w:r>
      <w:r w:rsidR="00A024E7" w:rsidRPr="00534B45">
        <w:rPr>
          <w:lang w:val="en-US" w:eastAsia="zh-TW"/>
        </w:rPr>
        <w:t>“again”)</w:t>
      </w:r>
      <w:r w:rsidR="00F950B0" w:rsidRPr="00534B45">
        <w:rPr>
          <w:lang w:val="en-US" w:eastAsia="zh-TW"/>
        </w:rPr>
        <w:t>.</w:t>
      </w:r>
      <w:r w:rsidR="00F950B0">
        <w:rPr>
          <w:lang w:val="en-US" w:eastAsia="zh-TW"/>
        </w:rPr>
        <w:t xml:space="preserve"> </w:t>
      </w:r>
      <w:r w:rsidR="0078761E">
        <w:rPr>
          <w:lang w:val="en-US"/>
        </w:rPr>
        <w:t xml:space="preserve">There is a tension between </w:t>
      </w:r>
      <w:r w:rsidR="00F950B0">
        <w:rPr>
          <w:lang w:val="en-US"/>
        </w:rPr>
        <w:t xml:space="preserve">the attempt </w:t>
      </w:r>
      <w:r w:rsidR="0078761E">
        <w:rPr>
          <w:lang w:val="en-US"/>
        </w:rPr>
        <w:t xml:space="preserve">to preserve </w:t>
      </w:r>
      <w:r w:rsidR="00F950B0">
        <w:rPr>
          <w:lang w:val="en-US"/>
        </w:rPr>
        <w:t xml:space="preserve">a </w:t>
      </w:r>
      <w:r w:rsidR="0078761E">
        <w:rPr>
          <w:lang w:val="en-US"/>
        </w:rPr>
        <w:t>stylistic effect by respecting the author</w:t>
      </w:r>
      <w:r w:rsidR="0060267C">
        <w:rPr>
          <w:lang w:val="en-US"/>
        </w:rPr>
        <w:t>’</w:t>
      </w:r>
      <w:r w:rsidR="0078761E">
        <w:rPr>
          <w:lang w:val="en-US"/>
        </w:rPr>
        <w:t xml:space="preserve">s practice of </w:t>
      </w:r>
      <w:r w:rsidR="00A024E7">
        <w:rPr>
          <w:lang w:val="en-US"/>
        </w:rPr>
        <w:t>placing</w:t>
      </w:r>
      <w:r w:rsidR="0078761E">
        <w:rPr>
          <w:lang w:val="en-US"/>
        </w:rPr>
        <w:t xml:space="preserve"> the reporting clause </w:t>
      </w:r>
      <w:r w:rsidR="00A024E7">
        <w:rPr>
          <w:lang w:val="en-US"/>
        </w:rPr>
        <w:t xml:space="preserve">medially </w:t>
      </w:r>
      <w:r w:rsidR="0078761E">
        <w:rPr>
          <w:lang w:val="en-US"/>
        </w:rPr>
        <w:t>and the convention</w:t>
      </w:r>
      <w:r w:rsidR="00F950B0">
        <w:rPr>
          <w:lang w:val="en-US"/>
        </w:rPr>
        <w:t>s</w:t>
      </w:r>
      <w:r w:rsidR="0078761E">
        <w:rPr>
          <w:lang w:val="en-US"/>
        </w:rPr>
        <w:t xml:space="preserve"> </w:t>
      </w:r>
      <w:r w:rsidR="00F950B0">
        <w:rPr>
          <w:lang w:val="en-US"/>
        </w:rPr>
        <w:t xml:space="preserve">of </w:t>
      </w:r>
      <w:r w:rsidR="0078761E">
        <w:rPr>
          <w:lang w:val="en-US"/>
        </w:rPr>
        <w:t xml:space="preserve">the target language (that the reporting clause </w:t>
      </w:r>
      <w:r w:rsidR="00F950B0">
        <w:rPr>
          <w:lang w:val="en-US"/>
        </w:rPr>
        <w:t xml:space="preserve">preferably </w:t>
      </w:r>
      <w:r w:rsidR="0078761E">
        <w:rPr>
          <w:lang w:val="en-US"/>
        </w:rPr>
        <w:t>precedes the reported</w:t>
      </w:r>
      <w:r w:rsidR="00D92016">
        <w:rPr>
          <w:lang w:val="en-US"/>
        </w:rPr>
        <w:t xml:space="preserve"> one</w:t>
      </w:r>
      <w:r w:rsidR="00F950B0">
        <w:rPr>
          <w:lang w:val="en-US"/>
        </w:rPr>
        <w:t>);</w:t>
      </w:r>
      <w:r w:rsidR="001C6149">
        <w:rPr>
          <w:lang w:val="en-US"/>
        </w:rPr>
        <w:t xml:space="preserve"> </w:t>
      </w:r>
      <w:r w:rsidR="00D92016">
        <w:rPr>
          <w:lang w:val="en-US"/>
        </w:rPr>
        <w:t>(10</w:t>
      </w:r>
      <w:r w:rsidR="0078761E">
        <w:rPr>
          <w:lang w:val="en-US"/>
        </w:rPr>
        <w:t xml:space="preserve">) </w:t>
      </w:r>
      <w:r w:rsidR="00554259">
        <w:rPr>
          <w:lang w:val="en-US"/>
        </w:rPr>
        <w:t>shows</w:t>
      </w:r>
      <w:r w:rsidR="00F950B0">
        <w:rPr>
          <w:lang w:val="en-US"/>
        </w:rPr>
        <w:t xml:space="preserve"> a compromise</w:t>
      </w:r>
      <w:r w:rsidR="0078761E">
        <w:rPr>
          <w:lang w:val="en-US"/>
        </w:rPr>
        <w:t xml:space="preserve"> between the</w:t>
      </w:r>
      <w:r w:rsidR="00F950B0">
        <w:rPr>
          <w:lang w:val="en-US"/>
        </w:rPr>
        <w:t>se</w:t>
      </w:r>
      <w:r w:rsidR="0078761E">
        <w:rPr>
          <w:lang w:val="en-US"/>
        </w:rPr>
        <w:t xml:space="preserve"> two competing forces.</w:t>
      </w:r>
    </w:p>
    <w:p w14:paraId="62CCB6C9" w14:textId="77777777" w:rsidR="00F950B0" w:rsidRDefault="00F950B0">
      <w:pPr>
        <w:rPr>
          <w:lang w:val="en-US"/>
        </w:rPr>
      </w:pPr>
    </w:p>
    <w:p w14:paraId="7D3B7B55" w14:textId="77777777" w:rsidR="00A024E7" w:rsidRDefault="006D70D9" w:rsidP="00A024E7">
      <w:pPr>
        <w:rPr>
          <w:lang w:val="en-US"/>
        </w:rPr>
      </w:pPr>
      <w:r>
        <w:rPr>
          <w:lang w:val="en-US"/>
        </w:rPr>
        <w:t xml:space="preserve">We have now looked at 12 translations of a single consistent linguistic pattern of viewpoint mixing and shifting in </w:t>
      </w:r>
      <w:r w:rsidRPr="006D70D9">
        <w:rPr>
          <w:i/>
          <w:lang w:val="en-US"/>
        </w:rPr>
        <w:t>Alice in Wonderland</w:t>
      </w:r>
      <w:r w:rsidR="007D0ACE">
        <w:rPr>
          <w:lang w:val="en-US"/>
        </w:rPr>
        <w:t>. Look</w:t>
      </w:r>
      <w:r>
        <w:rPr>
          <w:lang w:val="en-US"/>
        </w:rPr>
        <w:t xml:space="preserve">ing </w:t>
      </w:r>
      <w:r w:rsidR="007D0ACE">
        <w:rPr>
          <w:lang w:val="en-US"/>
        </w:rPr>
        <w:t xml:space="preserve">closely at </w:t>
      </w:r>
      <w:r>
        <w:rPr>
          <w:lang w:val="en-US"/>
        </w:rPr>
        <w:t>the translations, the first thing that we observe is that there does not seem to be a single consistent linguistic pattern to evoke this mixture and shifting in Chinese, and that this is certainly due, at least to a very large extent, to differences in conventionalized grammatical patterns for relating reported to reporting clauses.</w:t>
      </w:r>
      <w:r w:rsidR="00D92016">
        <w:rPr>
          <w:lang w:val="en-US"/>
        </w:rPr>
        <w:t xml:space="preserve"> Table 1</w:t>
      </w:r>
      <w:r w:rsidR="00AD7911">
        <w:rPr>
          <w:lang w:val="en-US"/>
        </w:rPr>
        <w:t xml:space="preserve"> below summarizes the four translators</w:t>
      </w:r>
      <w:r>
        <w:rPr>
          <w:lang w:val="en-US"/>
        </w:rPr>
        <w:t>’</w:t>
      </w:r>
      <w:r w:rsidR="00AD7911">
        <w:rPr>
          <w:lang w:val="en-US"/>
        </w:rPr>
        <w:t xml:space="preserve"> choice</w:t>
      </w:r>
      <w:r>
        <w:rPr>
          <w:lang w:val="en-US"/>
        </w:rPr>
        <w:t>s.</w:t>
      </w:r>
    </w:p>
    <w:p w14:paraId="6DF76170" w14:textId="77777777" w:rsidR="00A024E7" w:rsidRDefault="00A024E7" w:rsidP="00A024E7">
      <w:pPr>
        <w:rPr>
          <w:lang w:val="en-US"/>
        </w:rPr>
      </w:pPr>
    </w:p>
    <w:tbl>
      <w:tblPr>
        <w:tblStyle w:val="Tabelraster"/>
        <w:tblW w:w="0" w:type="auto"/>
        <w:tblInd w:w="392" w:type="dxa"/>
        <w:tblLook w:val="04A0" w:firstRow="1" w:lastRow="0" w:firstColumn="1" w:lastColumn="0" w:noHBand="0" w:noVBand="1"/>
      </w:tblPr>
      <w:tblGrid>
        <w:gridCol w:w="1843"/>
        <w:gridCol w:w="2126"/>
        <w:gridCol w:w="2126"/>
        <w:gridCol w:w="2573"/>
      </w:tblGrid>
      <w:tr w:rsidR="00A024E7" w14:paraId="0B447B62" w14:textId="77777777" w:rsidTr="0088147C">
        <w:tc>
          <w:tcPr>
            <w:tcW w:w="1843" w:type="dxa"/>
          </w:tcPr>
          <w:p w14:paraId="466205BD" w14:textId="77777777" w:rsidR="00A024E7" w:rsidRDefault="00A024E7" w:rsidP="0088147C">
            <w:pPr>
              <w:keepNext/>
              <w:rPr>
                <w:lang w:val="en-US"/>
              </w:rPr>
            </w:pPr>
          </w:p>
        </w:tc>
        <w:tc>
          <w:tcPr>
            <w:tcW w:w="2126" w:type="dxa"/>
          </w:tcPr>
          <w:p w14:paraId="39830DD6" w14:textId="77777777" w:rsidR="00A024E7" w:rsidRDefault="00A024E7" w:rsidP="0088147C">
            <w:pPr>
              <w:keepNext/>
              <w:rPr>
                <w:lang w:val="en-US"/>
              </w:rPr>
            </w:pPr>
            <w:r>
              <w:rPr>
                <w:lang w:val="en-US"/>
              </w:rPr>
              <w:t>Translation of (1a)</w:t>
            </w:r>
          </w:p>
        </w:tc>
        <w:tc>
          <w:tcPr>
            <w:tcW w:w="2126" w:type="dxa"/>
          </w:tcPr>
          <w:p w14:paraId="73B68CFA" w14:textId="77777777" w:rsidR="00A024E7" w:rsidRDefault="00A024E7" w:rsidP="0088147C">
            <w:pPr>
              <w:keepNext/>
              <w:rPr>
                <w:lang w:val="en-US"/>
              </w:rPr>
            </w:pPr>
            <w:r>
              <w:rPr>
                <w:lang w:val="en-US"/>
              </w:rPr>
              <w:t>Translation of (2)</w:t>
            </w:r>
          </w:p>
        </w:tc>
        <w:tc>
          <w:tcPr>
            <w:tcW w:w="2573" w:type="dxa"/>
          </w:tcPr>
          <w:p w14:paraId="3D4B428A" w14:textId="77777777" w:rsidR="00A024E7" w:rsidRDefault="00A024E7" w:rsidP="0088147C">
            <w:pPr>
              <w:keepNext/>
              <w:rPr>
                <w:lang w:val="en-US"/>
              </w:rPr>
            </w:pPr>
            <w:r>
              <w:rPr>
                <w:lang w:val="en-US"/>
              </w:rPr>
              <w:t>Translation of (3)</w:t>
            </w:r>
          </w:p>
        </w:tc>
      </w:tr>
      <w:tr w:rsidR="00A024E7" w14:paraId="485224C2" w14:textId="77777777" w:rsidTr="0088147C">
        <w:tc>
          <w:tcPr>
            <w:tcW w:w="1843" w:type="dxa"/>
          </w:tcPr>
          <w:p w14:paraId="5D3E0A82" w14:textId="77777777" w:rsidR="00A024E7" w:rsidRDefault="00A024E7" w:rsidP="0088147C">
            <w:pPr>
              <w:keepNext/>
              <w:rPr>
                <w:lang w:val="en-US"/>
              </w:rPr>
            </w:pPr>
            <w:r>
              <w:rPr>
                <w:lang w:val="en-US"/>
              </w:rPr>
              <w:t>Y.R. Chao</w:t>
            </w:r>
          </w:p>
        </w:tc>
        <w:tc>
          <w:tcPr>
            <w:tcW w:w="2126" w:type="dxa"/>
          </w:tcPr>
          <w:p w14:paraId="30260800" w14:textId="77777777" w:rsidR="00A024E7" w:rsidRDefault="00A024E7" w:rsidP="0088147C">
            <w:pPr>
              <w:keepNext/>
              <w:rPr>
                <w:lang w:val="en-US"/>
              </w:rPr>
            </w:pPr>
            <w:r>
              <w:rPr>
                <w:lang w:val="en-US"/>
              </w:rPr>
              <w:t>Initial</w:t>
            </w:r>
          </w:p>
        </w:tc>
        <w:tc>
          <w:tcPr>
            <w:tcW w:w="2126" w:type="dxa"/>
          </w:tcPr>
          <w:p w14:paraId="3E0DBB9F" w14:textId="77777777" w:rsidR="00A024E7" w:rsidRDefault="00A024E7" w:rsidP="0088147C">
            <w:pPr>
              <w:keepNext/>
              <w:rPr>
                <w:lang w:val="en-US"/>
              </w:rPr>
            </w:pPr>
            <w:r>
              <w:rPr>
                <w:lang w:val="en-US"/>
              </w:rPr>
              <w:t>Initial</w:t>
            </w:r>
          </w:p>
        </w:tc>
        <w:tc>
          <w:tcPr>
            <w:tcW w:w="2573" w:type="dxa"/>
          </w:tcPr>
          <w:p w14:paraId="2FE39183" w14:textId="77777777" w:rsidR="00A024E7" w:rsidRDefault="00A024E7" w:rsidP="0088147C">
            <w:pPr>
              <w:keepNext/>
              <w:rPr>
                <w:lang w:val="en-US"/>
              </w:rPr>
            </w:pPr>
            <w:r>
              <w:rPr>
                <w:lang w:val="en-US"/>
              </w:rPr>
              <w:t>Initial</w:t>
            </w:r>
          </w:p>
        </w:tc>
      </w:tr>
      <w:tr w:rsidR="00A024E7" w14:paraId="34503C4C" w14:textId="77777777" w:rsidTr="0088147C">
        <w:tc>
          <w:tcPr>
            <w:tcW w:w="1843" w:type="dxa"/>
          </w:tcPr>
          <w:p w14:paraId="1258FBF9" w14:textId="77777777" w:rsidR="00A024E7" w:rsidRDefault="00A024E7" w:rsidP="0088147C">
            <w:pPr>
              <w:keepNext/>
              <w:rPr>
                <w:lang w:val="en-US"/>
              </w:rPr>
            </w:pPr>
            <w:r>
              <w:rPr>
                <w:lang w:val="en-US"/>
              </w:rPr>
              <w:t>L.F. Chen</w:t>
            </w:r>
          </w:p>
        </w:tc>
        <w:tc>
          <w:tcPr>
            <w:tcW w:w="2126" w:type="dxa"/>
          </w:tcPr>
          <w:p w14:paraId="7AC73C98" w14:textId="77777777" w:rsidR="00A024E7" w:rsidRDefault="00A024E7" w:rsidP="0088147C">
            <w:pPr>
              <w:keepNext/>
              <w:rPr>
                <w:lang w:val="en-US"/>
              </w:rPr>
            </w:pPr>
            <w:r>
              <w:rPr>
                <w:lang w:val="en-US"/>
              </w:rPr>
              <w:t>Initial</w:t>
            </w:r>
          </w:p>
        </w:tc>
        <w:tc>
          <w:tcPr>
            <w:tcW w:w="2126" w:type="dxa"/>
          </w:tcPr>
          <w:p w14:paraId="486C9BD0" w14:textId="77777777" w:rsidR="00A024E7" w:rsidRDefault="00A024E7" w:rsidP="0088147C">
            <w:pPr>
              <w:keepNext/>
              <w:jc w:val="center"/>
              <w:rPr>
                <w:lang w:val="en-US"/>
              </w:rPr>
            </w:pPr>
            <w:r>
              <w:rPr>
                <w:lang w:val="en-US"/>
              </w:rPr>
              <w:t>Medial</w:t>
            </w:r>
          </w:p>
        </w:tc>
        <w:tc>
          <w:tcPr>
            <w:tcW w:w="2573" w:type="dxa"/>
          </w:tcPr>
          <w:p w14:paraId="09A25980" w14:textId="77777777" w:rsidR="00A024E7" w:rsidRDefault="00A024E7" w:rsidP="0088147C">
            <w:pPr>
              <w:keepNext/>
              <w:jc w:val="center"/>
              <w:rPr>
                <w:lang w:val="en-US"/>
              </w:rPr>
            </w:pPr>
            <w:r>
              <w:rPr>
                <w:lang w:val="en-US"/>
              </w:rPr>
              <w:t>Medial</w:t>
            </w:r>
          </w:p>
        </w:tc>
      </w:tr>
      <w:tr w:rsidR="00A024E7" w14:paraId="204700CF" w14:textId="77777777" w:rsidTr="0088147C">
        <w:tc>
          <w:tcPr>
            <w:tcW w:w="1843" w:type="dxa"/>
          </w:tcPr>
          <w:p w14:paraId="0525FD50" w14:textId="77777777" w:rsidR="00A024E7" w:rsidRDefault="00A024E7" w:rsidP="0088147C">
            <w:pPr>
              <w:keepNext/>
              <w:rPr>
                <w:lang w:val="en-US"/>
              </w:rPr>
            </w:pPr>
            <w:r>
              <w:rPr>
                <w:lang w:val="en-US"/>
              </w:rPr>
              <w:t>H.H. Wang</w:t>
            </w:r>
          </w:p>
        </w:tc>
        <w:tc>
          <w:tcPr>
            <w:tcW w:w="2126" w:type="dxa"/>
          </w:tcPr>
          <w:p w14:paraId="1D73A767" w14:textId="77777777" w:rsidR="00A024E7" w:rsidRDefault="00A024E7" w:rsidP="0088147C">
            <w:pPr>
              <w:keepNext/>
              <w:rPr>
                <w:lang w:val="en-US"/>
              </w:rPr>
            </w:pPr>
            <w:r>
              <w:rPr>
                <w:lang w:val="en-US"/>
              </w:rPr>
              <w:t>Initial</w:t>
            </w:r>
          </w:p>
        </w:tc>
        <w:tc>
          <w:tcPr>
            <w:tcW w:w="2126" w:type="dxa"/>
          </w:tcPr>
          <w:p w14:paraId="78E9DCE0" w14:textId="77777777" w:rsidR="00A024E7" w:rsidRDefault="00A024E7" w:rsidP="0088147C">
            <w:pPr>
              <w:keepNext/>
              <w:jc w:val="center"/>
              <w:rPr>
                <w:lang w:val="en-US"/>
              </w:rPr>
            </w:pPr>
            <w:r>
              <w:rPr>
                <w:lang w:val="en-US"/>
              </w:rPr>
              <w:t>Medial</w:t>
            </w:r>
          </w:p>
        </w:tc>
        <w:tc>
          <w:tcPr>
            <w:tcW w:w="2573" w:type="dxa"/>
          </w:tcPr>
          <w:p w14:paraId="3ECB8200" w14:textId="77777777" w:rsidR="00A024E7" w:rsidRDefault="00A024E7" w:rsidP="0088147C">
            <w:pPr>
              <w:keepNext/>
              <w:rPr>
                <w:lang w:val="en-US"/>
              </w:rPr>
            </w:pPr>
            <w:r>
              <w:rPr>
                <w:lang w:val="en-US"/>
              </w:rPr>
              <w:t>Initial (10)</w:t>
            </w:r>
          </w:p>
        </w:tc>
      </w:tr>
      <w:tr w:rsidR="00A024E7" w14:paraId="2F66D4D0" w14:textId="77777777" w:rsidTr="0088147C">
        <w:tc>
          <w:tcPr>
            <w:tcW w:w="1843" w:type="dxa"/>
          </w:tcPr>
          <w:p w14:paraId="5EF6D1A0" w14:textId="77777777" w:rsidR="00A024E7" w:rsidRDefault="00A024E7" w:rsidP="0088147C">
            <w:pPr>
              <w:keepNext/>
              <w:rPr>
                <w:lang w:val="en-US"/>
              </w:rPr>
            </w:pPr>
            <w:r>
              <w:rPr>
                <w:lang w:val="en-US"/>
              </w:rPr>
              <w:t>W. Jia &amp; W. Jia</w:t>
            </w:r>
          </w:p>
        </w:tc>
        <w:tc>
          <w:tcPr>
            <w:tcW w:w="2126" w:type="dxa"/>
          </w:tcPr>
          <w:p w14:paraId="3DD4CB74" w14:textId="77777777" w:rsidR="00A024E7" w:rsidRDefault="00A024E7" w:rsidP="0088147C">
            <w:pPr>
              <w:keepNext/>
              <w:rPr>
                <w:lang w:val="en-US"/>
              </w:rPr>
            </w:pPr>
            <w:r>
              <w:rPr>
                <w:lang w:val="en-US"/>
              </w:rPr>
              <w:t>Initial</w:t>
            </w:r>
          </w:p>
        </w:tc>
        <w:tc>
          <w:tcPr>
            <w:tcW w:w="2126" w:type="dxa"/>
          </w:tcPr>
          <w:p w14:paraId="278E034C" w14:textId="77777777" w:rsidR="00A024E7" w:rsidRDefault="00A024E7" w:rsidP="0088147C">
            <w:pPr>
              <w:keepNext/>
              <w:jc w:val="center"/>
              <w:rPr>
                <w:lang w:val="en-US"/>
              </w:rPr>
            </w:pPr>
            <w:r>
              <w:rPr>
                <w:lang w:val="en-US"/>
              </w:rPr>
              <w:t>Medial</w:t>
            </w:r>
          </w:p>
        </w:tc>
        <w:tc>
          <w:tcPr>
            <w:tcW w:w="2573" w:type="dxa"/>
          </w:tcPr>
          <w:p w14:paraId="0E215281" w14:textId="77777777" w:rsidR="00A024E7" w:rsidRDefault="00A024E7" w:rsidP="0088147C">
            <w:pPr>
              <w:keepNext/>
              <w:jc w:val="center"/>
              <w:rPr>
                <w:lang w:val="en-US"/>
              </w:rPr>
            </w:pPr>
            <w:r>
              <w:rPr>
                <w:lang w:val="en-US"/>
              </w:rPr>
              <w:t>Medial</w:t>
            </w:r>
          </w:p>
        </w:tc>
      </w:tr>
    </w:tbl>
    <w:p w14:paraId="16FF0103" w14:textId="77777777" w:rsidR="00A024E7" w:rsidRPr="00AD7911" w:rsidRDefault="00A024E7" w:rsidP="00A024E7">
      <w:pPr>
        <w:ind w:left="284" w:firstLine="284"/>
        <w:rPr>
          <w:b/>
          <w:lang w:val="en-US"/>
        </w:rPr>
      </w:pPr>
      <w:r>
        <w:rPr>
          <w:b/>
          <w:lang w:val="en-US"/>
        </w:rPr>
        <w:t>Table 1: Position</w:t>
      </w:r>
      <w:r w:rsidRPr="00AD7911">
        <w:rPr>
          <w:b/>
          <w:lang w:val="en-US"/>
        </w:rPr>
        <w:t xml:space="preserve"> of the reporting clause </w:t>
      </w:r>
      <w:r>
        <w:rPr>
          <w:b/>
          <w:lang w:val="en-US"/>
        </w:rPr>
        <w:t xml:space="preserve">with respect to the </w:t>
      </w:r>
      <w:r w:rsidRPr="00AD7911">
        <w:rPr>
          <w:b/>
          <w:lang w:val="en-US"/>
        </w:rPr>
        <w:t>direct</w:t>
      </w:r>
      <w:r>
        <w:rPr>
          <w:b/>
          <w:lang w:val="en-US"/>
        </w:rPr>
        <w:t xml:space="preserve"> discourse</w:t>
      </w:r>
    </w:p>
    <w:p w14:paraId="4FD69493" w14:textId="77777777" w:rsidR="00A024E7" w:rsidRDefault="00A024E7" w:rsidP="00A024E7">
      <w:pPr>
        <w:rPr>
          <w:lang w:val="en-US"/>
        </w:rPr>
      </w:pPr>
    </w:p>
    <w:p w14:paraId="08D64A55" w14:textId="4D4222BD" w:rsidR="00874E8F" w:rsidRDefault="006D70D9" w:rsidP="00A024E7">
      <w:pPr>
        <w:rPr>
          <w:lang w:val="en-US"/>
        </w:rPr>
      </w:pPr>
      <w:r>
        <w:rPr>
          <w:lang w:val="en-US"/>
        </w:rPr>
        <w:t>Among the four translations, there is one (by Y.R. Chao) that sticks strictly to the preferred pattern of Chinese grammar. In his translations of all three fragments, he places the reporting clause before Alice’s direct thought.</w:t>
      </w:r>
      <w:r w:rsidR="00874E8F">
        <w:rPr>
          <w:lang w:val="en-US"/>
        </w:rPr>
        <w:t xml:space="preserve"> </w:t>
      </w:r>
      <w:r w:rsidR="00874E8F" w:rsidRPr="00874E8F">
        <w:rPr>
          <w:lang w:val="en-US"/>
        </w:rPr>
        <w:t>This translator chooses to render the vie</w:t>
      </w:r>
      <w:r w:rsidR="00874E8F">
        <w:rPr>
          <w:lang w:val="en-US"/>
        </w:rPr>
        <w:t>wpoint</w:t>
      </w:r>
      <w:r w:rsidR="007D0ACE">
        <w:rPr>
          <w:lang w:val="en-US"/>
        </w:rPr>
        <w:t xml:space="preserve"> effect by combining </w:t>
      </w:r>
      <w:r w:rsidR="00874E8F">
        <w:rPr>
          <w:lang w:val="en-US"/>
        </w:rPr>
        <w:t xml:space="preserve">less schematic, </w:t>
      </w:r>
      <w:r w:rsidR="00874E8F" w:rsidRPr="00874E8F">
        <w:rPr>
          <w:lang w:val="en-US"/>
        </w:rPr>
        <w:t xml:space="preserve">lexical constructions and of reporting Alice’s thought verbatim in the narration, instead of trying to </w:t>
      </w:r>
      <w:r w:rsidR="00A45917">
        <w:rPr>
          <w:lang w:val="en-US"/>
        </w:rPr>
        <w:t>use a general</w:t>
      </w:r>
      <w:r w:rsidR="00874E8F">
        <w:rPr>
          <w:lang w:val="en-US"/>
        </w:rPr>
        <w:t xml:space="preserve"> constructional schema as in </w:t>
      </w:r>
      <w:r w:rsidR="00874E8F" w:rsidRPr="00874E8F">
        <w:rPr>
          <w:lang w:val="en-US"/>
        </w:rPr>
        <w:t>the English text</w:t>
      </w:r>
      <w:r w:rsidR="00874E8F">
        <w:rPr>
          <w:lang w:val="en-US"/>
        </w:rPr>
        <w:t xml:space="preserve">. </w:t>
      </w:r>
      <w:r w:rsidR="00874E8F" w:rsidRPr="00874E8F">
        <w:rPr>
          <w:lang w:val="en-US"/>
        </w:rPr>
        <w:t xml:space="preserve">For instance, in (5), the </w:t>
      </w:r>
      <w:r w:rsidR="007D0ACE">
        <w:rPr>
          <w:lang w:val="en-US"/>
        </w:rPr>
        <w:t>Chinese expression</w:t>
      </w:r>
      <w:r w:rsidR="00874E8F">
        <w:rPr>
          <w:lang w:val="en-US"/>
        </w:rPr>
        <w:t xml:space="preserve"> </w:t>
      </w:r>
      <w:r w:rsidR="00874E8F" w:rsidRPr="00874E8F">
        <w:rPr>
          <w:i/>
          <w:lang w:val="en-US"/>
        </w:rPr>
        <w:t>you</w:t>
      </w:r>
      <w:r w:rsidR="00874E8F" w:rsidRPr="00874E8F">
        <w:rPr>
          <w:lang w:val="en-US"/>
        </w:rPr>
        <w:t xml:space="preserve"> is an emphatic </w:t>
      </w:r>
      <w:r w:rsidR="00874E8F">
        <w:rPr>
          <w:lang w:val="en-US"/>
        </w:rPr>
        <w:t xml:space="preserve">negation </w:t>
      </w:r>
      <w:r w:rsidR="00874E8F" w:rsidRPr="00874E8F">
        <w:rPr>
          <w:lang w:val="en-US"/>
        </w:rPr>
        <w:t xml:space="preserve">marker, </w:t>
      </w:r>
      <w:r w:rsidR="007D0ACE">
        <w:rPr>
          <w:lang w:val="en-US"/>
        </w:rPr>
        <w:t>and also a</w:t>
      </w:r>
      <w:r w:rsidR="00874E8F">
        <w:rPr>
          <w:lang w:val="en-US"/>
        </w:rPr>
        <w:t xml:space="preserve"> part of </w:t>
      </w:r>
      <w:r w:rsidR="00874E8F" w:rsidRPr="00874E8F">
        <w:rPr>
          <w:lang w:val="en-US"/>
        </w:rPr>
        <w:t xml:space="preserve">the larger composite construction </w:t>
      </w:r>
      <w:r w:rsidR="00874E8F" w:rsidRPr="00874E8F">
        <w:rPr>
          <w:i/>
          <w:lang w:val="en-US"/>
        </w:rPr>
        <w:t>you… you…</w:t>
      </w:r>
      <w:r w:rsidR="00874E8F" w:rsidRPr="00874E8F">
        <w:rPr>
          <w:lang w:val="en-US"/>
        </w:rPr>
        <w:t xml:space="preserve"> </w:t>
      </w:r>
      <w:r w:rsidR="00874E8F">
        <w:rPr>
          <w:lang w:val="en-US"/>
        </w:rPr>
        <w:t>(</w:t>
      </w:r>
      <w:r w:rsidR="00874E8F" w:rsidRPr="00874E8F">
        <w:rPr>
          <w:lang w:val="en-US"/>
        </w:rPr>
        <w:t xml:space="preserve">functioning </w:t>
      </w:r>
      <w:r w:rsidR="00874E8F">
        <w:rPr>
          <w:lang w:val="en-US"/>
        </w:rPr>
        <w:t xml:space="preserve">somewhat </w:t>
      </w:r>
      <w:r w:rsidR="00874E8F" w:rsidRPr="00874E8F">
        <w:rPr>
          <w:lang w:val="en-US"/>
        </w:rPr>
        <w:t>similar</w:t>
      </w:r>
      <w:r w:rsidR="007D0ACE">
        <w:rPr>
          <w:lang w:val="en-US"/>
        </w:rPr>
        <w:t>ly</w:t>
      </w:r>
      <w:r w:rsidR="00874E8F" w:rsidRPr="00874E8F">
        <w:rPr>
          <w:lang w:val="en-US"/>
        </w:rPr>
        <w:t xml:space="preserve"> to </w:t>
      </w:r>
      <w:r w:rsidR="00874E8F" w:rsidRPr="00874E8F">
        <w:rPr>
          <w:i/>
          <w:lang w:val="en-US"/>
        </w:rPr>
        <w:t>neither… nor…</w:t>
      </w:r>
      <w:r w:rsidR="00874E8F" w:rsidRPr="00874E8F">
        <w:rPr>
          <w:lang w:val="en-US"/>
        </w:rPr>
        <w:t xml:space="preserve"> in English</w:t>
      </w:r>
      <w:r w:rsidR="00874E8F">
        <w:rPr>
          <w:lang w:val="en-US"/>
        </w:rPr>
        <w:t>)</w:t>
      </w:r>
      <w:r w:rsidR="00874E8F" w:rsidRPr="00874E8F">
        <w:rPr>
          <w:lang w:val="en-US"/>
        </w:rPr>
        <w:t xml:space="preserve">. The narration in (5) contains </w:t>
      </w:r>
      <w:r w:rsidR="00874E8F" w:rsidRPr="00874E8F">
        <w:rPr>
          <w:i/>
          <w:lang w:val="en-US"/>
        </w:rPr>
        <w:t>you meiyou hua-er, you meiyou shuo hua</w:t>
      </w:r>
      <w:r w:rsidR="00874E8F" w:rsidRPr="00874E8F">
        <w:rPr>
          <w:lang w:val="en-US"/>
        </w:rPr>
        <w:t>, which i</w:t>
      </w:r>
      <w:r w:rsidR="007D0ACE">
        <w:rPr>
          <w:lang w:val="en-US"/>
        </w:rPr>
        <w:t>s repeated verbatim</w:t>
      </w:r>
      <w:r w:rsidR="00874E8F">
        <w:rPr>
          <w:lang w:val="en-US"/>
        </w:rPr>
        <w:t xml:space="preserve"> in Alice’s direct thought. This full and literal</w:t>
      </w:r>
      <w:r w:rsidR="00874E8F" w:rsidRPr="00874E8F">
        <w:rPr>
          <w:lang w:val="en-US"/>
        </w:rPr>
        <w:t xml:space="preserve"> repetition </w:t>
      </w:r>
      <w:r w:rsidR="00874E8F">
        <w:rPr>
          <w:lang w:val="en-US"/>
        </w:rPr>
        <w:t xml:space="preserve">aligns </w:t>
      </w:r>
      <w:r w:rsidR="00874E8F" w:rsidRPr="00874E8F">
        <w:rPr>
          <w:lang w:val="en-US"/>
        </w:rPr>
        <w:t xml:space="preserve">Alice’s viewpoint </w:t>
      </w:r>
      <w:r w:rsidR="00874E8F">
        <w:rPr>
          <w:lang w:val="en-US"/>
        </w:rPr>
        <w:t xml:space="preserve">at the end of the fragment with </w:t>
      </w:r>
      <w:r w:rsidR="00874E8F" w:rsidRPr="00874E8F">
        <w:rPr>
          <w:lang w:val="en-US"/>
        </w:rPr>
        <w:t xml:space="preserve">that </w:t>
      </w:r>
      <w:r w:rsidR="00874E8F">
        <w:rPr>
          <w:lang w:val="en-US"/>
        </w:rPr>
        <w:t xml:space="preserve">reported by the narrator </w:t>
      </w:r>
      <w:r w:rsidR="00874E8F" w:rsidRPr="00874E8F">
        <w:rPr>
          <w:lang w:val="en-US"/>
        </w:rPr>
        <w:t xml:space="preserve">and </w:t>
      </w:r>
      <w:r w:rsidR="007D0ACE">
        <w:rPr>
          <w:lang w:val="en-US"/>
        </w:rPr>
        <w:t>thus helps make</w:t>
      </w:r>
      <w:r w:rsidR="00874E8F">
        <w:rPr>
          <w:lang w:val="en-US"/>
        </w:rPr>
        <w:t xml:space="preserve"> the transition less abrupt</w:t>
      </w:r>
      <w:r w:rsidR="00874E8F" w:rsidRPr="00874E8F">
        <w:rPr>
          <w:lang w:val="en-US"/>
        </w:rPr>
        <w:t>, which is functionally similar to the structural pattern in the English text</w:t>
      </w:r>
      <w:r w:rsidR="00E15FFE">
        <w:rPr>
          <w:lang w:val="en-US"/>
        </w:rPr>
        <w:t xml:space="preserve"> – in fact, it is an ‘enhanced’ version of the lexical repetitions present in the English text (cf. above)</w:t>
      </w:r>
      <w:r w:rsidR="00874E8F" w:rsidRPr="00874E8F">
        <w:rPr>
          <w:lang w:val="en-US"/>
        </w:rPr>
        <w:t xml:space="preserve">. </w:t>
      </w:r>
      <w:r w:rsidR="00874E8F">
        <w:rPr>
          <w:lang w:val="en-US"/>
        </w:rPr>
        <w:t>But t</w:t>
      </w:r>
      <w:r w:rsidR="00874E8F" w:rsidRPr="00874E8F">
        <w:rPr>
          <w:lang w:val="en-US"/>
        </w:rPr>
        <w:t>he other three translators choose to partially follow the clausal order of the English text</w:t>
      </w:r>
      <w:r w:rsidR="00874E8F">
        <w:rPr>
          <w:lang w:val="en-US"/>
        </w:rPr>
        <w:t xml:space="preserve"> more closely</w:t>
      </w:r>
      <w:r w:rsidR="00874E8F" w:rsidRPr="00874E8F">
        <w:rPr>
          <w:lang w:val="en-US"/>
        </w:rPr>
        <w:t xml:space="preserve">, </w:t>
      </w:r>
      <w:r w:rsidR="005C0075">
        <w:rPr>
          <w:lang w:val="en-US"/>
        </w:rPr>
        <w:t xml:space="preserve">while also </w:t>
      </w:r>
      <w:r w:rsidR="00874E8F" w:rsidRPr="00874E8F">
        <w:rPr>
          <w:lang w:val="en-US"/>
        </w:rPr>
        <w:t>selectively adopt</w:t>
      </w:r>
      <w:r w:rsidR="005C0075">
        <w:rPr>
          <w:lang w:val="en-US"/>
        </w:rPr>
        <w:t>ing</w:t>
      </w:r>
      <w:r w:rsidR="00874E8F" w:rsidRPr="00874E8F">
        <w:rPr>
          <w:lang w:val="en-US"/>
        </w:rPr>
        <w:t xml:space="preserve"> </w:t>
      </w:r>
      <w:r w:rsidR="00874E8F">
        <w:rPr>
          <w:lang w:val="en-US"/>
        </w:rPr>
        <w:t>other</w:t>
      </w:r>
      <w:r w:rsidR="00874E8F" w:rsidRPr="00874E8F">
        <w:rPr>
          <w:lang w:val="en-US"/>
        </w:rPr>
        <w:t xml:space="preserve"> constructions, such as </w:t>
      </w:r>
      <w:r w:rsidR="00874E8F" w:rsidRPr="00874E8F">
        <w:rPr>
          <w:i/>
          <w:lang w:val="en-US"/>
        </w:rPr>
        <w:t>lian</w:t>
      </w:r>
      <w:r w:rsidR="00874E8F" w:rsidRPr="00874E8F">
        <w:rPr>
          <w:lang w:val="en-US"/>
        </w:rPr>
        <w:t xml:space="preserve">… </w:t>
      </w:r>
      <w:r w:rsidR="00874E8F" w:rsidRPr="00874E8F">
        <w:rPr>
          <w:i/>
          <w:lang w:val="en-US"/>
        </w:rPr>
        <w:t>dou</w:t>
      </w:r>
      <w:r w:rsidR="00874E8F" w:rsidRPr="00874E8F">
        <w:rPr>
          <w:lang w:val="en-US"/>
        </w:rPr>
        <w:t>… in (7) and (8), to embed Alice’s viewpoint in the narration</w:t>
      </w:r>
      <w:r w:rsidR="00874E8F">
        <w:rPr>
          <w:lang w:val="en-US"/>
        </w:rPr>
        <w:t>.</w:t>
      </w:r>
      <w:r w:rsidR="00874E8F" w:rsidRPr="00874E8F">
        <w:rPr>
          <w:vertAlign w:val="superscript"/>
          <w:lang w:val="en-US"/>
        </w:rPr>
        <w:footnoteReference w:id="13"/>
      </w:r>
    </w:p>
    <w:p w14:paraId="349B529D" w14:textId="3FCD9201" w:rsidR="00B57001" w:rsidRDefault="00D53E76" w:rsidP="00467A56">
      <w:pPr>
        <w:ind w:firstLine="284"/>
        <w:rPr>
          <w:lang w:val="en-US"/>
        </w:rPr>
      </w:pPr>
      <w:r>
        <w:rPr>
          <w:lang w:val="en-US"/>
        </w:rPr>
        <w:t>The specific mixing and shifting of viewpoints</w:t>
      </w:r>
      <w:r w:rsidR="00467A56" w:rsidRPr="00E05DBF">
        <w:rPr>
          <w:lang w:val="en-US"/>
        </w:rPr>
        <w:t xml:space="preserve"> </w:t>
      </w:r>
      <w:r>
        <w:rPr>
          <w:lang w:val="en-US"/>
        </w:rPr>
        <w:t xml:space="preserve">in Lewis Carroll’s text </w:t>
      </w:r>
      <w:r w:rsidR="00467A56" w:rsidRPr="00E05DBF">
        <w:rPr>
          <w:lang w:val="en-US"/>
        </w:rPr>
        <w:t xml:space="preserve">is a </w:t>
      </w:r>
      <w:r>
        <w:rPr>
          <w:lang w:val="en-US"/>
        </w:rPr>
        <w:t xml:space="preserve">result </w:t>
      </w:r>
      <w:r w:rsidR="00467A56" w:rsidRPr="00E05DBF">
        <w:rPr>
          <w:lang w:val="en-US"/>
        </w:rPr>
        <w:t>of the author</w:t>
      </w:r>
      <w:r w:rsidR="0060267C">
        <w:rPr>
          <w:lang w:val="en-US"/>
        </w:rPr>
        <w:t>’</w:t>
      </w:r>
      <w:r w:rsidR="00467A56" w:rsidRPr="00E05DBF">
        <w:rPr>
          <w:lang w:val="en-US"/>
        </w:rPr>
        <w:t xml:space="preserve">s strategic </w:t>
      </w:r>
      <w:r>
        <w:rPr>
          <w:lang w:val="en-US"/>
        </w:rPr>
        <w:t xml:space="preserve">exploitation of </w:t>
      </w:r>
      <w:r w:rsidR="00467A56" w:rsidRPr="00E05DBF">
        <w:rPr>
          <w:lang w:val="en-US"/>
        </w:rPr>
        <w:t xml:space="preserve">the </w:t>
      </w:r>
      <w:r>
        <w:rPr>
          <w:lang w:val="en-US"/>
        </w:rPr>
        <w:t xml:space="preserve">conventional tools </w:t>
      </w:r>
      <w:r w:rsidR="00467A56" w:rsidRPr="00E05DBF">
        <w:rPr>
          <w:lang w:val="en-US"/>
        </w:rPr>
        <w:t>available</w:t>
      </w:r>
      <w:r w:rsidR="001C6149" w:rsidRPr="00E05DBF">
        <w:rPr>
          <w:lang w:val="en-US"/>
        </w:rPr>
        <w:t xml:space="preserve"> to</w:t>
      </w:r>
      <w:r w:rsidR="00467A56" w:rsidRPr="00E05DBF">
        <w:rPr>
          <w:lang w:val="en-US"/>
        </w:rPr>
        <w:t xml:space="preserve"> him</w:t>
      </w:r>
      <w:r>
        <w:rPr>
          <w:lang w:val="en-US"/>
        </w:rPr>
        <w:t xml:space="preserve"> in his language</w:t>
      </w:r>
      <w:r w:rsidR="00467A56" w:rsidRPr="00E05DBF">
        <w:rPr>
          <w:lang w:val="en-US"/>
        </w:rPr>
        <w:t xml:space="preserve">, with </w:t>
      </w:r>
      <w:r w:rsidR="00467A56" w:rsidRPr="00E05DBF">
        <w:rPr>
          <w:lang w:val="en-US"/>
        </w:rPr>
        <w:lastRenderedPageBreak/>
        <w:t xml:space="preserve">the </w:t>
      </w:r>
      <w:r w:rsidR="00A024E7">
        <w:rPr>
          <w:lang w:val="en-US"/>
        </w:rPr>
        <w:t xml:space="preserve">medial placement </w:t>
      </w:r>
      <w:r w:rsidR="00467A56" w:rsidRPr="00E05DBF">
        <w:rPr>
          <w:lang w:val="en-US"/>
        </w:rPr>
        <w:t xml:space="preserve">of the reporting clause being an indispensable </w:t>
      </w:r>
      <w:r w:rsidR="002E514E">
        <w:rPr>
          <w:lang w:val="en-US"/>
        </w:rPr>
        <w:t xml:space="preserve">element </w:t>
      </w:r>
      <w:r w:rsidR="00467A56" w:rsidRPr="00E05DBF">
        <w:rPr>
          <w:lang w:val="en-US"/>
        </w:rPr>
        <w:t xml:space="preserve">of </w:t>
      </w:r>
      <w:r>
        <w:rPr>
          <w:lang w:val="en-US"/>
        </w:rPr>
        <w:t xml:space="preserve">the </w:t>
      </w:r>
      <w:r w:rsidR="001C6149" w:rsidRPr="00E05DBF">
        <w:rPr>
          <w:lang w:val="en-US"/>
        </w:rPr>
        <w:t xml:space="preserve">stylistic </w:t>
      </w:r>
      <w:r>
        <w:rPr>
          <w:lang w:val="en-US"/>
        </w:rPr>
        <w:t>schema</w:t>
      </w:r>
      <w:r w:rsidR="00467A56" w:rsidRPr="00E05DBF">
        <w:rPr>
          <w:lang w:val="en-US"/>
        </w:rPr>
        <w:t xml:space="preserve">. </w:t>
      </w:r>
      <w:r w:rsidR="002E514E">
        <w:rPr>
          <w:lang w:val="en-US"/>
        </w:rPr>
        <w:t xml:space="preserve">Since </w:t>
      </w:r>
      <w:r w:rsidR="00A024E7">
        <w:rPr>
          <w:lang w:val="en-US"/>
        </w:rPr>
        <w:t xml:space="preserve">this medial placement </w:t>
      </w:r>
      <w:r w:rsidR="00F370ED" w:rsidRPr="00E05DBF">
        <w:rPr>
          <w:lang w:val="en-US"/>
        </w:rPr>
        <w:t>is not a convention</w:t>
      </w:r>
      <w:r w:rsidR="002E514E">
        <w:rPr>
          <w:lang w:val="en-US"/>
        </w:rPr>
        <w:t>alized pattern</w:t>
      </w:r>
      <w:r w:rsidR="00F370ED" w:rsidRPr="00E05DBF">
        <w:rPr>
          <w:lang w:val="en-US"/>
        </w:rPr>
        <w:t xml:space="preserve"> in the grammar</w:t>
      </w:r>
      <w:r w:rsidR="001C6149" w:rsidRPr="00E05DBF">
        <w:rPr>
          <w:lang w:val="en-US"/>
        </w:rPr>
        <w:t xml:space="preserve"> of Chinese</w:t>
      </w:r>
      <w:r w:rsidR="002E514E">
        <w:rPr>
          <w:lang w:val="en-US"/>
        </w:rPr>
        <w:t xml:space="preserve"> (although it</w:t>
      </w:r>
      <w:r w:rsidR="00F370ED" w:rsidRPr="00E05DBF">
        <w:rPr>
          <w:lang w:val="en-US"/>
        </w:rPr>
        <w:t xml:space="preserve"> </w:t>
      </w:r>
      <w:r w:rsidR="002E514E">
        <w:rPr>
          <w:lang w:val="en-US"/>
        </w:rPr>
        <w:t xml:space="preserve">is </w:t>
      </w:r>
      <w:r w:rsidR="00F370ED" w:rsidRPr="00E05DBF">
        <w:rPr>
          <w:lang w:val="en-US"/>
        </w:rPr>
        <w:t xml:space="preserve">not </w:t>
      </w:r>
      <w:r w:rsidR="002E514E">
        <w:rPr>
          <w:lang w:val="en-US"/>
        </w:rPr>
        <w:t xml:space="preserve">totally </w:t>
      </w:r>
      <w:r w:rsidR="00F370ED" w:rsidRPr="00E05DBF">
        <w:rPr>
          <w:lang w:val="en-US"/>
        </w:rPr>
        <w:t xml:space="preserve">impossible </w:t>
      </w:r>
      <w:r w:rsidR="002E514E">
        <w:rPr>
          <w:lang w:val="en-US"/>
        </w:rPr>
        <w:t>either)</w:t>
      </w:r>
      <w:r w:rsidR="00F370ED" w:rsidRPr="00E05DBF">
        <w:rPr>
          <w:lang w:val="en-US"/>
        </w:rPr>
        <w:t xml:space="preserve">, </w:t>
      </w:r>
      <w:r w:rsidR="002E514E">
        <w:rPr>
          <w:lang w:val="en-US"/>
        </w:rPr>
        <w:t xml:space="preserve">this language </w:t>
      </w:r>
      <w:r w:rsidR="00F370ED" w:rsidRPr="00E05DBF">
        <w:rPr>
          <w:lang w:val="en-US"/>
        </w:rPr>
        <w:t xml:space="preserve">does not </w:t>
      </w:r>
      <w:r w:rsidR="002E514E">
        <w:rPr>
          <w:lang w:val="en-US"/>
        </w:rPr>
        <w:t xml:space="preserve">provide its users with a consistent way of rendering a consistent pattern of viewpoint construction </w:t>
      </w:r>
      <w:r w:rsidR="00684DF6">
        <w:rPr>
          <w:lang w:val="en-US"/>
        </w:rPr>
        <w:t xml:space="preserve">in the English original, as we see reflected in the variety of </w:t>
      </w:r>
      <w:r w:rsidR="00FB2357">
        <w:rPr>
          <w:lang w:val="en-US"/>
        </w:rPr>
        <w:t>different translation strategies.</w:t>
      </w:r>
    </w:p>
    <w:p w14:paraId="05DCFED0" w14:textId="77777777" w:rsidR="00552EE9" w:rsidRDefault="002E514E" w:rsidP="00684DF6">
      <w:pPr>
        <w:ind w:firstLine="284"/>
        <w:rPr>
          <w:lang w:val="en-US"/>
        </w:rPr>
      </w:pPr>
      <w:r>
        <w:rPr>
          <w:lang w:val="en-US"/>
        </w:rPr>
        <w:t xml:space="preserve">The crucial term here is “conventional”. The relevant differences do not only involve grammatical rules in the traditional sense, i.e. regular patterns for combining words and phrases into sentences, but also </w:t>
      </w:r>
      <w:r w:rsidRPr="00E05DBF">
        <w:rPr>
          <w:lang w:val="en-US"/>
        </w:rPr>
        <w:t>typographic</w:t>
      </w:r>
      <w:r>
        <w:rPr>
          <w:lang w:val="en-US"/>
        </w:rPr>
        <w:t xml:space="preserve"> </w:t>
      </w:r>
      <w:r w:rsidR="00684DF6">
        <w:rPr>
          <w:lang w:val="en-US"/>
        </w:rPr>
        <w:t xml:space="preserve">factors, which are equally conventional tools stemming from a specific cultural development, according to usage-based </w:t>
      </w:r>
      <w:r w:rsidR="007839B3">
        <w:rPr>
          <w:lang w:val="en-US"/>
        </w:rPr>
        <w:t>principles</w:t>
      </w:r>
      <w:r w:rsidR="00684DF6">
        <w:rPr>
          <w:lang w:val="en-US"/>
        </w:rPr>
        <w:t>.</w:t>
      </w:r>
      <w:r w:rsidR="008B57CB" w:rsidRPr="00E05DBF">
        <w:rPr>
          <w:lang w:val="en-US"/>
        </w:rPr>
        <w:t xml:space="preserve"> Given the logographic writing system of Chinese, the distinction between upper c</w:t>
      </w:r>
      <w:r w:rsidR="007D0ACE">
        <w:rPr>
          <w:lang w:val="en-US"/>
        </w:rPr>
        <w:t>ase and lower case is</w:t>
      </w:r>
      <w:r w:rsidR="008B57CB" w:rsidRPr="00E05DBF">
        <w:rPr>
          <w:lang w:val="en-US"/>
        </w:rPr>
        <w:t xml:space="preserve"> meaningless, as opposed to the segmental writing system of English. </w:t>
      </w:r>
      <w:r w:rsidR="007839B3">
        <w:rPr>
          <w:lang w:val="en-US"/>
        </w:rPr>
        <w:t xml:space="preserve">So </w:t>
      </w:r>
      <w:r w:rsidR="008B57CB" w:rsidRPr="00E05DBF">
        <w:rPr>
          <w:lang w:val="en-US"/>
        </w:rPr>
        <w:t xml:space="preserve">as </w:t>
      </w:r>
      <w:r w:rsidR="00684DF6">
        <w:rPr>
          <w:lang w:val="en-US"/>
        </w:rPr>
        <w:t>a number of</w:t>
      </w:r>
      <w:r w:rsidR="008B57CB" w:rsidRPr="00E05DBF">
        <w:rPr>
          <w:lang w:val="en-US"/>
        </w:rPr>
        <w:t xml:space="preserve"> important </w:t>
      </w:r>
      <w:r w:rsidR="00684DF6">
        <w:rPr>
          <w:lang w:val="en-US"/>
        </w:rPr>
        <w:t xml:space="preserve">constitutive </w:t>
      </w:r>
      <w:r w:rsidR="008B57CB" w:rsidRPr="00E05DBF">
        <w:rPr>
          <w:lang w:val="en-US"/>
        </w:rPr>
        <w:t>element</w:t>
      </w:r>
      <w:r w:rsidR="007D0ACE">
        <w:rPr>
          <w:lang w:val="en-US"/>
        </w:rPr>
        <w:t>s</w:t>
      </w:r>
      <w:r w:rsidR="008B57CB" w:rsidRPr="00E05DBF">
        <w:rPr>
          <w:lang w:val="en-US"/>
        </w:rPr>
        <w:t xml:space="preserve"> in </w:t>
      </w:r>
      <w:r w:rsidR="00684DF6">
        <w:rPr>
          <w:lang w:val="en-US"/>
        </w:rPr>
        <w:t xml:space="preserve">a relevant </w:t>
      </w:r>
      <w:r w:rsidR="008B57CB" w:rsidRPr="00E05DBF">
        <w:rPr>
          <w:lang w:val="en-US"/>
        </w:rPr>
        <w:t xml:space="preserve">constructional complex </w:t>
      </w:r>
      <w:r w:rsidR="00684DF6">
        <w:rPr>
          <w:lang w:val="en-US"/>
        </w:rPr>
        <w:t xml:space="preserve">in the source language </w:t>
      </w:r>
      <w:r w:rsidR="008B57CB" w:rsidRPr="00E05DBF">
        <w:rPr>
          <w:lang w:val="en-US"/>
        </w:rPr>
        <w:t>is missing in the target language, a</w:t>
      </w:r>
      <w:r w:rsidR="008B6ABF">
        <w:rPr>
          <w:lang w:val="en-US"/>
        </w:rPr>
        <w:t>ny</w:t>
      </w:r>
      <w:r w:rsidR="008B57CB" w:rsidRPr="00E05DBF">
        <w:rPr>
          <w:lang w:val="en-US"/>
        </w:rPr>
        <w:t xml:space="preserve"> </w:t>
      </w:r>
      <w:r w:rsidR="008B6ABF">
        <w:rPr>
          <w:lang w:val="en-US"/>
        </w:rPr>
        <w:t xml:space="preserve">adoption </w:t>
      </w:r>
      <w:r w:rsidR="008B57CB" w:rsidRPr="00E05DBF">
        <w:rPr>
          <w:lang w:val="en-US"/>
        </w:rPr>
        <w:t xml:space="preserve">of the constructional schema in </w:t>
      </w:r>
      <w:r w:rsidR="008B6ABF">
        <w:rPr>
          <w:lang w:val="en-US"/>
        </w:rPr>
        <w:t>the target language is necessarily going to be only partial, and will not do the same job as it does in the source language</w:t>
      </w:r>
      <w:r w:rsidR="008B57CB" w:rsidRPr="00E05DBF">
        <w:rPr>
          <w:lang w:val="en-US"/>
        </w:rPr>
        <w:t>.</w:t>
      </w:r>
    </w:p>
    <w:p w14:paraId="1F530926" w14:textId="368DF0C8" w:rsidR="003808A9" w:rsidRDefault="00DA546B" w:rsidP="00684DF6">
      <w:pPr>
        <w:ind w:firstLine="284"/>
        <w:rPr>
          <w:lang w:val="en-US"/>
        </w:rPr>
      </w:pPr>
      <w:r w:rsidRPr="00534B45">
        <w:rPr>
          <w:lang w:val="en-US"/>
        </w:rPr>
        <w:t>A</w:t>
      </w:r>
      <w:r w:rsidR="003808A9" w:rsidRPr="00534B45">
        <w:rPr>
          <w:lang w:val="en-US"/>
        </w:rPr>
        <w:t xml:space="preserve"> difference between languages in the conventional tools available for viewpoint management does not entail that the ultimate viewpoint relations constructed by readers in interpreting a text are going to be </w:t>
      </w:r>
      <w:r w:rsidRPr="00534B45">
        <w:rPr>
          <w:lang w:val="en-US"/>
        </w:rPr>
        <w:t xml:space="preserve">radically </w:t>
      </w:r>
      <w:r w:rsidR="003808A9" w:rsidRPr="00534B45">
        <w:rPr>
          <w:lang w:val="en-US"/>
        </w:rPr>
        <w:t>different as well</w:t>
      </w:r>
      <w:r w:rsidR="00552EE9" w:rsidRPr="00534B45">
        <w:rPr>
          <w:lang w:val="en-US"/>
        </w:rPr>
        <w:t>.</w:t>
      </w:r>
      <w:r w:rsidR="003808A9" w:rsidRPr="00534B45">
        <w:rPr>
          <w:lang w:val="en-US"/>
        </w:rPr>
        <w:t xml:space="preserve"> </w:t>
      </w:r>
      <w:r w:rsidR="00552EE9" w:rsidRPr="00534B45">
        <w:rPr>
          <w:lang w:val="en-US"/>
        </w:rPr>
        <w:t>A</w:t>
      </w:r>
      <w:r w:rsidR="003808A9" w:rsidRPr="00534B45">
        <w:rPr>
          <w:lang w:val="en-US"/>
        </w:rPr>
        <w:t>fter all, different sets of tools may serve to create similar products</w:t>
      </w:r>
      <w:r w:rsidRPr="00534B45">
        <w:rPr>
          <w:lang w:val="en-US"/>
        </w:rPr>
        <w:t>.</w:t>
      </w:r>
      <w:r w:rsidR="003808A9" w:rsidRPr="00534B45">
        <w:rPr>
          <w:lang w:val="en-US"/>
        </w:rPr>
        <w:t xml:space="preserve"> </w:t>
      </w:r>
      <w:r w:rsidR="00A65524" w:rsidRPr="00A65524">
        <w:rPr>
          <w:lang w:val="en-US"/>
        </w:rPr>
        <w:t>L</w:t>
      </w:r>
      <w:r w:rsidR="00534B45" w:rsidRPr="00A65524">
        <w:rPr>
          <w:lang w:val="en-US"/>
        </w:rPr>
        <w:t>inguistically mediated meaning construction</w:t>
      </w:r>
      <w:r w:rsidR="003808A9" w:rsidRPr="00A65524">
        <w:rPr>
          <w:lang w:val="en-US"/>
        </w:rPr>
        <w:t xml:space="preserve"> always combines the use of </w:t>
      </w:r>
      <w:r w:rsidR="00552EE9" w:rsidRPr="00A65524">
        <w:rPr>
          <w:lang w:val="en-US"/>
        </w:rPr>
        <w:t xml:space="preserve">words and constructions </w:t>
      </w:r>
      <w:r w:rsidR="003808A9" w:rsidRPr="00A65524">
        <w:rPr>
          <w:lang w:val="en-US"/>
        </w:rPr>
        <w:t xml:space="preserve">with </w:t>
      </w:r>
      <w:r w:rsidR="00552EE9" w:rsidRPr="00A65524">
        <w:rPr>
          <w:lang w:val="en-US"/>
        </w:rPr>
        <w:t>inf</w:t>
      </w:r>
      <w:r w:rsidR="00534B45" w:rsidRPr="00A65524">
        <w:rPr>
          <w:lang w:val="en-US"/>
        </w:rPr>
        <w:t xml:space="preserve">erences based on common ground. The relative proportion of </w:t>
      </w:r>
      <w:r w:rsidR="00552EE9" w:rsidRPr="00A65524">
        <w:rPr>
          <w:lang w:val="en-US"/>
        </w:rPr>
        <w:t xml:space="preserve">what comes from explicit signals and what from inferencing may differ between languages, </w:t>
      </w:r>
      <w:r w:rsidR="00534B45" w:rsidRPr="00A65524">
        <w:rPr>
          <w:lang w:val="en-US"/>
        </w:rPr>
        <w:t>while the combined</w:t>
      </w:r>
      <w:r w:rsidR="00552EE9" w:rsidRPr="00A65524">
        <w:rPr>
          <w:lang w:val="en-US"/>
        </w:rPr>
        <w:t xml:space="preserve"> results for particular texts may well</w:t>
      </w:r>
      <w:r w:rsidR="007D3A98" w:rsidRPr="00A65524">
        <w:rPr>
          <w:lang w:val="en-US"/>
        </w:rPr>
        <w:t xml:space="preserve"> be similar</w:t>
      </w:r>
      <w:r w:rsidR="00552EE9" w:rsidRPr="00A65524">
        <w:rPr>
          <w:lang w:val="en-US"/>
        </w:rPr>
        <w:t>.</w:t>
      </w:r>
      <w:r w:rsidR="00552EE9" w:rsidRPr="00534B45">
        <w:rPr>
          <w:lang w:val="en-US"/>
        </w:rPr>
        <w:t xml:space="preserve"> </w:t>
      </w:r>
      <w:r w:rsidRPr="00534B45">
        <w:rPr>
          <w:lang w:val="en-US"/>
        </w:rPr>
        <w:t>P</w:t>
      </w:r>
      <w:r w:rsidR="00552EE9" w:rsidRPr="00534B45">
        <w:rPr>
          <w:lang w:val="en-US"/>
        </w:rPr>
        <w:t xml:space="preserve">arallel texts </w:t>
      </w:r>
      <w:r w:rsidR="007D3A98" w:rsidRPr="00534B45">
        <w:rPr>
          <w:lang w:val="en-US"/>
        </w:rPr>
        <w:t xml:space="preserve">provide </w:t>
      </w:r>
      <w:r w:rsidR="00552EE9" w:rsidRPr="00534B45">
        <w:rPr>
          <w:lang w:val="en-US"/>
        </w:rPr>
        <w:t xml:space="preserve">an excellent </w:t>
      </w:r>
      <w:r w:rsidR="007D3A98" w:rsidRPr="00534B45">
        <w:rPr>
          <w:lang w:val="en-US"/>
        </w:rPr>
        <w:t xml:space="preserve">basis </w:t>
      </w:r>
      <w:r w:rsidR="00552EE9" w:rsidRPr="00534B45">
        <w:rPr>
          <w:lang w:val="en-US"/>
        </w:rPr>
        <w:t xml:space="preserve">for investigating precisely the question </w:t>
      </w:r>
      <w:r w:rsidR="00534B45">
        <w:rPr>
          <w:lang w:val="en-US"/>
        </w:rPr>
        <w:t xml:space="preserve">of </w:t>
      </w:r>
      <w:r w:rsidR="00552EE9" w:rsidRPr="00534B45">
        <w:rPr>
          <w:lang w:val="en-US"/>
        </w:rPr>
        <w:t xml:space="preserve">in what ways and in what dimensions the explicit, conventionalized tools for viewpoint management in languages </w:t>
      </w:r>
      <w:r w:rsidR="007D3A98" w:rsidRPr="00534B45">
        <w:rPr>
          <w:lang w:val="en-US"/>
        </w:rPr>
        <w:t>differ or coincide, and</w:t>
      </w:r>
      <w:r w:rsidR="00141F84" w:rsidRPr="00534B45">
        <w:rPr>
          <w:lang w:val="en-US"/>
        </w:rPr>
        <w:t xml:space="preserve"> thus ultimately also: how the </w:t>
      </w:r>
      <w:r w:rsidR="007D3A98" w:rsidRPr="00534B45">
        <w:rPr>
          <w:i/>
          <w:lang w:val="en-US"/>
        </w:rPr>
        <w:t>general</w:t>
      </w:r>
      <w:r w:rsidR="007D3A98" w:rsidRPr="00534B45">
        <w:rPr>
          <w:lang w:val="en-US"/>
        </w:rPr>
        <w:t xml:space="preserve"> conceptual space of viewpoint management is </w:t>
      </w:r>
      <w:r w:rsidRPr="00534B45">
        <w:rPr>
          <w:lang w:val="en-US"/>
        </w:rPr>
        <w:t xml:space="preserve">and can be </w:t>
      </w:r>
      <w:r w:rsidR="007D3A98" w:rsidRPr="00534B45">
        <w:rPr>
          <w:lang w:val="en-US"/>
        </w:rPr>
        <w:t xml:space="preserve">structured. </w:t>
      </w:r>
      <w:r w:rsidR="00552EE9" w:rsidRPr="00534B45">
        <w:rPr>
          <w:lang w:val="en-US"/>
        </w:rPr>
        <w:t xml:space="preserve">We will return to this issue </w:t>
      </w:r>
      <w:r w:rsidRPr="00534B45">
        <w:rPr>
          <w:lang w:val="en-US"/>
        </w:rPr>
        <w:t xml:space="preserve">at the end of </w:t>
      </w:r>
      <w:r w:rsidR="00552EE9" w:rsidRPr="00534B45">
        <w:rPr>
          <w:lang w:val="en-US"/>
        </w:rPr>
        <w:t xml:space="preserve">the </w:t>
      </w:r>
      <w:r w:rsidRPr="00534B45">
        <w:rPr>
          <w:lang w:val="en-US"/>
        </w:rPr>
        <w:t xml:space="preserve">next </w:t>
      </w:r>
      <w:r w:rsidR="00552EE9" w:rsidRPr="00534B45">
        <w:rPr>
          <w:lang w:val="en-US"/>
        </w:rPr>
        <w:t>section</w:t>
      </w:r>
      <w:r w:rsidRPr="00534B45">
        <w:rPr>
          <w:lang w:val="en-US"/>
        </w:rPr>
        <w:t xml:space="preserve"> and in our conclusion</w:t>
      </w:r>
      <w:r w:rsidR="00552EE9" w:rsidRPr="00534B45">
        <w:rPr>
          <w:lang w:val="en-US"/>
        </w:rPr>
        <w:t>.</w:t>
      </w:r>
    </w:p>
    <w:p w14:paraId="10B06C43" w14:textId="33505F0A" w:rsidR="00E50B5D" w:rsidRDefault="00E50B5D" w:rsidP="00E50B5D">
      <w:pPr>
        <w:rPr>
          <w:lang w:val="en-US"/>
        </w:rPr>
      </w:pPr>
    </w:p>
    <w:p w14:paraId="5C5119C0" w14:textId="77777777" w:rsidR="0071552C" w:rsidRDefault="0071552C" w:rsidP="00E50B5D">
      <w:pPr>
        <w:rPr>
          <w:lang w:val="en-US"/>
        </w:rPr>
      </w:pPr>
    </w:p>
    <w:p w14:paraId="5B360D38" w14:textId="10903389" w:rsidR="00E50B5D" w:rsidRPr="00E46303" w:rsidRDefault="0071552C" w:rsidP="00E0628C">
      <w:pPr>
        <w:keepNext/>
        <w:rPr>
          <w:b/>
          <w:lang w:val="en-US"/>
        </w:rPr>
      </w:pPr>
      <w:r>
        <w:rPr>
          <w:b/>
          <w:lang w:val="en-US"/>
        </w:rPr>
        <w:t>4.</w:t>
      </w:r>
      <w:r>
        <w:rPr>
          <w:b/>
          <w:lang w:val="en-US"/>
        </w:rPr>
        <w:tab/>
      </w:r>
      <w:r w:rsidR="00E50B5D" w:rsidRPr="00E46303">
        <w:rPr>
          <w:b/>
          <w:lang w:val="en-US"/>
        </w:rPr>
        <w:t xml:space="preserve">Mixing </w:t>
      </w:r>
      <w:r w:rsidR="00F1285F">
        <w:rPr>
          <w:b/>
          <w:lang w:val="en-US"/>
        </w:rPr>
        <w:t xml:space="preserve">viewpoints through deixis </w:t>
      </w:r>
      <w:r w:rsidR="00E50B5D" w:rsidRPr="00E46303">
        <w:rPr>
          <w:b/>
          <w:lang w:val="en-US"/>
        </w:rPr>
        <w:t xml:space="preserve">in </w:t>
      </w:r>
      <w:r w:rsidR="00E50B5D" w:rsidRPr="00931FB2">
        <w:rPr>
          <w:b/>
          <w:i/>
          <w:lang w:val="en-US"/>
        </w:rPr>
        <w:t>Jiu Guo</w:t>
      </w:r>
      <w:r w:rsidR="00E50B5D" w:rsidRPr="00E46303">
        <w:rPr>
          <w:b/>
          <w:lang w:val="en-US"/>
        </w:rPr>
        <w:t xml:space="preserve"> and </w:t>
      </w:r>
      <w:r w:rsidR="00F1285F">
        <w:rPr>
          <w:b/>
          <w:lang w:val="en-US"/>
        </w:rPr>
        <w:t>i</w:t>
      </w:r>
      <w:r w:rsidR="00E50B5D" w:rsidRPr="00E46303">
        <w:rPr>
          <w:b/>
          <w:lang w:val="en-US"/>
        </w:rPr>
        <w:t xml:space="preserve">ts </w:t>
      </w:r>
      <w:r w:rsidR="00E50B5D">
        <w:rPr>
          <w:b/>
          <w:lang w:val="en-US"/>
        </w:rPr>
        <w:t xml:space="preserve">English </w:t>
      </w:r>
      <w:r w:rsidR="00F1285F">
        <w:rPr>
          <w:b/>
          <w:lang w:val="en-US"/>
        </w:rPr>
        <w:t>t</w:t>
      </w:r>
      <w:r w:rsidR="00E50B5D" w:rsidRPr="00E46303">
        <w:rPr>
          <w:b/>
          <w:lang w:val="en-US"/>
        </w:rPr>
        <w:t>ranslation</w:t>
      </w:r>
    </w:p>
    <w:p w14:paraId="0715D1D6" w14:textId="77777777" w:rsidR="0071552C" w:rsidRDefault="0071552C" w:rsidP="00E50B5D">
      <w:pPr>
        <w:rPr>
          <w:lang w:val="en-US"/>
        </w:rPr>
      </w:pPr>
    </w:p>
    <w:p w14:paraId="43A6171A" w14:textId="1D991C22" w:rsidR="00E50B5D" w:rsidRDefault="00E52D50" w:rsidP="00E50B5D">
      <w:pPr>
        <w:rPr>
          <w:lang w:val="en-US"/>
        </w:rPr>
      </w:pPr>
      <w:r>
        <w:rPr>
          <w:lang w:val="en-US"/>
        </w:rPr>
        <w:t>We will now</w:t>
      </w:r>
      <w:r w:rsidR="00792A49">
        <w:rPr>
          <w:lang w:val="en-US"/>
        </w:rPr>
        <w:t xml:space="preserve"> </w:t>
      </w:r>
      <w:r>
        <w:rPr>
          <w:lang w:val="en-US"/>
        </w:rPr>
        <w:t xml:space="preserve">reverse the perspective, and briefly look at the way viewpoint is managed in an original Chinese text and how this comes out in its translation. As we have seen, English has quite a rich set of clause combining tools that may be used in viewpoint management, while Chinese has a comparatively less elaborate set of such tools. However, Chinese </w:t>
      </w:r>
      <w:r w:rsidR="008F5665">
        <w:rPr>
          <w:lang w:val="en-US"/>
        </w:rPr>
        <w:t xml:space="preserve">may well </w:t>
      </w:r>
      <w:r w:rsidR="00F3740B">
        <w:rPr>
          <w:lang w:val="en-US"/>
        </w:rPr>
        <w:t>have more elaborate tools than English in some other domain</w:t>
      </w:r>
      <w:r w:rsidR="00F1285F">
        <w:rPr>
          <w:lang w:val="en-US"/>
        </w:rPr>
        <w:t>.</w:t>
      </w:r>
      <w:r w:rsidR="00F3740B">
        <w:rPr>
          <w:lang w:val="en-US"/>
        </w:rPr>
        <w:t xml:space="preserve"> </w:t>
      </w:r>
      <w:r w:rsidR="00F1285F">
        <w:rPr>
          <w:lang w:val="en-US"/>
        </w:rPr>
        <w:t>A</w:t>
      </w:r>
      <w:r w:rsidR="00F3740B">
        <w:rPr>
          <w:lang w:val="en-US"/>
        </w:rPr>
        <w:t xml:space="preserve"> case in point is constituted by the occurrence of</w:t>
      </w:r>
      <w:r w:rsidR="00F1285F">
        <w:rPr>
          <w:lang w:val="en-US"/>
        </w:rPr>
        <w:t xml:space="preserve"> the </w:t>
      </w:r>
      <w:r w:rsidR="001E1294">
        <w:rPr>
          <w:lang w:val="en-US"/>
        </w:rPr>
        <w:t>morphemes</w:t>
      </w:r>
      <w:r w:rsidR="00F3740B">
        <w:rPr>
          <w:lang w:val="en-US"/>
        </w:rPr>
        <w:t xml:space="preserve"> </w:t>
      </w:r>
      <w:r w:rsidR="00F3740B" w:rsidRPr="00931FB2">
        <w:rPr>
          <w:i/>
          <w:lang w:val="en-US"/>
        </w:rPr>
        <w:t>lai</w:t>
      </w:r>
      <w:r w:rsidR="00F3740B">
        <w:rPr>
          <w:lang w:val="en-US"/>
        </w:rPr>
        <w:t xml:space="preserve"> ‘come’ and </w:t>
      </w:r>
      <w:r w:rsidR="00F3740B" w:rsidRPr="00931FB2">
        <w:rPr>
          <w:i/>
          <w:lang w:val="en-US"/>
        </w:rPr>
        <w:t>qu</w:t>
      </w:r>
      <w:r w:rsidR="00F3740B">
        <w:rPr>
          <w:lang w:val="en-US"/>
        </w:rPr>
        <w:t xml:space="preserve"> ‘go’ in </w:t>
      </w:r>
      <w:r w:rsidR="006D069C">
        <w:rPr>
          <w:lang w:val="en-US"/>
        </w:rPr>
        <w:t>verbal</w:t>
      </w:r>
      <w:r w:rsidR="00F3740B">
        <w:rPr>
          <w:lang w:val="en-US"/>
        </w:rPr>
        <w:t xml:space="preserve"> resultative constructions (cf. Lu et al., in preparation)</w:t>
      </w:r>
      <w:r w:rsidR="00D9169E">
        <w:rPr>
          <w:lang w:val="en-US"/>
        </w:rPr>
        <w:t>.</w:t>
      </w:r>
      <w:r w:rsidR="00F3740B">
        <w:rPr>
          <w:rStyle w:val="Voetnootmarkering"/>
          <w:lang w:val="en-US"/>
        </w:rPr>
        <w:footnoteReference w:id="14"/>
      </w:r>
      <w:r w:rsidR="0038270C">
        <w:rPr>
          <w:lang w:val="en-US"/>
        </w:rPr>
        <w:t xml:space="preserve"> </w:t>
      </w:r>
      <w:r w:rsidR="00D92016">
        <w:rPr>
          <w:lang w:val="en-US"/>
        </w:rPr>
        <w:t>Consider (11a</w:t>
      </w:r>
      <w:r w:rsidR="00E50B5D">
        <w:rPr>
          <w:lang w:val="en-US"/>
        </w:rPr>
        <w:t>), (1</w:t>
      </w:r>
      <w:r w:rsidR="00D92016">
        <w:rPr>
          <w:lang w:val="en-US"/>
        </w:rPr>
        <w:t>1</w:t>
      </w:r>
      <w:r w:rsidR="00E50B5D">
        <w:rPr>
          <w:lang w:val="en-US"/>
        </w:rPr>
        <w:t>b), (</w:t>
      </w:r>
      <w:r w:rsidR="00D92016">
        <w:rPr>
          <w:lang w:val="en-US"/>
        </w:rPr>
        <w:t>1</w:t>
      </w:r>
      <w:r w:rsidR="00E50B5D">
        <w:rPr>
          <w:lang w:val="en-US"/>
        </w:rPr>
        <w:t>2a) and (</w:t>
      </w:r>
      <w:r w:rsidR="00D92016">
        <w:rPr>
          <w:lang w:val="en-US"/>
        </w:rPr>
        <w:t>1</w:t>
      </w:r>
      <w:r w:rsidR="00E50B5D">
        <w:rPr>
          <w:lang w:val="en-US"/>
        </w:rPr>
        <w:t>2b), where examples (a) are taken from the narration of the Chinese original, and examples (b) are their counterparts in the published English translation.</w:t>
      </w:r>
    </w:p>
    <w:p w14:paraId="55D120A7" w14:textId="77777777" w:rsidR="00E50B5D" w:rsidRPr="00931FB2" w:rsidRDefault="00E50B5D" w:rsidP="00E50B5D">
      <w:pPr>
        <w:rPr>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334"/>
        <w:gridCol w:w="618"/>
        <w:gridCol w:w="425"/>
        <w:gridCol w:w="818"/>
        <w:gridCol w:w="207"/>
        <w:gridCol w:w="969"/>
        <w:gridCol w:w="56"/>
        <w:gridCol w:w="880"/>
        <w:gridCol w:w="137"/>
        <w:gridCol w:w="824"/>
        <w:gridCol w:w="204"/>
        <w:gridCol w:w="872"/>
        <w:gridCol w:w="184"/>
        <w:gridCol w:w="767"/>
        <w:gridCol w:w="268"/>
        <w:gridCol w:w="808"/>
        <w:gridCol w:w="226"/>
      </w:tblGrid>
      <w:tr w:rsidR="00E50B5D" w14:paraId="3DB166BB" w14:textId="77777777" w:rsidTr="007767AA">
        <w:tc>
          <w:tcPr>
            <w:tcW w:w="1023" w:type="dxa"/>
            <w:gridSpan w:val="2"/>
          </w:tcPr>
          <w:p w14:paraId="52DE8933" w14:textId="638AB0E5" w:rsidR="00E50B5D" w:rsidRDefault="00E50B5D" w:rsidP="00D92016">
            <w:pPr>
              <w:keepNext/>
              <w:jc w:val="right"/>
            </w:pPr>
            <w:r>
              <w:lastRenderedPageBreak/>
              <w:t>(1</w:t>
            </w:r>
            <w:r w:rsidR="00D92016">
              <w:t>1a</w:t>
            </w:r>
            <w:r>
              <w:t>)</w:t>
            </w:r>
          </w:p>
        </w:tc>
        <w:tc>
          <w:tcPr>
            <w:tcW w:w="1043" w:type="dxa"/>
            <w:gridSpan w:val="2"/>
          </w:tcPr>
          <w:p w14:paraId="3E423DE6" w14:textId="77777777" w:rsidR="00E50B5D" w:rsidRDefault="00E50B5D" w:rsidP="00E0628C">
            <w:pPr>
              <w:keepNext/>
            </w:pPr>
            <w:r w:rsidRPr="00751091">
              <w:rPr>
                <w:rFonts w:hint="eastAsia"/>
              </w:rPr>
              <w:t>丁钩儿</w:t>
            </w:r>
          </w:p>
        </w:tc>
        <w:tc>
          <w:tcPr>
            <w:tcW w:w="1025" w:type="dxa"/>
            <w:gridSpan w:val="2"/>
          </w:tcPr>
          <w:p w14:paraId="0E4D6844" w14:textId="77777777" w:rsidR="00E50B5D" w:rsidRDefault="00E50B5D" w:rsidP="00E0628C">
            <w:pPr>
              <w:keepNext/>
            </w:pPr>
          </w:p>
        </w:tc>
        <w:tc>
          <w:tcPr>
            <w:tcW w:w="1025" w:type="dxa"/>
            <w:gridSpan w:val="2"/>
          </w:tcPr>
          <w:p w14:paraId="4AA5A5A9" w14:textId="77777777" w:rsidR="00E50B5D" w:rsidRDefault="00E50B5D" w:rsidP="00E0628C">
            <w:pPr>
              <w:keepNext/>
            </w:pPr>
            <w:r w:rsidRPr="00325E76">
              <w:rPr>
                <w:rFonts w:hint="eastAsia"/>
              </w:rPr>
              <w:t>接过</w:t>
            </w:r>
          </w:p>
        </w:tc>
        <w:tc>
          <w:tcPr>
            <w:tcW w:w="1017" w:type="dxa"/>
            <w:gridSpan w:val="2"/>
          </w:tcPr>
          <w:p w14:paraId="4FD11DA2" w14:textId="77777777" w:rsidR="00E50B5D" w:rsidRDefault="00E50B5D" w:rsidP="00E0628C">
            <w:pPr>
              <w:keepNext/>
            </w:pPr>
          </w:p>
        </w:tc>
        <w:tc>
          <w:tcPr>
            <w:tcW w:w="2084" w:type="dxa"/>
            <w:gridSpan w:val="4"/>
          </w:tcPr>
          <w:p w14:paraId="246AB681" w14:textId="77777777" w:rsidR="00E50B5D" w:rsidRDefault="00E50B5D" w:rsidP="00E0628C">
            <w:pPr>
              <w:keepNext/>
            </w:pPr>
            <w:r w:rsidRPr="00325E76">
              <w:rPr>
                <w:rFonts w:hint="eastAsia"/>
              </w:rPr>
              <w:t>酒瓶子，</w:t>
            </w:r>
          </w:p>
        </w:tc>
        <w:tc>
          <w:tcPr>
            <w:tcW w:w="1035" w:type="dxa"/>
            <w:gridSpan w:val="2"/>
          </w:tcPr>
          <w:p w14:paraId="2CE846DC" w14:textId="77777777" w:rsidR="00E50B5D" w:rsidRDefault="00E50B5D" w:rsidP="00E0628C">
            <w:pPr>
              <w:keepNext/>
            </w:pPr>
            <w:r w:rsidRPr="00325E76">
              <w:rPr>
                <w:rFonts w:hint="eastAsia"/>
              </w:rPr>
              <w:t>晃晃，</w:t>
            </w:r>
          </w:p>
        </w:tc>
        <w:tc>
          <w:tcPr>
            <w:tcW w:w="1034" w:type="dxa"/>
            <w:gridSpan w:val="2"/>
          </w:tcPr>
          <w:p w14:paraId="65F33126" w14:textId="77777777" w:rsidR="00E50B5D" w:rsidRDefault="00E50B5D" w:rsidP="00E0628C">
            <w:pPr>
              <w:keepNext/>
            </w:pPr>
          </w:p>
        </w:tc>
      </w:tr>
      <w:tr w:rsidR="00E50B5D" w14:paraId="3720DD66" w14:textId="77777777" w:rsidTr="007767AA">
        <w:tc>
          <w:tcPr>
            <w:tcW w:w="1023" w:type="dxa"/>
            <w:gridSpan w:val="2"/>
          </w:tcPr>
          <w:p w14:paraId="59BEEB4C" w14:textId="77777777" w:rsidR="00E50B5D" w:rsidRDefault="00E50B5D" w:rsidP="00E0628C">
            <w:pPr>
              <w:keepNext/>
            </w:pPr>
          </w:p>
        </w:tc>
        <w:tc>
          <w:tcPr>
            <w:tcW w:w="2068" w:type="dxa"/>
            <w:gridSpan w:val="4"/>
          </w:tcPr>
          <w:p w14:paraId="0C55BADF" w14:textId="1360AC91" w:rsidR="00E50B5D" w:rsidRDefault="003A0596" w:rsidP="00E0628C">
            <w:pPr>
              <w:keepNext/>
            </w:pPr>
            <w:r>
              <w:t>D</w:t>
            </w:r>
            <w:r w:rsidR="00E50B5D">
              <w:t>inggouer</w:t>
            </w:r>
          </w:p>
        </w:tc>
        <w:tc>
          <w:tcPr>
            <w:tcW w:w="2042" w:type="dxa"/>
            <w:gridSpan w:val="4"/>
          </w:tcPr>
          <w:p w14:paraId="4FEEC4F1" w14:textId="77777777" w:rsidR="00E50B5D" w:rsidRDefault="00E50B5D" w:rsidP="00E0628C">
            <w:pPr>
              <w:keepNext/>
            </w:pPr>
            <w:r>
              <w:t>jie-guo</w:t>
            </w:r>
          </w:p>
        </w:tc>
        <w:tc>
          <w:tcPr>
            <w:tcW w:w="2084" w:type="dxa"/>
            <w:gridSpan w:val="4"/>
          </w:tcPr>
          <w:p w14:paraId="160639C7" w14:textId="77777777" w:rsidR="00E50B5D" w:rsidRDefault="00E50B5D" w:rsidP="00E0628C">
            <w:pPr>
              <w:keepNext/>
            </w:pPr>
            <w:r>
              <w:t>jiuping-zi</w:t>
            </w:r>
          </w:p>
        </w:tc>
        <w:tc>
          <w:tcPr>
            <w:tcW w:w="2069" w:type="dxa"/>
            <w:gridSpan w:val="4"/>
          </w:tcPr>
          <w:p w14:paraId="07E3542C" w14:textId="77777777" w:rsidR="00E50B5D" w:rsidRDefault="00E50B5D" w:rsidP="00E0628C">
            <w:pPr>
              <w:keepNext/>
            </w:pPr>
            <w:r>
              <w:t>huang-huang</w:t>
            </w:r>
          </w:p>
        </w:tc>
      </w:tr>
      <w:tr w:rsidR="00E50B5D" w14:paraId="3269C3EF" w14:textId="77777777" w:rsidTr="007767AA">
        <w:tc>
          <w:tcPr>
            <w:tcW w:w="1023" w:type="dxa"/>
            <w:gridSpan w:val="2"/>
          </w:tcPr>
          <w:p w14:paraId="02DA5B7D" w14:textId="77777777" w:rsidR="00E50B5D" w:rsidRDefault="00E50B5D" w:rsidP="00441FAF"/>
        </w:tc>
        <w:tc>
          <w:tcPr>
            <w:tcW w:w="2068" w:type="dxa"/>
            <w:gridSpan w:val="4"/>
          </w:tcPr>
          <w:p w14:paraId="0DF47E30" w14:textId="77777777" w:rsidR="00E50B5D" w:rsidRDefault="00E50B5D" w:rsidP="00441FAF">
            <w:r>
              <w:t>Ding Gou’er</w:t>
            </w:r>
          </w:p>
        </w:tc>
        <w:tc>
          <w:tcPr>
            <w:tcW w:w="2042" w:type="dxa"/>
            <w:gridSpan w:val="4"/>
          </w:tcPr>
          <w:p w14:paraId="7799BE9E" w14:textId="77777777" w:rsidR="00E50B5D" w:rsidRDefault="00E50B5D" w:rsidP="00441FAF">
            <w:r>
              <w:t>take-over</w:t>
            </w:r>
          </w:p>
        </w:tc>
        <w:tc>
          <w:tcPr>
            <w:tcW w:w="2084" w:type="dxa"/>
            <w:gridSpan w:val="4"/>
          </w:tcPr>
          <w:p w14:paraId="6032B9AB" w14:textId="77777777" w:rsidR="00E50B5D" w:rsidRDefault="00E50B5D" w:rsidP="00441FAF">
            <w:r>
              <w:t>wine bottle</w:t>
            </w:r>
          </w:p>
        </w:tc>
        <w:tc>
          <w:tcPr>
            <w:tcW w:w="2069" w:type="dxa"/>
            <w:gridSpan w:val="4"/>
          </w:tcPr>
          <w:p w14:paraId="1509C225" w14:textId="77777777" w:rsidR="00E50B5D" w:rsidRDefault="00E50B5D" w:rsidP="00441FAF">
            <w:r>
              <w:t>shake-RED</w:t>
            </w:r>
          </w:p>
        </w:tc>
      </w:tr>
      <w:tr w:rsidR="007767AA" w:rsidRPr="007767AA" w14:paraId="15289C1E" w14:textId="77777777" w:rsidTr="00C01503">
        <w:trPr>
          <w:gridAfter w:val="1"/>
          <w:wAfter w:w="226" w:type="dxa"/>
          <w:trHeight w:hRule="exact" w:val="113"/>
        </w:trPr>
        <w:tc>
          <w:tcPr>
            <w:tcW w:w="689" w:type="dxa"/>
          </w:tcPr>
          <w:p w14:paraId="1FB894AE" w14:textId="77777777" w:rsidR="007767AA" w:rsidRDefault="007767AA" w:rsidP="00C01503">
            <w:pPr>
              <w:rPr>
                <w:lang w:val="en-US" w:eastAsia="zh-TW"/>
              </w:rPr>
            </w:pPr>
          </w:p>
        </w:tc>
        <w:tc>
          <w:tcPr>
            <w:tcW w:w="952" w:type="dxa"/>
            <w:gridSpan w:val="2"/>
          </w:tcPr>
          <w:p w14:paraId="072C8B84" w14:textId="77777777" w:rsidR="007767AA" w:rsidRDefault="007767AA" w:rsidP="00C01503">
            <w:pPr>
              <w:rPr>
                <w:lang w:val="en-US" w:eastAsia="zh-TW"/>
              </w:rPr>
            </w:pPr>
          </w:p>
        </w:tc>
        <w:tc>
          <w:tcPr>
            <w:tcW w:w="1243" w:type="dxa"/>
            <w:gridSpan w:val="2"/>
          </w:tcPr>
          <w:p w14:paraId="52F0F230" w14:textId="77777777" w:rsidR="007767AA" w:rsidRDefault="007767AA" w:rsidP="00C01503">
            <w:pPr>
              <w:rPr>
                <w:lang w:val="en-US" w:eastAsia="zh-TW"/>
              </w:rPr>
            </w:pPr>
          </w:p>
        </w:tc>
        <w:tc>
          <w:tcPr>
            <w:tcW w:w="1176" w:type="dxa"/>
            <w:gridSpan w:val="2"/>
          </w:tcPr>
          <w:p w14:paraId="0087EDDD" w14:textId="77777777" w:rsidR="007767AA" w:rsidRDefault="007767AA" w:rsidP="00C01503">
            <w:pPr>
              <w:rPr>
                <w:lang w:val="en-US" w:eastAsia="zh-TW"/>
              </w:rPr>
            </w:pPr>
          </w:p>
        </w:tc>
        <w:tc>
          <w:tcPr>
            <w:tcW w:w="936" w:type="dxa"/>
            <w:gridSpan w:val="2"/>
          </w:tcPr>
          <w:p w14:paraId="79BCE344" w14:textId="77777777" w:rsidR="007767AA" w:rsidRDefault="007767AA" w:rsidP="00C01503">
            <w:pPr>
              <w:rPr>
                <w:lang w:val="en-US" w:eastAsia="zh-TW"/>
              </w:rPr>
            </w:pPr>
          </w:p>
        </w:tc>
        <w:tc>
          <w:tcPr>
            <w:tcW w:w="961" w:type="dxa"/>
            <w:gridSpan w:val="2"/>
          </w:tcPr>
          <w:p w14:paraId="5E679972" w14:textId="77777777" w:rsidR="007767AA" w:rsidRDefault="007767AA" w:rsidP="00C01503">
            <w:pPr>
              <w:rPr>
                <w:lang w:val="en-US" w:eastAsia="zh-TW"/>
              </w:rPr>
            </w:pPr>
          </w:p>
        </w:tc>
        <w:tc>
          <w:tcPr>
            <w:tcW w:w="1076" w:type="dxa"/>
            <w:gridSpan w:val="2"/>
          </w:tcPr>
          <w:p w14:paraId="47768574" w14:textId="77777777" w:rsidR="007767AA" w:rsidRDefault="007767AA" w:rsidP="00C01503">
            <w:pPr>
              <w:rPr>
                <w:lang w:val="en-US" w:eastAsia="zh-TW"/>
              </w:rPr>
            </w:pPr>
          </w:p>
        </w:tc>
        <w:tc>
          <w:tcPr>
            <w:tcW w:w="951" w:type="dxa"/>
            <w:gridSpan w:val="2"/>
          </w:tcPr>
          <w:p w14:paraId="28EA8138" w14:textId="77777777" w:rsidR="007767AA" w:rsidRDefault="007767AA" w:rsidP="00C01503">
            <w:pPr>
              <w:rPr>
                <w:lang w:val="en-US" w:eastAsia="zh-TW"/>
              </w:rPr>
            </w:pPr>
          </w:p>
        </w:tc>
        <w:tc>
          <w:tcPr>
            <w:tcW w:w="1076" w:type="dxa"/>
            <w:gridSpan w:val="2"/>
          </w:tcPr>
          <w:p w14:paraId="476BFF29" w14:textId="77777777" w:rsidR="007767AA" w:rsidRDefault="007767AA" w:rsidP="00C01503">
            <w:pPr>
              <w:rPr>
                <w:lang w:val="en-US" w:eastAsia="zh-TW"/>
              </w:rPr>
            </w:pPr>
          </w:p>
        </w:tc>
      </w:tr>
      <w:tr w:rsidR="00E50B5D" w14:paraId="27615AB2" w14:textId="77777777" w:rsidTr="007767AA">
        <w:tc>
          <w:tcPr>
            <w:tcW w:w="1023" w:type="dxa"/>
            <w:gridSpan w:val="2"/>
          </w:tcPr>
          <w:p w14:paraId="76A30939" w14:textId="77777777" w:rsidR="00E50B5D" w:rsidRDefault="00E50B5D" w:rsidP="00E0628C">
            <w:pPr>
              <w:keepNext/>
            </w:pPr>
          </w:p>
        </w:tc>
        <w:tc>
          <w:tcPr>
            <w:tcW w:w="1043" w:type="dxa"/>
            <w:gridSpan w:val="2"/>
          </w:tcPr>
          <w:p w14:paraId="67A5C4D1" w14:textId="77777777" w:rsidR="00E50B5D" w:rsidRDefault="00E50B5D" w:rsidP="00E0628C">
            <w:pPr>
              <w:keepNext/>
            </w:pPr>
            <w:r w:rsidRPr="003A779B">
              <w:rPr>
                <w:rFonts w:hint="eastAsia"/>
              </w:rPr>
              <w:t>蝎子</w:t>
            </w:r>
          </w:p>
        </w:tc>
        <w:tc>
          <w:tcPr>
            <w:tcW w:w="1025" w:type="dxa"/>
            <w:gridSpan w:val="2"/>
          </w:tcPr>
          <w:p w14:paraId="5D7C8288" w14:textId="77777777" w:rsidR="00E50B5D" w:rsidRDefault="00E50B5D" w:rsidP="00E0628C">
            <w:pPr>
              <w:keepNext/>
            </w:pPr>
            <w:r w:rsidRPr="003A779B">
              <w:rPr>
                <w:rFonts w:hint="eastAsia"/>
              </w:rPr>
              <w:t>在</w:t>
            </w:r>
          </w:p>
        </w:tc>
        <w:tc>
          <w:tcPr>
            <w:tcW w:w="1025" w:type="dxa"/>
            <w:gridSpan w:val="2"/>
          </w:tcPr>
          <w:p w14:paraId="0CA877DF" w14:textId="77777777" w:rsidR="00E50B5D" w:rsidRDefault="00E50B5D" w:rsidP="00E0628C">
            <w:pPr>
              <w:keepNext/>
            </w:pPr>
            <w:r w:rsidRPr="003A779B">
              <w:rPr>
                <w:rFonts w:hint="eastAsia"/>
              </w:rPr>
              <w:t>参须</w:t>
            </w:r>
          </w:p>
        </w:tc>
        <w:tc>
          <w:tcPr>
            <w:tcW w:w="1017" w:type="dxa"/>
            <w:gridSpan w:val="2"/>
          </w:tcPr>
          <w:p w14:paraId="360B5F08" w14:textId="77777777" w:rsidR="00E50B5D" w:rsidRDefault="00E50B5D" w:rsidP="00E0628C">
            <w:pPr>
              <w:keepNext/>
            </w:pPr>
          </w:p>
        </w:tc>
        <w:tc>
          <w:tcPr>
            <w:tcW w:w="1028" w:type="dxa"/>
            <w:gridSpan w:val="2"/>
          </w:tcPr>
          <w:p w14:paraId="6D499882" w14:textId="77777777" w:rsidR="00E50B5D" w:rsidRDefault="00E50B5D" w:rsidP="00E0628C">
            <w:pPr>
              <w:keepNext/>
            </w:pPr>
            <w:r w:rsidRPr="003A779B">
              <w:rPr>
                <w:rFonts w:hint="eastAsia"/>
              </w:rPr>
              <w:t>间</w:t>
            </w:r>
          </w:p>
        </w:tc>
        <w:tc>
          <w:tcPr>
            <w:tcW w:w="1056" w:type="dxa"/>
            <w:gridSpan w:val="2"/>
          </w:tcPr>
          <w:p w14:paraId="3B6CB4EE" w14:textId="77777777" w:rsidR="00E50B5D" w:rsidRDefault="00E50B5D" w:rsidP="00E0628C">
            <w:pPr>
              <w:keepNext/>
            </w:pPr>
            <w:r w:rsidRPr="003A779B">
              <w:rPr>
                <w:rFonts w:hint="eastAsia"/>
              </w:rPr>
              <w:t>游泳，</w:t>
            </w:r>
          </w:p>
        </w:tc>
        <w:tc>
          <w:tcPr>
            <w:tcW w:w="1035" w:type="dxa"/>
            <w:gridSpan w:val="2"/>
          </w:tcPr>
          <w:p w14:paraId="5465D21F" w14:textId="77777777" w:rsidR="00E50B5D" w:rsidRDefault="00E50B5D" w:rsidP="00E0628C">
            <w:pPr>
              <w:keepNext/>
            </w:pPr>
            <w:r w:rsidRPr="003A779B">
              <w:rPr>
                <w:rFonts w:hint="eastAsia"/>
              </w:rPr>
              <w:t>怪</w:t>
            </w:r>
          </w:p>
        </w:tc>
        <w:tc>
          <w:tcPr>
            <w:tcW w:w="1034" w:type="dxa"/>
            <w:gridSpan w:val="2"/>
          </w:tcPr>
          <w:p w14:paraId="613AC9EC" w14:textId="77777777" w:rsidR="00E50B5D" w:rsidRDefault="00E50B5D" w:rsidP="00E0628C">
            <w:pPr>
              <w:keepNext/>
            </w:pPr>
            <w:r w:rsidRPr="003A779B">
              <w:rPr>
                <w:rFonts w:hint="eastAsia"/>
              </w:rPr>
              <w:t>味道</w:t>
            </w:r>
          </w:p>
        </w:tc>
      </w:tr>
      <w:tr w:rsidR="00E50B5D" w14:paraId="37484792" w14:textId="77777777" w:rsidTr="007767AA">
        <w:tc>
          <w:tcPr>
            <w:tcW w:w="1023" w:type="dxa"/>
            <w:gridSpan w:val="2"/>
          </w:tcPr>
          <w:p w14:paraId="5CE13115" w14:textId="77777777" w:rsidR="00E50B5D" w:rsidRDefault="00E50B5D" w:rsidP="00E0628C">
            <w:pPr>
              <w:keepNext/>
            </w:pPr>
          </w:p>
        </w:tc>
        <w:tc>
          <w:tcPr>
            <w:tcW w:w="1043" w:type="dxa"/>
            <w:gridSpan w:val="2"/>
          </w:tcPr>
          <w:p w14:paraId="4624EB57" w14:textId="77777777" w:rsidR="00E50B5D" w:rsidRDefault="00E50B5D" w:rsidP="00E0628C">
            <w:pPr>
              <w:keepNext/>
            </w:pPr>
            <w:r>
              <w:t>xiezi</w:t>
            </w:r>
          </w:p>
        </w:tc>
        <w:tc>
          <w:tcPr>
            <w:tcW w:w="1025" w:type="dxa"/>
            <w:gridSpan w:val="2"/>
          </w:tcPr>
          <w:p w14:paraId="116533FD" w14:textId="77777777" w:rsidR="00E50B5D" w:rsidRDefault="00E50B5D" w:rsidP="00E0628C">
            <w:pPr>
              <w:keepNext/>
            </w:pPr>
            <w:r>
              <w:t>zai</w:t>
            </w:r>
          </w:p>
        </w:tc>
        <w:tc>
          <w:tcPr>
            <w:tcW w:w="2042" w:type="dxa"/>
            <w:gridSpan w:val="4"/>
          </w:tcPr>
          <w:p w14:paraId="72881A0B" w14:textId="77777777" w:rsidR="00E50B5D" w:rsidRDefault="00E50B5D" w:rsidP="00E0628C">
            <w:pPr>
              <w:keepNext/>
            </w:pPr>
            <w:r>
              <w:t>sen-xu</w:t>
            </w:r>
          </w:p>
        </w:tc>
        <w:tc>
          <w:tcPr>
            <w:tcW w:w="1028" w:type="dxa"/>
            <w:gridSpan w:val="2"/>
          </w:tcPr>
          <w:p w14:paraId="6A5C0D7B" w14:textId="77777777" w:rsidR="00E50B5D" w:rsidRDefault="00E50B5D" w:rsidP="00E0628C">
            <w:pPr>
              <w:keepNext/>
            </w:pPr>
            <w:r>
              <w:t>jian</w:t>
            </w:r>
          </w:p>
        </w:tc>
        <w:tc>
          <w:tcPr>
            <w:tcW w:w="1056" w:type="dxa"/>
            <w:gridSpan w:val="2"/>
          </w:tcPr>
          <w:p w14:paraId="687E20B1" w14:textId="77777777" w:rsidR="00E50B5D" w:rsidRDefault="00E50B5D" w:rsidP="00E0628C">
            <w:pPr>
              <w:keepNext/>
            </w:pPr>
            <w:r>
              <w:t>youyong</w:t>
            </w:r>
          </w:p>
        </w:tc>
        <w:tc>
          <w:tcPr>
            <w:tcW w:w="1035" w:type="dxa"/>
            <w:gridSpan w:val="2"/>
          </w:tcPr>
          <w:p w14:paraId="49B90D8D" w14:textId="77777777" w:rsidR="00E50B5D" w:rsidRDefault="00E50B5D" w:rsidP="00E0628C">
            <w:pPr>
              <w:keepNext/>
            </w:pPr>
            <w:r>
              <w:t>guai</w:t>
            </w:r>
          </w:p>
        </w:tc>
        <w:tc>
          <w:tcPr>
            <w:tcW w:w="1034" w:type="dxa"/>
            <w:gridSpan w:val="2"/>
          </w:tcPr>
          <w:p w14:paraId="5B49BF99" w14:textId="77777777" w:rsidR="00E50B5D" w:rsidRDefault="00E50B5D" w:rsidP="00E0628C">
            <w:pPr>
              <w:keepNext/>
            </w:pPr>
            <w:r>
              <w:t>weidao</w:t>
            </w:r>
          </w:p>
        </w:tc>
      </w:tr>
      <w:tr w:rsidR="00E50B5D" w14:paraId="1A42299E" w14:textId="77777777" w:rsidTr="007767AA">
        <w:tc>
          <w:tcPr>
            <w:tcW w:w="1023" w:type="dxa"/>
            <w:gridSpan w:val="2"/>
          </w:tcPr>
          <w:p w14:paraId="6AEE7099" w14:textId="77777777" w:rsidR="00E50B5D" w:rsidRDefault="00E50B5D" w:rsidP="00441FAF"/>
        </w:tc>
        <w:tc>
          <w:tcPr>
            <w:tcW w:w="1043" w:type="dxa"/>
            <w:gridSpan w:val="2"/>
          </w:tcPr>
          <w:p w14:paraId="58627F23" w14:textId="77777777" w:rsidR="00E50B5D" w:rsidRDefault="00E50B5D" w:rsidP="00441FAF">
            <w:r>
              <w:t>scorpion</w:t>
            </w:r>
          </w:p>
        </w:tc>
        <w:tc>
          <w:tcPr>
            <w:tcW w:w="1025" w:type="dxa"/>
            <w:gridSpan w:val="2"/>
          </w:tcPr>
          <w:p w14:paraId="55B44E96" w14:textId="77777777" w:rsidR="00E50B5D" w:rsidRDefault="00E50B5D" w:rsidP="00441FAF">
            <w:r>
              <w:t>LOC</w:t>
            </w:r>
          </w:p>
        </w:tc>
        <w:tc>
          <w:tcPr>
            <w:tcW w:w="2042" w:type="dxa"/>
            <w:gridSpan w:val="4"/>
          </w:tcPr>
          <w:p w14:paraId="0137A76A" w14:textId="77777777" w:rsidR="00E50B5D" w:rsidRDefault="00E50B5D" w:rsidP="00441FAF">
            <w:r>
              <w:t>ginseng root</w:t>
            </w:r>
          </w:p>
        </w:tc>
        <w:tc>
          <w:tcPr>
            <w:tcW w:w="1028" w:type="dxa"/>
            <w:gridSpan w:val="2"/>
          </w:tcPr>
          <w:p w14:paraId="4F1E3598" w14:textId="77777777" w:rsidR="00E50B5D" w:rsidRDefault="00E50B5D" w:rsidP="00441FAF">
            <w:r>
              <w:t>LOC</w:t>
            </w:r>
          </w:p>
        </w:tc>
        <w:tc>
          <w:tcPr>
            <w:tcW w:w="1056" w:type="dxa"/>
            <w:gridSpan w:val="2"/>
          </w:tcPr>
          <w:p w14:paraId="54FAE8E0" w14:textId="77777777" w:rsidR="00E50B5D" w:rsidRDefault="00E50B5D" w:rsidP="00441FAF">
            <w:r>
              <w:t>swim</w:t>
            </w:r>
          </w:p>
        </w:tc>
        <w:tc>
          <w:tcPr>
            <w:tcW w:w="1035" w:type="dxa"/>
            <w:gridSpan w:val="2"/>
          </w:tcPr>
          <w:p w14:paraId="38C4CAD1" w14:textId="77777777" w:rsidR="00E50B5D" w:rsidRDefault="00E50B5D" w:rsidP="00441FAF">
            <w:r>
              <w:t>strange</w:t>
            </w:r>
          </w:p>
        </w:tc>
        <w:tc>
          <w:tcPr>
            <w:tcW w:w="1034" w:type="dxa"/>
            <w:gridSpan w:val="2"/>
          </w:tcPr>
          <w:p w14:paraId="70A58DE9" w14:textId="77777777" w:rsidR="00E50B5D" w:rsidRDefault="00E50B5D" w:rsidP="00441FAF">
            <w:r>
              <w:t>odor</w:t>
            </w:r>
          </w:p>
        </w:tc>
      </w:tr>
      <w:tr w:rsidR="007767AA" w:rsidRPr="007767AA" w14:paraId="067CC1A5" w14:textId="77777777" w:rsidTr="00C01503">
        <w:trPr>
          <w:gridAfter w:val="1"/>
          <w:wAfter w:w="226" w:type="dxa"/>
          <w:trHeight w:hRule="exact" w:val="113"/>
        </w:trPr>
        <w:tc>
          <w:tcPr>
            <w:tcW w:w="689" w:type="dxa"/>
          </w:tcPr>
          <w:p w14:paraId="51F9E4AB" w14:textId="77777777" w:rsidR="007767AA" w:rsidRDefault="007767AA" w:rsidP="00C01503">
            <w:pPr>
              <w:rPr>
                <w:lang w:val="en-US" w:eastAsia="zh-TW"/>
              </w:rPr>
            </w:pPr>
          </w:p>
        </w:tc>
        <w:tc>
          <w:tcPr>
            <w:tcW w:w="952" w:type="dxa"/>
            <w:gridSpan w:val="2"/>
          </w:tcPr>
          <w:p w14:paraId="7AC64FAE" w14:textId="77777777" w:rsidR="007767AA" w:rsidRDefault="007767AA" w:rsidP="00C01503">
            <w:pPr>
              <w:rPr>
                <w:lang w:val="en-US" w:eastAsia="zh-TW"/>
              </w:rPr>
            </w:pPr>
          </w:p>
        </w:tc>
        <w:tc>
          <w:tcPr>
            <w:tcW w:w="1243" w:type="dxa"/>
            <w:gridSpan w:val="2"/>
          </w:tcPr>
          <w:p w14:paraId="24EBC511" w14:textId="77777777" w:rsidR="007767AA" w:rsidRDefault="007767AA" w:rsidP="00C01503">
            <w:pPr>
              <w:rPr>
                <w:lang w:val="en-US" w:eastAsia="zh-TW"/>
              </w:rPr>
            </w:pPr>
          </w:p>
        </w:tc>
        <w:tc>
          <w:tcPr>
            <w:tcW w:w="1176" w:type="dxa"/>
            <w:gridSpan w:val="2"/>
          </w:tcPr>
          <w:p w14:paraId="03F3E496" w14:textId="77777777" w:rsidR="007767AA" w:rsidRDefault="007767AA" w:rsidP="00C01503">
            <w:pPr>
              <w:rPr>
                <w:lang w:val="en-US" w:eastAsia="zh-TW"/>
              </w:rPr>
            </w:pPr>
          </w:p>
        </w:tc>
        <w:tc>
          <w:tcPr>
            <w:tcW w:w="936" w:type="dxa"/>
            <w:gridSpan w:val="2"/>
          </w:tcPr>
          <w:p w14:paraId="3E9505F1" w14:textId="77777777" w:rsidR="007767AA" w:rsidRDefault="007767AA" w:rsidP="00C01503">
            <w:pPr>
              <w:rPr>
                <w:lang w:val="en-US" w:eastAsia="zh-TW"/>
              </w:rPr>
            </w:pPr>
          </w:p>
        </w:tc>
        <w:tc>
          <w:tcPr>
            <w:tcW w:w="961" w:type="dxa"/>
            <w:gridSpan w:val="2"/>
          </w:tcPr>
          <w:p w14:paraId="7611B1E9" w14:textId="77777777" w:rsidR="007767AA" w:rsidRDefault="007767AA" w:rsidP="00C01503">
            <w:pPr>
              <w:rPr>
                <w:lang w:val="en-US" w:eastAsia="zh-TW"/>
              </w:rPr>
            </w:pPr>
          </w:p>
        </w:tc>
        <w:tc>
          <w:tcPr>
            <w:tcW w:w="1076" w:type="dxa"/>
            <w:gridSpan w:val="2"/>
          </w:tcPr>
          <w:p w14:paraId="1FE31CCD" w14:textId="77777777" w:rsidR="007767AA" w:rsidRDefault="007767AA" w:rsidP="00C01503">
            <w:pPr>
              <w:rPr>
                <w:lang w:val="en-US" w:eastAsia="zh-TW"/>
              </w:rPr>
            </w:pPr>
          </w:p>
        </w:tc>
        <w:tc>
          <w:tcPr>
            <w:tcW w:w="951" w:type="dxa"/>
            <w:gridSpan w:val="2"/>
          </w:tcPr>
          <w:p w14:paraId="66D4A030" w14:textId="77777777" w:rsidR="007767AA" w:rsidRDefault="007767AA" w:rsidP="00C01503">
            <w:pPr>
              <w:rPr>
                <w:lang w:val="en-US" w:eastAsia="zh-TW"/>
              </w:rPr>
            </w:pPr>
          </w:p>
        </w:tc>
        <w:tc>
          <w:tcPr>
            <w:tcW w:w="1076" w:type="dxa"/>
            <w:gridSpan w:val="2"/>
          </w:tcPr>
          <w:p w14:paraId="061248BA" w14:textId="77777777" w:rsidR="007767AA" w:rsidRDefault="007767AA" w:rsidP="00C01503">
            <w:pPr>
              <w:rPr>
                <w:lang w:val="en-US" w:eastAsia="zh-TW"/>
              </w:rPr>
            </w:pPr>
          </w:p>
        </w:tc>
      </w:tr>
      <w:tr w:rsidR="00E50B5D" w14:paraId="6457DFB6" w14:textId="77777777" w:rsidTr="007767AA">
        <w:tc>
          <w:tcPr>
            <w:tcW w:w="1023" w:type="dxa"/>
            <w:gridSpan w:val="2"/>
          </w:tcPr>
          <w:p w14:paraId="37F916A4" w14:textId="77777777" w:rsidR="00E50B5D" w:rsidRDefault="00E50B5D" w:rsidP="00E0628C">
            <w:pPr>
              <w:keepNext/>
            </w:pPr>
          </w:p>
        </w:tc>
        <w:tc>
          <w:tcPr>
            <w:tcW w:w="1043" w:type="dxa"/>
            <w:gridSpan w:val="2"/>
          </w:tcPr>
          <w:p w14:paraId="69E6566F" w14:textId="77777777" w:rsidR="00E50B5D" w:rsidRDefault="00E50B5D" w:rsidP="00E0628C">
            <w:pPr>
              <w:keepNext/>
            </w:pPr>
            <w:r w:rsidRPr="003A779B">
              <w:rPr>
                <w:rFonts w:hint="eastAsia"/>
              </w:rPr>
              <w:t>从</w:t>
            </w:r>
          </w:p>
        </w:tc>
        <w:tc>
          <w:tcPr>
            <w:tcW w:w="1025" w:type="dxa"/>
            <w:gridSpan w:val="2"/>
          </w:tcPr>
          <w:p w14:paraId="448EDDC1" w14:textId="77777777" w:rsidR="00E50B5D" w:rsidRDefault="00E50B5D" w:rsidP="00E0628C">
            <w:pPr>
              <w:keepNext/>
            </w:pPr>
            <w:r w:rsidRPr="003A779B">
              <w:rPr>
                <w:rFonts w:hint="eastAsia"/>
              </w:rPr>
              <w:t>瓶口</w:t>
            </w:r>
          </w:p>
        </w:tc>
        <w:tc>
          <w:tcPr>
            <w:tcW w:w="1025" w:type="dxa"/>
            <w:gridSpan w:val="2"/>
          </w:tcPr>
          <w:p w14:paraId="37DE1180" w14:textId="77777777" w:rsidR="00E50B5D" w:rsidRDefault="00E50B5D" w:rsidP="00E0628C">
            <w:pPr>
              <w:keepNext/>
            </w:pPr>
          </w:p>
        </w:tc>
        <w:tc>
          <w:tcPr>
            <w:tcW w:w="2045" w:type="dxa"/>
            <w:gridSpan w:val="4"/>
          </w:tcPr>
          <w:p w14:paraId="5D5233EA" w14:textId="77777777" w:rsidR="00E50B5D" w:rsidRDefault="00E50B5D" w:rsidP="00E0628C">
            <w:pPr>
              <w:keepNext/>
            </w:pPr>
            <w:r w:rsidRPr="003A779B">
              <w:rPr>
                <w:rFonts w:hint="eastAsia"/>
              </w:rPr>
              <w:t>冲出来。</w:t>
            </w:r>
          </w:p>
        </w:tc>
        <w:tc>
          <w:tcPr>
            <w:tcW w:w="1056" w:type="dxa"/>
            <w:gridSpan w:val="2"/>
          </w:tcPr>
          <w:p w14:paraId="359E7EBC" w14:textId="77777777" w:rsidR="00E50B5D" w:rsidRDefault="00E50B5D" w:rsidP="00E0628C">
            <w:pPr>
              <w:keepNext/>
            </w:pPr>
          </w:p>
        </w:tc>
        <w:tc>
          <w:tcPr>
            <w:tcW w:w="1035" w:type="dxa"/>
            <w:gridSpan w:val="2"/>
          </w:tcPr>
          <w:p w14:paraId="1C70CD43" w14:textId="77777777" w:rsidR="00E50B5D" w:rsidRDefault="00E50B5D" w:rsidP="00E0628C">
            <w:pPr>
              <w:keepNext/>
            </w:pPr>
          </w:p>
        </w:tc>
        <w:tc>
          <w:tcPr>
            <w:tcW w:w="1034" w:type="dxa"/>
            <w:gridSpan w:val="2"/>
          </w:tcPr>
          <w:p w14:paraId="2E7F4A73" w14:textId="77777777" w:rsidR="00E50B5D" w:rsidRDefault="00E50B5D" w:rsidP="00E0628C">
            <w:pPr>
              <w:keepNext/>
            </w:pPr>
          </w:p>
        </w:tc>
      </w:tr>
      <w:tr w:rsidR="00E50B5D" w14:paraId="25174CA8" w14:textId="77777777" w:rsidTr="007767AA">
        <w:tc>
          <w:tcPr>
            <w:tcW w:w="1023" w:type="dxa"/>
            <w:gridSpan w:val="2"/>
          </w:tcPr>
          <w:p w14:paraId="1A2E4354" w14:textId="77777777" w:rsidR="00E50B5D" w:rsidRDefault="00E50B5D" w:rsidP="00E0628C">
            <w:pPr>
              <w:keepNext/>
            </w:pPr>
          </w:p>
        </w:tc>
        <w:tc>
          <w:tcPr>
            <w:tcW w:w="1043" w:type="dxa"/>
            <w:gridSpan w:val="2"/>
          </w:tcPr>
          <w:p w14:paraId="7BD9AACE" w14:textId="77777777" w:rsidR="00E50B5D" w:rsidRDefault="00E50B5D" w:rsidP="00E0628C">
            <w:pPr>
              <w:keepNext/>
            </w:pPr>
            <w:r>
              <w:t>cong</w:t>
            </w:r>
          </w:p>
        </w:tc>
        <w:tc>
          <w:tcPr>
            <w:tcW w:w="2050" w:type="dxa"/>
            <w:gridSpan w:val="4"/>
          </w:tcPr>
          <w:p w14:paraId="687A9100" w14:textId="77777777" w:rsidR="00E50B5D" w:rsidRDefault="00E50B5D" w:rsidP="00E0628C">
            <w:pPr>
              <w:keepNext/>
            </w:pPr>
            <w:r>
              <w:t>ping-kou</w:t>
            </w:r>
          </w:p>
        </w:tc>
        <w:tc>
          <w:tcPr>
            <w:tcW w:w="2045" w:type="dxa"/>
            <w:gridSpan w:val="4"/>
          </w:tcPr>
          <w:p w14:paraId="4119AA0E" w14:textId="77777777" w:rsidR="00E50B5D" w:rsidRDefault="00E50B5D" w:rsidP="00E0628C">
            <w:pPr>
              <w:keepNext/>
            </w:pPr>
            <w:r>
              <w:t>chong-chu-lai</w:t>
            </w:r>
          </w:p>
        </w:tc>
        <w:tc>
          <w:tcPr>
            <w:tcW w:w="1056" w:type="dxa"/>
            <w:gridSpan w:val="2"/>
          </w:tcPr>
          <w:p w14:paraId="109DBAFF" w14:textId="77777777" w:rsidR="00E50B5D" w:rsidRDefault="00E50B5D" w:rsidP="00E0628C">
            <w:pPr>
              <w:keepNext/>
            </w:pPr>
          </w:p>
        </w:tc>
        <w:tc>
          <w:tcPr>
            <w:tcW w:w="1035" w:type="dxa"/>
            <w:gridSpan w:val="2"/>
          </w:tcPr>
          <w:p w14:paraId="0E1B8F4C" w14:textId="77777777" w:rsidR="00E50B5D" w:rsidRDefault="00E50B5D" w:rsidP="00E0628C">
            <w:pPr>
              <w:keepNext/>
            </w:pPr>
          </w:p>
        </w:tc>
        <w:tc>
          <w:tcPr>
            <w:tcW w:w="1034" w:type="dxa"/>
            <w:gridSpan w:val="2"/>
          </w:tcPr>
          <w:p w14:paraId="52551519" w14:textId="77777777" w:rsidR="00E50B5D" w:rsidRDefault="00E50B5D" w:rsidP="00E0628C">
            <w:pPr>
              <w:keepNext/>
            </w:pPr>
          </w:p>
        </w:tc>
      </w:tr>
      <w:tr w:rsidR="00E50B5D" w14:paraId="5C49BB4D" w14:textId="77777777" w:rsidTr="007767AA">
        <w:tc>
          <w:tcPr>
            <w:tcW w:w="1023" w:type="dxa"/>
            <w:gridSpan w:val="2"/>
          </w:tcPr>
          <w:p w14:paraId="09E48414" w14:textId="77777777" w:rsidR="00E50B5D" w:rsidRDefault="00E50B5D" w:rsidP="00441FAF"/>
        </w:tc>
        <w:tc>
          <w:tcPr>
            <w:tcW w:w="1043" w:type="dxa"/>
            <w:gridSpan w:val="2"/>
          </w:tcPr>
          <w:p w14:paraId="1EABABD7" w14:textId="77777777" w:rsidR="00E50B5D" w:rsidRDefault="00E50B5D" w:rsidP="00441FAF">
            <w:r>
              <w:t>LOC</w:t>
            </w:r>
          </w:p>
        </w:tc>
        <w:tc>
          <w:tcPr>
            <w:tcW w:w="2050" w:type="dxa"/>
            <w:gridSpan w:val="4"/>
          </w:tcPr>
          <w:p w14:paraId="3AEC0FE7" w14:textId="77777777" w:rsidR="00E50B5D" w:rsidRDefault="00E50B5D" w:rsidP="00441FAF">
            <w:r>
              <w:t>bottle mouth</w:t>
            </w:r>
          </w:p>
        </w:tc>
        <w:tc>
          <w:tcPr>
            <w:tcW w:w="2045" w:type="dxa"/>
            <w:gridSpan w:val="4"/>
          </w:tcPr>
          <w:p w14:paraId="0D2ADE9F" w14:textId="77777777" w:rsidR="00E50B5D" w:rsidRDefault="00E50B5D" w:rsidP="00441FAF">
            <w:r>
              <w:t>rush-out-come</w:t>
            </w:r>
          </w:p>
        </w:tc>
        <w:tc>
          <w:tcPr>
            <w:tcW w:w="1056" w:type="dxa"/>
            <w:gridSpan w:val="2"/>
          </w:tcPr>
          <w:p w14:paraId="40AB3B19" w14:textId="77777777" w:rsidR="00E50B5D" w:rsidRDefault="00E50B5D" w:rsidP="00441FAF"/>
        </w:tc>
        <w:tc>
          <w:tcPr>
            <w:tcW w:w="1035" w:type="dxa"/>
            <w:gridSpan w:val="2"/>
          </w:tcPr>
          <w:p w14:paraId="040716E9" w14:textId="77777777" w:rsidR="00E50B5D" w:rsidRDefault="00E50B5D" w:rsidP="00441FAF"/>
        </w:tc>
        <w:tc>
          <w:tcPr>
            <w:tcW w:w="1034" w:type="dxa"/>
            <w:gridSpan w:val="2"/>
          </w:tcPr>
          <w:p w14:paraId="1F06A08B" w14:textId="77777777" w:rsidR="00E50B5D" w:rsidRDefault="00E50B5D" w:rsidP="00441FAF"/>
        </w:tc>
      </w:tr>
      <w:tr w:rsidR="007767AA" w:rsidRPr="007767AA" w14:paraId="532EAC39" w14:textId="77777777" w:rsidTr="00C01503">
        <w:trPr>
          <w:gridAfter w:val="1"/>
          <w:wAfter w:w="226" w:type="dxa"/>
          <w:trHeight w:hRule="exact" w:val="113"/>
        </w:trPr>
        <w:tc>
          <w:tcPr>
            <w:tcW w:w="689" w:type="dxa"/>
          </w:tcPr>
          <w:p w14:paraId="7B1D81A6" w14:textId="77777777" w:rsidR="007767AA" w:rsidRDefault="007767AA" w:rsidP="00C01503">
            <w:pPr>
              <w:rPr>
                <w:lang w:val="en-US" w:eastAsia="zh-TW"/>
              </w:rPr>
            </w:pPr>
          </w:p>
        </w:tc>
        <w:tc>
          <w:tcPr>
            <w:tcW w:w="952" w:type="dxa"/>
            <w:gridSpan w:val="2"/>
          </w:tcPr>
          <w:p w14:paraId="3603ABAD" w14:textId="77777777" w:rsidR="007767AA" w:rsidRDefault="007767AA" w:rsidP="00C01503">
            <w:pPr>
              <w:rPr>
                <w:lang w:val="en-US" w:eastAsia="zh-TW"/>
              </w:rPr>
            </w:pPr>
          </w:p>
        </w:tc>
        <w:tc>
          <w:tcPr>
            <w:tcW w:w="1243" w:type="dxa"/>
            <w:gridSpan w:val="2"/>
          </w:tcPr>
          <w:p w14:paraId="45DDD4C1" w14:textId="77777777" w:rsidR="007767AA" w:rsidRDefault="007767AA" w:rsidP="00C01503">
            <w:pPr>
              <w:rPr>
                <w:lang w:val="en-US" w:eastAsia="zh-TW"/>
              </w:rPr>
            </w:pPr>
          </w:p>
        </w:tc>
        <w:tc>
          <w:tcPr>
            <w:tcW w:w="1176" w:type="dxa"/>
            <w:gridSpan w:val="2"/>
          </w:tcPr>
          <w:p w14:paraId="6A37BFD6" w14:textId="77777777" w:rsidR="007767AA" w:rsidRDefault="007767AA" w:rsidP="00C01503">
            <w:pPr>
              <w:rPr>
                <w:lang w:val="en-US" w:eastAsia="zh-TW"/>
              </w:rPr>
            </w:pPr>
          </w:p>
        </w:tc>
        <w:tc>
          <w:tcPr>
            <w:tcW w:w="936" w:type="dxa"/>
            <w:gridSpan w:val="2"/>
          </w:tcPr>
          <w:p w14:paraId="77C758C5" w14:textId="77777777" w:rsidR="007767AA" w:rsidRDefault="007767AA" w:rsidP="00C01503">
            <w:pPr>
              <w:rPr>
                <w:lang w:val="en-US" w:eastAsia="zh-TW"/>
              </w:rPr>
            </w:pPr>
          </w:p>
        </w:tc>
        <w:tc>
          <w:tcPr>
            <w:tcW w:w="961" w:type="dxa"/>
            <w:gridSpan w:val="2"/>
          </w:tcPr>
          <w:p w14:paraId="35A56A37" w14:textId="77777777" w:rsidR="007767AA" w:rsidRDefault="007767AA" w:rsidP="00C01503">
            <w:pPr>
              <w:rPr>
                <w:lang w:val="en-US" w:eastAsia="zh-TW"/>
              </w:rPr>
            </w:pPr>
          </w:p>
        </w:tc>
        <w:tc>
          <w:tcPr>
            <w:tcW w:w="1076" w:type="dxa"/>
            <w:gridSpan w:val="2"/>
          </w:tcPr>
          <w:p w14:paraId="25E881FF" w14:textId="77777777" w:rsidR="007767AA" w:rsidRDefault="007767AA" w:rsidP="00C01503">
            <w:pPr>
              <w:rPr>
                <w:lang w:val="en-US" w:eastAsia="zh-TW"/>
              </w:rPr>
            </w:pPr>
          </w:p>
        </w:tc>
        <w:tc>
          <w:tcPr>
            <w:tcW w:w="951" w:type="dxa"/>
            <w:gridSpan w:val="2"/>
          </w:tcPr>
          <w:p w14:paraId="63CFC816" w14:textId="77777777" w:rsidR="007767AA" w:rsidRDefault="007767AA" w:rsidP="00C01503">
            <w:pPr>
              <w:rPr>
                <w:lang w:val="en-US" w:eastAsia="zh-TW"/>
              </w:rPr>
            </w:pPr>
          </w:p>
        </w:tc>
        <w:tc>
          <w:tcPr>
            <w:tcW w:w="1076" w:type="dxa"/>
            <w:gridSpan w:val="2"/>
          </w:tcPr>
          <w:p w14:paraId="353BD387" w14:textId="77777777" w:rsidR="007767AA" w:rsidRDefault="007767AA" w:rsidP="00C01503">
            <w:pPr>
              <w:rPr>
                <w:lang w:val="en-US" w:eastAsia="zh-TW"/>
              </w:rPr>
            </w:pPr>
          </w:p>
        </w:tc>
      </w:tr>
      <w:tr w:rsidR="00E50B5D" w14:paraId="4FC743EB" w14:textId="77777777" w:rsidTr="007767AA">
        <w:tc>
          <w:tcPr>
            <w:tcW w:w="1023" w:type="dxa"/>
            <w:gridSpan w:val="2"/>
          </w:tcPr>
          <w:p w14:paraId="4B867932" w14:textId="77777777" w:rsidR="00E50B5D" w:rsidRDefault="00E50B5D" w:rsidP="00441FAF"/>
        </w:tc>
        <w:tc>
          <w:tcPr>
            <w:tcW w:w="8263" w:type="dxa"/>
            <w:gridSpan w:val="16"/>
          </w:tcPr>
          <w:p w14:paraId="00E44211" w14:textId="294B3131" w:rsidR="00E50B5D" w:rsidRPr="00E05DBF" w:rsidRDefault="00E50B5D" w:rsidP="007806EE">
            <w:pPr>
              <w:rPr>
                <w:lang w:val="en-US"/>
              </w:rPr>
            </w:pPr>
            <w:r>
              <w:rPr>
                <w:lang w:val="en-US"/>
              </w:rPr>
              <w:t>“</w:t>
            </w:r>
            <w:r w:rsidRPr="00E05DBF">
              <w:rPr>
                <w:lang w:val="en-US"/>
              </w:rPr>
              <w:t>Ding Gou</w:t>
            </w:r>
            <w:r>
              <w:rPr>
                <w:lang w:val="en-US"/>
              </w:rPr>
              <w:t>’</w:t>
            </w:r>
            <w:r w:rsidRPr="00E05DBF">
              <w:rPr>
                <w:lang w:val="en-US"/>
              </w:rPr>
              <w:t xml:space="preserve">er took over the bottle, shook it, scorpions swimming among the ginseng roots, with a strange odor </w:t>
            </w:r>
            <w:r w:rsidR="007806EE">
              <w:rPr>
                <w:lang w:val="en-US"/>
              </w:rPr>
              <w:t xml:space="preserve">rushing </w:t>
            </w:r>
            <w:r w:rsidRPr="00E05DBF">
              <w:rPr>
                <w:lang w:val="en-US"/>
              </w:rPr>
              <w:t xml:space="preserve">out </w:t>
            </w:r>
            <w:r w:rsidR="007806EE">
              <w:rPr>
                <w:lang w:val="en-US"/>
              </w:rPr>
              <w:t>(</w:t>
            </w:r>
            <w:r w:rsidR="007806EE" w:rsidRPr="00E05DBF">
              <w:rPr>
                <w:lang w:val="en-US"/>
              </w:rPr>
              <w:t xml:space="preserve">coming </w:t>
            </w:r>
            <w:r w:rsidR="007806EE">
              <w:rPr>
                <w:lang w:val="en-US"/>
              </w:rPr>
              <w:t>[</w:t>
            </w:r>
            <w:r w:rsidR="007806EE" w:rsidRPr="00E05DBF">
              <w:rPr>
                <w:lang w:val="en-US"/>
              </w:rPr>
              <w:t xml:space="preserve">towards </w:t>
            </w:r>
            <w:r w:rsidR="007806EE" w:rsidRPr="00F1285F">
              <w:rPr>
                <w:smallCaps/>
                <w:lang w:val="en-US"/>
              </w:rPr>
              <w:t>origo</w:t>
            </w:r>
            <w:r w:rsidR="007806EE">
              <w:rPr>
                <w:lang w:val="en-US"/>
              </w:rPr>
              <w:t xml:space="preserve">]) </w:t>
            </w:r>
            <w:r w:rsidRPr="00E05DBF">
              <w:rPr>
                <w:lang w:val="en-US"/>
              </w:rPr>
              <w:t>from the mouth of the bottle.</w:t>
            </w:r>
            <w:r>
              <w:rPr>
                <w:lang w:val="en-US"/>
              </w:rPr>
              <w:t>”</w:t>
            </w:r>
          </w:p>
        </w:tc>
      </w:tr>
    </w:tbl>
    <w:p w14:paraId="2A855BA0" w14:textId="77777777" w:rsidR="00E50B5D" w:rsidRDefault="00E50B5D" w:rsidP="00E50B5D"/>
    <w:p w14:paraId="5918D27B" w14:textId="66E1FA72" w:rsidR="00E50B5D" w:rsidRPr="00E05DBF" w:rsidRDefault="00D92016" w:rsidP="00D92016">
      <w:pPr>
        <w:tabs>
          <w:tab w:val="right" w:pos="709"/>
        </w:tabs>
        <w:ind w:left="851" w:hanging="851"/>
        <w:rPr>
          <w:lang w:val="en-US"/>
        </w:rPr>
      </w:pPr>
      <w:r>
        <w:rPr>
          <w:lang w:val="en-US"/>
        </w:rPr>
        <w:tab/>
      </w:r>
      <w:r w:rsidR="00E50B5D" w:rsidRPr="00E05DBF">
        <w:rPr>
          <w:lang w:val="en-US"/>
        </w:rPr>
        <w:t>(</w:t>
      </w:r>
      <w:r>
        <w:rPr>
          <w:lang w:val="en-US"/>
        </w:rPr>
        <w:t>1</w:t>
      </w:r>
      <w:r w:rsidR="00E50B5D" w:rsidRPr="00E05DBF">
        <w:rPr>
          <w:lang w:val="en-US"/>
        </w:rPr>
        <w:t>1b)</w:t>
      </w:r>
      <w:r w:rsidR="00E50B5D" w:rsidRPr="00E05DBF">
        <w:rPr>
          <w:lang w:val="en-US"/>
        </w:rPr>
        <w:tab/>
        <w:t>He shook the bottle, and the scorpions swam in the ginseng-enhanced liquid. A strange odor emanated from the bottle.</w:t>
      </w:r>
    </w:p>
    <w:p w14:paraId="284F8BDB" w14:textId="77777777" w:rsidR="00E50B5D" w:rsidRDefault="00E50B5D" w:rsidP="00E50B5D"/>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190"/>
        <w:gridCol w:w="671"/>
        <w:gridCol w:w="91"/>
        <w:gridCol w:w="1202"/>
        <w:gridCol w:w="41"/>
        <w:gridCol w:w="631"/>
        <w:gridCol w:w="545"/>
        <w:gridCol w:w="858"/>
        <w:gridCol w:w="78"/>
        <w:gridCol w:w="849"/>
        <w:gridCol w:w="112"/>
        <w:gridCol w:w="761"/>
        <w:gridCol w:w="315"/>
        <w:gridCol w:w="567"/>
        <w:gridCol w:w="384"/>
        <w:gridCol w:w="483"/>
        <w:gridCol w:w="593"/>
        <w:gridCol w:w="226"/>
      </w:tblGrid>
      <w:tr w:rsidR="00E50B5D" w14:paraId="2AD059CC" w14:textId="77777777" w:rsidTr="007767AA">
        <w:tc>
          <w:tcPr>
            <w:tcW w:w="879" w:type="dxa"/>
            <w:gridSpan w:val="2"/>
          </w:tcPr>
          <w:p w14:paraId="0EB51BDD" w14:textId="5AC24CE9" w:rsidR="00E50B5D" w:rsidRDefault="00E50B5D" w:rsidP="00E0628C">
            <w:pPr>
              <w:keepNext/>
              <w:jc w:val="right"/>
            </w:pPr>
            <w:r>
              <w:t>(</w:t>
            </w:r>
            <w:r w:rsidR="00D92016">
              <w:t>1</w:t>
            </w:r>
            <w:r>
              <w:t>2a)</w:t>
            </w:r>
          </w:p>
        </w:tc>
        <w:tc>
          <w:tcPr>
            <w:tcW w:w="671" w:type="dxa"/>
          </w:tcPr>
          <w:p w14:paraId="54FAB5D1" w14:textId="77777777" w:rsidR="00E50B5D" w:rsidRDefault="00E50B5D" w:rsidP="00E0628C">
            <w:pPr>
              <w:keepNext/>
            </w:pPr>
            <w:r w:rsidRPr="001757FA">
              <w:rPr>
                <w:rFonts w:hint="eastAsia"/>
              </w:rPr>
              <w:t>他</w:t>
            </w:r>
          </w:p>
        </w:tc>
        <w:tc>
          <w:tcPr>
            <w:tcW w:w="1293" w:type="dxa"/>
            <w:gridSpan w:val="2"/>
          </w:tcPr>
          <w:p w14:paraId="311DE62C" w14:textId="77777777" w:rsidR="00E50B5D" w:rsidRDefault="00E50B5D" w:rsidP="00E0628C">
            <w:pPr>
              <w:keepNext/>
            </w:pPr>
            <w:r w:rsidRPr="001757FA">
              <w:rPr>
                <w:rFonts w:hint="eastAsia"/>
              </w:rPr>
              <w:t>感到</w:t>
            </w:r>
          </w:p>
        </w:tc>
        <w:tc>
          <w:tcPr>
            <w:tcW w:w="2075" w:type="dxa"/>
            <w:gridSpan w:val="4"/>
          </w:tcPr>
          <w:p w14:paraId="6313F841" w14:textId="77777777" w:rsidR="00E50B5D" w:rsidRDefault="00E50B5D" w:rsidP="00E0628C">
            <w:pPr>
              <w:keepNext/>
            </w:pPr>
            <w:r w:rsidRPr="001757FA">
              <w:rPr>
                <w:rFonts w:hint="eastAsia"/>
              </w:rPr>
              <w:t>乏味、</w:t>
            </w:r>
          </w:p>
        </w:tc>
        <w:tc>
          <w:tcPr>
            <w:tcW w:w="1800" w:type="dxa"/>
            <w:gridSpan w:val="4"/>
          </w:tcPr>
          <w:p w14:paraId="1027C064" w14:textId="77777777" w:rsidR="00E50B5D" w:rsidRDefault="00E50B5D" w:rsidP="00E0628C">
            <w:pPr>
              <w:keepNext/>
            </w:pPr>
            <w:r w:rsidRPr="001757FA">
              <w:rPr>
                <w:rFonts w:hint="eastAsia"/>
              </w:rPr>
              <w:t>无趣，</w:t>
            </w:r>
          </w:p>
        </w:tc>
        <w:tc>
          <w:tcPr>
            <w:tcW w:w="882" w:type="dxa"/>
            <w:gridSpan w:val="2"/>
          </w:tcPr>
          <w:p w14:paraId="600C6995" w14:textId="77777777" w:rsidR="00E50B5D" w:rsidRDefault="00E50B5D" w:rsidP="00E0628C">
            <w:pPr>
              <w:keepNext/>
            </w:pPr>
            <w:r w:rsidRPr="001757FA">
              <w:rPr>
                <w:rFonts w:hint="eastAsia"/>
              </w:rPr>
              <w:t>便</w:t>
            </w:r>
          </w:p>
        </w:tc>
        <w:tc>
          <w:tcPr>
            <w:tcW w:w="867" w:type="dxa"/>
            <w:gridSpan w:val="2"/>
          </w:tcPr>
          <w:p w14:paraId="573B6E3E" w14:textId="77777777" w:rsidR="00E50B5D" w:rsidRDefault="00E50B5D" w:rsidP="00E0628C">
            <w:pPr>
              <w:keepNext/>
            </w:pPr>
            <w:r w:rsidRPr="001757FA">
              <w:rPr>
                <w:rFonts w:hint="eastAsia"/>
              </w:rPr>
              <w:t>把</w:t>
            </w:r>
          </w:p>
        </w:tc>
        <w:tc>
          <w:tcPr>
            <w:tcW w:w="819" w:type="dxa"/>
            <w:gridSpan w:val="2"/>
          </w:tcPr>
          <w:p w14:paraId="1E0116B2" w14:textId="77777777" w:rsidR="00E50B5D" w:rsidRDefault="00E50B5D" w:rsidP="00E0628C">
            <w:pPr>
              <w:keepNext/>
            </w:pPr>
            <w:r w:rsidRPr="001757FA">
              <w:rPr>
                <w:rFonts w:hint="eastAsia"/>
              </w:rPr>
              <w:t>她</w:t>
            </w:r>
          </w:p>
        </w:tc>
      </w:tr>
      <w:tr w:rsidR="00E50B5D" w14:paraId="3D9A2C27" w14:textId="77777777" w:rsidTr="007767AA">
        <w:tc>
          <w:tcPr>
            <w:tcW w:w="879" w:type="dxa"/>
            <w:gridSpan w:val="2"/>
          </w:tcPr>
          <w:p w14:paraId="1611A441" w14:textId="77777777" w:rsidR="00E50B5D" w:rsidRDefault="00E50B5D" w:rsidP="00E0628C">
            <w:pPr>
              <w:keepNext/>
            </w:pPr>
          </w:p>
        </w:tc>
        <w:tc>
          <w:tcPr>
            <w:tcW w:w="671" w:type="dxa"/>
          </w:tcPr>
          <w:p w14:paraId="3DD70D7B" w14:textId="77777777" w:rsidR="00E50B5D" w:rsidRDefault="00E50B5D" w:rsidP="00E0628C">
            <w:pPr>
              <w:keepNext/>
            </w:pPr>
            <w:r>
              <w:t>ta</w:t>
            </w:r>
          </w:p>
        </w:tc>
        <w:tc>
          <w:tcPr>
            <w:tcW w:w="1293" w:type="dxa"/>
            <w:gridSpan w:val="2"/>
          </w:tcPr>
          <w:p w14:paraId="7E2D068A" w14:textId="77777777" w:rsidR="00E50B5D" w:rsidRDefault="00E50B5D" w:rsidP="00E0628C">
            <w:pPr>
              <w:keepNext/>
            </w:pPr>
            <w:r>
              <w:t>gan-dao</w:t>
            </w:r>
          </w:p>
        </w:tc>
        <w:tc>
          <w:tcPr>
            <w:tcW w:w="2075" w:type="dxa"/>
            <w:gridSpan w:val="4"/>
          </w:tcPr>
          <w:p w14:paraId="2060DAB0" w14:textId="77777777" w:rsidR="00E50B5D" w:rsidRDefault="00E50B5D" w:rsidP="00E0628C">
            <w:pPr>
              <w:keepNext/>
            </w:pPr>
            <w:r>
              <w:t>fawei</w:t>
            </w:r>
          </w:p>
        </w:tc>
        <w:tc>
          <w:tcPr>
            <w:tcW w:w="927" w:type="dxa"/>
            <w:gridSpan w:val="2"/>
          </w:tcPr>
          <w:p w14:paraId="3EB263D6" w14:textId="77777777" w:rsidR="00E50B5D" w:rsidRDefault="00E50B5D" w:rsidP="00E0628C">
            <w:pPr>
              <w:keepNext/>
            </w:pPr>
            <w:r>
              <w:t>wuqu</w:t>
            </w:r>
          </w:p>
        </w:tc>
        <w:tc>
          <w:tcPr>
            <w:tcW w:w="873" w:type="dxa"/>
            <w:gridSpan w:val="2"/>
          </w:tcPr>
          <w:p w14:paraId="5CACD0AC" w14:textId="77777777" w:rsidR="00E50B5D" w:rsidRDefault="00E50B5D" w:rsidP="00E0628C">
            <w:pPr>
              <w:keepNext/>
            </w:pPr>
          </w:p>
        </w:tc>
        <w:tc>
          <w:tcPr>
            <w:tcW w:w="882" w:type="dxa"/>
            <w:gridSpan w:val="2"/>
          </w:tcPr>
          <w:p w14:paraId="6CCE3EB5" w14:textId="77777777" w:rsidR="00E50B5D" w:rsidRDefault="00E50B5D" w:rsidP="00E0628C">
            <w:pPr>
              <w:keepNext/>
            </w:pPr>
            <w:r>
              <w:t>bian</w:t>
            </w:r>
          </w:p>
        </w:tc>
        <w:tc>
          <w:tcPr>
            <w:tcW w:w="867" w:type="dxa"/>
            <w:gridSpan w:val="2"/>
          </w:tcPr>
          <w:p w14:paraId="3F4898FE" w14:textId="77777777" w:rsidR="00E50B5D" w:rsidRDefault="00E50B5D" w:rsidP="00E0628C">
            <w:pPr>
              <w:keepNext/>
            </w:pPr>
            <w:r>
              <w:t>ba</w:t>
            </w:r>
          </w:p>
        </w:tc>
        <w:tc>
          <w:tcPr>
            <w:tcW w:w="819" w:type="dxa"/>
            <w:gridSpan w:val="2"/>
          </w:tcPr>
          <w:p w14:paraId="5F22300C" w14:textId="77777777" w:rsidR="00E50B5D" w:rsidRDefault="00E50B5D" w:rsidP="00E0628C">
            <w:pPr>
              <w:keepNext/>
            </w:pPr>
            <w:r>
              <w:t>ta</w:t>
            </w:r>
          </w:p>
        </w:tc>
      </w:tr>
      <w:tr w:rsidR="00E50B5D" w14:paraId="3F8E5ABF" w14:textId="77777777" w:rsidTr="007767AA">
        <w:tc>
          <w:tcPr>
            <w:tcW w:w="879" w:type="dxa"/>
            <w:gridSpan w:val="2"/>
          </w:tcPr>
          <w:p w14:paraId="5E9CAE4E" w14:textId="77777777" w:rsidR="00E50B5D" w:rsidRDefault="00E50B5D" w:rsidP="00441FAF"/>
        </w:tc>
        <w:tc>
          <w:tcPr>
            <w:tcW w:w="671" w:type="dxa"/>
          </w:tcPr>
          <w:p w14:paraId="3BD7D3E2" w14:textId="77777777" w:rsidR="00E50B5D" w:rsidRDefault="00E50B5D" w:rsidP="00441FAF">
            <w:r>
              <w:t>he</w:t>
            </w:r>
          </w:p>
        </w:tc>
        <w:tc>
          <w:tcPr>
            <w:tcW w:w="1293" w:type="dxa"/>
            <w:gridSpan w:val="2"/>
          </w:tcPr>
          <w:p w14:paraId="61E84E01" w14:textId="77777777" w:rsidR="00E50B5D" w:rsidRDefault="00E50B5D" w:rsidP="00441FAF">
            <w:r>
              <w:t>feel-PFV</w:t>
            </w:r>
          </w:p>
        </w:tc>
        <w:tc>
          <w:tcPr>
            <w:tcW w:w="2075" w:type="dxa"/>
            <w:gridSpan w:val="4"/>
          </w:tcPr>
          <w:p w14:paraId="28057274" w14:textId="77777777" w:rsidR="00E50B5D" w:rsidRDefault="00E50B5D" w:rsidP="00441FAF">
            <w:r>
              <w:t>bland</w:t>
            </w:r>
          </w:p>
        </w:tc>
        <w:tc>
          <w:tcPr>
            <w:tcW w:w="1800" w:type="dxa"/>
            <w:gridSpan w:val="4"/>
          </w:tcPr>
          <w:p w14:paraId="740489CE" w14:textId="77777777" w:rsidR="00E50B5D" w:rsidRDefault="00E50B5D" w:rsidP="00441FAF">
            <w:r>
              <w:t>uninteresting</w:t>
            </w:r>
          </w:p>
        </w:tc>
        <w:tc>
          <w:tcPr>
            <w:tcW w:w="882" w:type="dxa"/>
            <w:gridSpan w:val="2"/>
          </w:tcPr>
          <w:p w14:paraId="6D27907B" w14:textId="77777777" w:rsidR="00E50B5D" w:rsidRDefault="00E50B5D" w:rsidP="00441FAF">
            <w:r>
              <w:t>then</w:t>
            </w:r>
          </w:p>
        </w:tc>
        <w:tc>
          <w:tcPr>
            <w:tcW w:w="867" w:type="dxa"/>
            <w:gridSpan w:val="2"/>
          </w:tcPr>
          <w:p w14:paraId="21DEA710" w14:textId="77777777" w:rsidR="00E50B5D" w:rsidRDefault="00E50B5D" w:rsidP="00441FAF">
            <w:r>
              <w:t>PRT</w:t>
            </w:r>
          </w:p>
        </w:tc>
        <w:tc>
          <w:tcPr>
            <w:tcW w:w="819" w:type="dxa"/>
            <w:gridSpan w:val="2"/>
          </w:tcPr>
          <w:p w14:paraId="75BBC556" w14:textId="77777777" w:rsidR="00E50B5D" w:rsidRDefault="00E50B5D" w:rsidP="00441FAF">
            <w:r>
              <w:t>she</w:t>
            </w:r>
          </w:p>
        </w:tc>
      </w:tr>
      <w:tr w:rsidR="007767AA" w:rsidRPr="007767AA" w14:paraId="60B38015" w14:textId="77777777" w:rsidTr="00C01503">
        <w:trPr>
          <w:gridAfter w:val="1"/>
          <w:wAfter w:w="226" w:type="dxa"/>
          <w:trHeight w:hRule="exact" w:val="113"/>
        </w:trPr>
        <w:tc>
          <w:tcPr>
            <w:tcW w:w="689" w:type="dxa"/>
          </w:tcPr>
          <w:p w14:paraId="4091D9CE" w14:textId="77777777" w:rsidR="007767AA" w:rsidRDefault="007767AA" w:rsidP="00C01503">
            <w:pPr>
              <w:rPr>
                <w:lang w:val="en-US" w:eastAsia="zh-TW"/>
              </w:rPr>
            </w:pPr>
          </w:p>
        </w:tc>
        <w:tc>
          <w:tcPr>
            <w:tcW w:w="952" w:type="dxa"/>
            <w:gridSpan w:val="3"/>
          </w:tcPr>
          <w:p w14:paraId="365D782C" w14:textId="77777777" w:rsidR="007767AA" w:rsidRDefault="007767AA" w:rsidP="00C01503">
            <w:pPr>
              <w:rPr>
                <w:lang w:val="en-US" w:eastAsia="zh-TW"/>
              </w:rPr>
            </w:pPr>
          </w:p>
        </w:tc>
        <w:tc>
          <w:tcPr>
            <w:tcW w:w="1243" w:type="dxa"/>
            <w:gridSpan w:val="2"/>
          </w:tcPr>
          <w:p w14:paraId="3AD7FCA3" w14:textId="77777777" w:rsidR="007767AA" w:rsidRDefault="007767AA" w:rsidP="00C01503">
            <w:pPr>
              <w:rPr>
                <w:lang w:val="en-US" w:eastAsia="zh-TW"/>
              </w:rPr>
            </w:pPr>
          </w:p>
        </w:tc>
        <w:tc>
          <w:tcPr>
            <w:tcW w:w="1176" w:type="dxa"/>
            <w:gridSpan w:val="2"/>
          </w:tcPr>
          <w:p w14:paraId="0B03CC17" w14:textId="77777777" w:rsidR="007767AA" w:rsidRDefault="007767AA" w:rsidP="00C01503">
            <w:pPr>
              <w:rPr>
                <w:lang w:val="en-US" w:eastAsia="zh-TW"/>
              </w:rPr>
            </w:pPr>
          </w:p>
        </w:tc>
        <w:tc>
          <w:tcPr>
            <w:tcW w:w="936" w:type="dxa"/>
            <w:gridSpan w:val="2"/>
          </w:tcPr>
          <w:p w14:paraId="2BB93DC9" w14:textId="77777777" w:rsidR="007767AA" w:rsidRDefault="007767AA" w:rsidP="00C01503">
            <w:pPr>
              <w:rPr>
                <w:lang w:val="en-US" w:eastAsia="zh-TW"/>
              </w:rPr>
            </w:pPr>
          </w:p>
        </w:tc>
        <w:tc>
          <w:tcPr>
            <w:tcW w:w="961" w:type="dxa"/>
            <w:gridSpan w:val="2"/>
          </w:tcPr>
          <w:p w14:paraId="7C842108" w14:textId="77777777" w:rsidR="007767AA" w:rsidRDefault="007767AA" w:rsidP="00C01503">
            <w:pPr>
              <w:rPr>
                <w:lang w:val="en-US" w:eastAsia="zh-TW"/>
              </w:rPr>
            </w:pPr>
          </w:p>
        </w:tc>
        <w:tc>
          <w:tcPr>
            <w:tcW w:w="1076" w:type="dxa"/>
            <w:gridSpan w:val="2"/>
          </w:tcPr>
          <w:p w14:paraId="73F42803" w14:textId="77777777" w:rsidR="007767AA" w:rsidRDefault="007767AA" w:rsidP="00C01503">
            <w:pPr>
              <w:rPr>
                <w:lang w:val="en-US" w:eastAsia="zh-TW"/>
              </w:rPr>
            </w:pPr>
          </w:p>
        </w:tc>
        <w:tc>
          <w:tcPr>
            <w:tcW w:w="951" w:type="dxa"/>
            <w:gridSpan w:val="2"/>
          </w:tcPr>
          <w:p w14:paraId="78B001E2" w14:textId="77777777" w:rsidR="007767AA" w:rsidRDefault="007767AA" w:rsidP="00C01503">
            <w:pPr>
              <w:rPr>
                <w:lang w:val="en-US" w:eastAsia="zh-TW"/>
              </w:rPr>
            </w:pPr>
          </w:p>
        </w:tc>
        <w:tc>
          <w:tcPr>
            <w:tcW w:w="1076" w:type="dxa"/>
            <w:gridSpan w:val="2"/>
          </w:tcPr>
          <w:p w14:paraId="1345329E" w14:textId="77777777" w:rsidR="007767AA" w:rsidRDefault="007767AA" w:rsidP="00C01503">
            <w:pPr>
              <w:rPr>
                <w:lang w:val="en-US" w:eastAsia="zh-TW"/>
              </w:rPr>
            </w:pPr>
          </w:p>
        </w:tc>
      </w:tr>
      <w:tr w:rsidR="00E50B5D" w14:paraId="09DC63EF" w14:textId="77777777" w:rsidTr="007767AA">
        <w:tc>
          <w:tcPr>
            <w:tcW w:w="879" w:type="dxa"/>
            <w:gridSpan w:val="2"/>
          </w:tcPr>
          <w:p w14:paraId="2184E4FA" w14:textId="77777777" w:rsidR="00E50B5D" w:rsidRDefault="00E50B5D" w:rsidP="00E0628C">
            <w:pPr>
              <w:keepNext/>
            </w:pPr>
          </w:p>
        </w:tc>
        <w:tc>
          <w:tcPr>
            <w:tcW w:w="1964" w:type="dxa"/>
            <w:gridSpan w:val="3"/>
          </w:tcPr>
          <w:p w14:paraId="025111C8" w14:textId="77777777" w:rsidR="00E50B5D" w:rsidRDefault="00E50B5D" w:rsidP="00E0628C">
            <w:pPr>
              <w:keepNext/>
            </w:pPr>
            <w:r w:rsidRPr="001757FA">
              <w:rPr>
                <w:rFonts w:hint="eastAsia"/>
              </w:rPr>
              <w:t>推开。</w:t>
            </w:r>
          </w:p>
        </w:tc>
        <w:tc>
          <w:tcPr>
            <w:tcW w:w="672" w:type="dxa"/>
            <w:gridSpan w:val="2"/>
          </w:tcPr>
          <w:p w14:paraId="7B23D9A7" w14:textId="77777777" w:rsidR="00E50B5D" w:rsidRDefault="00E50B5D" w:rsidP="00E0628C">
            <w:pPr>
              <w:keepNext/>
            </w:pPr>
            <w:r w:rsidRPr="001757FA">
              <w:rPr>
                <w:rFonts w:hint="eastAsia"/>
              </w:rPr>
              <w:t>她</w:t>
            </w:r>
          </w:p>
        </w:tc>
        <w:tc>
          <w:tcPr>
            <w:tcW w:w="1403" w:type="dxa"/>
            <w:gridSpan w:val="2"/>
          </w:tcPr>
          <w:p w14:paraId="2961DE1F" w14:textId="77777777" w:rsidR="00E50B5D" w:rsidRDefault="00E50B5D" w:rsidP="00E0628C">
            <w:pPr>
              <w:keepNext/>
            </w:pPr>
            <w:r w:rsidRPr="001757FA">
              <w:rPr>
                <w:rFonts w:hint="eastAsia"/>
              </w:rPr>
              <w:t>却</w:t>
            </w:r>
          </w:p>
        </w:tc>
        <w:tc>
          <w:tcPr>
            <w:tcW w:w="927" w:type="dxa"/>
            <w:gridSpan w:val="2"/>
          </w:tcPr>
          <w:p w14:paraId="2A931ECF" w14:textId="77777777" w:rsidR="00E50B5D" w:rsidRDefault="00E50B5D" w:rsidP="00E0628C">
            <w:pPr>
              <w:keepNext/>
            </w:pPr>
            <w:r w:rsidRPr="001757FA">
              <w:rPr>
                <w:rFonts w:hint="eastAsia"/>
              </w:rPr>
              <w:t>像</w:t>
            </w:r>
          </w:p>
        </w:tc>
        <w:tc>
          <w:tcPr>
            <w:tcW w:w="873" w:type="dxa"/>
            <w:gridSpan w:val="2"/>
          </w:tcPr>
          <w:p w14:paraId="6911B2FA" w14:textId="77777777" w:rsidR="00E50B5D" w:rsidRDefault="00E50B5D" w:rsidP="00E0628C">
            <w:pPr>
              <w:keepNext/>
            </w:pPr>
            <w:r w:rsidRPr="001757FA">
              <w:rPr>
                <w:rFonts w:hint="eastAsia"/>
              </w:rPr>
              <w:t>一只</w:t>
            </w:r>
          </w:p>
        </w:tc>
        <w:tc>
          <w:tcPr>
            <w:tcW w:w="882" w:type="dxa"/>
            <w:gridSpan w:val="2"/>
          </w:tcPr>
          <w:p w14:paraId="670C2178" w14:textId="77777777" w:rsidR="00E50B5D" w:rsidRDefault="00E50B5D" w:rsidP="00E0628C">
            <w:pPr>
              <w:keepNext/>
            </w:pPr>
          </w:p>
        </w:tc>
        <w:tc>
          <w:tcPr>
            <w:tcW w:w="1686" w:type="dxa"/>
            <w:gridSpan w:val="4"/>
          </w:tcPr>
          <w:p w14:paraId="576CF413" w14:textId="77777777" w:rsidR="00E50B5D" w:rsidRDefault="00E50B5D" w:rsidP="00E0628C">
            <w:pPr>
              <w:keepNext/>
            </w:pPr>
            <w:r w:rsidRPr="001757FA">
              <w:rPr>
                <w:rFonts w:hint="eastAsia"/>
              </w:rPr>
              <w:t>凶猛的</w:t>
            </w:r>
          </w:p>
        </w:tc>
      </w:tr>
      <w:tr w:rsidR="00E50B5D" w14:paraId="0FFC1320" w14:textId="77777777" w:rsidTr="007767AA">
        <w:tc>
          <w:tcPr>
            <w:tcW w:w="879" w:type="dxa"/>
            <w:gridSpan w:val="2"/>
          </w:tcPr>
          <w:p w14:paraId="66F271EF" w14:textId="77777777" w:rsidR="00E50B5D" w:rsidRDefault="00E50B5D" w:rsidP="00E0628C">
            <w:pPr>
              <w:keepNext/>
            </w:pPr>
          </w:p>
        </w:tc>
        <w:tc>
          <w:tcPr>
            <w:tcW w:w="1964" w:type="dxa"/>
            <w:gridSpan w:val="3"/>
          </w:tcPr>
          <w:p w14:paraId="7E09BACF" w14:textId="77777777" w:rsidR="00E50B5D" w:rsidRDefault="00E50B5D" w:rsidP="00E0628C">
            <w:pPr>
              <w:keepNext/>
            </w:pPr>
            <w:r>
              <w:t>tui-kai</w:t>
            </w:r>
          </w:p>
        </w:tc>
        <w:tc>
          <w:tcPr>
            <w:tcW w:w="672" w:type="dxa"/>
            <w:gridSpan w:val="2"/>
          </w:tcPr>
          <w:p w14:paraId="565080FF" w14:textId="77777777" w:rsidR="00E50B5D" w:rsidRDefault="00E50B5D" w:rsidP="00E0628C">
            <w:pPr>
              <w:keepNext/>
            </w:pPr>
            <w:r>
              <w:t>ta</w:t>
            </w:r>
          </w:p>
        </w:tc>
        <w:tc>
          <w:tcPr>
            <w:tcW w:w="1403" w:type="dxa"/>
            <w:gridSpan w:val="2"/>
          </w:tcPr>
          <w:p w14:paraId="6971A2C2" w14:textId="77777777" w:rsidR="00E50B5D" w:rsidRDefault="00E50B5D" w:rsidP="00E0628C">
            <w:pPr>
              <w:keepNext/>
            </w:pPr>
            <w:r>
              <w:t>que</w:t>
            </w:r>
          </w:p>
        </w:tc>
        <w:tc>
          <w:tcPr>
            <w:tcW w:w="927" w:type="dxa"/>
            <w:gridSpan w:val="2"/>
          </w:tcPr>
          <w:p w14:paraId="477DCA70" w14:textId="77777777" w:rsidR="00E50B5D" w:rsidRDefault="00E50B5D" w:rsidP="00E0628C">
            <w:pPr>
              <w:keepNext/>
            </w:pPr>
            <w:r>
              <w:t>xiang</w:t>
            </w:r>
          </w:p>
        </w:tc>
        <w:tc>
          <w:tcPr>
            <w:tcW w:w="873" w:type="dxa"/>
            <w:gridSpan w:val="2"/>
          </w:tcPr>
          <w:p w14:paraId="3FCBFBFC" w14:textId="77777777" w:rsidR="00E50B5D" w:rsidRDefault="00E50B5D" w:rsidP="00E0628C">
            <w:pPr>
              <w:keepNext/>
            </w:pPr>
            <w:r>
              <w:t>yi-zhi</w:t>
            </w:r>
          </w:p>
        </w:tc>
        <w:tc>
          <w:tcPr>
            <w:tcW w:w="882" w:type="dxa"/>
            <w:gridSpan w:val="2"/>
          </w:tcPr>
          <w:p w14:paraId="0F8ECF76" w14:textId="77777777" w:rsidR="00E50B5D" w:rsidRDefault="00E50B5D" w:rsidP="00E0628C">
            <w:pPr>
              <w:keepNext/>
            </w:pPr>
          </w:p>
        </w:tc>
        <w:tc>
          <w:tcPr>
            <w:tcW w:w="1686" w:type="dxa"/>
            <w:gridSpan w:val="4"/>
          </w:tcPr>
          <w:p w14:paraId="74B99E55" w14:textId="77777777" w:rsidR="00E50B5D" w:rsidRDefault="00E50B5D" w:rsidP="00E0628C">
            <w:pPr>
              <w:keepNext/>
            </w:pPr>
            <w:r>
              <w:t>xiongmeng-de</w:t>
            </w:r>
          </w:p>
        </w:tc>
      </w:tr>
      <w:tr w:rsidR="00E50B5D" w14:paraId="32F025E8" w14:textId="77777777" w:rsidTr="007767AA">
        <w:tc>
          <w:tcPr>
            <w:tcW w:w="879" w:type="dxa"/>
            <w:gridSpan w:val="2"/>
          </w:tcPr>
          <w:p w14:paraId="547669D9" w14:textId="77777777" w:rsidR="00E50B5D" w:rsidRDefault="00E50B5D" w:rsidP="00441FAF"/>
        </w:tc>
        <w:tc>
          <w:tcPr>
            <w:tcW w:w="1964" w:type="dxa"/>
            <w:gridSpan w:val="3"/>
          </w:tcPr>
          <w:p w14:paraId="5DC77EA6" w14:textId="77777777" w:rsidR="00E50B5D" w:rsidRDefault="00E50B5D" w:rsidP="00441FAF">
            <w:r>
              <w:t>push-aside</w:t>
            </w:r>
          </w:p>
        </w:tc>
        <w:tc>
          <w:tcPr>
            <w:tcW w:w="672" w:type="dxa"/>
            <w:gridSpan w:val="2"/>
          </w:tcPr>
          <w:p w14:paraId="495297D2" w14:textId="77777777" w:rsidR="00E50B5D" w:rsidRDefault="00E50B5D" w:rsidP="00441FAF">
            <w:r>
              <w:t>she</w:t>
            </w:r>
          </w:p>
        </w:tc>
        <w:tc>
          <w:tcPr>
            <w:tcW w:w="1403" w:type="dxa"/>
            <w:gridSpan w:val="2"/>
          </w:tcPr>
          <w:p w14:paraId="00973440" w14:textId="77777777" w:rsidR="00E50B5D" w:rsidRDefault="00E50B5D" w:rsidP="00441FAF">
            <w:r>
              <w:t>nevertheless</w:t>
            </w:r>
          </w:p>
        </w:tc>
        <w:tc>
          <w:tcPr>
            <w:tcW w:w="927" w:type="dxa"/>
            <w:gridSpan w:val="2"/>
          </w:tcPr>
          <w:p w14:paraId="43BC3060" w14:textId="77777777" w:rsidR="00E50B5D" w:rsidRDefault="00E50B5D" w:rsidP="00441FAF">
            <w:r>
              <w:t>like</w:t>
            </w:r>
          </w:p>
        </w:tc>
        <w:tc>
          <w:tcPr>
            <w:tcW w:w="1755" w:type="dxa"/>
            <w:gridSpan w:val="4"/>
          </w:tcPr>
          <w:p w14:paraId="2598A466" w14:textId="77777777" w:rsidR="00E50B5D" w:rsidRDefault="00E50B5D" w:rsidP="00441FAF">
            <w:r>
              <w:t>one-CL</w:t>
            </w:r>
          </w:p>
        </w:tc>
        <w:tc>
          <w:tcPr>
            <w:tcW w:w="1686" w:type="dxa"/>
            <w:gridSpan w:val="4"/>
          </w:tcPr>
          <w:p w14:paraId="6BE7B3F8" w14:textId="77777777" w:rsidR="00E50B5D" w:rsidRDefault="00E50B5D" w:rsidP="00441FAF">
            <w:r>
              <w:t>fierce-LINK</w:t>
            </w:r>
          </w:p>
        </w:tc>
      </w:tr>
      <w:tr w:rsidR="007767AA" w:rsidRPr="007767AA" w14:paraId="7B37CFD3" w14:textId="77777777" w:rsidTr="00C01503">
        <w:trPr>
          <w:gridAfter w:val="1"/>
          <w:wAfter w:w="226" w:type="dxa"/>
          <w:trHeight w:hRule="exact" w:val="113"/>
        </w:trPr>
        <w:tc>
          <w:tcPr>
            <w:tcW w:w="689" w:type="dxa"/>
          </w:tcPr>
          <w:p w14:paraId="614597AB" w14:textId="77777777" w:rsidR="007767AA" w:rsidRDefault="007767AA" w:rsidP="00C01503">
            <w:pPr>
              <w:rPr>
                <w:lang w:val="en-US" w:eastAsia="zh-TW"/>
              </w:rPr>
            </w:pPr>
          </w:p>
        </w:tc>
        <w:tc>
          <w:tcPr>
            <w:tcW w:w="952" w:type="dxa"/>
            <w:gridSpan w:val="3"/>
          </w:tcPr>
          <w:p w14:paraId="45D8667E" w14:textId="77777777" w:rsidR="007767AA" w:rsidRDefault="007767AA" w:rsidP="00C01503">
            <w:pPr>
              <w:rPr>
                <w:lang w:val="en-US" w:eastAsia="zh-TW"/>
              </w:rPr>
            </w:pPr>
          </w:p>
        </w:tc>
        <w:tc>
          <w:tcPr>
            <w:tcW w:w="1243" w:type="dxa"/>
            <w:gridSpan w:val="2"/>
          </w:tcPr>
          <w:p w14:paraId="19E0D4C8" w14:textId="77777777" w:rsidR="007767AA" w:rsidRDefault="007767AA" w:rsidP="00C01503">
            <w:pPr>
              <w:rPr>
                <w:lang w:val="en-US" w:eastAsia="zh-TW"/>
              </w:rPr>
            </w:pPr>
          </w:p>
        </w:tc>
        <w:tc>
          <w:tcPr>
            <w:tcW w:w="1176" w:type="dxa"/>
            <w:gridSpan w:val="2"/>
          </w:tcPr>
          <w:p w14:paraId="614FAA70" w14:textId="77777777" w:rsidR="007767AA" w:rsidRDefault="007767AA" w:rsidP="00C01503">
            <w:pPr>
              <w:rPr>
                <w:lang w:val="en-US" w:eastAsia="zh-TW"/>
              </w:rPr>
            </w:pPr>
          </w:p>
        </w:tc>
        <w:tc>
          <w:tcPr>
            <w:tcW w:w="936" w:type="dxa"/>
            <w:gridSpan w:val="2"/>
          </w:tcPr>
          <w:p w14:paraId="484A63DA" w14:textId="77777777" w:rsidR="007767AA" w:rsidRDefault="007767AA" w:rsidP="00C01503">
            <w:pPr>
              <w:rPr>
                <w:lang w:val="en-US" w:eastAsia="zh-TW"/>
              </w:rPr>
            </w:pPr>
          </w:p>
        </w:tc>
        <w:tc>
          <w:tcPr>
            <w:tcW w:w="961" w:type="dxa"/>
            <w:gridSpan w:val="2"/>
          </w:tcPr>
          <w:p w14:paraId="68E581E0" w14:textId="77777777" w:rsidR="007767AA" w:rsidRDefault="007767AA" w:rsidP="00C01503">
            <w:pPr>
              <w:rPr>
                <w:lang w:val="en-US" w:eastAsia="zh-TW"/>
              </w:rPr>
            </w:pPr>
          </w:p>
        </w:tc>
        <w:tc>
          <w:tcPr>
            <w:tcW w:w="1076" w:type="dxa"/>
            <w:gridSpan w:val="2"/>
          </w:tcPr>
          <w:p w14:paraId="47B46CDB" w14:textId="77777777" w:rsidR="007767AA" w:rsidRDefault="007767AA" w:rsidP="00C01503">
            <w:pPr>
              <w:rPr>
                <w:lang w:val="en-US" w:eastAsia="zh-TW"/>
              </w:rPr>
            </w:pPr>
          </w:p>
        </w:tc>
        <w:tc>
          <w:tcPr>
            <w:tcW w:w="951" w:type="dxa"/>
            <w:gridSpan w:val="2"/>
          </w:tcPr>
          <w:p w14:paraId="6FC0D869" w14:textId="77777777" w:rsidR="007767AA" w:rsidRDefault="007767AA" w:rsidP="00C01503">
            <w:pPr>
              <w:rPr>
                <w:lang w:val="en-US" w:eastAsia="zh-TW"/>
              </w:rPr>
            </w:pPr>
          </w:p>
        </w:tc>
        <w:tc>
          <w:tcPr>
            <w:tcW w:w="1076" w:type="dxa"/>
            <w:gridSpan w:val="2"/>
          </w:tcPr>
          <w:p w14:paraId="543B1F97" w14:textId="77777777" w:rsidR="007767AA" w:rsidRDefault="007767AA" w:rsidP="00C01503">
            <w:pPr>
              <w:rPr>
                <w:lang w:val="en-US" w:eastAsia="zh-TW"/>
              </w:rPr>
            </w:pPr>
          </w:p>
        </w:tc>
      </w:tr>
      <w:tr w:rsidR="00E50B5D" w14:paraId="67E35B98" w14:textId="77777777" w:rsidTr="007767AA">
        <w:tc>
          <w:tcPr>
            <w:tcW w:w="879" w:type="dxa"/>
            <w:gridSpan w:val="2"/>
          </w:tcPr>
          <w:p w14:paraId="1D2C7ED2" w14:textId="77777777" w:rsidR="00E50B5D" w:rsidRDefault="00E50B5D" w:rsidP="00E0628C">
            <w:pPr>
              <w:keepNext/>
            </w:pPr>
          </w:p>
        </w:tc>
        <w:tc>
          <w:tcPr>
            <w:tcW w:w="1964" w:type="dxa"/>
            <w:gridSpan w:val="3"/>
          </w:tcPr>
          <w:p w14:paraId="4F09FE21" w14:textId="77777777" w:rsidR="00E50B5D" w:rsidRDefault="00E50B5D" w:rsidP="00E0628C">
            <w:pPr>
              <w:keepNext/>
            </w:pPr>
            <w:r w:rsidRPr="001757FA">
              <w:rPr>
                <w:rFonts w:hint="eastAsia"/>
              </w:rPr>
              <w:t>小豹子</w:t>
            </w:r>
          </w:p>
        </w:tc>
        <w:tc>
          <w:tcPr>
            <w:tcW w:w="2075" w:type="dxa"/>
            <w:gridSpan w:val="4"/>
          </w:tcPr>
          <w:p w14:paraId="4D670889" w14:textId="77777777" w:rsidR="00E50B5D" w:rsidRDefault="00E50B5D" w:rsidP="00E0628C">
            <w:pPr>
              <w:keepNext/>
            </w:pPr>
            <w:r w:rsidRPr="001757FA">
              <w:rPr>
                <w:rFonts w:hint="eastAsia"/>
              </w:rPr>
              <w:t>一样，</w:t>
            </w:r>
          </w:p>
        </w:tc>
        <w:tc>
          <w:tcPr>
            <w:tcW w:w="1800" w:type="dxa"/>
            <w:gridSpan w:val="4"/>
          </w:tcPr>
          <w:p w14:paraId="04BF53BA" w14:textId="77777777" w:rsidR="00E50B5D" w:rsidRDefault="00E50B5D" w:rsidP="00E0628C">
            <w:pPr>
              <w:keepNext/>
            </w:pPr>
            <w:r w:rsidRPr="001757FA">
              <w:rPr>
                <w:rFonts w:hint="eastAsia"/>
              </w:rPr>
              <w:t>不断地</w:t>
            </w:r>
          </w:p>
        </w:tc>
        <w:tc>
          <w:tcPr>
            <w:tcW w:w="2568" w:type="dxa"/>
            <w:gridSpan w:val="6"/>
          </w:tcPr>
          <w:p w14:paraId="3AFBC5E3" w14:textId="77777777" w:rsidR="00E50B5D" w:rsidRDefault="00E50B5D" w:rsidP="00E0628C">
            <w:pPr>
              <w:keepNext/>
            </w:pPr>
            <w:r w:rsidRPr="001757FA">
              <w:rPr>
                <w:rFonts w:hint="eastAsia"/>
              </w:rPr>
              <w:t>扑上来</w:t>
            </w:r>
            <w:r>
              <w:t>…</w:t>
            </w:r>
          </w:p>
        </w:tc>
      </w:tr>
      <w:tr w:rsidR="00E50B5D" w14:paraId="24ACDE3E" w14:textId="77777777" w:rsidTr="007767AA">
        <w:tc>
          <w:tcPr>
            <w:tcW w:w="879" w:type="dxa"/>
            <w:gridSpan w:val="2"/>
          </w:tcPr>
          <w:p w14:paraId="183DD706" w14:textId="77777777" w:rsidR="00E50B5D" w:rsidRDefault="00E50B5D" w:rsidP="00E0628C">
            <w:pPr>
              <w:keepNext/>
            </w:pPr>
          </w:p>
        </w:tc>
        <w:tc>
          <w:tcPr>
            <w:tcW w:w="1964" w:type="dxa"/>
            <w:gridSpan w:val="3"/>
          </w:tcPr>
          <w:p w14:paraId="176EBDE0" w14:textId="77777777" w:rsidR="00E50B5D" w:rsidRDefault="00E50B5D" w:rsidP="00E0628C">
            <w:pPr>
              <w:keepNext/>
            </w:pPr>
            <w:r>
              <w:t>xiao baozi</w:t>
            </w:r>
          </w:p>
        </w:tc>
        <w:tc>
          <w:tcPr>
            <w:tcW w:w="2075" w:type="dxa"/>
            <w:gridSpan w:val="4"/>
          </w:tcPr>
          <w:p w14:paraId="0E76F2CD" w14:textId="77777777" w:rsidR="00E50B5D" w:rsidRDefault="00E50B5D" w:rsidP="00E0628C">
            <w:pPr>
              <w:keepNext/>
            </w:pPr>
            <w:r>
              <w:t>yiyang</w:t>
            </w:r>
          </w:p>
        </w:tc>
        <w:tc>
          <w:tcPr>
            <w:tcW w:w="1800" w:type="dxa"/>
            <w:gridSpan w:val="4"/>
          </w:tcPr>
          <w:p w14:paraId="044D4D56" w14:textId="77777777" w:rsidR="00E50B5D" w:rsidRDefault="00E50B5D" w:rsidP="00E0628C">
            <w:pPr>
              <w:keepNext/>
            </w:pPr>
            <w:r>
              <w:t>buduandi</w:t>
            </w:r>
          </w:p>
        </w:tc>
        <w:tc>
          <w:tcPr>
            <w:tcW w:w="2568" w:type="dxa"/>
            <w:gridSpan w:val="6"/>
          </w:tcPr>
          <w:p w14:paraId="249C8BD3" w14:textId="77777777" w:rsidR="00E50B5D" w:rsidRDefault="00E50B5D" w:rsidP="00E0628C">
            <w:pPr>
              <w:keepNext/>
            </w:pPr>
            <w:r>
              <w:t>pu-shang-lai</w:t>
            </w:r>
          </w:p>
        </w:tc>
      </w:tr>
      <w:tr w:rsidR="00E50B5D" w14:paraId="3FF29F93" w14:textId="77777777" w:rsidTr="007767AA">
        <w:tc>
          <w:tcPr>
            <w:tcW w:w="879" w:type="dxa"/>
            <w:gridSpan w:val="2"/>
          </w:tcPr>
          <w:p w14:paraId="16D6BA08" w14:textId="77777777" w:rsidR="00E50B5D" w:rsidRDefault="00E50B5D" w:rsidP="00441FAF"/>
        </w:tc>
        <w:tc>
          <w:tcPr>
            <w:tcW w:w="1964" w:type="dxa"/>
            <w:gridSpan w:val="3"/>
          </w:tcPr>
          <w:p w14:paraId="46AB7FA6" w14:textId="77777777" w:rsidR="00E50B5D" w:rsidRDefault="00E50B5D" w:rsidP="00441FAF">
            <w:r>
              <w:t>leopard cub</w:t>
            </w:r>
          </w:p>
        </w:tc>
        <w:tc>
          <w:tcPr>
            <w:tcW w:w="2075" w:type="dxa"/>
            <w:gridSpan w:val="4"/>
          </w:tcPr>
          <w:p w14:paraId="3C4CECBB" w14:textId="77777777" w:rsidR="00E50B5D" w:rsidRDefault="00E50B5D" w:rsidP="00441FAF">
            <w:r>
              <w:t>same</w:t>
            </w:r>
          </w:p>
        </w:tc>
        <w:tc>
          <w:tcPr>
            <w:tcW w:w="1800" w:type="dxa"/>
            <w:gridSpan w:val="4"/>
          </w:tcPr>
          <w:p w14:paraId="6E228B36" w14:textId="77777777" w:rsidR="00E50B5D" w:rsidRDefault="00E50B5D" w:rsidP="00441FAF">
            <w:r>
              <w:t>relentlessly</w:t>
            </w:r>
          </w:p>
        </w:tc>
        <w:tc>
          <w:tcPr>
            <w:tcW w:w="2568" w:type="dxa"/>
            <w:gridSpan w:val="6"/>
          </w:tcPr>
          <w:p w14:paraId="3E43892F" w14:textId="04AFB084" w:rsidR="00E50B5D" w:rsidRDefault="00F1285F" w:rsidP="00441FAF">
            <w:r>
              <w:t>pounce</w:t>
            </w:r>
            <w:r w:rsidR="00E50B5D">
              <w:t>-up-come</w:t>
            </w:r>
          </w:p>
        </w:tc>
      </w:tr>
      <w:tr w:rsidR="007767AA" w:rsidRPr="007767AA" w14:paraId="4116829C" w14:textId="77777777" w:rsidTr="00C01503">
        <w:trPr>
          <w:gridAfter w:val="1"/>
          <w:wAfter w:w="226" w:type="dxa"/>
          <w:trHeight w:hRule="exact" w:val="113"/>
        </w:trPr>
        <w:tc>
          <w:tcPr>
            <w:tcW w:w="689" w:type="dxa"/>
          </w:tcPr>
          <w:p w14:paraId="272CC80A" w14:textId="77777777" w:rsidR="007767AA" w:rsidRDefault="007767AA" w:rsidP="00C01503">
            <w:pPr>
              <w:rPr>
                <w:lang w:val="en-US" w:eastAsia="zh-TW"/>
              </w:rPr>
            </w:pPr>
          </w:p>
        </w:tc>
        <w:tc>
          <w:tcPr>
            <w:tcW w:w="952" w:type="dxa"/>
            <w:gridSpan w:val="3"/>
          </w:tcPr>
          <w:p w14:paraId="7C03012B" w14:textId="77777777" w:rsidR="007767AA" w:rsidRDefault="007767AA" w:rsidP="00C01503">
            <w:pPr>
              <w:rPr>
                <w:lang w:val="en-US" w:eastAsia="zh-TW"/>
              </w:rPr>
            </w:pPr>
          </w:p>
        </w:tc>
        <w:tc>
          <w:tcPr>
            <w:tcW w:w="1243" w:type="dxa"/>
            <w:gridSpan w:val="2"/>
          </w:tcPr>
          <w:p w14:paraId="1A50D126" w14:textId="77777777" w:rsidR="007767AA" w:rsidRDefault="007767AA" w:rsidP="00C01503">
            <w:pPr>
              <w:rPr>
                <w:lang w:val="en-US" w:eastAsia="zh-TW"/>
              </w:rPr>
            </w:pPr>
          </w:p>
        </w:tc>
        <w:tc>
          <w:tcPr>
            <w:tcW w:w="1176" w:type="dxa"/>
            <w:gridSpan w:val="2"/>
          </w:tcPr>
          <w:p w14:paraId="29746251" w14:textId="77777777" w:rsidR="007767AA" w:rsidRDefault="007767AA" w:rsidP="00C01503">
            <w:pPr>
              <w:rPr>
                <w:lang w:val="en-US" w:eastAsia="zh-TW"/>
              </w:rPr>
            </w:pPr>
          </w:p>
        </w:tc>
        <w:tc>
          <w:tcPr>
            <w:tcW w:w="936" w:type="dxa"/>
            <w:gridSpan w:val="2"/>
          </w:tcPr>
          <w:p w14:paraId="70EC8A26" w14:textId="77777777" w:rsidR="007767AA" w:rsidRDefault="007767AA" w:rsidP="00C01503">
            <w:pPr>
              <w:rPr>
                <w:lang w:val="en-US" w:eastAsia="zh-TW"/>
              </w:rPr>
            </w:pPr>
          </w:p>
        </w:tc>
        <w:tc>
          <w:tcPr>
            <w:tcW w:w="961" w:type="dxa"/>
            <w:gridSpan w:val="2"/>
          </w:tcPr>
          <w:p w14:paraId="3D7CD402" w14:textId="77777777" w:rsidR="007767AA" w:rsidRDefault="007767AA" w:rsidP="00C01503">
            <w:pPr>
              <w:rPr>
                <w:lang w:val="en-US" w:eastAsia="zh-TW"/>
              </w:rPr>
            </w:pPr>
          </w:p>
        </w:tc>
        <w:tc>
          <w:tcPr>
            <w:tcW w:w="1076" w:type="dxa"/>
            <w:gridSpan w:val="2"/>
          </w:tcPr>
          <w:p w14:paraId="78DE2278" w14:textId="77777777" w:rsidR="007767AA" w:rsidRDefault="007767AA" w:rsidP="00C01503">
            <w:pPr>
              <w:rPr>
                <w:lang w:val="en-US" w:eastAsia="zh-TW"/>
              </w:rPr>
            </w:pPr>
          </w:p>
        </w:tc>
        <w:tc>
          <w:tcPr>
            <w:tcW w:w="951" w:type="dxa"/>
            <w:gridSpan w:val="2"/>
          </w:tcPr>
          <w:p w14:paraId="7CDD5C50" w14:textId="77777777" w:rsidR="007767AA" w:rsidRDefault="007767AA" w:rsidP="00C01503">
            <w:pPr>
              <w:rPr>
                <w:lang w:val="en-US" w:eastAsia="zh-TW"/>
              </w:rPr>
            </w:pPr>
          </w:p>
        </w:tc>
        <w:tc>
          <w:tcPr>
            <w:tcW w:w="1076" w:type="dxa"/>
            <w:gridSpan w:val="2"/>
          </w:tcPr>
          <w:p w14:paraId="532B5987" w14:textId="77777777" w:rsidR="007767AA" w:rsidRDefault="007767AA" w:rsidP="00C01503">
            <w:pPr>
              <w:rPr>
                <w:lang w:val="en-US" w:eastAsia="zh-TW"/>
              </w:rPr>
            </w:pPr>
          </w:p>
        </w:tc>
      </w:tr>
      <w:tr w:rsidR="00E50B5D" w:rsidRPr="00E05DBF" w14:paraId="4D244CB3" w14:textId="77777777" w:rsidTr="007767AA">
        <w:tc>
          <w:tcPr>
            <w:tcW w:w="879" w:type="dxa"/>
            <w:gridSpan w:val="2"/>
          </w:tcPr>
          <w:p w14:paraId="29836E39" w14:textId="77777777" w:rsidR="00E50B5D" w:rsidRPr="00E05DBF" w:rsidRDefault="00E50B5D" w:rsidP="00441FAF">
            <w:pPr>
              <w:rPr>
                <w:lang w:val="en-US"/>
              </w:rPr>
            </w:pPr>
          </w:p>
        </w:tc>
        <w:tc>
          <w:tcPr>
            <w:tcW w:w="8407" w:type="dxa"/>
            <w:gridSpan w:val="17"/>
          </w:tcPr>
          <w:p w14:paraId="32283FCC" w14:textId="082797CA" w:rsidR="00E50B5D" w:rsidRPr="00E05DBF" w:rsidRDefault="00E50B5D" w:rsidP="001E1294">
            <w:pPr>
              <w:rPr>
                <w:lang w:val="en-US"/>
              </w:rPr>
            </w:pPr>
            <w:r>
              <w:rPr>
                <w:lang w:val="en-US"/>
              </w:rPr>
              <w:t>“</w:t>
            </w:r>
            <w:r w:rsidRPr="00E05DBF">
              <w:rPr>
                <w:lang w:val="en-US"/>
              </w:rPr>
              <w:t xml:space="preserve">He felt uninterested and then pushed her away. But she was like a fierce leopard cub and </w:t>
            </w:r>
            <w:r w:rsidR="00F1285F">
              <w:rPr>
                <w:lang w:val="en-US"/>
              </w:rPr>
              <w:t>relentlessly threw herself (</w:t>
            </w:r>
            <w:r w:rsidR="001E1294">
              <w:rPr>
                <w:lang w:val="en-US"/>
              </w:rPr>
              <w:t>upon</w:t>
            </w:r>
            <w:r w:rsidR="00F1285F">
              <w:rPr>
                <w:lang w:val="en-US"/>
              </w:rPr>
              <w:t xml:space="preserve"> him) - </w:t>
            </w:r>
            <w:r w:rsidRPr="00E05DBF">
              <w:rPr>
                <w:lang w:val="en-US"/>
              </w:rPr>
              <w:t xml:space="preserve">coming </w:t>
            </w:r>
            <w:r w:rsidR="00F1285F">
              <w:rPr>
                <w:lang w:val="en-US"/>
              </w:rPr>
              <w:t xml:space="preserve">[towards </w:t>
            </w:r>
            <w:r w:rsidR="00F1285F" w:rsidRPr="00F1285F">
              <w:rPr>
                <w:smallCaps/>
                <w:lang w:val="en-US"/>
              </w:rPr>
              <w:t>origo</w:t>
            </w:r>
            <w:r w:rsidR="00F1285F">
              <w:rPr>
                <w:lang w:val="en-US"/>
              </w:rPr>
              <w:t>]</w:t>
            </w:r>
            <w:r w:rsidRPr="00E05DBF">
              <w:rPr>
                <w:lang w:val="en-US"/>
              </w:rPr>
              <w:t>.</w:t>
            </w:r>
            <w:r>
              <w:rPr>
                <w:lang w:val="en-US"/>
              </w:rPr>
              <w:t>”</w:t>
            </w:r>
          </w:p>
        </w:tc>
      </w:tr>
    </w:tbl>
    <w:p w14:paraId="049F55D5" w14:textId="77777777" w:rsidR="00E50B5D" w:rsidRPr="00E05DBF" w:rsidRDefault="00E50B5D" w:rsidP="00E50B5D">
      <w:pPr>
        <w:rPr>
          <w:lang w:val="en-US"/>
        </w:rPr>
      </w:pPr>
    </w:p>
    <w:p w14:paraId="6FAC87F2" w14:textId="4FA723A2" w:rsidR="00E50B5D" w:rsidRPr="00E05DBF" w:rsidRDefault="00D92016" w:rsidP="00D92016">
      <w:pPr>
        <w:tabs>
          <w:tab w:val="right" w:pos="709"/>
        </w:tabs>
        <w:ind w:left="851" w:hanging="851"/>
        <w:rPr>
          <w:lang w:val="en-US"/>
        </w:rPr>
      </w:pPr>
      <w:r>
        <w:rPr>
          <w:lang w:val="en-US"/>
        </w:rPr>
        <w:tab/>
      </w:r>
      <w:r w:rsidR="00E50B5D" w:rsidRPr="00E05DBF">
        <w:rPr>
          <w:lang w:val="en-US"/>
        </w:rPr>
        <w:t>(</w:t>
      </w:r>
      <w:r>
        <w:rPr>
          <w:lang w:val="en-US"/>
        </w:rPr>
        <w:t>1</w:t>
      </w:r>
      <w:r w:rsidR="00E50B5D" w:rsidRPr="00E05DBF">
        <w:rPr>
          <w:lang w:val="en-US"/>
        </w:rPr>
        <w:t xml:space="preserve">2b) </w:t>
      </w:r>
      <w:r>
        <w:rPr>
          <w:lang w:val="en-US"/>
        </w:rPr>
        <w:tab/>
      </w:r>
      <w:r w:rsidR="00E50B5D" w:rsidRPr="00E05DBF">
        <w:rPr>
          <w:lang w:val="en-US"/>
        </w:rPr>
        <w:t>That was a turn-off, it killed his desire, and he pushed her away. But, like a plucky fighting cock, she sprang back at him hard, catching him off guard and making resistance all but impossible.</w:t>
      </w:r>
    </w:p>
    <w:p w14:paraId="48E83843" w14:textId="77777777" w:rsidR="00E50B5D" w:rsidRPr="00E05DBF" w:rsidRDefault="00E50B5D" w:rsidP="00E50B5D">
      <w:pPr>
        <w:rPr>
          <w:lang w:val="en-US"/>
        </w:rPr>
      </w:pPr>
    </w:p>
    <w:p w14:paraId="682F7784" w14:textId="4BBA0000" w:rsidR="007806EE" w:rsidRPr="007806EE" w:rsidRDefault="00E50B5D" w:rsidP="00E50B5D">
      <w:pPr>
        <w:rPr>
          <w:lang w:val="en-US"/>
        </w:rPr>
      </w:pPr>
      <w:r w:rsidRPr="00E05DBF">
        <w:rPr>
          <w:lang w:val="en-US"/>
        </w:rPr>
        <w:t xml:space="preserve">We </w:t>
      </w:r>
      <w:r w:rsidR="003E6383">
        <w:rPr>
          <w:lang w:val="en-US"/>
        </w:rPr>
        <w:t xml:space="preserve">can </w:t>
      </w:r>
      <w:r w:rsidRPr="00E05DBF">
        <w:rPr>
          <w:lang w:val="en-US"/>
        </w:rPr>
        <w:t xml:space="preserve">observe that the </w:t>
      </w:r>
      <w:r w:rsidR="00F1285F">
        <w:rPr>
          <w:lang w:val="en-US"/>
        </w:rPr>
        <w:t xml:space="preserve">way </w:t>
      </w:r>
      <w:r w:rsidRPr="00E05DBF">
        <w:rPr>
          <w:lang w:val="en-US"/>
        </w:rPr>
        <w:t xml:space="preserve">viewpoints </w:t>
      </w:r>
      <w:r w:rsidR="00F1285F">
        <w:rPr>
          <w:lang w:val="en-US"/>
        </w:rPr>
        <w:t xml:space="preserve">are constructed </w:t>
      </w:r>
      <w:r w:rsidRPr="00E05DBF">
        <w:rPr>
          <w:lang w:val="en-US"/>
        </w:rPr>
        <w:t xml:space="preserve">in </w:t>
      </w:r>
      <w:r w:rsidR="00F1285F">
        <w:rPr>
          <w:lang w:val="en-US"/>
        </w:rPr>
        <w:t xml:space="preserve">the Chinese original and in the English translations </w:t>
      </w:r>
      <w:r w:rsidRPr="00E05DBF">
        <w:rPr>
          <w:lang w:val="en-US"/>
        </w:rPr>
        <w:t>d</w:t>
      </w:r>
      <w:r w:rsidR="00F1285F">
        <w:rPr>
          <w:lang w:val="en-US"/>
        </w:rPr>
        <w:t>iffer, due to the occurrence</w:t>
      </w:r>
      <w:r w:rsidRPr="00E05DBF">
        <w:rPr>
          <w:lang w:val="en-US"/>
        </w:rPr>
        <w:t xml:space="preserve"> of </w:t>
      </w:r>
      <w:r w:rsidRPr="00E05DBF">
        <w:rPr>
          <w:i/>
          <w:lang w:val="en-US"/>
        </w:rPr>
        <w:t>lai</w:t>
      </w:r>
      <w:r w:rsidRPr="00E05DBF">
        <w:rPr>
          <w:lang w:val="en-US"/>
        </w:rPr>
        <w:t xml:space="preserve"> in the </w:t>
      </w:r>
      <w:r w:rsidR="00F1285F">
        <w:rPr>
          <w:lang w:val="en-US"/>
        </w:rPr>
        <w:t xml:space="preserve">verbal complex of the sentences </w:t>
      </w:r>
      <w:r w:rsidRPr="00E05DBF">
        <w:rPr>
          <w:lang w:val="en-US"/>
        </w:rPr>
        <w:t xml:space="preserve">in </w:t>
      </w:r>
      <w:r w:rsidR="007806EE">
        <w:rPr>
          <w:lang w:val="en-US"/>
        </w:rPr>
        <w:t xml:space="preserve">the </w:t>
      </w:r>
      <w:r w:rsidRPr="00E05DBF">
        <w:rPr>
          <w:lang w:val="en-US"/>
        </w:rPr>
        <w:t>Chinese version of the story. In (</w:t>
      </w:r>
      <w:r w:rsidR="008D70F7">
        <w:rPr>
          <w:lang w:val="en-US"/>
        </w:rPr>
        <w:t>1</w:t>
      </w:r>
      <w:r w:rsidRPr="00E05DBF">
        <w:rPr>
          <w:lang w:val="en-US"/>
        </w:rPr>
        <w:t>1a), the viewpoint presented in the narration is a mixture of the narrator</w:t>
      </w:r>
      <w:r>
        <w:rPr>
          <w:lang w:val="en-US"/>
        </w:rPr>
        <w:t>’</w:t>
      </w:r>
      <w:r w:rsidRPr="00E05DBF">
        <w:rPr>
          <w:lang w:val="en-US"/>
        </w:rPr>
        <w:t>s and the protagonist</w:t>
      </w:r>
      <w:r>
        <w:rPr>
          <w:lang w:val="en-US"/>
        </w:rPr>
        <w:t>’</w:t>
      </w:r>
      <w:r w:rsidRPr="00E05DBF">
        <w:rPr>
          <w:lang w:val="en-US"/>
        </w:rPr>
        <w:t>s (Ding Gou</w:t>
      </w:r>
      <w:r>
        <w:rPr>
          <w:lang w:val="en-US"/>
        </w:rPr>
        <w:t>’</w:t>
      </w:r>
      <w:r w:rsidRPr="00E05DBF">
        <w:rPr>
          <w:lang w:val="en-US"/>
        </w:rPr>
        <w:t>er</w:t>
      </w:r>
      <w:r>
        <w:rPr>
          <w:lang w:val="en-US"/>
        </w:rPr>
        <w:t>’</w:t>
      </w:r>
      <w:r w:rsidRPr="00E05DBF">
        <w:rPr>
          <w:lang w:val="en-US"/>
        </w:rPr>
        <w:t>s). The way Ding Gou</w:t>
      </w:r>
      <w:r>
        <w:rPr>
          <w:lang w:val="en-US"/>
        </w:rPr>
        <w:t>’</w:t>
      </w:r>
      <w:r w:rsidRPr="00E05DBF">
        <w:rPr>
          <w:lang w:val="en-US"/>
        </w:rPr>
        <w:t xml:space="preserve">er is referred to, by his full name, </w:t>
      </w:r>
      <w:r w:rsidR="006E1177">
        <w:rPr>
          <w:lang w:val="en-US"/>
        </w:rPr>
        <w:t>is an indication of</w:t>
      </w:r>
      <w:r w:rsidRPr="00E05DBF">
        <w:rPr>
          <w:lang w:val="en-US"/>
        </w:rPr>
        <w:t xml:space="preserve"> the narrator</w:t>
      </w:r>
      <w:r>
        <w:rPr>
          <w:lang w:val="en-US"/>
        </w:rPr>
        <w:t>’</w:t>
      </w:r>
      <w:r w:rsidRPr="00E05DBF">
        <w:rPr>
          <w:lang w:val="en-US"/>
        </w:rPr>
        <w:t>s perspective</w:t>
      </w:r>
      <w:r w:rsidR="003E6383">
        <w:rPr>
          <w:lang w:val="en-US"/>
        </w:rPr>
        <w:t xml:space="preserve">; the resultative verbal construction presents the manner and the end-state of the movement (rushing out), while the combination with </w:t>
      </w:r>
      <w:r w:rsidR="007806EE">
        <w:rPr>
          <w:i/>
          <w:lang w:val="en-US"/>
        </w:rPr>
        <w:t>lai</w:t>
      </w:r>
      <w:r w:rsidR="007806EE">
        <w:rPr>
          <w:lang w:val="en-US"/>
        </w:rPr>
        <w:t xml:space="preserve"> invites the reader to take the </w:t>
      </w:r>
      <w:r w:rsidR="003E6383">
        <w:rPr>
          <w:lang w:val="en-US"/>
        </w:rPr>
        <w:t xml:space="preserve">point of view </w:t>
      </w:r>
      <w:r w:rsidR="007806EE">
        <w:rPr>
          <w:lang w:val="en-US"/>
        </w:rPr>
        <w:t>of the one perceiving the odor i.e. the character</w:t>
      </w:r>
      <w:r w:rsidRPr="00E05DBF">
        <w:rPr>
          <w:lang w:val="en-US"/>
        </w:rPr>
        <w:t>.</w:t>
      </w:r>
      <w:r w:rsidR="007806EE">
        <w:rPr>
          <w:lang w:val="en-US"/>
        </w:rPr>
        <w:t xml:space="preserve"> This kind of mixture can be produced straightforwardly in Mandarin, due to the fact that there is a conventional way of marking deixis on a verb (</w:t>
      </w:r>
      <w:r w:rsidR="003E6383">
        <w:rPr>
          <w:lang w:val="en-US"/>
        </w:rPr>
        <w:t xml:space="preserve">here </w:t>
      </w:r>
      <w:r w:rsidR="007806EE">
        <w:rPr>
          <w:lang w:val="en-US"/>
        </w:rPr>
        <w:t xml:space="preserve">by adding </w:t>
      </w:r>
      <w:r w:rsidR="007806EE">
        <w:rPr>
          <w:i/>
          <w:lang w:val="en-US"/>
        </w:rPr>
        <w:t>lai</w:t>
      </w:r>
      <w:r w:rsidR="007806EE">
        <w:rPr>
          <w:lang w:val="en-US"/>
        </w:rPr>
        <w:t>). Since English lacks such a tool, the mixing of viewpoints cannot be represented</w:t>
      </w:r>
      <w:r w:rsidR="003E6383">
        <w:rPr>
          <w:lang w:val="en-US"/>
        </w:rPr>
        <w:t xml:space="preserve"> so easily</w:t>
      </w:r>
      <w:r w:rsidR="006E1177">
        <w:rPr>
          <w:lang w:val="en-US"/>
        </w:rPr>
        <w:t>;</w:t>
      </w:r>
      <w:r w:rsidR="007806EE">
        <w:rPr>
          <w:lang w:val="en-US"/>
        </w:rPr>
        <w:t xml:space="preserve"> the </w:t>
      </w:r>
      <w:r w:rsidR="007D0ACE">
        <w:rPr>
          <w:lang w:val="en-US"/>
        </w:rPr>
        <w:t>choice of</w:t>
      </w:r>
      <w:r w:rsidR="003E6383">
        <w:rPr>
          <w:lang w:val="en-US"/>
        </w:rPr>
        <w:t xml:space="preserve"> the </w:t>
      </w:r>
      <w:r w:rsidR="007806EE">
        <w:rPr>
          <w:lang w:val="en-US"/>
        </w:rPr>
        <w:t xml:space="preserve">verb </w:t>
      </w:r>
      <w:r w:rsidR="007806EE">
        <w:rPr>
          <w:i/>
          <w:lang w:val="en-US"/>
        </w:rPr>
        <w:t>emanate</w:t>
      </w:r>
      <w:r w:rsidR="003E6383">
        <w:rPr>
          <w:lang w:val="en-US"/>
        </w:rPr>
        <w:t xml:space="preserve"> </w:t>
      </w:r>
      <w:r w:rsidR="006E1177">
        <w:rPr>
          <w:lang w:val="en-US"/>
        </w:rPr>
        <w:t xml:space="preserve">by Goldblatt </w:t>
      </w:r>
      <w:r w:rsidR="003E6383">
        <w:rPr>
          <w:lang w:val="en-US"/>
        </w:rPr>
        <w:t xml:space="preserve">makes the movement </w:t>
      </w:r>
      <w:r w:rsidR="008D70F7">
        <w:rPr>
          <w:lang w:val="en-US"/>
        </w:rPr>
        <w:t>explicit and leaves the character’s viewpoint implicit.</w:t>
      </w:r>
    </w:p>
    <w:p w14:paraId="4599ABC8" w14:textId="1663E342" w:rsidR="00F03C5E" w:rsidRDefault="008D70F7" w:rsidP="00E50B5D">
      <w:pPr>
        <w:rPr>
          <w:lang w:val="en-US"/>
        </w:rPr>
      </w:pPr>
      <w:r>
        <w:rPr>
          <w:lang w:val="en-US"/>
        </w:rPr>
        <w:tab/>
      </w:r>
      <w:r w:rsidR="00414116">
        <w:rPr>
          <w:lang w:val="en-US"/>
        </w:rPr>
        <w:t xml:space="preserve">Fragment </w:t>
      </w:r>
      <w:r w:rsidR="00E50B5D" w:rsidRPr="00E05DBF">
        <w:rPr>
          <w:lang w:val="en-US"/>
        </w:rPr>
        <w:t>(1</w:t>
      </w:r>
      <w:r>
        <w:rPr>
          <w:lang w:val="en-US"/>
        </w:rPr>
        <w:t>2a</w:t>
      </w:r>
      <w:r w:rsidR="00E50B5D" w:rsidRPr="00E05DBF">
        <w:rPr>
          <w:lang w:val="en-US"/>
        </w:rPr>
        <w:t>)</w:t>
      </w:r>
      <w:r w:rsidR="00414116">
        <w:rPr>
          <w:lang w:val="en-US"/>
        </w:rPr>
        <w:t xml:space="preserve"> shows the same mixture of viewpoints. </w:t>
      </w:r>
      <w:r w:rsidR="00E50B5D" w:rsidRPr="00E05DBF">
        <w:rPr>
          <w:lang w:val="en-US"/>
        </w:rPr>
        <w:t>Ding Gou</w:t>
      </w:r>
      <w:r w:rsidR="00E50B5D">
        <w:rPr>
          <w:lang w:val="en-US"/>
        </w:rPr>
        <w:t>’</w:t>
      </w:r>
      <w:r w:rsidR="00E50B5D" w:rsidRPr="00E05DBF">
        <w:rPr>
          <w:lang w:val="en-US"/>
        </w:rPr>
        <w:t xml:space="preserve">er is referred to by a third person pronoun </w:t>
      </w:r>
      <w:r w:rsidR="00E50B5D" w:rsidRPr="00E05DBF">
        <w:rPr>
          <w:i/>
          <w:lang w:val="en-US"/>
        </w:rPr>
        <w:t>he</w:t>
      </w:r>
      <w:r w:rsidR="00414116" w:rsidRPr="00414116">
        <w:rPr>
          <w:lang w:val="en-US"/>
        </w:rPr>
        <w:t>, so</w:t>
      </w:r>
      <w:r w:rsidR="00414116">
        <w:rPr>
          <w:lang w:val="en-US"/>
        </w:rPr>
        <w:t xml:space="preserve"> the deictic center is the narrator</w:t>
      </w:r>
      <w:r w:rsidR="00E50B5D" w:rsidRPr="00E05DBF">
        <w:rPr>
          <w:lang w:val="en-US"/>
        </w:rPr>
        <w:t xml:space="preserve">. </w:t>
      </w:r>
      <w:r w:rsidR="00414116">
        <w:rPr>
          <w:lang w:val="en-US"/>
        </w:rPr>
        <w:t>On the other hand</w:t>
      </w:r>
      <w:r>
        <w:rPr>
          <w:lang w:val="en-US"/>
        </w:rPr>
        <w:t xml:space="preserve">, </w:t>
      </w:r>
      <w:r w:rsidR="00414116">
        <w:rPr>
          <w:lang w:val="en-US"/>
        </w:rPr>
        <w:t xml:space="preserve">with </w:t>
      </w:r>
      <w:r w:rsidR="00414116">
        <w:rPr>
          <w:i/>
          <w:lang w:val="en-US"/>
        </w:rPr>
        <w:t>lai</w:t>
      </w:r>
      <w:r w:rsidR="00414116">
        <w:rPr>
          <w:lang w:val="en-US"/>
        </w:rPr>
        <w:t xml:space="preserve"> in the verbal complex, </w:t>
      </w:r>
      <w:r>
        <w:rPr>
          <w:lang w:val="en-US"/>
        </w:rPr>
        <w:t xml:space="preserve">the event of her throwing herself at him is explicitly and effortlessly </w:t>
      </w:r>
      <w:r w:rsidR="00E50B5D" w:rsidRPr="00E05DBF">
        <w:rPr>
          <w:lang w:val="en-US"/>
        </w:rPr>
        <w:lastRenderedPageBreak/>
        <w:t>present</w:t>
      </w:r>
      <w:r>
        <w:rPr>
          <w:lang w:val="en-US"/>
        </w:rPr>
        <w:t xml:space="preserve">ed as perceived from </w:t>
      </w:r>
      <w:r w:rsidR="00E50B5D" w:rsidRPr="00E05DBF">
        <w:rPr>
          <w:lang w:val="en-US"/>
        </w:rPr>
        <w:t>the protagonist</w:t>
      </w:r>
      <w:r w:rsidR="00E50B5D">
        <w:rPr>
          <w:lang w:val="en-US"/>
        </w:rPr>
        <w:t>’</w:t>
      </w:r>
      <w:r w:rsidR="00E50B5D" w:rsidRPr="00E05DBF">
        <w:rPr>
          <w:lang w:val="en-US"/>
        </w:rPr>
        <w:t>s point of view</w:t>
      </w:r>
      <w:r w:rsidR="00414116">
        <w:rPr>
          <w:lang w:val="en-US"/>
        </w:rPr>
        <w:t>,</w:t>
      </w:r>
      <w:r>
        <w:rPr>
          <w:lang w:val="en-US"/>
        </w:rPr>
        <w:t xml:space="preserve"> in </w:t>
      </w:r>
      <w:r w:rsidR="00E50B5D" w:rsidRPr="00E05DBF">
        <w:rPr>
          <w:lang w:val="en-US"/>
        </w:rPr>
        <w:t xml:space="preserve">the Chinese </w:t>
      </w:r>
      <w:r>
        <w:rPr>
          <w:lang w:val="en-US"/>
        </w:rPr>
        <w:t>version</w:t>
      </w:r>
      <w:r w:rsidR="00E50B5D" w:rsidRPr="00E05DBF">
        <w:rPr>
          <w:lang w:val="en-US"/>
        </w:rPr>
        <w:t>.</w:t>
      </w:r>
      <w:r>
        <w:rPr>
          <w:lang w:val="en-US"/>
        </w:rPr>
        <w:t xml:space="preserve"> In the English translation, the </w:t>
      </w:r>
      <w:r w:rsidR="00414116">
        <w:rPr>
          <w:lang w:val="en-US"/>
        </w:rPr>
        <w:t xml:space="preserve">latter </w:t>
      </w:r>
      <w:r>
        <w:rPr>
          <w:lang w:val="en-US"/>
        </w:rPr>
        <w:t xml:space="preserve">point of view is much more left to inference, </w:t>
      </w:r>
      <w:r w:rsidR="005C0075">
        <w:rPr>
          <w:lang w:val="en-US"/>
        </w:rPr>
        <w:t>for example</w:t>
      </w:r>
      <w:r w:rsidR="00414116">
        <w:rPr>
          <w:lang w:val="en-US"/>
        </w:rPr>
        <w:t xml:space="preserve"> through </w:t>
      </w:r>
      <w:r w:rsidR="006E1177">
        <w:rPr>
          <w:lang w:val="en-US"/>
        </w:rPr>
        <w:t xml:space="preserve">the addition of </w:t>
      </w:r>
      <w:r w:rsidR="00414116">
        <w:rPr>
          <w:lang w:val="en-US"/>
        </w:rPr>
        <w:t>lexical elements suggestive of his attitude (</w:t>
      </w:r>
      <w:r w:rsidR="00414116">
        <w:rPr>
          <w:i/>
          <w:lang w:val="en-US"/>
        </w:rPr>
        <w:t>off guard</w:t>
      </w:r>
      <w:r w:rsidR="00414116">
        <w:rPr>
          <w:lang w:val="en-US"/>
        </w:rPr>
        <w:t xml:space="preserve">, </w:t>
      </w:r>
      <w:r w:rsidR="00414116">
        <w:rPr>
          <w:i/>
          <w:lang w:val="en-US"/>
        </w:rPr>
        <w:t>resistance</w:t>
      </w:r>
      <w:r w:rsidR="00414116">
        <w:rPr>
          <w:lang w:val="en-US"/>
        </w:rPr>
        <w:t>)</w:t>
      </w:r>
      <w:r w:rsidR="00F03C5E" w:rsidRPr="00832B33">
        <w:rPr>
          <w:lang w:val="en-US"/>
        </w:rPr>
        <w:t>.</w:t>
      </w:r>
    </w:p>
    <w:p w14:paraId="5221A8C7" w14:textId="3B616F42" w:rsidR="00E50B5D" w:rsidRPr="00E05DBF" w:rsidRDefault="00CC0799" w:rsidP="001E1294">
      <w:pPr>
        <w:ind w:firstLine="284"/>
        <w:rPr>
          <w:lang w:val="en-US"/>
        </w:rPr>
      </w:pPr>
      <w:r>
        <w:rPr>
          <w:lang w:val="en-US"/>
        </w:rPr>
        <w:t>There is a lexical construction</w:t>
      </w:r>
      <w:r w:rsidR="001E1294">
        <w:rPr>
          <w:lang w:val="en-US"/>
        </w:rPr>
        <w:t xml:space="preserve"> in English that can be considered a translation equivalent </w:t>
      </w:r>
      <w:r w:rsidR="00E50B5D" w:rsidRPr="00E05DBF">
        <w:rPr>
          <w:lang w:val="en-US"/>
        </w:rPr>
        <w:t xml:space="preserve">of the deictic </w:t>
      </w:r>
      <w:r w:rsidR="001E1294">
        <w:rPr>
          <w:lang w:val="en-US"/>
        </w:rPr>
        <w:t xml:space="preserve">verbal element </w:t>
      </w:r>
      <w:r w:rsidR="00E50B5D" w:rsidRPr="00E05DBF">
        <w:rPr>
          <w:i/>
          <w:lang w:val="en-US"/>
        </w:rPr>
        <w:t>lai</w:t>
      </w:r>
      <w:r w:rsidR="00E50B5D" w:rsidRPr="00E05DBF">
        <w:rPr>
          <w:lang w:val="en-US"/>
        </w:rPr>
        <w:t xml:space="preserve"> </w:t>
      </w:r>
      <w:r w:rsidR="001E1294">
        <w:rPr>
          <w:lang w:val="en-US"/>
        </w:rPr>
        <w:t xml:space="preserve">in </w:t>
      </w:r>
      <w:r w:rsidR="00E50B5D" w:rsidRPr="00E05DBF">
        <w:rPr>
          <w:lang w:val="en-US"/>
        </w:rPr>
        <w:t>Chinese</w:t>
      </w:r>
      <w:r w:rsidR="001E1294">
        <w:rPr>
          <w:lang w:val="en-US"/>
        </w:rPr>
        <w:t xml:space="preserve">, viz. the </w:t>
      </w:r>
      <w:r w:rsidR="00E50B5D" w:rsidRPr="00E05DBF">
        <w:rPr>
          <w:lang w:val="en-US"/>
        </w:rPr>
        <w:t xml:space="preserve">lexeme </w:t>
      </w:r>
      <w:r w:rsidR="00E50B5D" w:rsidRPr="00E05DBF">
        <w:rPr>
          <w:i/>
          <w:lang w:val="en-US"/>
        </w:rPr>
        <w:t>come</w:t>
      </w:r>
      <w:r w:rsidR="001E1294">
        <w:rPr>
          <w:lang w:val="en-US"/>
        </w:rPr>
        <w:t xml:space="preserve">. But what is </w:t>
      </w:r>
      <w:r w:rsidR="006E1177">
        <w:rPr>
          <w:lang w:val="en-US"/>
        </w:rPr>
        <w:t xml:space="preserve">crucial here </w:t>
      </w:r>
      <w:r w:rsidR="001E1294">
        <w:rPr>
          <w:lang w:val="en-US"/>
        </w:rPr>
        <w:t xml:space="preserve">is the difference </w:t>
      </w:r>
      <w:r w:rsidR="006E1177">
        <w:rPr>
          <w:lang w:val="en-US"/>
        </w:rPr>
        <w:t xml:space="preserve">between </w:t>
      </w:r>
      <w:r w:rsidR="001E1294">
        <w:rPr>
          <w:lang w:val="en-US"/>
        </w:rPr>
        <w:t xml:space="preserve">the conventional combinatorial properties of these elements </w:t>
      </w:r>
      <w:r w:rsidR="006E1177">
        <w:rPr>
          <w:lang w:val="en-US"/>
        </w:rPr>
        <w:t xml:space="preserve">in </w:t>
      </w:r>
      <w:r w:rsidR="001E1294">
        <w:rPr>
          <w:lang w:val="en-US"/>
        </w:rPr>
        <w:t xml:space="preserve">the two languages. </w:t>
      </w:r>
      <w:r w:rsidR="00E50B5D" w:rsidRPr="00E05DBF">
        <w:rPr>
          <w:lang w:val="en-US"/>
        </w:rPr>
        <w:t xml:space="preserve">In the </w:t>
      </w:r>
      <w:r w:rsidR="001E1294">
        <w:rPr>
          <w:lang w:val="en-US"/>
        </w:rPr>
        <w:t xml:space="preserve">original </w:t>
      </w:r>
      <w:r w:rsidR="00E50B5D" w:rsidRPr="00E05DBF">
        <w:rPr>
          <w:lang w:val="en-US"/>
        </w:rPr>
        <w:t>Chinese version of the story</w:t>
      </w:r>
      <w:r w:rsidR="001E1294">
        <w:rPr>
          <w:lang w:val="en-US"/>
        </w:rPr>
        <w:t>, the stylistic effect of mixed</w:t>
      </w:r>
      <w:r w:rsidR="00E50B5D" w:rsidRPr="00E05DBF">
        <w:rPr>
          <w:lang w:val="en-US"/>
        </w:rPr>
        <w:t xml:space="preserve"> viewpoints is achieved </w:t>
      </w:r>
      <w:r w:rsidR="001E1294">
        <w:rPr>
          <w:lang w:val="en-US"/>
        </w:rPr>
        <w:t xml:space="preserve">through </w:t>
      </w:r>
      <w:r w:rsidR="00E50B5D" w:rsidRPr="00E05DBF">
        <w:rPr>
          <w:lang w:val="en-US"/>
        </w:rPr>
        <w:t>a combination of an objective reference to the protagonist, presentation of the protagonist</w:t>
      </w:r>
      <w:r w:rsidR="00E50B5D">
        <w:rPr>
          <w:lang w:val="en-US"/>
        </w:rPr>
        <w:t>’</w:t>
      </w:r>
      <w:r w:rsidR="00E50B5D" w:rsidRPr="00E05DBF">
        <w:rPr>
          <w:lang w:val="en-US"/>
        </w:rPr>
        <w:t xml:space="preserve">s perceptual content, and </w:t>
      </w:r>
      <w:r w:rsidR="001E1294">
        <w:rPr>
          <w:lang w:val="en-US"/>
        </w:rPr>
        <w:t xml:space="preserve">the </w:t>
      </w:r>
      <w:r w:rsidR="00E50B5D" w:rsidRPr="00E05DBF">
        <w:rPr>
          <w:lang w:val="en-US"/>
        </w:rPr>
        <w:t xml:space="preserve">use of </w:t>
      </w:r>
      <w:r w:rsidR="001E1294">
        <w:rPr>
          <w:lang w:val="en-US"/>
        </w:rPr>
        <w:t>a</w:t>
      </w:r>
      <w:r w:rsidR="00E50B5D" w:rsidRPr="00E05DBF">
        <w:rPr>
          <w:lang w:val="en-US"/>
        </w:rPr>
        <w:t xml:space="preserve"> deictic verb</w:t>
      </w:r>
      <w:r w:rsidR="001E1294">
        <w:rPr>
          <w:lang w:val="en-US"/>
        </w:rPr>
        <w:t>al morpheme</w:t>
      </w:r>
      <w:r w:rsidR="00E50B5D" w:rsidRPr="00E05DBF">
        <w:rPr>
          <w:lang w:val="en-US"/>
        </w:rPr>
        <w:t>.</w:t>
      </w:r>
      <w:r w:rsidR="001E1294">
        <w:rPr>
          <w:lang w:val="en-US"/>
        </w:rPr>
        <w:t xml:space="preserve"> </w:t>
      </w:r>
      <w:r w:rsidR="001E1294" w:rsidRPr="009D3567">
        <w:rPr>
          <w:lang w:val="en-US"/>
        </w:rPr>
        <w:t>T</w:t>
      </w:r>
      <w:r w:rsidR="00E50B5D" w:rsidRPr="009D3567">
        <w:rPr>
          <w:lang w:val="en-US"/>
        </w:rPr>
        <w:t xml:space="preserve">he stylistic </w:t>
      </w:r>
      <w:r w:rsidR="00832B33" w:rsidRPr="009D3567">
        <w:rPr>
          <w:lang w:val="en-US"/>
        </w:rPr>
        <w:t>‘</w:t>
      </w:r>
      <w:r w:rsidR="00E50B5D" w:rsidRPr="009D3567">
        <w:rPr>
          <w:lang w:val="en-US"/>
        </w:rPr>
        <w:t>recipe</w:t>
      </w:r>
      <w:r w:rsidR="00832B33" w:rsidRPr="009D3567">
        <w:rPr>
          <w:lang w:val="en-US"/>
        </w:rPr>
        <w:t>’</w:t>
      </w:r>
      <w:r w:rsidR="00E50B5D" w:rsidRPr="009D3567">
        <w:rPr>
          <w:lang w:val="en-US"/>
        </w:rPr>
        <w:t xml:space="preserve"> is different in the English version</w:t>
      </w:r>
      <w:r w:rsidR="006E1177" w:rsidRPr="009D3567">
        <w:rPr>
          <w:lang w:val="en-US"/>
        </w:rPr>
        <w:t>, as</w:t>
      </w:r>
      <w:r w:rsidR="001E1294" w:rsidRPr="009D3567">
        <w:rPr>
          <w:lang w:val="en-US"/>
        </w:rPr>
        <w:t xml:space="preserve"> </w:t>
      </w:r>
      <w:r w:rsidR="006E1177" w:rsidRPr="009D3567">
        <w:rPr>
          <w:lang w:val="en-US"/>
        </w:rPr>
        <w:t>t</w:t>
      </w:r>
      <w:r w:rsidR="00E50B5D" w:rsidRPr="009D3567">
        <w:rPr>
          <w:lang w:val="en-US"/>
        </w:rPr>
        <w:t xml:space="preserve">he constructional </w:t>
      </w:r>
      <w:r w:rsidR="006E1177" w:rsidRPr="009D3567">
        <w:rPr>
          <w:lang w:val="en-US"/>
        </w:rPr>
        <w:t xml:space="preserve">possibility </w:t>
      </w:r>
      <w:r w:rsidR="00E50B5D" w:rsidRPr="009D3567">
        <w:rPr>
          <w:lang w:val="en-US"/>
        </w:rPr>
        <w:t>of the deictic verb</w:t>
      </w:r>
      <w:r w:rsidR="001E1294" w:rsidRPr="009D3567">
        <w:rPr>
          <w:lang w:val="en-US"/>
        </w:rPr>
        <w:t>al morpheme</w:t>
      </w:r>
      <w:r w:rsidR="00E50B5D" w:rsidRPr="009D3567">
        <w:rPr>
          <w:lang w:val="en-US"/>
        </w:rPr>
        <w:t xml:space="preserve"> is missing</w:t>
      </w:r>
      <w:r w:rsidR="003A0596" w:rsidRPr="009D3567">
        <w:rPr>
          <w:lang w:val="en-US"/>
        </w:rPr>
        <w:t>, so the translator has to resort to linguistic means available</w:t>
      </w:r>
      <w:r w:rsidR="00832B33" w:rsidRPr="009D3567">
        <w:rPr>
          <w:lang w:val="en-US"/>
        </w:rPr>
        <w:t xml:space="preserve"> in the target language</w:t>
      </w:r>
      <w:r w:rsidR="003A0596" w:rsidRPr="009D3567">
        <w:rPr>
          <w:lang w:val="en-US"/>
        </w:rPr>
        <w:t xml:space="preserve">, such as </w:t>
      </w:r>
      <w:r w:rsidR="00832B33" w:rsidRPr="009D3567">
        <w:rPr>
          <w:lang w:val="en-US"/>
        </w:rPr>
        <w:t>the lexical items mentioned above</w:t>
      </w:r>
      <w:r w:rsidR="00832B33" w:rsidRPr="00534B45">
        <w:rPr>
          <w:lang w:val="en-US"/>
        </w:rPr>
        <w:t xml:space="preserve">, or, more subtly, the spatial preposition </w:t>
      </w:r>
      <w:r w:rsidR="00832B33" w:rsidRPr="00534B45">
        <w:rPr>
          <w:i/>
          <w:lang w:val="en-US"/>
        </w:rPr>
        <w:t>at</w:t>
      </w:r>
      <w:r w:rsidR="00832B33" w:rsidRPr="00534B45">
        <w:rPr>
          <w:lang w:val="en-US"/>
        </w:rPr>
        <w:t xml:space="preserve"> </w:t>
      </w:r>
      <w:r w:rsidR="003A0596" w:rsidRPr="00534B45">
        <w:rPr>
          <w:lang w:val="en-US"/>
        </w:rPr>
        <w:t>in (12b).</w:t>
      </w:r>
      <w:r w:rsidR="00832B33" w:rsidRPr="00534B45">
        <w:rPr>
          <w:rStyle w:val="Voetnootmarkering"/>
          <w:lang w:val="en-US"/>
        </w:rPr>
        <w:footnoteReference w:id="15"/>
      </w:r>
      <w:r w:rsidR="006E1177" w:rsidRPr="009D3567">
        <w:rPr>
          <w:lang w:val="en-US"/>
        </w:rPr>
        <w:t xml:space="preserve"> </w:t>
      </w:r>
      <w:r w:rsidR="003A0596" w:rsidRPr="009D3567">
        <w:rPr>
          <w:lang w:val="en-US"/>
        </w:rPr>
        <w:t xml:space="preserve">Note that the construals created by use of a deictic verb and by a preposition are bound to be different, as different parts of </w:t>
      </w:r>
      <w:r w:rsidR="0048543A" w:rsidRPr="009D3567">
        <w:rPr>
          <w:lang w:val="en-US"/>
        </w:rPr>
        <w:t xml:space="preserve">a </w:t>
      </w:r>
      <w:r w:rsidR="003A0596" w:rsidRPr="009D3567">
        <w:rPr>
          <w:lang w:val="en-US"/>
        </w:rPr>
        <w:t>conceptual scene are profiled (Langacker 1987). Therefore, a</w:t>
      </w:r>
      <w:r w:rsidR="00E50B5D" w:rsidRPr="009D3567">
        <w:rPr>
          <w:lang w:val="en-US"/>
        </w:rPr>
        <w:t xml:space="preserve">lthough </w:t>
      </w:r>
      <w:r w:rsidR="003A0596" w:rsidRPr="009D3567">
        <w:rPr>
          <w:lang w:val="en-US"/>
        </w:rPr>
        <w:t>the difference in linguistic convention</w:t>
      </w:r>
      <w:r w:rsidR="006E1177" w:rsidRPr="009D3567">
        <w:rPr>
          <w:lang w:val="en-US"/>
        </w:rPr>
        <w:t xml:space="preserve"> </w:t>
      </w:r>
      <w:r w:rsidR="00E50B5D" w:rsidRPr="009D3567">
        <w:rPr>
          <w:lang w:val="en-US"/>
        </w:rPr>
        <w:t xml:space="preserve">does not </w:t>
      </w:r>
      <w:r w:rsidR="006E1177" w:rsidRPr="009D3567">
        <w:rPr>
          <w:lang w:val="en-US"/>
        </w:rPr>
        <w:t xml:space="preserve">make translation impossible, the ways viewpoint mixture can be </w:t>
      </w:r>
      <w:r w:rsidR="001576C3" w:rsidRPr="009D3567">
        <w:rPr>
          <w:lang w:val="en-US"/>
        </w:rPr>
        <w:t xml:space="preserve">linguistically </w:t>
      </w:r>
      <w:r w:rsidR="006E1177" w:rsidRPr="009D3567">
        <w:rPr>
          <w:i/>
          <w:lang w:val="en-US"/>
        </w:rPr>
        <w:t>achieved</w:t>
      </w:r>
      <w:r w:rsidR="006E1177" w:rsidRPr="009D3567">
        <w:rPr>
          <w:lang w:val="en-US"/>
        </w:rPr>
        <w:t xml:space="preserve"> </w:t>
      </w:r>
      <w:r w:rsidR="0048543A" w:rsidRPr="009D3567">
        <w:rPr>
          <w:lang w:val="en-US"/>
        </w:rPr>
        <w:t>(</w:t>
      </w:r>
      <w:r w:rsidR="006E1177" w:rsidRPr="009D3567">
        <w:rPr>
          <w:lang w:val="en-US"/>
        </w:rPr>
        <w:t xml:space="preserve">and </w:t>
      </w:r>
      <w:r w:rsidR="001576C3" w:rsidRPr="009D3567">
        <w:rPr>
          <w:lang w:val="en-US"/>
        </w:rPr>
        <w:t xml:space="preserve">conceptually </w:t>
      </w:r>
      <w:r w:rsidR="006E1177" w:rsidRPr="009D3567">
        <w:rPr>
          <w:lang w:val="en-US"/>
        </w:rPr>
        <w:t>appreciated</w:t>
      </w:r>
      <w:r w:rsidR="0048543A" w:rsidRPr="009D3567">
        <w:rPr>
          <w:lang w:val="en-US"/>
        </w:rPr>
        <w:t>)</w:t>
      </w:r>
      <w:r w:rsidR="006E1177" w:rsidRPr="009D3567">
        <w:rPr>
          <w:lang w:val="en-US"/>
        </w:rPr>
        <w:t xml:space="preserve"> in the two languages remain irreducibly different</w:t>
      </w:r>
      <w:r w:rsidR="00E50B5D" w:rsidRPr="009D3567">
        <w:rPr>
          <w:lang w:val="en-US"/>
        </w:rPr>
        <w:t>.</w:t>
      </w:r>
      <w:r w:rsidR="00141F84">
        <w:rPr>
          <w:lang w:val="en-US"/>
        </w:rPr>
        <w:t xml:space="preserve"> As we mentioned at the end of section 3,different ‘compositional pathways’ may well lead to comparable overall interpretations of viewpoint relations, but the pathways are as much a factor in the style of a text as the overall interpretation. Creating a complex mixing of viewpoints for the same usage event in another language at least involves an irreducibly different constructional composition of the mixed viewpoints.</w:t>
      </w:r>
    </w:p>
    <w:p w14:paraId="45E8BC95" w14:textId="51875F48" w:rsidR="00AC36B4" w:rsidRPr="00534B45" w:rsidRDefault="002845F0" w:rsidP="002845F0">
      <w:pPr>
        <w:ind w:firstLine="284"/>
        <w:rPr>
          <w:lang w:val="en-US"/>
        </w:rPr>
      </w:pPr>
      <w:r w:rsidRPr="009D3567">
        <w:rPr>
          <w:lang w:val="en-US"/>
        </w:rPr>
        <w:t>Again, th</w:t>
      </w:r>
      <w:r w:rsidR="0048543A" w:rsidRPr="009D3567">
        <w:rPr>
          <w:lang w:val="en-US"/>
        </w:rPr>
        <w:t>is</w:t>
      </w:r>
      <w:r w:rsidRPr="009D3567">
        <w:rPr>
          <w:lang w:val="en-US"/>
        </w:rPr>
        <w:t xml:space="preserve"> analysis </w:t>
      </w:r>
      <w:r w:rsidR="0048543A" w:rsidRPr="009D3567">
        <w:rPr>
          <w:lang w:val="en-US"/>
        </w:rPr>
        <w:t xml:space="preserve">demonstrates </w:t>
      </w:r>
      <w:r w:rsidR="00762113" w:rsidRPr="009D3567">
        <w:rPr>
          <w:lang w:val="en-US"/>
        </w:rPr>
        <w:t xml:space="preserve">the methodological </w:t>
      </w:r>
      <w:r w:rsidR="0048543A" w:rsidRPr="009D3567">
        <w:rPr>
          <w:lang w:val="en-US"/>
        </w:rPr>
        <w:t xml:space="preserve">advantages </w:t>
      </w:r>
      <w:r w:rsidR="00762113" w:rsidRPr="009D3567">
        <w:rPr>
          <w:lang w:val="en-US"/>
        </w:rPr>
        <w:t>of using parallel texts in cross-linguistic viewpoint research. The</w:t>
      </w:r>
      <w:r w:rsidR="004846B1" w:rsidRPr="009D3567">
        <w:rPr>
          <w:lang w:val="en-US"/>
        </w:rPr>
        <w:t xml:space="preserve"> method</w:t>
      </w:r>
      <w:r w:rsidR="00762113" w:rsidRPr="009D3567">
        <w:rPr>
          <w:lang w:val="en-US"/>
        </w:rPr>
        <w:t xml:space="preserve"> first of all shows us </w:t>
      </w:r>
      <w:r w:rsidR="0048543A" w:rsidRPr="009D3567">
        <w:rPr>
          <w:lang w:val="en-US"/>
        </w:rPr>
        <w:t xml:space="preserve">that </w:t>
      </w:r>
      <w:r w:rsidR="00762113" w:rsidRPr="009D3567">
        <w:rPr>
          <w:lang w:val="en-US"/>
        </w:rPr>
        <w:t>the distribution of viewpoint constructions</w:t>
      </w:r>
      <w:r w:rsidR="0048543A" w:rsidRPr="009D3567">
        <w:rPr>
          <w:lang w:val="en-US"/>
        </w:rPr>
        <w:t xml:space="preserve"> – in this case</w:t>
      </w:r>
      <w:r w:rsidR="00762113" w:rsidRPr="009D3567">
        <w:rPr>
          <w:lang w:val="en-US"/>
        </w:rPr>
        <w:t xml:space="preserve">, the translation equivalents </w:t>
      </w:r>
      <w:r w:rsidR="00762113" w:rsidRPr="009D3567">
        <w:rPr>
          <w:i/>
          <w:lang w:val="en-US"/>
        </w:rPr>
        <w:t>lai</w:t>
      </w:r>
      <w:r w:rsidR="00762113" w:rsidRPr="009D3567">
        <w:rPr>
          <w:lang w:val="en-US"/>
        </w:rPr>
        <w:t xml:space="preserve"> and </w:t>
      </w:r>
      <w:r w:rsidR="00762113" w:rsidRPr="009D3567">
        <w:rPr>
          <w:i/>
          <w:lang w:val="en-US"/>
        </w:rPr>
        <w:t>come</w:t>
      </w:r>
      <w:r w:rsidR="0048543A" w:rsidRPr="009D3567">
        <w:rPr>
          <w:lang w:val="en-US"/>
        </w:rPr>
        <w:t xml:space="preserve"> – </w:t>
      </w:r>
      <w:r w:rsidR="00762113" w:rsidRPr="009D3567">
        <w:rPr>
          <w:lang w:val="en-US"/>
        </w:rPr>
        <w:t>varies according to the convention</w:t>
      </w:r>
      <w:r w:rsidR="0048543A" w:rsidRPr="009D3567">
        <w:rPr>
          <w:lang w:val="en-US"/>
        </w:rPr>
        <w:t>s</w:t>
      </w:r>
      <w:r w:rsidR="00762113" w:rsidRPr="009D3567">
        <w:rPr>
          <w:lang w:val="en-US"/>
        </w:rPr>
        <w:t xml:space="preserve"> </w:t>
      </w:r>
      <w:r w:rsidR="0048543A" w:rsidRPr="009D3567">
        <w:rPr>
          <w:lang w:val="en-US"/>
        </w:rPr>
        <w:t>of</w:t>
      </w:r>
      <w:r w:rsidR="00762113" w:rsidRPr="009D3567">
        <w:rPr>
          <w:lang w:val="en-US"/>
        </w:rPr>
        <w:t xml:space="preserve"> the languages involved. Therefore, although English also has viewpoint expressions like </w:t>
      </w:r>
      <w:r w:rsidR="00762113" w:rsidRPr="009D3567">
        <w:rPr>
          <w:i/>
          <w:lang w:val="en-US"/>
        </w:rPr>
        <w:t>come see for yourself</w:t>
      </w:r>
      <w:r w:rsidR="00762113" w:rsidRPr="009D3567">
        <w:rPr>
          <w:lang w:val="en-US"/>
        </w:rPr>
        <w:t xml:space="preserve">, </w:t>
      </w:r>
      <w:r w:rsidR="00762113" w:rsidRPr="009D3567">
        <w:rPr>
          <w:i/>
          <w:lang w:val="en-US"/>
        </w:rPr>
        <w:t>go figure</w:t>
      </w:r>
      <w:r w:rsidR="00762113" w:rsidRPr="009D3567">
        <w:rPr>
          <w:lang w:val="en-US"/>
        </w:rPr>
        <w:t xml:space="preserve"> that may create a construal similar to one that involves </w:t>
      </w:r>
      <w:r w:rsidR="00762113" w:rsidRPr="009D3567">
        <w:rPr>
          <w:i/>
          <w:lang w:val="en-US"/>
        </w:rPr>
        <w:t>lai</w:t>
      </w:r>
      <w:r w:rsidR="00762113" w:rsidRPr="009D3567">
        <w:rPr>
          <w:lang w:val="en-US"/>
        </w:rPr>
        <w:t xml:space="preserve"> and </w:t>
      </w:r>
      <w:r w:rsidR="00762113" w:rsidRPr="009D3567">
        <w:rPr>
          <w:i/>
          <w:lang w:val="en-US"/>
        </w:rPr>
        <w:t>qu</w:t>
      </w:r>
      <w:r w:rsidR="00762113" w:rsidRPr="009D3567">
        <w:rPr>
          <w:lang w:val="en-US"/>
        </w:rPr>
        <w:t xml:space="preserve"> ‘go’</w:t>
      </w:r>
      <w:r w:rsidR="004846B1" w:rsidRPr="009D3567">
        <w:rPr>
          <w:lang w:val="en-US"/>
        </w:rPr>
        <w:t xml:space="preserve"> in Chinese</w:t>
      </w:r>
      <w:r w:rsidR="00762113" w:rsidRPr="009D3567">
        <w:rPr>
          <w:lang w:val="en-US"/>
        </w:rPr>
        <w:t xml:space="preserve">, the linguistic manifestation of mixing viewpoints </w:t>
      </w:r>
      <w:r w:rsidR="00762113" w:rsidRPr="009D3567">
        <w:rPr>
          <w:i/>
          <w:lang w:val="en-US"/>
        </w:rPr>
        <w:t>in the same usage event</w:t>
      </w:r>
      <w:r w:rsidR="00762113" w:rsidRPr="009D3567">
        <w:rPr>
          <w:lang w:val="en-US"/>
        </w:rPr>
        <w:t xml:space="preserve"> is bound to be </w:t>
      </w:r>
      <w:r w:rsidR="00AC36B4" w:rsidRPr="009D3567">
        <w:rPr>
          <w:lang w:val="en-US"/>
        </w:rPr>
        <w:t xml:space="preserve">constrained </w:t>
      </w:r>
      <w:r w:rsidR="00762113" w:rsidRPr="009D3567">
        <w:rPr>
          <w:lang w:val="en-US"/>
        </w:rPr>
        <w:t xml:space="preserve">by </w:t>
      </w:r>
      <w:r w:rsidR="00AC36B4" w:rsidRPr="009D3567">
        <w:rPr>
          <w:lang w:val="en-US"/>
        </w:rPr>
        <w:t xml:space="preserve">the relevant </w:t>
      </w:r>
      <w:r w:rsidR="00762113" w:rsidRPr="009D3567">
        <w:rPr>
          <w:lang w:val="en-US"/>
        </w:rPr>
        <w:t>conventions</w:t>
      </w:r>
      <w:r w:rsidR="00AC36B4" w:rsidRPr="009D3567">
        <w:rPr>
          <w:lang w:val="en-US"/>
        </w:rPr>
        <w:t xml:space="preserve"> of a specific language. </w:t>
      </w:r>
      <w:r w:rsidR="00141F84" w:rsidRPr="00534B45">
        <w:rPr>
          <w:lang w:val="en-US"/>
        </w:rPr>
        <w:t>Second, on this basis, t</w:t>
      </w:r>
      <w:r w:rsidR="00534B45" w:rsidRPr="00534B45">
        <w:rPr>
          <w:lang w:val="en-US"/>
        </w:rPr>
        <w:t>he method provides a methodological cutting edge</w:t>
      </w:r>
      <w:r w:rsidR="00141F84" w:rsidRPr="00534B45">
        <w:rPr>
          <w:lang w:val="en-US"/>
        </w:rPr>
        <w:t xml:space="preserve"> for investigating the </w:t>
      </w:r>
      <w:r w:rsidR="009D3567" w:rsidRPr="00534B45">
        <w:rPr>
          <w:lang w:val="en-US"/>
        </w:rPr>
        <w:t xml:space="preserve">relation between the </w:t>
      </w:r>
      <w:r w:rsidR="00141F84" w:rsidRPr="00534B45">
        <w:rPr>
          <w:lang w:val="en-US"/>
        </w:rPr>
        <w:t xml:space="preserve">general conceptual space of viewpoint and the </w:t>
      </w:r>
      <w:r w:rsidR="009D3567" w:rsidRPr="00534B45">
        <w:rPr>
          <w:lang w:val="en-US"/>
        </w:rPr>
        <w:t xml:space="preserve">dimensions </w:t>
      </w:r>
      <w:r w:rsidR="00141F84" w:rsidRPr="00534B45">
        <w:rPr>
          <w:lang w:val="en-US"/>
        </w:rPr>
        <w:t xml:space="preserve">in which languages </w:t>
      </w:r>
      <w:r w:rsidR="009D3567" w:rsidRPr="00534B45">
        <w:rPr>
          <w:lang w:val="en-US"/>
        </w:rPr>
        <w:t xml:space="preserve">may differ in their </w:t>
      </w:r>
      <w:r w:rsidR="00141F84" w:rsidRPr="00534B45">
        <w:rPr>
          <w:lang w:val="en-US"/>
        </w:rPr>
        <w:t>explicit</w:t>
      </w:r>
      <w:r w:rsidR="009D3567" w:rsidRPr="00534B45">
        <w:rPr>
          <w:lang w:val="en-US"/>
        </w:rPr>
        <w:t>ly coded</w:t>
      </w:r>
      <w:r w:rsidR="00141F84" w:rsidRPr="00534B45">
        <w:rPr>
          <w:lang w:val="en-US"/>
        </w:rPr>
        <w:t>, conventionalized tools for viewpoint management</w:t>
      </w:r>
      <w:r w:rsidR="009D3567" w:rsidRPr="00534B45">
        <w:rPr>
          <w:lang w:val="en-US"/>
        </w:rPr>
        <w:t>.</w:t>
      </w:r>
    </w:p>
    <w:p w14:paraId="6B1FA1A8" w14:textId="77777777" w:rsidR="0071552C" w:rsidRDefault="0071552C" w:rsidP="00176972">
      <w:pPr>
        <w:rPr>
          <w:lang w:val="en-US"/>
        </w:rPr>
      </w:pPr>
    </w:p>
    <w:p w14:paraId="48FE6345" w14:textId="77777777" w:rsidR="00F950A6" w:rsidRPr="00E05DBF" w:rsidRDefault="00F950A6" w:rsidP="00176972">
      <w:pPr>
        <w:rPr>
          <w:lang w:val="en-US"/>
        </w:rPr>
      </w:pPr>
    </w:p>
    <w:p w14:paraId="0C57C116" w14:textId="37899C99" w:rsidR="00A752EA" w:rsidRPr="00E05DBF" w:rsidRDefault="0071552C" w:rsidP="00E0628C">
      <w:pPr>
        <w:keepNext/>
        <w:rPr>
          <w:b/>
          <w:lang w:val="en-US"/>
        </w:rPr>
      </w:pPr>
      <w:r>
        <w:rPr>
          <w:b/>
          <w:lang w:val="en-US"/>
        </w:rPr>
        <w:t>5.</w:t>
      </w:r>
      <w:r>
        <w:rPr>
          <w:b/>
          <w:lang w:val="en-US"/>
        </w:rPr>
        <w:tab/>
      </w:r>
      <w:r w:rsidR="00A752EA" w:rsidRPr="00E05DBF">
        <w:rPr>
          <w:b/>
          <w:lang w:val="en-US"/>
        </w:rPr>
        <w:t>Conclusion</w:t>
      </w:r>
    </w:p>
    <w:p w14:paraId="35496915" w14:textId="77777777" w:rsidR="0071552C" w:rsidRDefault="0071552C" w:rsidP="008E594A">
      <w:pPr>
        <w:rPr>
          <w:lang w:val="en-US" w:eastAsia="zh-TW"/>
        </w:rPr>
      </w:pPr>
    </w:p>
    <w:p w14:paraId="524DAB47" w14:textId="5C3F5AC7" w:rsidR="001576C3" w:rsidRDefault="00534B45" w:rsidP="008E594A">
      <w:pPr>
        <w:rPr>
          <w:lang w:val="en-US" w:eastAsia="zh-TW"/>
        </w:rPr>
      </w:pPr>
      <w:r w:rsidRPr="00A65524">
        <w:rPr>
          <w:lang w:val="en-US" w:eastAsia="zh-TW"/>
        </w:rPr>
        <w:t xml:space="preserve">In </w:t>
      </w:r>
      <w:r w:rsidR="00A65524" w:rsidRPr="00A65524">
        <w:rPr>
          <w:lang w:val="en-US" w:eastAsia="zh-TW"/>
        </w:rPr>
        <w:t>s</w:t>
      </w:r>
      <w:r w:rsidRPr="00A65524">
        <w:rPr>
          <w:lang w:val="en-US" w:eastAsia="zh-TW"/>
        </w:rPr>
        <w:t>ection</w:t>
      </w:r>
      <w:r w:rsidR="00A65524" w:rsidRPr="00A65524">
        <w:rPr>
          <w:lang w:val="en-US" w:eastAsia="zh-TW"/>
        </w:rPr>
        <w:t>s</w:t>
      </w:r>
      <w:r w:rsidRPr="00A65524">
        <w:rPr>
          <w:lang w:val="en-US" w:eastAsia="zh-TW"/>
        </w:rPr>
        <w:t xml:space="preserve"> 3 and 4, we considered very different </w:t>
      </w:r>
      <w:r w:rsidR="001576C3" w:rsidRPr="00A65524">
        <w:rPr>
          <w:lang w:val="en-US" w:eastAsia="zh-TW"/>
        </w:rPr>
        <w:t xml:space="preserve">linguistic phenomena </w:t>
      </w:r>
      <w:r w:rsidRPr="00A65524">
        <w:rPr>
          <w:lang w:val="en-US" w:eastAsia="zh-TW"/>
        </w:rPr>
        <w:t>and translation samples of different directions, which we believe</w:t>
      </w:r>
      <w:r w:rsidR="001576C3" w:rsidRPr="00A65524">
        <w:rPr>
          <w:lang w:val="en-US" w:eastAsia="zh-TW"/>
        </w:rPr>
        <w:t xml:space="preserve"> point to the same methodological and theoretical significance.</w:t>
      </w:r>
    </w:p>
    <w:p w14:paraId="0AADA8CE" w14:textId="533F1665" w:rsidR="00A95CBA" w:rsidRDefault="00182929" w:rsidP="001576C3">
      <w:pPr>
        <w:ind w:firstLine="284"/>
        <w:rPr>
          <w:lang w:val="en-US" w:eastAsia="zh-TW"/>
        </w:rPr>
      </w:pPr>
      <w:r>
        <w:rPr>
          <w:lang w:val="en-US" w:eastAsia="zh-TW"/>
        </w:rPr>
        <w:t xml:space="preserve">First of all, we see an important </w:t>
      </w:r>
      <w:r w:rsidRPr="00A95CBA">
        <w:rPr>
          <w:i/>
          <w:lang w:val="en-US" w:eastAsia="zh-TW"/>
        </w:rPr>
        <w:t>methodological</w:t>
      </w:r>
      <w:r>
        <w:rPr>
          <w:lang w:val="en-US" w:eastAsia="zh-TW"/>
        </w:rPr>
        <w:t xml:space="preserve"> advantage: Putting parallel passages</w:t>
      </w:r>
      <w:r w:rsidR="003243ED">
        <w:rPr>
          <w:lang w:val="en-US" w:eastAsia="zh-TW"/>
        </w:rPr>
        <w:t xml:space="preserve"> in different languages</w:t>
      </w:r>
      <w:r>
        <w:rPr>
          <w:lang w:val="en-US" w:eastAsia="zh-TW"/>
        </w:rPr>
        <w:t xml:space="preserve"> side by side, especially when the languages involved are not at all related, focuses the investigator’s attention on elements that would otherwise easily remain below the </w:t>
      </w:r>
      <w:r>
        <w:rPr>
          <w:lang w:val="en-US" w:eastAsia="zh-TW"/>
        </w:rPr>
        <w:lastRenderedPageBreak/>
        <w:t xml:space="preserve">level of conscious awareness. Indeed, </w:t>
      </w:r>
      <w:r w:rsidR="003243ED">
        <w:rPr>
          <w:lang w:val="en-US" w:eastAsia="zh-TW"/>
        </w:rPr>
        <w:t xml:space="preserve">some of the details of the shifting viewpoint pattern in </w:t>
      </w:r>
      <w:r w:rsidR="003243ED">
        <w:rPr>
          <w:i/>
          <w:lang w:val="en-US" w:eastAsia="zh-TW"/>
        </w:rPr>
        <w:t>Alice in Wonderland</w:t>
      </w:r>
      <w:r w:rsidR="003243ED">
        <w:rPr>
          <w:lang w:val="en-US" w:eastAsia="zh-TW"/>
        </w:rPr>
        <w:t>, such as the role of the coordinating conjunction and that of lower case, only became apparent to us in the comparison with the Chinese translations.</w:t>
      </w:r>
    </w:p>
    <w:p w14:paraId="6119C620" w14:textId="603AF005" w:rsidR="00543AAC" w:rsidRDefault="00A95CBA" w:rsidP="00BB13C3">
      <w:pPr>
        <w:rPr>
          <w:lang w:val="en-US" w:eastAsia="zh-TW"/>
        </w:rPr>
      </w:pPr>
      <w:r>
        <w:rPr>
          <w:lang w:val="en-US" w:eastAsia="zh-TW"/>
        </w:rPr>
        <w:tab/>
      </w:r>
      <w:r w:rsidR="003243ED">
        <w:rPr>
          <w:lang w:val="en-US" w:eastAsia="zh-TW"/>
        </w:rPr>
        <w:t>Second</w:t>
      </w:r>
      <w:r>
        <w:rPr>
          <w:lang w:val="en-US" w:eastAsia="zh-TW"/>
        </w:rPr>
        <w:t>ly</w:t>
      </w:r>
      <w:r w:rsidR="003243ED">
        <w:rPr>
          <w:lang w:val="en-US" w:eastAsia="zh-TW"/>
        </w:rPr>
        <w:t xml:space="preserve">, </w:t>
      </w:r>
      <w:r>
        <w:rPr>
          <w:lang w:val="en-US" w:eastAsia="zh-TW"/>
        </w:rPr>
        <w:t xml:space="preserve">there is a fundamental </w:t>
      </w:r>
      <w:r w:rsidRPr="00A95CBA">
        <w:rPr>
          <w:i/>
          <w:lang w:val="en-US" w:eastAsia="zh-TW"/>
        </w:rPr>
        <w:t>theoretical</w:t>
      </w:r>
      <w:r>
        <w:rPr>
          <w:lang w:val="en-US" w:eastAsia="zh-TW"/>
        </w:rPr>
        <w:t xml:space="preserve"> consequence of the approach we implemented here</w:t>
      </w:r>
      <w:r w:rsidR="00DD3238">
        <w:rPr>
          <w:lang w:val="en-US" w:eastAsia="zh-TW"/>
        </w:rPr>
        <w:t>.</w:t>
      </w:r>
      <w:r>
        <w:rPr>
          <w:lang w:val="en-US" w:eastAsia="zh-TW"/>
        </w:rPr>
        <w:t xml:space="preserve"> </w:t>
      </w:r>
      <w:r w:rsidR="00DD3238">
        <w:rPr>
          <w:lang w:val="en-US" w:eastAsia="zh-TW"/>
        </w:rPr>
        <w:t>U</w:t>
      </w:r>
      <w:r>
        <w:rPr>
          <w:lang w:val="en-US" w:eastAsia="zh-TW"/>
        </w:rPr>
        <w:t>ltimately, all management of viewpoints in discourse, especially of viewpoint mi</w:t>
      </w:r>
      <w:r w:rsidR="00DD3238">
        <w:rPr>
          <w:lang w:val="en-US" w:eastAsia="zh-TW"/>
        </w:rPr>
        <w:t>xing, depends</w:t>
      </w:r>
      <w:r>
        <w:rPr>
          <w:lang w:val="en-US" w:eastAsia="zh-TW"/>
        </w:rPr>
        <w:t xml:space="preserve"> not only on general cognitive abilities (empathy, Theory of Mind), but crucially also on the </w:t>
      </w:r>
      <w:r w:rsidR="001576C3">
        <w:rPr>
          <w:lang w:val="en-US" w:eastAsia="zh-TW"/>
        </w:rPr>
        <w:t xml:space="preserve">linguistic </w:t>
      </w:r>
      <w:r>
        <w:rPr>
          <w:lang w:val="en-US" w:eastAsia="zh-TW"/>
        </w:rPr>
        <w:t xml:space="preserve">tools for </w:t>
      </w:r>
      <w:r w:rsidR="00CC0799">
        <w:rPr>
          <w:lang w:val="en-US" w:eastAsia="zh-TW"/>
        </w:rPr>
        <w:t>viewpoint management</w:t>
      </w:r>
      <w:r>
        <w:rPr>
          <w:lang w:val="en-US" w:eastAsia="zh-TW"/>
        </w:rPr>
        <w:t xml:space="preserve"> that language users have at their disposal, and </w:t>
      </w:r>
      <w:r w:rsidR="00DD3238">
        <w:rPr>
          <w:lang w:val="en-US" w:eastAsia="zh-TW"/>
        </w:rPr>
        <w:t>wha</w:t>
      </w:r>
      <w:r w:rsidR="001576C3">
        <w:rPr>
          <w:lang w:val="en-US" w:eastAsia="zh-TW"/>
        </w:rPr>
        <w:t>t we can now clearly appreciate</w:t>
      </w:r>
      <w:r w:rsidR="00DD3238">
        <w:rPr>
          <w:lang w:val="en-US" w:eastAsia="zh-TW"/>
        </w:rPr>
        <w:t xml:space="preserve"> is that </w:t>
      </w:r>
      <w:r>
        <w:rPr>
          <w:lang w:val="en-US" w:eastAsia="zh-TW"/>
        </w:rPr>
        <w:t xml:space="preserve">these are language and culture specific, </w:t>
      </w:r>
      <w:r w:rsidR="00795493">
        <w:rPr>
          <w:lang w:val="en-US" w:eastAsia="zh-TW"/>
        </w:rPr>
        <w:t xml:space="preserve">having been </w:t>
      </w:r>
      <w:r w:rsidR="00DD3238">
        <w:rPr>
          <w:lang w:val="en-US" w:eastAsia="zh-TW"/>
        </w:rPr>
        <w:t xml:space="preserve">transmitted (with slight modifications) </w:t>
      </w:r>
      <w:r>
        <w:rPr>
          <w:lang w:val="en-US" w:eastAsia="zh-TW"/>
        </w:rPr>
        <w:t xml:space="preserve">to </w:t>
      </w:r>
      <w:r w:rsidR="00DD3238">
        <w:rPr>
          <w:lang w:val="en-US" w:eastAsia="zh-TW"/>
        </w:rPr>
        <w:t xml:space="preserve">present day language users </w:t>
      </w:r>
      <w:r>
        <w:rPr>
          <w:lang w:val="en-US" w:eastAsia="zh-TW"/>
        </w:rPr>
        <w:t xml:space="preserve">over the generations. Thus, although the necessary cognitive infrastructure </w:t>
      </w:r>
      <w:r w:rsidR="00DD3238">
        <w:rPr>
          <w:lang w:val="en-US" w:eastAsia="zh-TW"/>
        </w:rPr>
        <w:t xml:space="preserve">is presumably </w:t>
      </w:r>
      <w:r>
        <w:rPr>
          <w:lang w:val="en-US" w:eastAsia="zh-TW"/>
        </w:rPr>
        <w:t xml:space="preserve">universal, there will not be universal </w:t>
      </w:r>
      <w:r w:rsidR="00795493" w:rsidRPr="00534B45">
        <w:rPr>
          <w:i/>
          <w:lang w:val="en-US" w:eastAsia="zh-TW"/>
        </w:rPr>
        <w:t>linguistic</w:t>
      </w:r>
      <w:r w:rsidR="00795493" w:rsidRPr="00795493">
        <w:rPr>
          <w:i/>
          <w:lang w:val="en-US" w:eastAsia="zh-TW"/>
        </w:rPr>
        <w:t xml:space="preserve"> </w:t>
      </w:r>
      <w:r w:rsidRPr="00795493">
        <w:rPr>
          <w:i/>
          <w:lang w:val="en-US" w:eastAsia="zh-TW"/>
        </w:rPr>
        <w:t>pa</w:t>
      </w:r>
      <w:r w:rsidR="00CC0799" w:rsidRPr="00795493">
        <w:rPr>
          <w:i/>
          <w:lang w:val="en-US" w:eastAsia="zh-TW"/>
        </w:rPr>
        <w:t>tterns</w:t>
      </w:r>
      <w:r w:rsidR="00CC0799">
        <w:rPr>
          <w:lang w:val="en-US" w:eastAsia="zh-TW"/>
        </w:rPr>
        <w:t xml:space="preserve"> of viewpoint management</w:t>
      </w:r>
      <w:r>
        <w:rPr>
          <w:lang w:val="en-US" w:eastAsia="zh-TW"/>
        </w:rPr>
        <w:t xml:space="preserve">. The systematic possibility of shifting smoothly from mainly-narrator-viewpoint to mainly-character-viewpoint in </w:t>
      </w:r>
      <w:r w:rsidRPr="00A95CBA">
        <w:rPr>
          <w:i/>
          <w:lang w:val="en-US" w:eastAsia="zh-TW"/>
        </w:rPr>
        <w:t>Alice in Wonderland</w:t>
      </w:r>
      <w:r>
        <w:rPr>
          <w:lang w:val="en-US" w:eastAsia="zh-TW"/>
        </w:rPr>
        <w:t xml:space="preserve"> is dependent on </w:t>
      </w:r>
      <w:r w:rsidR="00DD3238">
        <w:rPr>
          <w:lang w:val="en-US" w:eastAsia="zh-TW"/>
        </w:rPr>
        <w:t xml:space="preserve">certain </w:t>
      </w:r>
      <w:r>
        <w:rPr>
          <w:lang w:val="en-US" w:eastAsia="zh-TW"/>
        </w:rPr>
        <w:t xml:space="preserve">conventions of the English language, and the systematic possibility to effortlessly combine manner of movement and viewpoint in </w:t>
      </w:r>
      <w:r>
        <w:rPr>
          <w:i/>
          <w:lang w:val="en-US" w:eastAsia="zh-TW"/>
        </w:rPr>
        <w:t>Jiu Guo</w:t>
      </w:r>
      <w:r>
        <w:rPr>
          <w:lang w:val="en-US" w:eastAsia="zh-TW"/>
        </w:rPr>
        <w:t xml:space="preserve"> is dependent on </w:t>
      </w:r>
      <w:r w:rsidR="00DD3238">
        <w:rPr>
          <w:lang w:val="en-US" w:eastAsia="zh-TW"/>
        </w:rPr>
        <w:t xml:space="preserve">certain </w:t>
      </w:r>
      <w:r>
        <w:rPr>
          <w:lang w:val="en-US" w:eastAsia="zh-TW"/>
        </w:rPr>
        <w:t xml:space="preserve">conventions of the Chinese language. </w:t>
      </w:r>
      <w:r w:rsidR="00DD3238">
        <w:rPr>
          <w:lang w:val="en-US" w:eastAsia="zh-TW"/>
        </w:rPr>
        <w:t>That is</w:t>
      </w:r>
      <w:r>
        <w:rPr>
          <w:lang w:val="en-US" w:eastAsia="zh-TW"/>
        </w:rPr>
        <w:t xml:space="preserve">, we </w:t>
      </w:r>
      <w:r w:rsidR="00BB732E">
        <w:rPr>
          <w:lang w:val="en-US" w:eastAsia="zh-TW"/>
        </w:rPr>
        <w:t>can establish</w:t>
      </w:r>
      <w:r>
        <w:rPr>
          <w:lang w:val="en-US" w:eastAsia="zh-TW"/>
        </w:rPr>
        <w:t xml:space="preserve"> a conclusion about </w:t>
      </w:r>
      <w:r w:rsidR="00DD3238">
        <w:rPr>
          <w:lang w:val="en-US" w:eastAsia="zh-TW"/>
        </w:rPr>
        <w:t xml:space="preserve">categories of </w:t>
      </w:r>
      <w:r>
        <w:rPr>
          <w:lang w:val="en-US" w:eastAsia="zh-TW"/>
        </w:rPr>
        <w:t xml:space="preserve">viewpoint organization in discourse that </w:t>
      </w:r>
      <w:r w:rsidR="000C3286">
        <w:rPr>
          <w:lang w:val="en-US" w:eastAsia="zh-TW"/>
        </w:rPr>
        <w:t>parallels Croft’s (2001) conclusion about syntactic</w:t>
      </w:r>
      <w:r w:rsidR="00BB732E">
        <w:rPr>
          <w:lang w:val="en-US" w:eastAsia="zh-TW"/>
        </w:rPr>
        <w:t xml:space="preserve"> categories: A</w:t>
      </w:r>
      <w:r w:rsidR="000C3286">
        <w:rPr>
          <w:lang w:val="en-US" w:eastAsia="zh-TW"/>
        </w:rPr>
        <w:t xml:space="preserve">s </w:t>
      </w:r>
      <w:r w:rsidR="00795493">
        <w:rPr>
          <w:lang w:val="en-US" w:eastAsia="zh-TW"/>
        </w:rPr>
        <w:t>such</w:t>
      </w:r>
      <w:r w:rsidR="00F53934">
        <w:rPr>
          <w:lang w:val="en-US" w:eastAsia="zh-TW"/>
        </w:rPr>
        <w:t xml:space="preserve"> categories</w:t>
      </w:r>
      <w:r w:rsidR="000C3286">
        <w:rPr>
          <w:lang w:val="en-US" w:eastAsia="zh-TW"/>
        </w:rPr>
        <w:t xml:space="preserve"> can only be defined in terms of properties of </w:t>
      </w:r>
      <w:r w:rsidR="00DD3238">
        <w:rPr>
          <w:lang w:val="en-US" w:eastAsia="zh-TW"/>
        </w:rPr>
        <w:t>constructions</w:t>
      </w:r>
      <w:r w:rsidR="00F53934">
        <w:rPr>
          <w:lang w:val="en-US" w:eastAsia="zh-TW"/>
        </w:rPr>
        <w:t>, and the latter</w:t>
      </w:r>
      <w:r w:rsidR="000C3286">
        <w:rPr>
          <w:lang w:val="en-US" w:eastAsia="zh-TW"/>
        </w:rPr>
        <w:t xml:space="preserve"> are </w:t>
      </w:r>
      <w:r w:rsidR="00F53934">
        <w:rPr>
          <w:lang w:val="en-US" w:eastAsia="zh-TW"/>
        </w:rPr>
        <w:t xml:space="preserve">necessarily </w:t>
      </w:r>
      <w:r w:rsidR="000C3286">
        <w:rPr>
          <w:lang w:val="en-US" w:eastAsia="zh-TW"/>
        </w:rPr>
        <w:t>language specific, the</w:t>
      </w:r>
      <w:r w:rsidR="00BB732E">
        <w:rPr>
          <w:lang w:val="en-US" w:eastAsia="zh-TW"/>
        </w:rPr>
        <w:t xml:space="preserve"> categories </w:t>
      </w:r>
      <w:r w:rsidR="00F53934">
        <w:rPr>
          <w:lang w:val="en-US" w:eastAsia="zh-TW"/>
        </w:rPr>
        <w:t xml:space="preserve">are </w:t>
      </w:r>
      <w:r w:rsidR="000C3286">
        <w:rPr>
          <w:lang w:val="en-US" w:eastAsia="zh-TW"/>
        </w:rPr>
        <w:t xml:space="preserve">of necessity also language specific. </w:t>
      </w:r>
      <w:r w:rsidR="00BB732E">
        <w:rPr>
          <w:lang w:val="en-US" w:eastAsia="zh-TW"/>
        </w:rPr>
        <w:t xml:space="preserve">Similarly, as </w:t>
      </w:r>
      <w:r w:rsidR="00795493" w:rsidRPr="00534B45">
        <w:rPr>
          <w:lang w:val="en-US" w:eastAsia="zh-TW"/>
        </w:rPr>
        <w:t>linguistic</w:t>
      </w:r>
      <w:r w:rsidR="00795493">
        <w:rPr>
          <w:lang w:val="en-US" w:eastAsia="zh-TW"/>
        </w:rPr>
        <w:t xml:space="preserve"> </w:t>
      </w:r>
      <w:r w:rsidR="00BB732E">
        <w:rPr>
          <w:lang w:val="en-US" w:eastAsia="zh-TW"/>
        </w:rPr>
        <w:t>pattern</w:t>
      </w:r>
      <w:r w:rsidR="00F53934">
        <w:rPr>
          <w:lang w:val="en-US" w:eastAsia="zh-TW"/>
        </w:rPr>
        <w:t>s</w:t>
      </w:r>
      <w:r w:rsidR="00BB732E">
        <w:rPr>
          <w:lang w:val="en-US" w:eastAsia="zh-TW"/>
        </w:rPr>
        <w:t xml:space="preserve"> of viewpoint mixing can only be defined (in a way that allows </w:t>
      </w:r>
      <w:r w:rsidR="00F53934">
        <w:rPr>
          <w:lang w:val="en-US" w:eastAsia="zh-TW"/>
        </w:rPr>
        <w:t xml:space="preserve">instances of them to be identified in texts) </w:t>
      </w:r>
      <w:r w:rsidR="00BB732E">
        <w:rPr>
          <w:lang w:val="en-US" w:eastAsia="zh-TW"/>
        </w:rPr>
        <w:t>by reference to</w:t>
      </w:r>
      <w:r w:rsidR="005C0075">
        <w:rPr>
          <w:lang w:val="en-US" w:eastAsia="zh-TW"/>
        </w:rPr>
        <w:t xml:space="preserve"> conventional</w:t>
      </w:r>
      <w:r w:rsidR="00BB732E">
        <w:rPr>
          <w:lang w:val="en-US" w:eastAsia="zh-TW"/>
        </w:rPr>
        <w:t xml:space="preserve"> </w:t>
      </w:r>
      <w:r w:rsidR="00F53934">
        <w:rPr>
          <w:lang w:val="en-US" w:eastAsia="zh-TW"/>
        </w:rPr>
        <w:t>linguistic items, wi</w:t>
      </w:r>
      <w:r w:rsidR="00E15FFE">
        <w:rPr>
          <w:lang w:val="en-US" w:eastAsia="zh-TW"/>
        </w:rPr>
        <w:t>th</w:t>
      </w:r>
      <w:r w:rsidR="00F53934">
        <w:rPr>
          <w:lang w:val="en-US" w:eastAsia="zh-TW"/>
        </w:rPr>
        <w:t xml:space="preserve"> all their language specific properties, they are also of necessity language specific. </w:t>
      </w:r>
      <w:r w:rsidR="00E51EBD">
        <w:rPr>
          <w:lang w:val="en-US" w:eastAsia="zh-TW"/>
        </w:rPr>
        <w:t xml:space="preserve">The </w:t>
      </w:r>
      <w:r w:rsidR="00F53934">
        <w:rPr>
          <w:lang w:val="en-US" w:eastAsia="zh-TW"/>
        </w:rPr>
        <w:t xml:space="preserve">generality </w:t>
      </w:r>
      <w:r w:rsidR="00E51EBD">
        <w:rPr>
          <w:lang w:val="en-US" w:eastAsia="zh-TW"/>
        </w:rPr>
        <w:t xml:space="preserve">suggested by </w:t>
      </w:r>
      <w:r w:rsidR="00F53934">
        <w:rPr>
          <w:lang w:val="en-US" w:eastAsia="zh-TW"/>
        </w:rPr>
        <w:t>terms like “direct” and “indirect discourse”</w:t>
      </w:r>
      <w:r w:rsidR="00E51EBD">
        <w:rPr>
          <w:lang w:val="en-US" w:eastAsia="zh-TW"/>
        </w:rPr>
        <w:t xml:space="preserve"> for certain patterns of viewpoint organization may thus be misleading. I</w:t>
      </w:r>
      <w:r w:rsidR="005C0075">
        <w:rPr>
          <w:lang w:val="en-US" w:eastAsia="zh-TW"/>
        </w:rPr>
        <w:t>t</w:t>
      </w:r>
      <w:r w:rsidR="00E51EBD">
        <w:rPr>
          <w:lang w:val="en-US" w:eastAsia="zh-TW"/>
        </w:rPr>
        <w:t xml:space="preserve"> induces investigators to ask questions like: “How is </w:t>
      </w:r>
      <w:r w:rsidR="00CC0799">
        <w:rPr>
          <w:lang w:val="en-US" w:eastAsia="zh-TW"/>
        </w:rPr>
        <w:t>FID expressed in L</w:t>
      </w:r>
      <w:r w:rsidR="00E51EBD">
        <w:rPr>
          <w:lang w:val="en-US" w:eastAsia="zh-TW"/>
        </w:rPr>
        <w:t>anguage X?”</w:t>
      </w:r>
      <w:r w:rsidR="00420E0A">
        <w:rPr>
          <w:lang w:val="en-US" w:eastAsia="zh-TW"/>
        </w:rPr>
        <w:t xml:space="preserve"> (</w:t>
      </w:r>
      <w:r w:rsidR="00BE2D69">
        <w:rPr>
          <w:lang w:val="en-US" w:eastAsia="zh-TW"/>
        </w:rPr>
        <w:t xml:space="preserve">cf. </w:t>
      </w:r>
      <w:r w:rsidR="00420E0A">
        <w:rPr>
          <w:lang w:val="en-US" w:eastAsia="zh-TW"/>
        </w:rPr>
        <w:t>Hagenaar 1992)</w:t>
      </w:r>
      <w:r w:rsidR="00E51EBD">
        <w:rPr>
          <w:lang w:val="en-US" w:eastAsia="zh-TW"/>
        </w:rPr>
        <w:t xml:space="preserve">, while these are in </w:t>
      </w:r>
      <w:r w:rsidR="00420E0A">
        <w:rPr>
          <w:lang w:val="en-US" w:eastAsia="zh-TW"/>
        </w:rPr>
        <w:t xml:space="preserve">fact unanswerable as the presuppositional condition (that a language independent way of identifying </w:t>
      </w:r>
      <w:r w:rsidR="00CC0799">
        <w:rPr>
          <w:lang w:val="en-US" w:eastAsia="zh-TW"/>
        </w:rPr>
        <w:t>different types of STR</w:t>
      </w:r>
      <w:r w:rsidR="00BB13C3">
        <w:rPr>
          <w:lang w:val="en-US" w:eastAsia="zh-TW"/>
        </w:rPr>
        <w:t xml:space="preserve"> exists</w:t>
      </w:r>
      <w:r w:rsidR="00420E0A">
        <w:rPr>
          <w:lang w:val="en-US" w:eastAsia="zh-TW"/>
        </w:rPr>
        <w:t>) cannot be met as a matter of principle.</w:t>
      </w:r>
      <w:r w:rsidR="00BB13C3">
        <w:rPr>
          <w:lang w:val="en-US" w:eastAsia="zh-TW"/>
        </w:rPr>
        <w:t xml:space="preserve"> </w:t>
      </w:r>
      <w:r w:rsidR="00543AAC">
        <w:rPr>
          <w:lang w:val="en-US"/>
        </w:rPr>
        <w:t>This is not to say that attempts to answer such a question have not produced interesting and insightful results (</w:t>
      </w:r>
      <w:r w:rsidR="0058532B">
        <w:rPr>
          <w:lang w:val="en-US"/>
        </w:rPr>
        <w:t>as</w:t>
      </w:r>
      <w:r w:rsidR="00543AAC">
        <w:rPr>
          <w:lang w:val="en-US"/>
        </w:rPr>
        <w:t xml:space="preserve"> Hagenaar (1992) in fact demonstrates). But to the extent that they have, we conclude that they should be ‘re</w:t>
      </w:r>
      <w:r w:rsidR="00BB13C3">
        <w:rPr>
          <w:lang w:val="en-US"/>
        </w:rPr>
        <w:t>conceptualiz</w:t>
      </w:r>
      <w:r w:rsidR="00543AAC">
        <w:rPr>
          <w:lang w:val="en-US"/>
        </w:rPr>
        <w:t xml:space="preserve">ed’ as insights about the variability in the possible conventional coding of different aspects of </w:t>
      </w:r>
      <w:r w:rsidR="00BB13C3">
        <w:rPr>
          <w:lang w:val="en-US"/>
        </w:rPr>
        <w:t>viewpoint management.</w:t>
      </w:r>
    </w:p>
    <w:p w14:paraId="77F0FD0C" w14:textId="61073626" w:rsidR="008B57CB" w:rsidRDefault="00420E0A" w:rsidP="008E594A">
      <w:pPr>
        <w:rPr>
          <w:lang w:val="en-US" w:eastAsia="zh-TW"/>
        </w:rPr>
      </w:pPr>
      <w:r>
        <w:rPr>
          <w:lang w:val="en-US" w:eastAsia="zh-TW"/>
        </w:rPr>
        <w:tab/>
      </w:r>
      <w:r w:rsidR="000C3286">
        <w:rPr>
          <w:lang w:val="en-US" w:eastAsia="zh-TW"/>
        </w:rPr>
        <w:t xml:space="preserve">What exactly the properties </w:t>
      </w:r>
      <w:r>
        <w:rPr>
          <w:lang w:val="en-US" w:eastAsia="zh-TW"/>
        </w:rPr>
        <w:t xml:space="preserve">of the items involved in viewpoint management in a specific language </w:t>
      </w:r>
      <w:r w:rsidR="000C3286">
        <w:rPr>
          <w:lang w:val="en-US" w:eastAsia="zh-TW"/>
        </w:rPr>
        <w:t>are will have to be established by a large scale investigation of actual language use.</w:t>
      </w:r>
      <w:r>
        <w:rPr>
          <w:lang w:val="en-US" w:eastAsia="zh-TW"/>
        </w:rPr>
        <w:t xml:space="preserve"> Thus, our characterizations of the English and Chinese phenomena di</w:t>
      </w:r>
      <w:r w:rsidR="001576C3">
        <w:rPr>
          <w:lang w:val="en-US" w:eastAsia="zh-TW"/>
        </w:rPr>
        <w:t>scussed here, may in some</w:t>
      </w:r>
      <w:r>
        <w:rPr>
          <w:lang w:val="en-US" w:eastAsia="zh-TW"/>
        </w:rPr>
        <w:t xml:space="preserve"> respect</w:t>
      </w:r>
      <w:r w:rsidR="00CC0799">
        <w:rPr>
          <w:lang w:val="en-US" w:eastAsia="zh-TW"/>
        </w:rPr>
        <w:t>s be inaccurate</w:t>
      </w:r>
      <w:r>
        <w:rPr>
          <w:lang w:val="en-US" w:eastAsia="zh-TW"/>
        </w:rPr>
        <w:t>, or incomplete.</w:t>
      </w:r>
      <w:r w:rsidR="000C3286">
        <w:rPr>
          <w:lang w:val="en-US" w:eastAsia="zh-TW"/>
        </w:rPr>
        <w:t xml:space="preserve"> For example, </w:t>
      </w:r>
      <w:r w:rsidR="0071552C">
        <w:rPr>
          <w:lang w:val="en-US" w:eastAsia="zh-TW"/>
        </w:rPr>
        <w:t xml:space="preserve">in section 3, we did not look at a large number of verbs of communication and cognition, so </w:t>
      </w:r>
      <w:r w:rsidR="000C3286">
        <w:rPr>
          <w:lang w:val="en-US" w:eastAsia="zh-TW"/>
        </w:rPr>
        <w:t xml:space="preserve">there might be different ordering patterns associated with different semantic types of verbs in Mandarin, or in English, or in both. But </w:t>
      </w:r>
      <w:r w:rsidR="0071552C">
        <w:rPr>
          <w:lang w:val="en-US" w:eastAsia="zh-TW"/>
        </w:rPr>
        <w:t>our theoretical point is not weakened by this kind of uncertainty, because of the method of studying parallel text fragments: The conclusion</w:t>
      </w:r>
      <w:r w:rsidR="000C3286">
        <w:rPr>
          <w:lang w:val="en-US" w:eastAsia="zh-TW"/>
        </w:rPr>
        <w:t xml:space="preserve"> </w:t>
      </w:r>
      <w:r w:rsidR="000C3286">
        <w:rPr>
          <w:i/>
          <w:lang w:val="en-US" w:eastAsia="zh-TW"/>
        </w:rPr>
        <w:t xml:space="preserve">that </w:t>
      </w:r>
      <w:r w:rsidR="000C3286">
        <w:rPr>
          <w:lang w:val="en-US" w:eastAsia="zh-TW"/>
        </w:rPr>
        <w:t xml:space="preserve">viewpoint construction in discourse is language specific can already be drawn on the basis of careful analysis of specific </w:t>
      </w:r>
      <w:r w:rsidR="0071552C">
        <w:rPr>
          <w:lang w:val="en-US" w:eastAsia="zh-TW"/>
        </w:rPr>
        <w:t xml:space="preserve">parallel </w:t>
      </w:r>
      <w:r w:rsidR="000C3286">
        <w:rPr>
          <w:lang w:val="en-US" w:eastAsia="zh-TW"/>
        </w:rPr>
        <w:t>instances of language use</w:t>
      </w:r>
      <w:r w:rsidR="0071552C">
        <w:rPr>
          <w:lang w:val="en-US" w:eastAsia="zh-TW"/>
        </w:rPr>
        <w:t>, precisely because they are parallel</w:t>
      </w:r>
      <w:r w:rsidR="000C3286">
        <w:rPr>
          <w:lang w:val="en-US" w:eastAsia="zh-TW"/>
        </w:rPr>
        <w:t>.</w:t>
      </w:r>
    </w:p>
    <w:p w14:paraId="1B10A4FA" w14:textId="7A6A9BC2" w:rsidR="00A70B60" w:rsidRDefault="00A70B60" w:rsidP="00393564">
      <w:pPr>
        <w:ind w:firstLine="284"/>
        <w:rPr>
          <w:lang w:val="en-US" w:eastAsia="zh-TW"/>
        </w:rPr>
      </w:pPr>
      <w:r w:rsidRPr="00557CA6">
        <w:rPr>
          <w:lang w:val="en-US" w:eastAsia="zh-TW"/>
        </w:rPr>
        <w:t xml:space="preserve">Finally, </w:t>
      </w:r>
      <w:r w:rsidR="00BB13C3" w:rsidRPr="00557CA6">
        <w:rPr>
          <w:lang w:val="en-US" w:eastAsia="zh-TW"/>
        </w:rPr>
        <w:t xml:space="preserve">the </w:t>
      </w:r>
      <w:r w:rsidRPr="00557CA6">
        <w:rPr>
          <w:lang w:val="en-US" w:eastAsia="zh-TW"/>
        </w:rPr>
        <w:t xml:space="preserve">use of parallel texts has </w:t>
      </w:r>
      <w:r w:rsidR="00BB13C3" w:rsidRPr="00557CA6">
        <w:rPr>
          <w:lang w:val="en-US" w:eastAsia="zh-TW"/>
        </w:rPr>
        <w:t xml:space="preserve">a </w:t>
      </w:r>
      <w:r w:rsidRPr="00557CA6">
        <w:rPr>
          <w:lang w:val="en-US" w:eastAsia="zh-TW"/>
        </w:rPr>
        <w:t>high potential in helping set</w:t>
      </w:r>
      <w:r w:rsidR="00BB13C3" w:rsidRPr="00557CA6">
        <w:rPr>
          <w:lang w:val="en-US" w:eastAsia="zh-TW"/>
        </w:rPr>
        <w:t xml:space="preserve"> </w:t>
      </w:r>
      <w:r w:rsidR="00DE4A8A" w:rsidRPr="00557CA6">
        <w:rPr>
          <w:lang w:val="en-US" w:eastAsia="zh-TW"/>
        </w:rPr>
        <w:t>a</w:t>
      </w:r>
      <w:r w:rsidR="00BB13C3" w:rsidRPr="00557CA6">
        <w:rPr>
          <w:lang w:val="en-US" w:eastAsia="zh-TW"/>
        </w:rPr>
        <w:t xml:space="preserve"> </w:t>
      </w:r>
      <w:r w:rsidRPr="00557CA6">
        <w:rPr>
          <w:lang w:val="en-US" w:eastAsia="zh-TW"/>
        </w:rPr>
        <w:t xml:space="preserve">research agenda </w:t>
      </w:r>
      <w:r w:rsidR="0033170A" w:rsidRPr="00557CA6">
        <w:rPr>
          <w:lang w:val="en-US" w:eastAsia="zh-TW"/>
        </w:rPr>
        <w:t xml:space="preserve">for </w:t>
      </w:r>
      <w:r w:rsidRPr="00557CA6">
        <w:rPr>
          <w:lang w:val="en-US" w:eastAsia="zh-TW"/>
        </w:rPr>
        <w:t>cross-linguistic viewpoint research</w:t>
      </w:r>
      <w:r w:rsidR="00A35051" w:rsidRPr="00557CA6">
        <w:rPr>
          <w:lang w:val="en-US" w:eastAsia="zh-TW"/>
        </w:rPr>
        <w:t>, especially</w:t>
      </w:r>
      <w:r w:rsidRPr="00557CA6">
        <w:rPr>
          <w:lang w:val="en-US" w:eastAsia="zh-TW"/>
        </w:rPr>
        <w:t xml:space="preserve"> </w:t>
      </w:r>
      <w:r w:rsidR="00A35051" w:rsidRPr="00557CA6">
        <w:rPr>
          <w:lang w:val="en-US" w:eastAsia="zh-TW"/>
        </w:rPr>
        <w:t>i</w:t>
      </w:r>
      <w:r w:rsidRPr="00557CA6">
        <w:rPr>
          <w:lang w:val="en-US" w:eastAsia="zh-TW"/>
        </w:rPr>
        <w:t>f the scope can be extended to cover a representative sample of languages</w:t>
      </w:r>
      <w:r w:rsidR="00DE4A8A" w:rsidRPr="00557CA6">
        <w:rPr>
          <w:lang w:val="en-US" w:eastAsia="zh-TW"/>
        </w:rPr>
        <w:t xml:space="preserve">, and preferably </w:t>
      </w:r>
      <w:r w:rsidR="00393564" w:rsidRPr="00557CA6">
        <w:rPr>
          <w:lang w:val="en-US" w:eastAsia="zh-TW"/>
        </w:rPr>
        <w:t>also</w:t>
      </w:r>
      <w:r w:rsidR="00DE4A8A" w:rsidRPr="00557CA6">
        <w:rPr>
          <w:lang w:val="en-US" w:eastAsia="zh-TW"/>
        </w:rPr>
        <w:t xml:space="preserve"> discourse types (</w:t>
      </w:r>
      <w:r w:rsidR="0033170A" w:rsidRPr="00557CA6">
        <w:rPr>
          <w:lang w:val="en-US" w:eastAsia="zh-TW"/>
        </w:rPr>
        <w:t>there are limitations here;</w:t>
      </w:r>
      <w:r w:rsidR="00DE4A8A" w:rsidRPr="00557CA6">
        <w:rPr>
          <w:lang w:val="en-US" w:eastAsia="zh-TW"/>
        </w:rPr>
        <w:t xml:space="preserve"> we do not foresee parallel day-to-day conversations in the near future, for example)</w:t>
      </w:r>
      <w:r w:rsidR="0033170A" w:rsidRPr="00557CA6">
        <w:rPr>
          <w:lang w:val="en-US" w:eastAsia="zh-TW"/>
        </w:rPr>
        <w:t>.</w:t>
      </w:r>
      <w:r w:rsidRPr="00557CA6">
        <w:rPr>
          <w:lang w:val="en-US" w:eastAsia="zh-TW"/>
        </w:rPr>
        <w:t xml:space="preserve"> </w:t>
      </w:r>
      <w:r w:rsidR="00A35051" w:rsidRPr="00557CA6">
        <w:rPr>
          <w:lang w:val="en-US" w:eastAsia="zh-TW"/>
        </w:rPr>
        <w:t xml:space="preserve">It </w:t>
      </w:r>
      <w:r w:rsidR="0033170A" w:rsidRPr="00557CA6">
        <w:rPr>
          <w:lang w:val="en-US" w:eastAsia="zh-TW"/>
        </w:rPr>
        <w:t>will allow a better</w:t>
      </w:r>
      <w:r w:rsidRPr="00557CA6">
        <w:rPr>
          <w:lang w:val="en-US" w:eastAsia="zh-TW"/>
        </w:rPr>
        <w:t xml:space="preserve"> understanding of how various languages represent viewpoint </w:t>
      </w:r>
      <w:r w:rsidR="0033170A" w:rsidRPr="00A65524">
        <w:rPr>
          <w:lang w:val="en-US" w:eastAsia="zh-TW"/>
        </w:rPr>
        <w:t>and</w:t>
      </w:r>
      <w:r w:rsidR="00A65524" w:rsidRPr="00A65524">
        <w:rPr>
          <w:lang w:val="en-US" w:eastAsia="zh-TW"/>
        </w:rPr>
        <w:t xml:space="preserve"> w</w:t>
      </w:r>
      <w:r w:rsidR="00393564" w:rsidRPr="00A65524">
        <w:rPr>
          <w:lang w:val="en-US" w:eastAsia="zh-TW"/>
        </w:rPr>
        <w:t xml:space="preserve">hat </w:t>
      </w:r>
      <w:r w:rsidR="00A65524" w:rsidRPr="00A65524">
        <w:rPr>
          <w:lang w:val="en-US" w:eastAsia="zh-TW"/>
        </w:rPr>
        <w:t xml:space="preserve">aspects of viewpoint construction </w:t>
      </w:r>
      <w:r w:rsidR="00393564" w:rsidRPr="00A65524">
        <w:rPr>
          <w:lang w:val="en-US" w:eastAsia="zh-TW"/>
        </w:rPr>
        <w:t>are systematically distinguished in the grammars of</w:t>
      </w:r>
      <w:r w:rsidR="00A65524" w:rsidRPr="00A65524">
        <w:rPr>
          <w:lang w:val="en-US" w:eastAsia="zh-TW"/>
        </w:rPr>
        <w:t xml:space="preserve"> many</w:t>
      </w:r>
      <w:r w:rsidR="00393564" w:rsidRPr="00A65524">
        <w:rPr>
          <w:lang w:val="en-US" w:eastAsia="zh-TW"/>
        </w:rPr>
        <w:t xml:space="preserve"> different languages</w:t>
      </w:r>
      <w:r w:rsidR="00A65524" w:rsidRPr="00A65524">
        <w:rPr>
          <w:lang w:val="en-US" w:eastAsia="zh-TW"/>
        </w:rPr>
        <w:t xml:space="preserve"> and which only in </w:t>
      </w:r>
      <w:r w:rsidR="00A65524">
        <w:rPr>
          <w:lang w:val="en-US" w:eastAsia="zh-TW"/>
        </w:rPr>
        <w:t xml:space="preserve">a </w:t>
      </w:r>
      <w:bookmarkStart w:id="1" w:name="_GoBack"/>
      <w:bookmarkEnd w:id="1"/>
      <w:r w:rsidR="00A65524" w:rsidRPr="00A65524">
        <w:rPr>
          <w:lang w:val="en-US" w:eastAsia="zh-TW"/>
        </w:rPr>
        <w:t>few.</w:t>
      </w:r>
      <w:r w:rsidR="00393564" w:rsidRPr="00A65524">
        <w:rPr>
          <w:lang w:val="en-US" w:eastAsia="zh-TW"/>
        </w:rPr>
        <w:t xml:space="preserve"> Th</w:t>
      </w:r>
      <w:r w:rsidR="00557CA6" w:rsidRPr="00A65524">
        <w:rPr>
          <w:lang w:val="en-US" w:eastAsia="zh-TW"/>
        </w:rPr>
        <w:t>e</w:t>
      </w:r>
      <w:r w:rsidR="00393564" w:rsidRPr="00A65524">
        <w:rPr>
          <w:lang w:val="en-US" w:eastAsia="zh-TW"/>
        </w:rPr>
        <w:t xml:space="preserve"> methodology of parallel text </w:t>
      </w:r>
      <w:r w:rsidR="00557CA6" w:rsidRPr="00A65524">
        <w:rPr>
          <w:lang w:val="en-US" w:eastAsia="zh-TW"/>
        </w:rPr>
        <w:t>ana</w:t>
      </w:r>
      <w:r w:rsidR="00557CA6" w:rsidRPr="00557CA6">
        <w:rPr>
          <w:lang w:val="en-US" w:eastAsia="zh-TW"/>
        </w:rPr>
        <w:t xml:space="preserve">lysis </w:t>
      </w:r>
      <w:r w:rsidR="00393564" w:rsidRPr="00557CA6">
        <w:rPr>
          <w:lang w:val="en-US" w:eastAsia="zh-TW"/>
        </w:rPr>
        <w:t xml:space="preserve">can contribute significantly to a solid empirical foundation for answering </w:t>
      </w:r>
      <w:r w:rsidR="00A65524">
        <w:rPr>
          <w:lang w:val="en-US" w:eastAsia="zh-TW"/>
        </w:rPr>
        <w:t>this</w:t>
      </w:r>
      <w:r w:rsidR="00393564" w:rsidRPr="00557CA6">
        <w:rPr>
          <w:lang w:val="en-US" w:eastAsia="zh-TW"/>
        </w:rPr>
        <w:t xml:space="preserve"> intriguing </w:t>
      </w:r>
      <w:r w:rsidR="00557CA6" w:rsidRPr="00557CA6">
        <w:rPr>
          <w:lang w:val="en-US" w:eastAsia="zh-TW"/>
        </w:rPr>
        <w:t xml:space="preserve">and important </w:t>
      </w:r>
      <w:r w:rsidR="00A65524">
        <w:rPr>
          <w:lang w:val="en-US" w:eastAsia="zh-TW"/>
        </w:rPr>
        <w:t>question</w:t>
      </w:r>
      <w:r w:rsidR="00557CA6" w:rsidRPr="00557CA6">
        <w:rPr>
          <w:lang w:val="en-US" w:eastAsia="zh-TW"/>
        </w:rPr>
        <w:t>.</w:t>
      </w:r>
    </w:p>
    <w:p w14:paraId="65BDC18B" w14:textId="77777777" w:rsidR="00A70B60" w:rsidRDefault="00A70B60" w:rsidP="00A70B60">
      <w:pPr>
        <w:rPr>
          <w:lang w:val="en-US" w:eastAsia="zh-TW"/>
        </w:rPr>
      </w:pPr>
    </w:p>
    <w:p w14:paraId="5FBF7E2C" w14:textId="77777777" w:rsidR="000C3286" w:rsidRDefault="000C3286" w:rsidP="008E594A">
      <w:pPr>
        <w:rPr>
          <w:lang w:val="en-US" w:eastAsia="zh-TW"/>
        </w:rPr>
      </w:pPr>
    </w:p>
    <w:p w14:paraId="7328B615" w14:textId="77777777" w:rsidR="00B71F4D" w:rsidRPr="00123A88" w:rsidRDefault="00123A88" w:rsidP="00E0628C">
      <w:pPr>
        <w:keepNext/>
        <w:rPr>
          <w:b/>
          <w:lang w:val="en-US" w:eastAsia="zh-TW"/>
        </w:rPr>
      </w:pPr>
      <w:r>
        <w:rPr>
          <w:b/>
          <w:lang w:val="en-US" w:eastAsia="zh-TW"/>
        </w:rPr>
        <w:t>References</w:t>
      </w:r>
    </w:p>
    <w:p w14:paraId="19390FFD" w14:textId="76CE6B09" w:rsidR="00B71F4D" w:rsidRDefault="00B71F4D" w:rsidP="00554259">
      <w:pPr>
        <w:ind w:left="284" w:hanging="284"/>
      </w:pPr>
      <w:r w:rsidRPr="00811B31">
        <w:rPr>
          <w:rFonts w:hint="eastAsia"/>
        </w:rPr>
        <w:t>Barlow, M</w:t>
      </w:r>
      <w:r>
        <w:t>ichael</w:t>
      </w:r>
      <w:r w:rsidRPr="00811B31">
        <w:rPr>
          <w:rFonts w:hint="eastAsia"/>
        </w:rPr>
        <w:t xml:space="preserve">. 2008. Parallel texts and corpus-based contrastive analysis, In: </w:t>
      </w:r>
      <w:r w:rsidRPr="00811B31">
        <w:t>Gómez</w:t>
      </w:r>
      <w:r w:rsidR="00554259">
        <w:t xml:space="preserve"> </w:t>
      </w:r>
      <w:r w:rsidRPr="00811B31">
        <w:rPr>
          <w:rFonts w:hint="eastAsia"/>
        </w:rPr>
        <w:t>Gonz</w:t>
      </w:r>
      <w:r w:rsidRPr="00811B31">
        <w:t>á</w:t>
      </w:r>
      <w:r w:rsidRPr="00811B31">
        <w:rPr>
          <w:rFonts w:hint="eastAsia"/>
        </w:rPr>
        <w:t xml:space="preserve">lez, M., Mackenzie, L. and Gonzlez Alvarez, E. (eds.), </w:t>
      </w:r>
      <w:r w:rsidRPr="00554259">
        <w:rPr>
          <w:rFonts w:hint="eastAsia"/>
          <w:i/>
        </w:rPr>
        <w:t>Current Trends in Contrastive Linguistics: Functional and Cognitive Perspectives</w:t>
      </w:r>
      <w:r w:rsidR="00554259">
        <w:rPr>
          <w:rFonts w:hint="eastAsia"/>
        </w:rPr>
        <w:t>.</w:t>
      </w:r>
      <w:r w:rsidRPr="00811B31">
        <w:rPr>
          <w:rFonts w:hint="eastAsia"/>
        </w:rPr>
        <w:t xml:space="preserve"> Benjamins, 101-121.</w:t>
      </w:r>
    </w:p>
    <w:p w14:paraId="22E54703" w14:textId="71131DF5" w:rsidR="00B71F4D" w:rsidRDefault="00B71F4D" w:rsidP="00554259">
      <w:pPr>
        <w:ind w:left="284" w:hanging="284"/>
        <w:rPr>
          <w:lang w:val="en-US" w:eastAsia="zh-TW"/>
        </w:rPr>
      </w:pPr>
      <w:r w:rsidRPr="00DF56A3">
        <w:rPr>
          <w:lang w:val="en-US" w:eastAsia="zh-TW"/>
        </w:rPr>
        <w:t>Chamonikolasová</w:t>
      </w:r>
      <w:r>
        <w:rPr>
          <w:lang w:val="en-US" w:eastAsia="zh-TW"/>
        </w:rPr>
        <w:t xml:space="preserve">, Jana. 2007. </w:t>
      </w:r>
      <w:r w:rsidRPr="00554259">
        <w:rPr>
          <w:i/>
          <w:lang w:val="en-US" w:eastAsia="zh-TW"/>
        </w:rPr>
        <w:t>Intonation in English and Czech Dialogues</w:t>
      </w:r>
      <w:r>
        <w:rPr>
          <w:lang w:val="en-US" w:eastAsia="zh-TW"/>
        </w:rPr>
        <w:t>. Brno: Masaryk</w:t>
      </w:r>
      <w:r w:rsidR="00554259">
        <w:rPr>
          <w:lang w:val="en-US" w:eastAsia="zh-TW"/>
        </w:rPr>
        <w:t xml:space="preserve"> </w:t>
      </w:r>
      <w:r>
        <w:rPr>
          <w:lang w:val="en-US" w:eastAsia="zh-TW"/>
        </w:rPr>
        <w:t>University Press.</w:t>
      </w:r>
    </w:p>
    <w:p w14:paraId="50E2087E" w14:textId="63B92E6F" w:rsidR="00CC0432" w:rsidRPr="00B71F4D" w:rsidRDefault="00CC0432" w:rsidP="00554259">
      <w:pPr>
        <w:ind w:left="284" w:hanging="284"/>
        <w:rPr>
          <w:lang w:val="en-US" w:eastAsia="zh-TW"/>
        </w:rPr>
      </w:pPr>
      <w:r>
        <w:rPr>
          <w:lang w:val="en-US" w:eastAsia="zh-TW"/>
        </w:rPr>
        <w:t>Chao</w:t>
      </w:r>
      <w:r w:rsidR="00CA10AA">
        <w:rPr>
          <w:lang w:val="en-US" w:eastAsia="zh-TW"/>
        </w:rPr>
        <w:t>, Yuan R</w:t>
      </w:r>
      <w:r w:rsidR="00955FC5">
        <w:rPr>
          <w:lang w:val="en-US" w:eastAsia="zh-TW"/>
        </w:rPr>
        <w:t>en.</w:t>
      </w:r>
      <w:r>
        <w:rPr>
          <w:lang w:val="en-US" w:eastAsia="zh-TW"/>
        </w:rPr>
        <w:t xml:space="preserve"> 1968</w:t>
      </w:r>
      <w:r w:rsidR="00955FC5">
        <w:rPr>
          <w:lang w:val="en-US" w:eastAsia="zh-TW"/>
        </w:rPr>
        <w:t xml:space="preserve">. </w:t>
      </w:r>
      <w:r w:rsidR="00955FC5" w:rsidRPr="00554259">
        <w:rPr>
          <w:i/>
          <w:lang w:val="en-US" w:eastAsia="zh-TW"/>
        </w:rPr>
        <w:t>The Grammar of Spoken Chinese</w:t>
      </w:r>
      <w:r w:rsidR="00955FC5">
        <w:rPr>
          <w:lang w:val="en-US" w:eastAsia="zh-TW"/>
        </w:rPr>
        <w:t>.</w:t>
      </w:r>
      <w:r w:rsidR="00CA10AA">
        <w:rPr>
          <w:lang w:val="en-US" w:eastAsia="zh-TW"/>
        </w:rPr>
        <w:t xml:space="preserve"> Berkeley: University of California</w:t>
      </w:r>
      <w:r w:rsidR="00554259">
        <w:rPr>
          <w:lang w:val="en-US" w:eastAsia="zh-TW"/>
        </w:rPr>
        <w:t xml:space="preserve"> </w:t>
      </w:r>
      <w:r w:rsidR="00CA10AA">
        <w:rPr>
          <w:lang w:val="en-US" w:eastAsia="zh-TW"/>
        </w:rPr>
        <w:t>Press.</w:t>
      </w:r>
    </w:p>
    <w:p w14:paraId="0A6CB1C7" w14:textId="1DDACDD9" w:rsidR="00EE204E" w:rsidRDefault="00EE204E" w:rsidP="00554259">
      <w:pPr>
        <w:ind w:left="284" w:hanging="284"/>
      </w:pPr>
      <w:r>
        <w:t xml:space="preserve">Croft, William. 2001. </w:t>
      </w:r>
      <w:r w:rsidRPr="00554259">
        <w:rPr>
          <w:i/>
        </w:rPr>
        <w:t>Radical Construction Grammar</w:t>
      </w:r>
      <w:r>
        <w:t>. Oxford: Oxfor</w:t>
      </w:r>
      <w:r w:rsidR="007C2D4A">
        <w:t>d</w:t>
      </w:r>
      <w:r>
        <w:t xml:space="preserve"> University Press.</w:t>
      </w:r>
    </w:p>
    <w:p w14:paraId="470B197B" w14:textId="2DB40297" w:rsidR="00B71F4D" w:rsidRDefault="00B71F4D" w:rsidP="00554259">
      <w:pPr>
        <w:ind w:left="284" w:hanging="284"/>
      </w:pPr>
      <w:r>
        <w:t xml:space="preserve">Cysouw, Michael, and Bernhard Wälchli. (eds.), 2007. </w:t>
      </w:r>
      <w:r w:rsidRPr="00554259">
        <w:rPr>
          <w:i/>
        </w:rPr>
        <w:t>Parallel Texts. Using Translational</w:t>
      </w:r>
      <w:r w:rsidR="00554259" w:rsidRPr="00554259">
        <w:rPr>
          <w:i/>
        </w:rPr>
        <w:t xml:space="preserve"> </w:t>
      </w:r>
      <w:r w:rsidRPr="00554259">
        <w:rPr>
          <w:i/>
        </w:rPr>
        <w:t>Equivalents in Linguistic Typology. Theme issue in Sprachtypologie &amp; Universalienforschung STUF</w:t>
      </w:r>
      <w:r>
        <w:t xml:space="preserve"> 60.2.</w:t>
      </w:r>
    </w:p>
    <w:p w14:paraId="0FDD4BFE" w14:textId="7B5CFECE" w:rsidR="00CC0432" w:rsidRDefault="00CC0432" w:rsidP="00554259">
      <w:pPr>
        <w:ind w:left="284" w:hanging="284"/>
        <w:rPr>
          <w:lang w:val="en-US" w:eastAsia="zh-TW"/>
        </w:rPr>
      </w:pPr>
      <w:r>
        <w:rPr>
          <w:lang w:val="en-US" w:eastAsia="zh-TW"/>
        </w:rPr>
        <w:t>Goldberg</w:t>
      </w:r>
      <w:r w:rsidR="00955FC5">
        <w:rPr>
          <w:lang w:val="en-US" w:eastAsia="zh-TW"/>
        </w:rPr>
        <w:t>, Adele E.</w:t>
      </w:r>
      <w:r>
        <w:rPr>
          <w:lang w:val="en-US" w:eastAsia="zh-TW"/>
        </w:rPr>
        <w:t xml:space="preserve"> and </w:t>
      </w:r>
      <w:r w:rsidR="00955FC5">
        <w:rPr>
          <w:lang w:val="en-US" w:eastAsia="zh-TW"/>
        </w:rPr>
        <w:t xml:space="preserve">Ray </w:t>
      </w:r>
      <w:r>
        <w:rPr>
          <w:lang w:val="en-US" w:eastAsia="zh-TW"/>
        </w:rPr>
        <w:t>Jackendoff</w:t>
      </w:r>
      <w:r w:rsidR="00955FC5">
        <w:rPr>
          <w:lang w:val="en-US" w:eastAsia="zh-TW"/>
        </w:rPr>
        <w:t>.</w:t>
      </w:r>
      <w:r>
        <w:rPr>
          <w:lang w:val="en-US" w:eastAsia="zh-TW"/>
        </w:rPr>
        <w:t xml:space="preserve"> 2004</w:t>
      </w:r>
      <w:r w:rsidR="00955FC5">
        <w:rPr>
          <w:lang w:val="en-US" w:eastAsia="zh-TW"/>
        </w:rPr>
        <w:t xml:space="preserve">. </w:t>
      </w:r>
      <w:r w:rsidR="00CA10AA">
        <w:rPr>
          <w:lang w:val="en-US" w:eastAsia="zh-TW"/>
        </w:rPr>
        <w:t>The English resultative as a family of</w:t>
      </w:r>
      <w:r w:rsidR="00554259">
        <w:rPr>
          <w:lang w:val="en-US" w:eastAsia="zh-TW"/>
        </w:rPr>
        <w:t xml:space="preserve"> </w:t>
      </w:r>
      <w:r w:rsidR="00CA10AA">
        <w:rPr>
          <w:lang w:val="en-US" w:eastAsia="zh-TW"/>
        </w:rPr>
        <w:t xml:space="preserve">constructions. </w:t>
      </w:r>
      <w:r w:rsidR="00CA10AA" w:rsidRPr="00554259">
        <w:rPr>
          <w:i/>
          <w:lang w:val="en-US" w:eastAsia="zh-TW"/>
        </w:rPr>
        <w:t>Language</w:t>
      </w:r>
      <w:r w:rsidR="007C2D4A">
        <w:rPr>
          <w:lang w:val="en-US" w:eastAsia="zh-TW"/>
        </w:rPr>
        <w:t xml:space="preserve"> 80:</w:t>
      </w:r>
      <w:r w:rsidR="00CA10AA">
        <w:rPr>
          <w:lang w:val="en-US" w:eastAsia="zh-TW"/>
        </w:rPr>
        <w:t xml:space="preserve"> 532-568.</w:t>
      </w:r>
    </w:p>
    <w:p w14:paraId="3E13C3E0" w14:textId="631F4488" w:rsidR="009939CD" w:rsidRDefault="009939CD" w:rsidP="00554259">
      <w:pPr>
        <w:ind w:left="284" w:hanging="284"/>
        <w:rPr>
          <w:lang w:val="en-US" w:eastAsia="zh-TW"/>
        </w:rPr>
      </w:pPr>
      <w:r>
        <w:rPr>
          <w:lang w:val="en-US" w:eastAsia="zh-TW"/>
        </w:rPr>
        <w:t xml:space="preserve">Goldblatt, Howard. 2011. </w:t>
      </w:r>
      <w:r w:rsidRPr="00554259">
        <w:rPr>
          <w:i/>
          <w:lang w:val="en-US" w:eastAsia="zh-TW"/>
        </w:rPr>
        <w:t>The Republic of Wine</w:t>
      </w:r>
      <w:r>
        <w:rPr>
          <w:lang w:val="en-US" w:eastAsia="zh-TW"/>
        </w:rPr>
        <w:t>. New York: Arcade Publishing.</w:t>
      </w:r>
    </w:p>
    <w:p w14:paraId="01E813E4" w14:textId="28811C2B" w:rsidR="00420E0A" w:rsidRDefault="00420E0A" w:rsidP="00554259">
      <w:pPr>
        <w:ind w:left="284" w:hanging="284"/>
        <w:rPr>
          <w:lang w:val="en-US" w:eastAsia="zh-TW"/>
        </w:rPr>
      </w:pPr>
      <w:r>
        <w:rPr>
          <w:lang w:val="en-US" w:eastAsia="zh-TW"/>
        </w:rPr>
        <w:t xml:space="preserve">Hagenaar, Elly. 1992. </w:t>
      </w:r>
      <w:r w:rsidRPr="00420E0A">
        <w:rPr>
          <w:i/>
          <w:lang w:val="en-US" w:eastAsia="zh-TW"/>
        </w:rPr>
        <w:t>Stream of Consciousness and Free Indirect Discourse in Modern Chinese Literature</w:t>
      </w:r>
      <w:r w:rsidRPr="00420E0A">
        <w:rPr>
          <w:lang w:val="en-US" w:eastAsia="zh-TW"/>
        </w:rPr>
        <w:t>. Leiden: Center for Non-Western Studies.</w:t>
      </w:r>
    </w:p>
    <w:p w14:paraId="514C1EAB" w14:textId="65734F0C" w:rsidR="00B71F4D" w:rsidRPr="00B71F4D" w:rsidRDefault="00B71F4D" w:rsidP="00554259">
      <w:pPr>
        <w:ind w:left="284" w:hanging="284"/>
        <w:rPr>
          <w:lang w:val="en-US" w:eastAsia="zh-TW"/>
        </w:rPr>
      </w:pPr>
      <w:r w:rsidRPr="000B7250">
        <w:rPr>
          <w:lang w:val="en-US" w:eastAsia="zh-TW"/>
        </w:rPr>
        <w:t>Huddleston</w:t>
      </w:r>
      <w:r>
        <w:rPr>
          <w:lang w:val="en-US" w:eastAsia="zh-TW"/>
        </w:rPr>
        <w:t>,</w:t>
      </w:r>
      <w:r w:rsidRPr="000B7250">
        <w:rPr>
          <w:lang w:val="en-US" w:eastAsia="zh-TW"/>
        </w:rPr>
        <w:t xml:space="preserve"> Rodney and Geoffrey K. Pullum</w:t>
      </w:r>
      <w:r>
        <w:rPr>
          <w:lang w:val="en-US" w:eastAsia="zh-TW"/>
        </w:rPr>
        <w:t xml:space="preserve">. 2002. </w:t>
      </w:r>
      <w:r w:rsidRPr="00554259">
        <w:rPr>
          <w:i/>
          <w:lang w:val="en-US" w:eastAsia="zh-TW"/>
        </w:rPr>
        <w:t>The Cambridge Grammar of the English</w:t>
      </w:r>
      <w:r w:rsidR="00554259" w:rsidRPr="00554259">
        <w:rPr>
          <w:i/>
          <w:lang w:val="en-US" w:eastAsia="zh-TW"/>
        </w:rPr>
        <w:t xml:space="preserve"> </w:t>
      </w:r>
      <w:r w:rsidRPr="00554259">
        <w:rPr>
          <w:i/>
          <w:lang w:val="en-US" w:eastAsia="zh-TW"/>
        </w:rPr>
        <w:t>Language</w:t>
      </w:r>
      <w:r>
        <w:rPr>
          <w:lang w:val="en-US" w:eastAsia="zh-TW"/>
        </w:rPr>
        <w:t>. Cambridge: Cambridge University Press.</w:t>
      </w:r>
    </w:p>
    <w:p w14:paraId="181C4B1C" w14:textId="753CE24F" w:rsidR="005C0075" w:rsidRDefault="005C0075" w:rsidP="005C0075">
      <w:pPr>
        <w:ind w:left="284" w:hanging="284"/>
      </w:pPr>
      <w:r>
        <w:t>Lai, Huei-ling. 2008</w:t>
      </w:r>
      <w:r w:rsidRPr="00DA60F9">
        <w:t xml:space="preserve">. Using constructions as information management devices: Analysis of Hakka lien5...ya3/du3 constructions. </w:t>
      </w:r>
      <w:r w:rsidRPr="00DA60F9">
        <w:rPr>
          <w:i/>
        </w:rPr>
        <w:t>Bulletin of the Institute of History and Philology Academia Sinica</w:t>
      </w:r>
      <w:r w:rsidR="007C2D4A">
        <w:t xml:space="preserve"> 79</w:t>
      </w:r>
      <w:r w:rsidRPr="00DA60F9">
        <w:t>: 343-376.</w:t>
      </w:r>
    </w:p>
    <w:p w14:paraId="0C86AEFE" w14:textId="599880A6" w:rsidR="00384F94" w:rsidRDefault="00384F94" w:rsidP="00554259">
      <w:pPr>
        <w:ind w:left="284" w:hanging="284"/>
      </w:pPr>
      <w:r>
        <w:t xml:space="preserve">Langacker, Ronald W. 1987. </w:t>
      </w:r>
      <w:r w:rsidRPr="00554259">
        <w:rPr>
          <w:i/>
        </w:rPr>
        <w:t xml:space="preserve">Foundations of Cognitive Grammar: </w:t>
      </w:r>
      <w:r w:rsidR="00897F4A" w:rsidRPr="00554259">
        <w:rPr>
          <w:i/>
        </w:rPr>
        <w:t xml:space="preserve">Vol I. </w:t>
      </w:r>
      <w:r w:rsidRPr="00554259">
        <w:rPr>
          <w:i/>
        </w:rPr>
        <w:t>Theoretical</w:t>
      </w:r>
      <w:r w:rsidR="00554259" w:rsidRPr="00554259">
        <w:rPr>
          <w:i/>
        </w:rPr>
        <w:t xml:space="preserve"> </w:t>
      </w:r>
      <w:r w:rsidRPr="00554259">
        <w:rPr>
          <w:i/>
        </w:rPr>
        <w:t>Prerequisites</w:t>
      </w:r>
      <w:r>
        <w:t xml:space="preserve">. </w:t>
      </w:r>
      <w:r w:rsidR="00897F4A">
        <w:t>Stanford: Stanford University Press.</w:t>
      </w:r>
    </w:p>
    <w:p w14:paraId="25F40823" w14:textId="0456E44F" w:rsidR="00384F94" w:rsidRDefault="00384F94" w:rsidP="00554259">
      <w:pPr>
        <w:ind w:left="284" w:hanging="284"/>
      </w:pPr>
      <w:r>
        <w:t xml:space="preserve">Langacker, Ronald W. </w:t>
      </w:r>
      <w:r w:rsidR="00897F4A">
        <w:t xml:space="preserve">2008. </w:t>
      </w:r>
      <w:r w:rsidR="00897F4A" w:rsidRPr="00554259">
        <w:rPr>
          <w:i/>
        </w:rPr>
        <w:t>Cognitive Grammar: A Basic</w:t>
      </w:r>
      <w:r w:rsidRPr="00554259">
        <w:rPr>
          <w:i/>
        </w:rPr>
        <w:t xml:space="preserve"> Introduction</w:t>
      </w:r>
      <w:r>
        <w:t>.</w:t>
      </w:r>
      <w:r w:rsidR="00897F4A">
        <w:t xml:space="preserve"> New York: Basic</w:t>
      </w:r>
      <w:r w:rsidR="00554259">
        <w:t xml:space="preserve"> </w:t>
      </w:r>
      <w:r w:rsidR="00897F4A">
        <w:t>Books.</w:t>
      </w:r>
    </w:p>
    <w:p w14:paraId="70416FC4" w14:textId="4481F970" w:rsidR="00CC0432" w:rsidRDefault="00CC0432" w:rsidP="00554259">
      <w:pPr>
        <w:ind w:left="284" w:hanging="284"/>
      </w:pPr>
      <w:r>
        <w:t>Li</w:t>
      </w:r>
      <w:r w:rsidR="00955FC5">
        <w:t>, Charles N.</w:t>
      </w:r>
      <w:r>
        <w:t xml:space="preserve"> and </w:t>
      </w:r>
      <w:r w:rsidR="00955FC5">
        <w:t xml:space="preserve">Sandra </w:t>
      </w:r>
      <w:r>
        <w:t>Thompson</w:t>
      </w:r>
      <w:r w:rsidR="00955FC5">
        <w:t>.</w:t>
      </w:r>
      <w:r w:rsidR="00CA10AA">
        <w:t xml:space="preserve"> 1981</w:t>
      </w:r>
      <w:r w:rsidR="00955FC5">
        <w:t xml:space="preserve">. </w:t>
      </w:r>
      <w:r w:rsidR="00955FC5" w:rsidRPr="00554259">
        <w:rPr>
          <w:i/>
        </w:rPr>
        <w:t>Mandarin Chinese: A Functional Reference</w:t>
      </w:r>
      <w:r w:rsidR="00554259" w:rsidRPr="00554259">
        <w:rPr>
          <w:i/>
        </w:rPr>
        <w:t xml:space="preserve"> </w:t>
      </w:r>
      <w:r w:rsidR="00955FC5" w:rsidRPr="00554259">
        <w:rPr>
          <w:i/>
        </w:rPr>
        <w:t>Grammar</w:t>
      </w:r>
      <w:r w:rsidR="00955FC5">
        <w:t>.</w:t>
      </w:r>
      <w:r w:rsidR="00CA10AA">
        <w:t xml:space="preserve"> Berkeley: University of California Press.</w:t>
      </w:r>
    </w:p>
    <w:p w14:paraId="1969B6C1" w14:textId="128B0C7C" w:rsidR="00CC0432" w:rsidRDefault="00CC0432" w:rsidP="00554259">
      <w:pPr>
        <w:ind w:left="284" w:hanging="284"/>
      </w:pPr>
      <w:r>
        <w:t xml:space="preserve">Lu, </w:t>
      </w:r>
      <w:r w:rsidR="00955FC5">
        <w:t xml:space="preserve">Wei-lun, I-wen </w:t>
      </w:r>
      <w:r>
        <w:t xml:space="preserve">Su and </w:t>
      </w:r>
      <w:r w:rsidR="00955FC5">
        <w:t xml:space="preserve">Arie </w:t>
      </w:r>
      <w:r>
        <w:t xml:space="preserve">Verhagen. In preparation. </w:t>
      </w:r>
      <w:r w:rsidR="00955FC5">
        <w:t>Constructions as cultural tools of</w:t>
      </w:r>
      <w:r w:rsidR="00554259">
        <w:t xml:space="preserve"> </w:t>
      </w:r>
      <w:r w:rsidR="00955FC5">
        <w:t>viewpoint op</w:t>
      </w:r>
      <w:r w:rsidR="00554259">
        <w:t>e</w:t>
      </w:r>
      <w:r w:rsidR="00955FC5">
        <w:t>ration: A case study of deictic verbs in Chinese-English parallel texts.</w:t>
      </w:r>
    </w:p>
    <w:p w14:paraId="7FB72A40" w14:textId="5CDC2C5F" w:rsidR="006B2BB2" w:rsidRDefault="006B2BB2" w:rsidP="006B2BB2">
      <w:pPr>
        <w:ind w:left="284" w:hanging="284"/>
      </w:pPr>
      <w:r>
        <w:t xml:space="preserve">McGregor, William B. 1990. The metafunctional hypothesis and syntagmatic relations. </w:t>
      </w:r>
      <w:r w:rsidRPr="006B2BB2">
        <w:rPr>
          <w:i/>
        </w:rPr>
        <w:t>Occasional Papers in Systemic Linguistics</w:t>
      </w:r>
      <w:r>
        <w:t xml:space="preserve"> 4: 5–50.</w:t>
      </w:r>
    </w:p>
    <w:p w14:paraId="14994BAE" w14:textId="77777777" w:rsidR="007C2D4A" w:rsidRPr="00FF3DB2" w:rsidRDefault="007C2D4A" w:rsidP="007C2D4A">
      <w:pPr>
        <w:ind w:left="284" w:hanging="284"/>
        <w:rPr>
          <w:lang w:val="en-US"/>
        </w:rPr>
      </w:pPr>
      <w:r w:rsidRPr="00FF3DB2">
        <w:rPr>
          <w:lang w:val="en-US"/>
        </w:rPr>
        <w:t xml:space="preserve">Quirk, Randolph, Sydney Greenbaum, Geoffrey Leech, Jan Svartvik. 1985. </w:t>
      </w:r>
      <w:r w:rsidRPr="00FF3DB2">
        <w:rPr>
          <w:i/>
          <w:lang w:val="en-US"/>
        </w:rPr>
        <w:t>A Comprehensive Grammar of the English Language</w:t>
      </w:r>
      <w:r w:rsidRPr="00FF3DB2">
        <w:rPr>
          <w:lang w:val="en-US"/>
        </w:rPr>
        <w:t>. London/‌New York: Longman.</w:t>
      </w:r>
    </w:p>
    <w:p w14:paraId="7217460E" w14:textId="4A26F2FD" w:rsidR="00B71F4D" w:rsidRDefault="00B71F4D" w:rsidP="00554259">
      <w:pPr>
        <w:ind w:left="284" w:hanging="284"/>
      </w:pPr>
      <w:r>
        <w:t>Rojo, Ana and</w:t>
      </w:r>
      <w:r w:rsidRPr="00710580">
        <w:t xml:space="preserve"> Iraide</w:t>
      </w:r>
      <w:r>
        <w:t xml:space="preserve"> Ibarretxe-Antuñano (ed.) 2013. </w:t>
      </w:r>
      <w:r w:rsidRPr="00554259">
        <w:rPr>
          <w:i/>
        </w:rPr>
        <w:t>Cognitive Linguistics and Translation</w:t>
      </w:r>
      <w:r w:rsidR="00554259" w:rsidRPr="00554259">
        <w:rPr>
          <w:i/>
        </w:rPr>
        <w:t xml:space="preserve"> </w:t>
      </w:r>
      <w:r w:rsidRPr="00554259">
        <w:rPr>
          <w:i/>
        </w:rPr>
        <w:t>Advances in Some Theoretical Models and Applications</w:t>
      </w:r>
      <w:r>
        <w:t>. Berlin: De Gruyter.</w:t>
      </w:r>
    </w:p>
    <w:p w14:paraId="2B23E949" w14:textId="27C120E1" w:rsidR="00B71F4D" w:rsidRDefault="00B71F4D" w:rsidP="00554259">
      <w:pPr>
        <w:ind w:left="284" w:hanging="284"/>
      </w:pPr>
      <w:r>
        <w:t>Slobin, D. I. 1996. Two ways to travel: Verbs of motion in English and Spanish. In M.</w:t>
      </w:r>
      <w:r w:rsidR="00554259">
        <w:t> Shibatani &amp; S.A. </w:t>
      </w:r>
      <w:r>
        <w:t xml:space="preserve">Thompson (Eds.), </w:t>
      </w:r>
      <w:r w:rsidRPr="00554259">
        <w:rPr>
          <w:i/>
        </w:rPr>
        <w:t>Grammatical constr</w:t>
      </w:r>
      <w:r w:rsidR="00123A88" w:rsidRPr="00554259">
        <w:rPr>
          <w:i/>
        </w:rPr>
        <w:t>uctions: Their form and meaning</w:t>
      </w:r>
      <w:r w:rsidR="00123A88">
        <w:t>, 195-220</w:t>
      </w:r>
      <w:r>
        <w:t>. Oxford: Clarendon Press.</w:t>
      </w:r>
    </w:p>
    <w:p w14:paraId="31824129" w14:textId="0B15E325" w:rsidR="00B71F4D" w:rsidRDefault="00B71F4D" w:rsidP="00554259">
      <w:pPr>
        <w:ind w:left="284" w:hanging="284"/>
      </w:pPr>
      <w:r>
        <w:t>Slobin, Dan I. 2003. Language and thought online: Cognitive consequences of linguistic</w:t>
      </w:r>
      <w:r w:rsidR="00554259">
        <w:t xml:space="preserve"> </w:t>
      </w:r>
      <w:r>
        <w:t>relativity. Language in mind: Advances in the study of language and thought, D. Gentner and S. Goldin-Meadow eds., 157-192. Cambridge, MA: MIT Press.</w:t>
      </w:r>
    </w:p>
    <w:p w14:paraId="4B6148D4" w14:textId="62404DB8" w:rsidR="00B71F4D" w:rsidRDefault="00B71F4D" w:rsidP="00554259">
      <w:pPr>
        <w:ind w:left="284" w:hanging="284"/>
      </w:pPr>
      <w:r w:rsidRPr="00710580">
        <w:t>Tabakowska</w:t>
      </w:r>
      <w:r>
        <w:t xml:space="preserve">, </w:t>
      </w:r>
      <w:r w:rsidRPr="00710580">
        <w:t>Elżbieta</w:t>
      </w:r>
      <w:r>
        <w:t xml:space="preserve">. 1993. </w:t>
      </w:r>
      <w:r w:rsidRPr="00554259">
        <w:rPr>
          <w:i/>
        </w:rPr>
        <w:t>Cognitive Linguistics and poetics of translation</w:t>
      </w:r>
      <w:r>
        <w:t xml:space="preserve">. </w:t>
      </w:r>
      <w:r w:rsidRPr="00710580">
        <w:t>Tübingen</w:t>
      </w:r>
      <w:r>
        <w:t>:</w:t>
      </w:r>
      <w:r w:rsidR="00554259">
        <w:t xml:space="preserve"> </w:t>
      </w:r>
      <w:r w:rsidRPr="00710580">
        <w:t>Gunter Narr Verlag</w:t>
      </w:r>
      <w:r>
        <w:t>.</w:t>
      </w:r>
    </w:p>
    <w:p w14:paraId="5690EC80" w14:textId="0BDCFD99" w:rsidR="00B71F4D" w:rsidRDefault="00B71F4D" w:rsidP="00554259">
      <w:pPr>
        <w:ind w:left="284" w:hanging="284"/>
      </w:pPr>
      <w:r w:rsidRPr="004F0561">
        <w:t>Tabakowska, Elżbieta.</w:t>
      </w:r>
      <w:r>
        <w:t xml:space="preserve"> 2014. </w:t>
      </w:r>
      <w:r w:rsidRPr="004F0561">
        <w:t>Lewis Carroll</w:t>
      </w:r>
      <w:r w:rsidR="0060267C">
        <w:t>’</w:t>
      </w:r>
      <w:r w:rsidRPr="004F0561">
        <w:t xml:space="preserve">s </w:t>
      </w:r>
      <w:r w:rsidRPr="004F0561">
        <w:rPr>
          <w:i/>
        </w:rPr>
        <w:t>Alice</w:t>
      </w:r>
      <w:r w:rsidRPr="004F0561">
        <w:t xml:space="preserve"> in grammatical wonderlands</w:t>
      </w:r>
      <w:r>
        <w:t>. Cognitive</w:t>
      </w:r>
      <w:r w:rsidR="00554259">
        <w:t xml:space="preserve"> </w:t>
      </w:r>
      <w:r>
        <w:t xml:space="preserve">Grammar in Literature, </w:t>
      </w:r>
      <w:r w:rsidRPr="004F0561">
        <w:t>Harrison, Chloe, Louise Nuttall, Peter Stockwell and Wenjuan Yuan (</w:t>
      </w:r>
      <w:r>
        <w:t>eds.), 101–116. Amsterdam: John Benjamin.</w:t>
      </w:r>
    </w:p>
    <w:p w14:paraId="059F3379" w14:textId="36D58EF9" w:rsidR="006B2BB2" w:rsidRDefault="006B2BB2" w:rsidP="00554259">
      <w:pPr>
        <w:ind w:left="284" w:hanging="284"/>
      </w:pPr>
      <w:r>
        <w:lastRenderedPageBreak/>
        <w:t xml:space="preserve">Vandelanotte, Leiven. 2009. </w:t>
      </w:r>
      <w:r w:rsidRPr="006B2BB2">
        <w:rPr>
          <w:i/>
        </w:rPr>
        <w:t>Speech and thought representation in English: A cognitive-functional approach</w:t>
      </w:r>
      <w:r>
        <w:t>. Berlin: De Gruyter.</w:t>
      </w:r>
    </w:p>
    <w:p w14:paraId="43BAEF34" w14:textId="7E3D3012" w:rsidR="00B71F4D" w:rsidRDefault="00B71F4D" w:rsidP="00554259">
      <w:pPr>
        <w:ind w:left="284" w:hanging="284"/>
      </w:pPr>
      <w:r>
        <w:t>V</w:t>
      </w:r>
      <w:r w:rsidRPr="00AC1BDF">
        <w:t xml:space="preserve">an der Auwera, </w:t>
      </w:r>
      <w:r>
        <w:t>Johan, E. Schalley and Jan</w:t>
      </w:r>
      <w:r w:rsidRPr="00AC1BDF">
        <w:t xml:space="preserve"> Nuyts</w:t>
      </w:r>
      <w:r>
        <w:t xml:space="preserve">. 2005. </w:t>
      </w:r>
      <w:r w:rsidRPr="00AC1BDF">
        <w:t>Epistemic possibility in a Slavonic</w:t>
      </w:r>
      <w:r w:rsidR="00554259">
        <w:t xml:space="preserve"> </w:t>
      </w:r>
      <w:r w:rsidRPr="00AC1BDF">
        <w:t>pa</w:t>
      </w:r>
      <w:r>
        <w:t>rallel corpus - a pilot stu</w:t>
      </w:r>
      <w:r w:rsidR="00123A88">
        <w:t>k</w:t>
      </w:r>
      <w:r>
        <w:t xml:space="preserve">dy. </w:t>
      </w:r>
      <w:r w:rsidRPr="00AC1BDF">
        <w:t>Modality in Slavonic Languages, New Perspectives. ed. by B. Hansen &amp; P. Karlik. München: Sagner, 201-17</w:t>
      </w:r>
      <w:r>
        <w:t>.</w:t>
      </w:r>
    </w:p>
    <w:p w14:paraId="0538BB97" w14:textId="5E0E8CD7" w:rsidR="00B71F4D" w:rsidRDefault="00B71F4D" w:rsidP="00554259">
      <w:pPr>
        <w:ind w:left="284" w:hanging="284"/>
      </w:pPr>
      <w:r w:rsidRPr="00AA2305">
        <w:t>Verkerk</w:t>
      </w:r>
      <w:r>
        <w:t xml:space="preserve">, </w:t>
      </w:r>
      <w:r w:rsidRPr="00AA2305">
        <w:t>Annemarie</w:t>
      </w:r>
      <w:r>
        <w:t xml:space="preserve">. 2014. </w:t>
      </w:r>
      <w:r w:rsidRPr="00554259">
        <w:rPr>
          <w:i/>
        </w:rPr>
        <w:t>The evolutionary dynamics of motion event encoding</w:t>
      </w:r>
      <w:r>
        <w:t>. Nijmegen:</w:t>
      </w:r>
      <w:r w:rsidR="00554259">
        <w:t xml:space="preserve"> </w:t>
      </w:r>
      <w:r>
        <w:t>MPI Series in Psycholinguistics.</w:t>
      </w:r>
    </w:p>
    <w:p w14:paraId="6FDC861C" w14:textId="77777777" w:rsidR="005C0075" w:rsidRDefault="005C0075" w:rsidP="005C0075">
      <w:pPr>
        <w:ind w:left="284" w:hanging="284"/>
        <w:rPr>
          <w:lang w:val="en-US" w:eastAsia="zh-TW"/>
        </w:rPr>
      </w:pPr>
      <w:r w:rsidRPr="00DA60F9">
        <w:rPr>
          <w:lang w:val="en-US" w:eastAsia="zh-TW"/>
        </w:rPr>
        <w:t xml:space="preserve">Wang, Chueh-chen and Lily </w:t>
      </w:r>
      <w:r>
        <w:rPr>
          <w:lang w:val="en-US" w:eastAsia="zh-TW"/>
        </w:rPr>
        <w:t>I-wen Su. 2012. Distinguishing synonymous c</w:t>
      </w:r>
      <w:r w:rsidRPr="00DA60F9">
        <w:rPr>
          <w:lang w:val="en-US" w:eastAsia="zh-TW"/>
        </w:rPr>
        <w:t>onstru</w:t>
      </w:r>
      <w:r>
        <w:rPr>
          <w:lang w:val="en-US" w:eastAsia="zh-TW"/>
        </w:rPr>
        <w:t xml:space="preserve">ctions: A corpus-based study of Mandarin </w:t>
      </w:r>
      <w:r w:rsidRPr="00DA60F9">
        <w:rPr>
          <w:i/>
          <w:lang w:val="en-US" w:eastAsia="zh-TW"/>
        </w:rPr>
        <w:t>lian…dou</w:t>
      </w:r>
      <w:r>
        <w:rPr>
          <w:lang w:val="en-US" w:eastAsia="zh-TW"/>
        </w:rPr>
        <w:t xml:space="preserve"> and </w:t>
      </w:r>
      <w:r w:rsidRPr="00DA60F9">
        <w:rPr>
          <w:i/>
          <w:lang w:val="en-US" w:eastAsia="zh-TW"/>
        </w:rPr>
        <w:t>lian …ye</w:t>
      </w:r>
      <w:r>
        <w:rPr>
          <w:lang w:val="en-US" w:eastAsia="zh-TW"/>
        </w:rPr>
        <w:t xml:space="preserve"> c</w:t>
      </w:r>
      <w:r w:rsidRPr="00DA60F9">
        <w:rPr>
          <w:lang w:val="en-US" w:eastAsia="zh-TW"/>
        </w:rPr>
        <w:t xml:space="preserve">onstructions. </w:t>
      </w:r>
      <w:r w:rsidRPr="00DA60F9">
        <w:rPr>
          <w:i/>
          <w:lang w:val="en-US" w:eastAsia="zh-TW"/>
        </w:rPr>
        <w:t>Journal of Chinese Linguistics</w:t>
      </w:r>
      <w:r w:rsidRPr="00DA60F9">
        <w:rPr>
          <w:lang w:val="en-US" w:eastAsia="zh-TW"/>
        </w:rPr>
        <w:t xml:space="preserve"> 40</w:t>
      </w:r>
      <w:r>
        <w:rPr>
          <w:lang w:val="en-US" w:eastAsia="zh-TW"/>
        </w:rPr>
        <w:t xml:space="preserve"> </w:t>
      </w:r>
      <w:r w:rsidRPr="00DA60F9">
        <w:rPr>
          <w:lang w:val="en-US" w:eastAsia="zh-TW"/>
        </w:rPr>
        <w:t>(1): 84-101.</w:t>
      </w:r>
    </w:p>
    <w:p w14:paraId="353D6E59" w14:textId="3A369C8A" w:rsidR="00B71F4D" w:rsidRPr="00123A88" w:rsidRDefault="00B71F4D" w:rsidP="00554259">
      <w:pPr>
        <w:ind w:left="284" w:hanging="284"/>
        <w:rPr>
          <w:lang w:val="en-US" w:eastAsia="zh-TW"/>
        </w:rPr>
      </w:pPr>
      <w:r>
        <w:rPr>
          <w:lang w:val="en-US" w:eastAsia="zh-TW"/>
        </w:rPr>
        <w:t xml:space="preserve">Xiao, Richard. 2010. </w:t>
      </w:r>
      <w:r w:rsidRPr="004227CD">
        <w:rPr>
          <w:lang w:val="en-US" w:eastAsia="zh-TW"/>
        </w:rPr>
        <w:t>How different is translated Chinese from native Chinese?</w:t>
      </w:r>
      <w:r>
        <w:rPr>
          <w:lang w:val="en-US" w:eastAsia="zh-TW"/>
        </w:rPr>
        <w:t xml:space="preserve"> </w:t>
      </w:r>
      <w:r w:rsidRPr="00554259">
        <w:rPr>
          <w:i/>
          <w:lang w:val="en-US" w:eastAsia="zh-TW"/>
        </w:rPr>
        <w:t>International</w:t>
      </w:r>
      <w:r w:rsidR="00554259" w:rsidRPr="00554259">
        <w:rPr>
          <w:i/>
          <w:lang w:val="en-US" w:eastAsia="zh-TW"/>
        </w:rPr>
        <w:t xml:space="preserve"> </w:t>
      </w:r>
      <w:r w:rsidRPr="00554259">
        <w:rPr>
          <w:i/>
          <w:lang w:val="en-US" w:eastAsia="zh-TW"/>
        </w:rPr>
        <w:t>Journal of Corpus Linguistics</w:t>
      </w:r>
      <w:r>
        <w:rPr>
          <w:lang w:val="en-US" w:eastAsia="zh-TW"/>
        </w:rPr>
        <w:t xml:space="preserve">. 15 (1): </w:t>
      </w:r>
      <w:r w:rsidRPr="004227CD">
        <w:rPr>
          <w:lang w:val="en-US" w:eastAsia="zh-TW"/>
        </w:rPr>
        <w:t>5-35</w:t>
      </w:r>
      <w:r>
        <w:rPr>
          <w:lang w:val="en-US" w:eastAsia="zh-TW"/>
        </w:rPr>
        <w:t>.</w:t>
      </w:r>
    </w:p>
    <w:p w14:paraId="0C1D6638" w14:textId="571E0FAB" w:rsidR="00B71F4D" w:rsidRDefault="00B71F4D" w:rsidP="00554259">
      <w:pPr>
        <w:ind w:left="284" w:hanging="284"/>
      </w:pPr>
      <w:r>
        <w:t xml:space="preserve">Xiao, Richard, and Dai Guangrong. 2014. </w:t>
      </w:r>
      <w:r w:rsidRPr="00AA2305">
        <w:t>Lexical and grammatical properties of</w:t>
      </w:r>
      <w:r w:rsidR="00554259">
        <w:t xml:space="preserve"> </w:t>
      </w:r>
      <w:r w:rsidRPr="00AA2305">
        <w:t>Translational Chinese: translation universal hypotheses reevaluated from the Chinese perspective</w:t>
      </w:r>
      <w:r>
        <w:t xml:space="preserve">. </w:t>
      </w:r>
      <w:r w:rsidRPr="00554259">
        <w:rPr>
          <w:i/>
        </w:rPr>
        <w:t>Corpus Linguistics and Linguistic Theory</w:t>
      </w:r>
      <w:r>
        <w:t xml:space="preserve"> 10 (1), </w:t>
      </w:r>
      <w:r w:rsidRPr="00AA2305">
        <w:t>11-55</w:t>
      </w:r>
      <w:r>
        <w:t>.</w:t>
      </w:r>
    </w:p>
    <w:p w14:paraId="5EE718C8" w14:textId="77777777" w:rsidR="000B7250" w:rsidRDefault="000B7250" w:rsidP="00554259">
      <w:pPr>
        <w:ind w:left="284" w:hanging="284"/>
        <w:rPr>
          <w:lang w:val="en-US" w:eastAsia="zh-TW"/>
        </w:rPr>
      </w:pPr>
    </w:p>
    <w:p w14:paraId="27059FDF" w14:textId="5B6BC136" w:rsidR="009939CD" w:rsidRPr="009939CD" w:rsidRDefault="009939CD" w:rsidP="00554259">
      <w:pPr>
        <w:ind w:left="284" w:hanging="284"/>
        <w:rPr>
          <w:b/>
          <w:lang w:val="en-US" w:eastAsia="zh-TW"/>
        </w:rPr>
      </w:pPr>
      <w:r w:rsidRPr="009939CD">
        <w:rPr>
          <w:b/>
          <w:lang w:val="en-US" w:eastAsia="zh-TW"/>
        </w:rPr>
        <w:t>Research materials</w:t>
      </w:r>
      <w:r>
        <w:rPr>
          <w:b/>
          <w:lang w:val="en-US" w:eastAsia="zh-TW"/>
        </w:rPr>
        <w:t xml:space="preserve"> used</w:t>
      </w:r>
    </w:p>
    <w:p w14:paraId="47AE3DBE" w14:textId="547F5126" w:rsidR="00E06B18" w:rsidRDefault="00E06B18" w:rsidP="00554259">
      <w:pPr>
        <w:ind w:left="284" w:hanging="284"/>
      </w:pPr>
      <w:r>
        <w:t>Carroll, Lewis. 2008. Alice</w:t>
      </w:r>
      <w:r w:rsidR="0060267C">
        <w:t>’</w:t>
      </w:r>
      <w:r>
        <w:t>s Adventures in Wonderland (e-book version). Available at</w:t>
      </w:r>
      <w:r w:rsidR="00554259">
        <w:t xml:space="preserve"> </w:t>
      </w:r>
      <w:r>
        <w:t>http://www.gutenberg.org.</w:t>
      </w:r>
    </w:p>
    <w:p w14:paraId="5F497EAE" w14:textId="7A3BA199" w:rsidR="00B72E7B" w:rsidRDefault="00B72E7B" w:rsidP="00554259">
      <w:pPr>
        <w:ind w:left="284" w:hanging="284"/>
      </w:pPr>
      <w:r>
        <w:t xml:space="preserve">Carroll, Lewis. 1939. </w:t>
      </w:r>
      <w:r w:rsidRPr="00B72E7B">
        <w:rPr>
          <w:i/>
        </w:rPr>
        <w:t>Alisi Manyou Qijing Ji</w:t>
      </w:r>
      <w:r>
        <w:t xml:space="preserve"> (Alice</w:t>
      </w:r>
      <w:r w:rsidR="0060267C">
        <w:t>’</w:t>
      </w:r>
      <w:r>
        <w:t>s Adventures in Wonderland, Trans.</w:t>
      </w:r>
      <w:r w:rsidR="00554259">
        <w:t xml:space="preserve"> </w:t>
      </w:r>
      <w:r>
        <w:t>Yuan Ren Chao). Shanghai: The Commercial Press.</w:t>
      </w:r>
    </w:p>
    <w:p w14:paraId="3E8D4E56" w14:textId="68906426" w:rsidR="00B72E7B" w:rsidRDefault="00B72E7B" w:rsidP="00554259">
      <w:pPr>
        <w:ind w:left="284" w:hanging="284"/>
      </w:pPr>
      <w:r>
        <w:t xml:space="preserve">Carroll, Lewis. 2005. </w:t>
      </w:r>
      <w:r w:rsidRPr="00E06B18">
        <w:rPr>
          <w:i/>
        </w:rPr>
        <w:t>Ailisi Mengyou Xianjing</w:t>
      </w:r>
      <w:r>
        <w:t xml:space="preserve"> (Alice</w:t>
      </w:r>
      <w:r w:rsidR="0060267C">
        <w:t>’</w:t>
      </w:r>
      <w:r>
        <w:t>s Adventures in Wonderland, Trans.</w:t>
      </w:r>
      <w:r w:rsidR="00554259">
        <w:t xml:space="preserve"> </w:t>
      </w:r>
      <w:r>
        <w:t>Wenhao Jia and Wenyuan Jia). Taipei: Shangzhou Publishing.</w:t>
      </w:r>
    </w:p>
    <w:p w14:paraId="087BA73D" w14:textId="03880E28" w:rsidR="00E06B18" w:rsidRDefault="00E06B18" w:rsidP="00554259">
      <w:pPr>
        <w:ind w:left="284" w:hanging="284"/>
      </w:pPr>
      <w:r>
        <w:t xml:space="preserve">Carroll, Lewis. 2006. </w:t>
      </w:r>
      <w:r w:rsidRPr="00E06B18">
        <w:rPr>
          <w:i/>
        </w:rPr>
        <w:t>Ailisi Mengyou Xianjing</w:t>
      </w:r>
      <w:r>
        <w:t xml:space="preserve"> (Alice</w:t>
      </w:r>
      <w:r w:rsidR="0060267C">
        <w:t>’</w:t>
      </w:r>
      <w:r>
        <w:t>s Adventures in Wonderland, Trans.</w:t>
      </w:r>
      <w:r w:rsidR="00554259">
        <w:t xml:space="preserve"> </w:t>
      </w:r>
      <w:r>
        <w:t>Li-fang Chen). Taipei: Gaobao Publishing.</w:t>
      </w:r>
    </w:p>
    <w:p w14:paraId="556F74BC" w14:textId="1214D328" w:rsidR="00E06B18" w:rsidRDefault="00E06B18" w:rsidP="00554259">
      <w:pPr>
        <w:ind w:left="284" w:hanging="284"/>
      </w:pPr>
      <w:r>
        <w:t xml:space="preserve">Carroll, Lewis. 2011. </w:t>
      </w:r>
      <w:r w:rsidRPr="00E06B18">
        <w:rPr>
          <w:i/>
        </w:rPr>
        <w:t>Ailisi Manyou Qijing</w:t>
      </w:r>
      <w:r>
        <w:t xml:space="preserve"> (Alice</w:t>
      </w:r>
      <w:r w:rsidR="0060267C">
        <w:t>’</w:t>
      </w:r>
      <w:r>
        <w:t>s Adven</w:t>
      </w:r>
      <w:r w:rsidR="00554259">
        <w:t>tures in Wonderland, Trans. Hui-</w:t>
      </w:r>
      <w:r>
        <w:t>hsien Wang). Taipei: Licun Culture Publishing.</w:t>
      </w:r>
    </w:p>
    <w:p w14:paraId="35FCF80E" w14:textId="77777777" w:rsidR="00554259" w:rsidRDefault="009939CD" w:rsidP="00554259">
      <w:pPr>
        <w:ind w:left="284" w:hanging="284"/>
      </w:pPr>
      <w:r>
        <w:t xml:space="preserve">Mo, Yan. 2008. </w:t>
      </w:r>
      <w:r w:rsidRPr="009939CD">
        <w:rPr>
          <w:i/>
        </w:rPr>
        <w:t>Jiu Guo</w:t>
      </w:r>
      <w:r>
        <w:t xml:space="preserve"> (The Republic of Wine). Shanghai: Shanghai Wenyi Publishing.</w:t>
      </w:r>
    </w:p>
    <w:p w14:paraId="0C4B2DCE" w14:textId="35137E0C" w:rsidR="009939CD" w:rsidRDefault="009939CD" w:rsidP="00554259">
      <w:pPr>
        <w:ind w:left="284" w:hanging="284"/>
      </w:pPr>
      <w:r>
        <w:t>Mo, Yan. 2011. The Republic of Wine (Trans. Howard Goldblatt). New York: Arcade</w:t>
      </w:r>
      <w:r w:rsidR="00554259">
        <w:t xml:space="preserve"> </w:t>
      </w:r>
      <w:r>
        <w:t>Publishing.</w:t>
      </w:r>
    </w:p>
    <w:p w14:paraId="47B06F2D" w14:textId="77777777" w:rsidR="005C0075" w:rsidRDefault="005C0075" w:rsidP="00554259">
      <w:pPr>
        <w:ind w:left="284" w:hanging="284"/>
      </w:pPr>
    </w:p>
    <w:p w14:paraId="393BDF94" w14:textId="77777777" w:rsidR="005C0075" w:rsidRDefault="005C0075" w:rsidP="005C0075">
      <w:pPr>
        <w:ind w:left="284" w:hanging="284"/>
      </w:pPr>
      <w:r>
        <w:t>Sinica Corpus of Modern Chinese</w:t>
      </w:r>
    </w:p>
    <w:p w14:paraId="56A5FF31" w14:textId="48FD165E" w:rsidR="005C0075" w:rsidRDefault="005C0075" w:rsidP="005C0075">
      <w:pPr>
        <w:ind w:left="284" w:hanging="284"/>
      </w:pPr>
      <w:r w:rsidRPr="006E5213">
        <w:t>http://app.sinica.edu.tw/kiwi/mkiwi</w:t>
      </w:r>
    </w:p>
    <w:p w14:paraId="304FF9AD" w14:textId="77777777" w:rsidR="005C0075" w:rsidRPr="00B72E7B" w:rsidRDefault="005C0075" w:rsidP="005C0075">
      <w:pPr>
        <w:ind w:left="284" w:hanging="284"/>
      </w:pPr>
    </w:p>
    <w:sectPr w:rsidR="005C0075" w:rsidRPr="00B72E7B" w:rsidSect="00432902">
      <w:headerReference w:type="even" r:id="rId9"/>
      <w:headerReference w:type="default" r:id="rId10"/>
      <w:endnotePr>
        <w:numFmt w:val="decimal"/>
      </w:endnotePr>
      <w:type w:val="continuous"/>
      <w:pgSz w:w="11906" w:h="16838" w:code="9"/>
      <w:pgMar w:top="141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CBE9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54062" w14:textId="77777777" w:rsidR="00A43EE1" w:rsidRDefault="00A43EE1">
      <w:r>
        <w:separator/>
      </w:r>
    </w:p>
  </w:endnote>
  <w:endnote w:type="continuationSeparator" w:id="0">
    <w:p w14:paraId="7D4106F5" w14:textId="77777777" w:rsidR="00A43EE1" w:rsidRDefault="00A4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53924" w14:textId="77777777" w:rsidR="00A43EE1" w:rsidRDefault="00A43EE1">
      <w:r>
        <w:separator/>
      </w:r>
    </w:p>
  </w:footnote>
  <w:footnote w:type="continuationSeparator" w:id="0">
    <w:p w14:paraId="485A5356" w14:textId="77777777" w:rsidR="00A43EE1" w:rsidRDefault="00A43EE1">
      <w:r>
        <w:continuationSeparator/>
      </w:r>
    </w:p>
  </w:footnote>
  <w:footnote w:id="1">
    <w:p w14:paraId="0183DFF8" w14:textId="2235E889" w:rsidR="00A65524" w:rsidRPr="00CC1DC0" w:rsidRDefault="00A65524">
      <w:pPr>
        <w:pStyle w:val="Voetnoottekst"/>
        <w:rPr>
          <w:lang w:val="en-US"/>
        </w:rPr>
      </w:pPr>
      <w:r>
        <w:rPr>
          <w:rStyle w:val="Voetnootmarkering"/>
        </w:rPr>
        <w:footnoteRef/>
      </w:r>
      <w:r>
        <w:rPr>
          <w:lang w:val="en-US"/>
        </w:rPr>
        <w:tab/>
        <w:t>Parts of this study were presented at the 12</w:t>
      </w:r>
      <w:r w:rsidRPr="00CC1DC0">
        <w:rPr>
          <w:vertAlign w:val="superscript"/>
          <w:lang w:val="en-US"/>
        </w:rPr>
        <w:t>th</w:t>
      </w:r>
      <w:r>
        <w:rPr>
          <w:lang w:val="en-US"/>
        </w:rPr>
        <w:t xml:space="preserve"> International Cognitive Linguistics Conference (ICLC-12) and 2014 Conference on Language, Discourse and Cognition (CLDC 2014). We thank the conference participants for suggestions. We also thank two reviewers for insightful comments on a previous version, with the usual disclaimers applying. The completion of this paper was partially supported by the project “</w:t>
      </w:r>
      <w:r w:rsidRPr="00CC1DC0">
        <w:rPr>
          <w:lang w:val="en-US"/>
        </w:rPr>
        <w:t>Employment of Best Young Scientists for Intern</w:t>
      </w:r>
      <w:r>
        <w:rPr>
          <w:lang w:val="en-US"/>
        </w:rPr>
        <w:t>ational Cooperation Empowerment”</w:t>
      </w:r>
      <w:r w:rsidRPr="00CC1DC0">
        <w:rPr>
          <w:lang w:val="en-US"/>
        </w:rPr>
        <w:t xml:space="preserve"> (CZ.1.07/2.3.00/30.0037) co-financed </w:t>
      </w:r>
      <w:r>
        <w:rPr>
          <w:lang w:val="en-US"/>
        </w:rPr>
        <w:t xml:space="preserve">by the </w:t>
      </w:r>
      <w:r w:rsidRPr="00CC1DC0">
        <w:rPr>
          <w:lang w:val="en-US"/>
        </w:rPr>
        <w:t>European Social Fund and the Czech Republic.</w:t>
      </w:r>
    </w:p>
  </w:footnote>
  <w:footnote w:id="2">
    <w:p w14:paraId="4E325B75" w14:textId="14C5D2B2" w:rsidR="00A65524" w:rsidRPr="00C214E4" w:rsidRDefault="00A65524" w:rsidP="00EF1CA7">
      <w:pPr>
        <w:pStyle w:val="Voetnoottekst"/>
        <w:rPr>
          <w:lang w:val="en-US"/>
        </w:rPr>
      </w:pPr>
      <w:r w:rsidRPr="00C214E4">
        <w:rPr>
          <w:rStyle w:val="Voetnootmarkering"/>
          <w:lang w:val="en-US"/>
        </w:rPr>
        <w:footnoteRef/>
      </w:r>
      <w:r w:rsidRPr="00C214E4">
        <w:rPr>
          <w:lang w:val="en-US"/>
        </w:rPr>
        <w:tab/>
        <w:t xml:space="preserve">The method also has its own specific limitations, as translational </w:t>
      </w:r>
      <w:r>
        <w:rPr>
          <w:lang w:val="en-US"/>
        </w:rPr>
        <w:t xml:space="preserve">discourse </w:t>
      </w:r>
      <w:r w:rsidRPr="00C214E4">
        <w:rPr>
          <w:lang w:val="en-US"/>
        </w:rPr>
        <w:t xml:space="preserve">may be different from natural </w:t>
      </w:r>
      <w:r>
        <w:rPr>
          <w:lang w:val="en-US"/>
        </w:rPr>
        <w:t>discourse</w:t>
      </w:r>
      <w:r w:rsidRPr="00C214E4">
        <w:rPr>
          <w:lang w:val="en-US"/>
        </w:rPr>
        <w:t>. Se</w:t>
      </w:r>
      <w:r>
        <w:rPr>
          <w:lang w:val="en-US"/>
        </w:rPr>
        <w:t>e Xiao (2010), for instance, for</w:t>
      </w:r>
      <w:r w:rsidRPr="00C214E4">
        <w:rPr>
          <w:lang w:val="en-US"/>
        </w:rPr>
        <w:t xml:space="preserve"> how translational Chinese is different from Chinese discourse that is </w:t>
      </w:r>
      <w:r>
        <w:rPr>
          <w:lang w:val="en-US"/>
        </w:rPr>
        <w:t>spontaneous</w:t>
      </w:r>
      <w:r w:rsidRPr="00C214E4">
        <w:rPr>
          <w:lang w:val="en-US"/>
        </w:rPr>
        <w:t>ly produced by native speakers. Another issue taken with parallel texts is that translations are largely confined to the written genre (Verkerk 2014:34). But in spite of the above constraints, the parallel text is still a powerful tool for contrastive linguistic research.</w:t>
      </w:r>
    </w:p>
  </w:footnote>
  <w:footnote w:id="3">
    <w:p w14:paraId="7CEB699F" w14:textId="0430C09F" w:rsidR="00A65524" w:rsidRPr="00C214E4" w:rsidRDefault="00A65524" w:rsidP="00EF1CA7">
      <w:pPr>
        <w:pStyle w:val="Voetnoottekst"/>
        <w:rPr>
          <w:lang w:val="en-US"/>
        </w:rPr>
      </w:pPr>
      <w:r w:rsidRPr="00C214E4">
        <w:rPr>
          <w:rStyle w:val="Voetnootmarkering"/>
          <w:lang w:val="en-US"/>
        </w:rPr>
        <w:footnoteRef/>
      </w:r>
      <w:r w:rsidRPr="00C214E4">
        <w:rPr>
          <w:lang w:val="en-US"/>
        </w:rPr>
        <w:tab/>
        <w:t>For a more comprehensive overview of use of parallel texts in linguistic</w:t>
      </w:r>
      <w:r>
        <w:rPr>
          <w:lang w:val="en-US"/>
        </w:rPr>
        <w:t>s</w:t>
      </w:r>
      <w:r w:rsidRPr="00C214E4">
        <w:rPr>
          <w:lang w:val="en-US"/>
        </w:rPr>
        <w:t xml:space="preserve"> research, see Verkerk (2014) and Wälchli (2007).</w:t>
      </w:r>
    </w:p>
  </w:footnote>
  <w:footnote w:id="4">
    <w:p w14:paraId="7DDF1995" w14:textId="77777777" w:rsidR="00A65524" w:rsidRPr="00C214E4" w:rsidRDefault="00A65524" w:rsidP="009610A0">
      <w:pPr>
        <w:pStyle w:val="Voetnoottekst"/>
        <w:rPr>
          <w:lang w:val="en-US"/>
        </w:rPr>
      </w:pPr>
      <w:r w:rsidRPr="00C214E4">
        <w:rPr>
          <w:rStyle w:val="Voetnootmarkering"/>
          <w:lang w:val="en-US"/>
        </w:rPr>
        <w:footnoteRef/>
      </w:r>
      <w:r w:rsidRPr="00C214E4">
        <w:rPr>
          <w:lang w:val="en-US"/>
        </w:rPr>
        <w:tab/>
        <w:t>As we will see, grounding predica</w:t>
      </w:r>
      <w:r>
        <w:rPr>
          <w:lang w:val="en-US"/>
        </w:rPr>
        <w:t>tions of the type that Tabakowsk</w:t>
      </w:r>
      <w:r w:rsidRPr="00C214E4">
        <w:rPr>
          <w:lang w:val="en-US"/>
        </w:rPr>
        <w:t xml:space="preserve">a focuses on, will ultimately turn out to be important in our analysis as well, especially in the section on </w:t>
      </w:r>
      <w:r w:rsidRPr="00C214E4">
        <w:rPr>
          <w:i/>
          <w:lang w:val="en-US"/>
        </w:rPr>
        <w:t>Jiu Guo</w:t>
      </w:r>
      <w:r w:rsidRPr="00C214E4">
        <w:rPr>
          <w:lang w:val="en-US"/>
        </w:rPr>
        <w:t>.</w:t>
      </w:r>
    </w:p>
  </w:footnote>
  <w:footnote w:id="5">
    <w:p w14:paraId="4EC89A6D" w14:textId="309D0DB7" w:rsidR="00A65524" w:rsidRPr="00C214E4" w:rsidRDefault="00A65524" w:rsidP="00C214E4">
      <w:pPr>
        <w:pStyle w:val="Voetnoottekst"/>
        <w:rPr>
          <w:lang w:val="en-US"/>
        </w:rPr>
      </w:pPr>
      <w:r w:rsidRPr="00C214E4">
        <w:rPr>
          <w:rStyle w:val="Voetnootmarkering"/>
          <w:lang w:val="en-US"/>
        </w:rPr>
        <w:footnoteRef/>
      </w:r>
      <w:r w:rsidRPr="00C214E4">
        <w:rPr>
          <w:lang w:val="en-US"/>
        </w:rPr>
        <w:tab/>
        <w:t xml:space="preserve">Strictly speaking, the element </w:t>
      </w:r>
      <w:r w:rsidRPr="00C214E4">
        <w:rPr>
          <w:i/>
          <w:lang w:val="en-US"/>
        </w:rPr>
        <w:t>and</w:t>
      </w:r>
      <w:r w:rsidRPr="00C214E4">
        <w:rPr>
          <w:lang w:val="en-US"/>
        </w:rPr>
        <w:t xml:space="preserve"> may also function as a discourse marker. In this context, however, its status as a conjunction seems clear. Moreover, as we will see, there are other instances of the same pattern in which the place of </w:t>
      </w:r>
      <w:r w:rsidRPr="00C214E4">
        <w:rPr>
          <w:i/>
          <w:lang w:val="en-US"/>
        </w:rPr>
        <w:t>and</w:t>
      </w:r>
      <w:r w:rsidRPr="00C214E4">
        <w:rPr>
          <w:lang w:val="en-US"/>
        </w:rPr>
        <w:t xml:space="preserve"> is taken b</w:t>
      </w:r>
      <w:r>
        <w:rPr>
          <w:lang w:val="en-US"/>
        </w:rPr>
        <w:t>y</w:t>
      </w:r>
      <w:r w:rsidRPr="00C214E4">
        <w:rPr>
          <w:lang w:val="en-US"/>
        </w:rPr>
        <w:t xml:space="preserve"> </w:t>
      </w:r>
      <w:r>
        <w:rPr>
          <w:lang w:val="en-US"/>
        </w:rPr>
        <w:t>an element</w:t>
      </w:r>
      <w:r w:rsidRPr="00C214E4">
        <w:rPr>
          <w:lang w:val="en-US"/>
        </w:rPr>
        <w:t xml:space="preserve"> that </w:t>
      </w:r>
      <w:r>
        <w:rPr>
          <w:lang w:val="en-US"/>
        </w:rPr>
        <w:t xml:space="preserve">is </w:t>
      </w:r>
      <w:r w:rsidRPr="00C214E4">
        <w:rPr>
          <w:lang w:val="en-US"/>
        </w:rPr>
        <w:t xml:space="preserve">unambiguously </w:t>
      </w:r>
      <w:r>
        <w:rPr>
          <w:lang w:val="en-US"/>
        </w:rPr>
        <w:t>a conjunction</w:t>
      </w:r>
      <w:r w:rsidRPr="00C214E4">
        <w:rPr>
          <w:lang w:val="en-US"/>
        </w:rPr>
        <w:t>.</w:t>
      </w:r>
    </w:p>
  </w:footnote>
  <w:footnote w:id="6">
    <w:p w14:paraId="635227EF" w14:textId="49C3562E" w:rsidR="00A65524" w:rsidRPr="00C214E4" w:rsidRDefault="00A65524" w:rsidP="00AB0594">
      <w:pPr>
        <w:pStyle w:val="Voetnoottekst"/>
        <w:rPr>
          <w:lang w:val="en-US"/>
        </w:rPr>
      </w:pPr>
      <w:r w:rsidRPr="00C214E4">
        <w:rPr>
          <w:rStyle w:val="Voetnootmarkering"/>
          <w:lang w:val="en-US"/>
        </w:rPr>
        <w:footnoteRef/>
      </w:r>
      <w:r w:rsidRPr="00C214E4">
        <w:rPr>
          <w:lang w:val="en-US"/>
        </w:rPr>
        <w:tab/>
        <w:t xml:space="preserve">One might want to take this as a basis for labelling this clause as Free Indirect Discourse (FID), but it does not show the linguistic characteristics traditionally associated with it, especially not a mixture of past tense with proximal adverbs (such sentences do occur elsewhere in the the text, e.g. </w:t>
      </w:r>
      <w:r w:rsidRPr="00C214E4">
        <w:rPr>
          <w:i/>
          <w:lang w:val="en-US"/>
        </w:rPr>
        <w:t>she was now only ten inches high</w:t>
      </w:r>
      <w:r w:rsidRPr="00C214E4">
        <w:rPr>
          <w:lang w:val="en-US"/>
        </w:rPr>
        <w:t>). On the other hand, this observation could be a starting point for a criticism if the traditional conception of FID, but we will not pursue that issue here.</w:t>
      </w:r>
    </w:p>
  </w:footnote>
  <w:footnote w:id="7">
    <w:p w14:paraId="41FCEF95" w14:textId="77777777" w:rsidR="00A65524" w:rsidRPr="002F7E6B" w:rsidRDefault="00A65524" w:rsidP="001F4EF1">
      <w:pPr>
        <w:pStyle w:val="Voetnoottekst"/>
        <w:rPr>
          <w:lang w:val="en-US"/>
        </w:rPr>
      </w:pPr>
      <w:r w:rsidRPr="001D183B">
        <w:rPr>
          <w:rStyle w:val="Voetnootmarkering"/>
        </w:rPr>
        <w:footnoteRef/>
      </w:r>
      <w:r w:rsidRPr="001D183B">
        <w:rPr>
          <w:lang w:val="en-US"/>
        </w:rPr>
        <w:tab/>
        <w:t>According to Quirk et al. (1985: 1022) “[m]edial position is very frequent”; see also McGregor (1990) and Vandelanotte (2009).</w:t>
      </w:r>
    </w:p>
  </w:footnote>
  <w:footnote w:id="8">
    <w:p w14:paraId="7DE1C942" w14:textId="77F33CCE" w:rsidR="00A65524" w:rsidRPr="00C214E4" w:rsidRDefault="00A65524">
      <w:pPr>
        <w:pStyle w:val="Voetnoottekst"/>
        <w:rPr>
          <w:lang w:val="en-US"/>
        </w:rPr>
      </w:pPr>
      <w:r w:rsidRPr="00C214E4">
        <w:rPr>
          <w:rStyle w:val="Voetnootmarkering"/>
          <w:lang w:val="en-US"/>
        </w:rPr>
        <w:footnoteRef/>
      </w:r>
      <w:r w:rsidRPr="00C214E4">
        <w:rPr>
          <w:lang w:val="en-US"/>
        </w:rPr>
        <w:tab/>
        <w:t>Secondary boundary marks include the comma, the semicolon and the colon, as opposed to terminal marks, which include the full stop, the question mark and the exclamation mark (Huddleston and Pullum 2002).</w:t>
      </w:r>
    </w:p>
  </w:footnote>
  <w:footnote w:id="9">
    <w:p w14:paraId="3D01955E" w14:textId="576DD00C" w:rsidR="00A65524" w:rsidRPr="00C214E4" w:rsidRDefault="00A65524" w:rsidP="00C214E4">
      <w:pPr>
        <w:pStyle w:val="Voetnoottekst"/>
        <w:rPr>
          <w:lang w:val="en-US"/>
        </w:rPr>
      </w:pPr>
      <w:r w:rsidRPr="00C214E4">
        <w:rPr>
          <w:rStyle w:val="Voetnootmarkering"/>
          <w:lang w:val="en-US"/>
        </w:rPr>
        <w:footnoteRef/>
      </w:r>
      <w:r>
        <w:rPr>
          <w:lang w:val="en-US"/>
        </w:rPr>
        <w:tab/>
      </w:r>
      <w:r w:rsidRPr="00C214E4">
        <w:rPr>
          <w:lang w:val="en-US"/>
        </w:rPr>
        <w:t>Not</w:t>
      </w:r>
      <w:r>
        <w:rPr>
          <w:lang w:val="en-US"/>
        </w:rPr>
        <w:t>ic</w:t>
      </w:r>
      <w:r w:rsidRPr="00C214E4">
        <w:rPr>
          <w:lang w:val="en-US"/>
        </w:rPr>
        <w:t xml:space="preserve">e </w:t>
      </w:r>
      <w:r>
        <w:rPr>
          <w:lang w:val="en-US"/>
        </w:rPr>
        <w:t xml:space="preserve">that the element </w:t>
      </w:r>
      <w:r>
        <w:rPr>
          <w:i/>
          <w:lang w:val="en-US"/>
        </w:rPr>
        <w:t>for</w:t>
      </w:r>
      <w:r>
        <w:rPr>
          <w:lang w:val="en-US"/>
        </w:rPr>
        <w:t>, playing a crucial role in the gradual transition</w:t>
      </w:r>
      <w:r w:rsidRPr="00C214E4">
        <w:rPr>
          <w:lang w:val="en-US"/>
        </w:rPr>
        <w:t xml:space="preserve"> from the narrator’s to (100%) Alice’s discourse</w:t>
      </w:r>
      <w:r>
        <w:rPr>
          <w:lang w:val="en-US"/>
        </w:rPr>
        <w:t>,</w:t>
      </w:r>
      <w:r w:rsidRPr="00C214E4">
        <w:rPr>
          <w:lang w:val="en-US"/>
        </w:rPr>
        <w:t xml:space="preserve"> is un</w:t>
      </w:r>
      <w:r>
        <w:rPr>
          <w:lang w:val="en-US"/>
        </w:rPr>
        <w:t xml:space="preserve">ambiguously </w:t>
      </w:r>
      <w:r w:rsidRPr="00C214E4">
        <w:rPr>
          <w:lang w:val="en-US"/>
        </w:rPr>
        <w:t>a coordinating conjunction</w:t>
      </w:r>
      <w:r>
        <w:rPr>
          <w:lang w:val="en-US"/>
        </w:rPr>
        <w:t xml:space="preserve"> (cf. note </w:t>
      </w:r>
      <w:r>
        <w:rPr>
          <w:lang w:val="en-US"/>
        </w:rPr>
        <w:fldChar w:fldCharType="begin"/>
      </w:r>
      <w:r>
        <w:rPr>
          <w:lang w:val="en-US"/>
        </w:rPr>
        <w:instrText xml:space="preserve"> NOTEREF _Ref416041122 </w:instrText>
      </w:r>
      <w:r>
        <w:rPr>
          <w:lang w:val="en-US"/>
        </w:rPr>
        <w:fldChar w:fldCharType="separate"/>
      </w:r>
      <w:r>
        <w:rPr>
          <w:lang w:val="en-US"/>
        </w:rPr>
        <w:t>4</w:t>
      </w:r>
      <w:r>
        <w:rPr>
          <w:lang w:val="en-US"/>
        </w:rPr>
        <w:fldChar w:fldCharType="end"/>
      </w:r>
      <w:r>
        <w:rPr>
          <w:lang w:val="en-US"/>
        </w:rPr>
        <w:t>)</w:t>
      </w:r>
      <w:r w:rsidRPr="00C214E4">
        <w:rPr>
          <w:lang w:val="en-US"/>
        </w:rPr>
        <w:t>.</w:t>
      </w:r>
    </w:p>
  </w:footnote>
  <w:footnote w:id="10">
    <w:p w14:paraId="076E0B7D" w14:textId="77777777" w:rsidR="00A65524" w:rsidRPr="00A16FB6" w:rsidRDefault="00A65524" w:rsidP="00A024E7">
      <w:pPr>
        <w:pStyle w:val="Voetnoottekst"/>
        <w:rPr>
          <w:lang w:val="en-US"/>
        </w:rPr>
      </w:pPr>
      <w:r w:rsidRPr="001D183B">
        <w:rPr>
          <w:rStyle w:val="Voetnootmarkering"/>
          <w:lang w:val="en-US"/>
        </w:rPr>
        <w:footnoteRef/>
      </w:r>
      <w:r w:rsidRPr="001D183B">
        <w:rPr>
          <w:lang w:val="en-US"/>
        </w:rPr>
        <w:tab/>
        <w:t xml:space="preserve">The main goal of the ‘back-translations’ of the Chinese translations of the </w:t>
      </w:r>
      <w:r w:rsidRPr="001D183B">
        <w:rPr>
          <w:i/>
          <w:lang w:val="en-US"/>
        </w:rPr>
        <w:t>Alice</w:t>
      </w:r>
      <w:r w:rsidRPr="001D183B">
        <w:rPr>
          <w:lang w:val="en-US"/>
        </w:rPr>
        <w:t xml:space="preserve"> fragments in this example and subsequent ones, is to give the reader an idea how the Chinese translations differ from each other and from the pattern that is shared by the English originals and that we represented in (4). So there may be other systematic differences between the English original and the Chinese translations that are not visible in our back-translations, as we adjusted the back-translations to fluent English as much as possible. For example, we use past tense for the narrator’s text and present tense for Alice’s thought in (5), while there is actually no tense (let alone a tense distinction) in the Chinese clauses. But since we are not concerned with tense here (and it is not a component of (4) as we represent it), we have chosen to make the distinction here.</w:t>
      </w:r>
    </w:p>
  </w:footnote>
  <w:footnote w:id="11">
    <w:p w14:paraId="71A6E78A" w14:textId="77777777" w:rsidR="00A65524" w:rsidRPr="00C214E4" w:rsidRDefault="00A65524" w:rsidP="00A024E7">
      <w:pPr>
        <w:pStyle w:val="Voetnoottekst"/>
        <w:rPr>
          <w:lang w:val="en-US"/>
        </w:rPr>
      </w:pPr>
      <w:r w:rsidRPr="00C214E4">
        <w:rPr>
          <w:rStyle w:val="Voetnootmarkering"/>
          <w:lang w:val="en-US"/>
        </w:rPr>
        <w:footnoteRef/>
      </w:r>
      <w:r>
        <w:rPr>
          <w:lang w:val="en-US"/>
        </w:rPr>
        <w:tab/>
        <w:t>Conceivably, there may also be functional differences between initial and final position of the reporting clause, but we do not discuss that possibility any further here.</w:t>
      </w:r>
    </w:p>
  </w:footnote>
  <w:footnote w:id="12">
    <w:p w14:paraId="0BA87EF5" w14:textId="480EFA39" w:rsidR="00A65524" w:rsidRPr="001410A4" w:rsidRDefault="00A65524" w:rsidP="00D92016">
      <w:pPr>
        <w:pStyle w:val="Voetnoottekst"/>
        <w:rPr>
          <w:lang w:val="en-US"/>
        </w:rPr>
      </w:pPr>
      <w:r w:rsidRPr="00C214E4">
        <w:rPr>
          <w:rStyle w:val="Voetnootmarkering"/>
          <w:lang w:val="en-US"/>
        </w:rPr>
        <w:footnoteRef/>
      </w:r>
      <w:r>
        <w:rPr>
          <w:lang w:val="en-US"/>
        </w:rPr>
        <w:tab/>
        <w:t xml:space="preserve">But this might also be dependent on the reporting verbs (witness the difference between </w:t>
      </w:r>
      <w:r w:rsidRPr="001410A4">
        <w:rPr>
          <w:i/>
          <w:lang w:val="en-US"/>
        </w:rPr>
        <w:t>xin-</w:t>
      </w:r>
      <w:r>
        <w:rPr>
          <w:i/>
          <w:lang w:val="en-US"/>
        </w:rPr>
        <w:t>xiang</w:t>
      </w:r>
      <w:r>
        <w:rPr>
          <w:lang w:val="en-US"/>
        </w:rPr>
        <w:t xml:space="preserve"> and </w:t>
      </w:r>
      <w:r w:rsidRPr="001410A4">
        <w:rPr>
          <w:i/>
          <w:lang w:val="en-US"/>
        </w:rPr>
        <w:t>pansuan</w:t>
      </w:r>
      <w:r>
        <w:rPr>
          <w:lang w:val="en-US"/>
        </w:rPr>
        <w:t>). Again, we leave this issue for future research.</w:t>
      </w:r>
    </w:p>
  </w:footnote>
  <w:footnote w:id="13">
    <w:p w14:paraId="1E95CC34" w14:textId="74C4AD3C" w:rsidR="00A65524" w:rsidRPr="00DA60F9" w:rsidRDefault="00A65524" w:rsidP="00874E8F">
      <w:pPr>
        <w:pStyle w:val="Voetnoottekst"/>
        <w:rPr>
          <w:lang w:val="en-US"/>
        </w:rPr>
      </w:pPr>
      <w:r w:rsidRPr="00874E8F">
        <w:rPr>
          <w:rStyle w:val="Voetnootmarkering"/>
        </w:rPr>
        <w:footnoteRef/>
      </w:r>
      <w:r w:rsidRPr="00874E8F">
        <w:rPr>
          <w:lang w:val="en-US"/>
        </w:rPr>
        <w:tab/>
        <w:t xml:space="preserve">Readers are referred to Lai (2008) and Wang and Su (2012) for a </w:t>
      </w:r>
      <w:r>
        <w:rPr>
          <w:lang w:val="en-US"/>
        </w:rPr>
        <w:t xml:space="preserve">thorough </w:t>
      </w:r>
      <w:r w:rsidRPr="00874E8F">
        <w:rPr>
          <w:lang w:val="en-US"/>
        </w:rPr>
        <w:t xml:space="preserve">analysis of the </w:t>
      </w:r>
      <w:r w:rsidRPr="00874E8F">
        <w:rPr>
          <w:i/>
          <w:lang w:val="en-US"/>
        </w:rPr>
        <w:t>lian… dou</w:t>
      </w:r>
      <w:r w:rsidRPr="00874E8F">
        <w:rPr>
          <w:lang w:val="en-US"/>
        </w:rPr>
        <w:t>… construction.</w:t>
      </w:r>
    </w:p>
  </w:footnote>
  <w:footnote w:id="14">
    <w:p w14:paraId="27E40D1F" w14:textId="39BBB2A4" w:rsidR="00A65524" w:rsidRPr="00C214E4" w:rsidRDefault="00A65524" w:rsidP="00F3740B">
      <w:pPr>
        <w:pStyle w:val="Voetnoottekst"/>
        <w:rPr>
          <w:lang w:val="en-US"/>
        </w:rPr>
      </w:pPr>
      <w:r w:rsidRPr="00C214E4">
        <w:rPr>
          <w:rStyle w:val="Voetnootmarkering"/>
          <w:lang w:val="en-US"/>
        </w:rPr>
        <w:footnoteRef/>
      </w:r>
      <w:r>
        <w:rPr>
          <w:lang w:val="en-US"/>
        </w:rPr>
        <w:tab/>
      </w:r>
      <w:r w:rsidRPr="00C214E4">
        <w:rPr>
          <w:lang w:val="en-US"/>
        </w:rPr>
        <w:t xml:space="preserve">The </w:t>
      </w:r>
      <w:r>
        <w:rPr>
          <w:lang w:val="en-US"/>
        </w:rPr>
        <w:t xml:space="preserve">term </w:t>
      </w:r>
      <w:r w:rsidRPr="00C214E4">
        <w:rPr>
          <w:lang w:val="en-US"/>
        </w:rPr>
        <w:t xml:space="preserve">“resultative” </w:t>
      </w:r>
      <w:r>
        <w:rPr>
          <w:lang w:val="en-US"/>
        </w:rPr>
        <w:t xml:space="preserve">as used </w:t>
      </w:r>
      <w:r w:rsidRPr="00C214E4">
        <w:rPr>
          <w:lang w:val="en-US"/>
        </w:rPr>
        <w:t xml:space="preserve">in Chinese </w:t>
      </w:r>
      <w:r>
        <w:rPr>
          <w:lang w:val="en-US"/>
        </w:rPr>
        <w:t xml:space="preserve">linguistics </w:t>
      </w:r>
      <w:r w:rsidRPr="00C214E4">
        <w:rPr>
          <w:lang w:val="en-US"/>
        </w:rPr>
        <w:t xml:space="preserve">is </w:t>
      </w:r>
      <w:r>
        <w:rPr>
          <w:lang w:val="en-US"/>
        </w:rPr>
        <w:t>different from that in</w:t>
      </w:r>
      <w:r w:rsidRPr="00C214E4">
        <w:rPr>
          <w:lang w:val="en-US"/>
        </w:rPr>
        <w:t xml:space="preserve"> English</w:t>
      </w:r>
      <w:r>
        <w:rPr>
          <w:lang w:val="en-US"/>
        </w:rPr>
        <w:t xml:space="preserve">. The latter denotes an argument structure construction with two participants, the second of which reaches a specified state as a result of the process described by the verb ([NP-V-NP-Result-state], as in </w:t>
      </w:r>
      <w:r>
        <w:rPr>
          <w:i/>
          <w:lang w:val="en-US"/>
        </w:rPr>
        <w:t>He cried his eyes red</w:t>
      </w:r>
      <w:r>
        <w:rPr>
          <w:lang w:val="en-US"/>
        </w:rPr>
        <w:t xml:space="preserve">; </w:t>
      </w:r>
      <w:r w:rsidRPr="00C214E4">
        <w:rPr>
          <w:lang w:val="en-US"/>
        </w:rPr>
        <w:t>cf. Goldberg and Jackendoff 2004)</w:t>
      </w:r>
      <w:r>
        <w:rPr>
          <w:lang w:val="en-US"/>
        </w:rPr>
        <w:t xml:space="preserve">. The former denotes a verbal construction indicating a verbal process leading to some result associated with the meaning of the verb, i.e. a kind of ‘intrinsic’ result (cf. certain particle constructions in English like </w:t>
      </w:r>
      <w:r>
        <w:rPr>
          <w:i/>
          <w:lang w:val="en-US"/>
        </w:rPr>
        <w:t>come in</w:t>
      </w:r>
      <w:r>
        <w:rPr>
          <w:lang w:val="en-US"/>
        </w:rPr>
        <w:t xml:space="preserve">, </w:t>
      </w:r>
      <w:r w:rsidRPr="00D9169E">
        <w:rPr>
          <w:i/>
          <w:lang w:val="en-US"/>
        </w:rPr>
        <w:t>jump up</w:t>
      </w:r>
      <w:r>
        <w:rPr>
          <w:lang w:val="en-US"/>
        </w:rPr>
        <w:t>, where the particles also indicate resultant states of the verbal process, and thus turn the verbal expression as a whole into one of achievement, not just a process</w:t>
      </w:r>
      <w:r w:rsidRPr="00C214E4">
        <w:rPr>
          <w:lang w:val="en-US"/>
        </w:rPr>
        <w:t>. Readers are referred to Chao (1968) or Li and Thompson (1981) for a detailed description of the</w:t>
      </w:r>
      <w:r>
        <w:rPr>
          <w:lang w:val="en-US"/>
        </w:rPr>
        <w:t>se</w:t>
      </w:r>
      <w:r w:rsidRPr="00C214E4">
        <w:rPr>
          <w:lang w:val="en-US"/>
        </w:rPr>
        <w:t xml:space="preserve"> resultative construction</w:t>
      </w:r>
      <w:r>
        <w:rPr>
          <w:lang w:val="en-US"/>
        </w:rPr>
        <w:t>s in Chinese</w:t>
      </w:r>
      <w:r w:rsidRPr="00C214E4">
        <w:rPr>
          <w:lang w:val="en-US"/>
        </w:rPr>
        <w:t>.</w:t>
      </w:r>
    </w:p>
  </w:footnote>
  <w:footnote w:id="15">
    <w:p w14:paraId="0D689154" w14:textId="07580E83" w:rsidR="00A65524" w:rsidRPr="009F5BAD" w:rsidRDefault="00A65524" w:rsidP="00832B33">
      <w:pPr>
        <w:pStyle w:val="Voetnoottekst"/>
        <w:rPr>
          <w:lang w:val="en-US"/>
        </w:rPr>
      </w:pPr>
      <w:r w:rsidRPr="00534B45">
        <w:rPr>
          <w:rStyle w:val="Voetnootmarkering"/>
          <w:lang w:val="en-US"/>
        </w:rPr>
        <w:footnoteRef/>
      </w:r>
      <w:r w:rsidRPr="00534B45">
        <w:rPr>
          <w:lang w:val="en-US"/>
        </w:rPr>
        <w:tab/>
        <w:t xml:space="preserve">It was suggested to us that </w:t>
      </w:r>
      <w:r w:rsidRPr="00534B45">
        <w:rPr>
          <w:i/>
          <w:lang w:val="en-US"/>
        </w:rPr>
        <w:t>at</w:t>
      </w:r>
      <w:r w:rsidRPr="00534B45">
        <w:rPr>
          <w:lang w:val="en-US"/>
        </w:rPr>
        <w:t xml:space="preserve"> might have a strong association with </w:t>
      </w:r>
      <w:r w:rsidRPr="00534B45">
        <w:rPr>
          <w:i/>
          <w:lang w:val="en-US"/>
        </w:rPr>
        <w:t>come</w:t>
      </w:r>
      <w:r w:rsidRPr="00534B45">
        <w:rPr>
          <w:lang w:val="en-US"/>
        </w:rPr>
        <w:t xml:space="preserve">, stronger than with </w:t>
      </w:r>
      <w:r w:rsidRPr="00534B45">
        <w:rPr>
          <w:i/>
          <w:lang w:val="en-US"/>
        </w:rPr>
        <w:t>go</w:t>
      </w:r>
      <w:r w:rsidRPr="00534B45">
        <w:rPr>
          <w:lang w:val="en-US"/>
        </w:rPr>
        <w:t xml:space="preserve">, and because of that it might represent (deictic) viewpoint. However, a Google search for both </w:t>
      </w:r>
      <w:r w:rsidRPr="00534B45">
        <w:rPr>
          <w:i/>
          <w:lang w:val="en-US"/>
        </w:rPr>
        <w:t>came at him</w:t>
      </w:r>
      <w:r w:rsidRPr="00534B45">
        <w:rPr>
          <w:lang w:val="en-US"/>
        </w:rPr>
        <w:t xml:space="preserve"> and </w:t>
      </w:r>
      <w:r w:rsidRPr="00534B45">
        <w:rPr>
          <w:i/>
          <w:lang w:val="en-US"/>
        </w:rPr>
        <w:t>went at him</w:t>
      </w:r>
      <w:r w:rsidRPr="00534B45">
        <w:rPr>
          <w:lang w:val="en-US"/>
        </w:rPr>
        <w:t xml:space="preserve"> returned numbers of results in the same order of magnitude, and </w:t>
      </w:r>
      <w:r w:rsidRPr="00534B45">
        <w:rPr>
          <w:i/>
          <w:lang w:val="en-US"/>
        </w:rPr>
        <w:t>went back at him</w:t>
      </w:r>
      <w:r w:rsidRPr="00534B45">
        <w:rPr>
          <w:lang w:val="en-US"/>
        </w:rPr>
        <w:t xml:space="preserve"> in fact occurred considerably more frequently than </w:t>
      </w:r>
      <w:r w:rsidRPr="00534B45">
        <w:rPr>
          <w:i/>
          <w:lang w:val="en-US"/>
        </w:rPr>
        <w:t>came back at him</w:t>
      </w:r>
      <w:r w:rsidRPr="00534B45">
        <w:rPr>
          <w:lang w:val="en-US"/>
        </w:rPr>
        <w:t xml:space="preserve">, so that a connection between </w:t>
      </w:r>
      <w:r w:rsidRPr="00534B45">
        <w:rPr>
          <w:i/>
          <w:lang w:val="en-US"/>
        </w:rPr>
        <w:t>at</w:t>
      </w:r>
      <w:r w:rsidRPr="00534B45">
        <w:rPr>
          <w:lang w:val="en-US"/>
        </w:rPr>
        <w:t xml:space="preserve"> and deictic viewpoint must at least involve more than association with </w:t>
      </w:r>
      <w:r w:rsidRPr="00534B45">
        <w:rPr>
          <w:i/>
          <w:lang w:val="en-US"/>
        </w:rPr>
        <w:t>come</w:t>
      </w:r>
      <w:r w:rsidRPr="00534B45">
        <w:rPr>
          <w:lang w:val="en-US"/>
        </w:rPr>
        <w:t xml:space="preserve">. Still, looking at possible viewpoint effects of the use of spatial prepositions in English is a valuable direction of investigation (in this context, the use of </w:t>
      </w:r>
      <w:r w:rsidRPr="00534B45">
        <w:rPr>
          <w:i/>
          <w:lang w:val="en-US"/>
        </w:rPr>
        <w:t>came</w:t>
      </w:r>
      <w:r w:rsidRPr="00534B45">
        <w:rPr>
          <w:lang w:val="en-US"/>
        </w:rPr>
        <w:t xml:space="preserve"> would work better than </w:t>
      </w:r>
      <w:r w:rsidRPr="00534B45">
        <w:rPr>
          <w:i/>
          <w:lang w:val="en-US"/>
        </w:rPr>
        <w:t>went</w:t>
      </w:r>
      <w:r w:rsidRPr="00534B45">
        <w:rPr>
          <w:lang w:val="en-US"/>
        </w:rPr>
        <w:t xml:space="preserve">, while another preposition (e.g. </w:t>
      </w:r>
      <w:r w:rsidRPr="00534B45">
        <w:rPr>
          <w:i/>
          <w:lang w:val="en-US"/>
        </w:rPr>
        <w:t>to</w:t>
      </w:r>
      <w:r w:rsidRPr="00534B45">
        <w:rPr>
          <w:lang w:val="en-US"/>
        </w:rPr>
        <w:t xml:space="preserve">, </w:t>
      </w:r>
      <w:r w:rsidRPr="00534B45">
        <w:rPr>
          <w:i/>
          <w:lang w:val="en-US"/>
        </w:rPr>
        <w:t>after</w:t>
      </w:r>
      <w:r w:rsidRPr="00534B45">
        <w:rPr>
          <w:lang w:val="en-US"/>
        </w:rPr>
        <w:t>) would not have that effect).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4B854" w14:textId="77777777" w:rsidR="00A65524" w:rsidRDefault="00A65524" w:rsidP="00E10820">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CF013E8" w14:textId="77777777" w:rsidR="00A65524" w:rsidRDefault="00A65524" w:rsidP="00E10820">
    <w:pPr>
      <w:pStyle w:val="Ko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416DC" w14:textId="77777777" w:rsidR="00A65524" w:rsidRDefault="00A65524" w:rsidP="00E10820">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A6AE0">
      <w:rPr>
        <w:rStyle w:val="Paginanummer"/>
        <w:noProof/>
      </w:rPr>
      <w:t>16</w:t>
    </w:r>
    <w:r>
      <w:rPr>
        <w:rStyle w:val="Paginanummer"/>
      </w:rPr>
      <w:fldChar w:fldCharType="end"/>
    </w:r>
  </w:p>
  <w:p w14:paraId="752DE7BC" w14:textId="77777777" w:rsidR="00A65524" w:rsidRDefault="00A65524" w:rsidP="00E10820">
    <w:pPr>
      <w:pStyle w:val="Koptekst"/>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90BFB4"/>
    <w:lvl w:ilvl="0">
      <w:start w:val="1"/>
      <w:numFmt w:val="decimal"/>
      <w:lvlText w:val="%1."/>
      <w:lvlJc w:val="left"/>
      <w:pPr>
        <w:tabs>
          <w:tab w:val="num" w:pos="1492"/>
        </w:tabs>
        <w:ind w:left="1492" w:hanging="360"/>
      </w:pPr>
    </w:lvl>
  </w:abstractNum>
  <w:abstractNum w:abstractNumId="1">
    <w:nsid w:val="FFFFFF7D"/>
    <w:multiLevelType w:val="singleLevel"/>
    <w:tmpl w:val="F49ED6B6"/>
    <w:lvl w:ilvl="0">
      <w:start w:val="1"/>
      <w:numFmt w:val="decimal"/>
      <w:lvlText w:val="%1."/>
      <w:lvlJc w:val="left"/>
      <w:pPr>
        <w:tabs>
          <w:tab w:val="num" w:pos="1209"/>
        </w:tabs>
        <w:ind w:left="1209" w:hanging="360"/>
      </w:pPr>
    </w:lvl>
  </w:abstractNum>
  <w:abstractNum w:abstractNumId="2">
    <w:nsid w:val="FFFFFF7E"/>
    <w:multiLevelType w:val="singleLevel"/>
    <w:tmpl w:val="B7B2BF78"/>
    <w:lvl w:ilvl="0">
      <w:start w:val="1"/>
      <w:numFmt w:val="decimal"/>
      <w:lvlText w:val="%1."/>
      <w:lvlJc w:val="left"/>
      <w:pPr>
        <w:tabs>
          <w:tab w:val="num" w:pos="926"/>
        </w:tabs>
        <w:ind w:left="926" w:hanging="360"/>
      </w:pPr>
    </w:lvl>
  </w:abstractNum>
  <w:abstractNum w:abstractNumId="3">
    <w:nsid w:val="FFFFFF7F"/>
    <w:multiLevelType w:val="singleLevel"/>
    <w:tmpl w:val="627A8146"/>
    <w:lvl w:ilvl="0">
      <w:start w:val="1"/>
      <w:numFmt w:val="decimal"/>
      <w:lvlText w:val="%1."/>
      <w:lvlJc w:val="left"/>
      <w:pPr>
        <w:tabs>
          <w:tab w:val="num" w:pos="643"/>
        </w:tabs>
        <w:ind w:left="643" w:hanging="360"/>
      </w:pPr>
    </w:lvl>
  </w:abstractNum>
  <w:abstractNum w:abstractNumId="4">
    <w:nsid w:val="FFFFFF80"/>
    <w:multiLevelType w:val="singleLevel"/>
    <w:tmpl w:val="A928E1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4C04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6091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E616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160A0A"/>
    <w:lvl w:ilvl="0">
      <w:start w:val="1"/>
      <w:numFmt w:val="decimal"/>
      <w:lvlText w:val="%1."/>
      <w:lvlJc w:val="left"/>
      <w:pPr>
        <w:tabs>
          <w:tab w:val="num" w:pos="360"/>
        </w:tabs>
        <w:ind w:left="360" w:hanging="360"/>
      </w:pPr>
    </w:lvl>
  </w:abstractNum>
  <w:abstractNum w:abstractNumId="9">
    <w:nsid w:val="FFFFFF89"/>
    <w:multiLevelType w:val="singleLevel"/>
    <w:tmpl w:val="55F8990A"/>
    <w:lvl w:ilvl="0">
      <w:start w:val="1"/>
      <w:numFmt w:val="bullet"/>
      <w:lvlText w:val=""/>
      <w:lvlJc w:val="left"/>
      <w:pPr>
        <w:tabs>
          <w:tab w:val="num" w:pos="360"/>
        </w:tabs>
        <w:ind w:left="360" w:hanging="360"/>
      </w:pPr>
      <w:rPr>
        <w:rFonts w:ascii="Symbol" w:hAnsi="Symbol" w:hint="default"/>
      </w:rPr>
    </w:lvl>
  </w:abstractNum>
  <w:abstractNum w:abstractNumId="10">
    <w:nsid w:val="14F11A3F"/>
    <w:multiLevelType w:val="hybridMultilevel"/>
    <w:tmpl w:val="04E2D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634A4C"/>
    <w:multiLevelType w:val="hybridMultilevel"/>
    <w:tmpl w:val="FA9A6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183FCD"/>
    <w:multiLevelType w:val="hybridMultilevel"/>
    <w:tmpl w:val="63367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F409BD"/>
    <w:multiLevelType w:val="hybridMultilevel"/>
    <w:tmpl w:val="AD345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493FDD"/>
    <w:multiLevelType w:val="hybridMultilevel"/>
    <w:tmpl w:val="A69E9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93414A"/>
    <w:multiLevelType w:val="hybridMultilevel"/>
    <w:tmpl w:val="351618DE"/>
    <w:lvl w:ilvl="0" w:tplc="9A4021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5"/>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i-lun">
    <w15:presenceInfo w15:providerId="None" w15:userId="Wei-l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nl-NL" w:vendorID="1"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12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8D"/>
    <w:rsid w:val="000003A5"/>
    <w:rsid w:val="000014D6"/>
    <w:rsid w:val="00001CDA"/>
    <w:rsid w:val="00001ED0"/>
    <w:rsid w:val="00002010"/>
    <w:rsid w:val="00002056"/>
    <w:rsid w:val="00002B04"/>
    <w:rsid w:val="000040A7"/>
    <w:rsid w:val="00004497"/>
    <w:rsid w:val="00004953"/>
    <w:rsid w:val="00004F8A"/>
    <w:rsid w:val="00005540"/>
    <w:rsid w:val="000057C4"/>
    <w:rsid w:val="0000633C"/>
    <w:rsid w:val="00007583"/>
    <w:rsid w:val="00007901"/>
    <w:rsid w:val="00010F27"/>
    <w:rsid w:val="00011E72"/>
    <w:rsid w:val="00012032"/>
    <w:rsid w:val="000124CC"/>
    <w:rsid w:val="0001257B"/>
    <w:rsid w:val="00012C2E"/>
    <w:rsid w:val="0001376F"/>
    <w:rsid w:val="00013E52"/>
    <w:rsid w:val="0001508A"/>
    <w:rsid w:val="0001567B"/>
    <w:rsid w:val="00015BD9"/>
    <w:rsid w:val="00016137"/>
    <w:rsid w:val="00016836"/>
    <w:rsid w:val="0001731B"/>
    <w:rsid w:val="00017A96"/>
    <w:rsid w:val="00017ADE"/>
    <w:rsid w:val="00017F26"/>
    <w:rsid w:val="00020160"/>
    <w:rsid w:val="000208E0"/>
    <w:rsid w:val="0002240C"/>
    <w:rsid w:val="0002246C"/>
    <w:rsid w:val="00022BE8"/>
    <w:rsid w:val="00022DD0"/>
    <w:rsid w:val="000236B2"/>
    <w:rsid w:val="000242D0"/>
    <w:rsid w:val="0002481C"/>
    <w:rsid w:val="000256F4"/>
    <w:rsid w:val="00025863"/>
    <w:rsid w:val="000264E2"/>
    <w:rsid w:val="00026990"/>
    <w:rsid w:val="0003003E"/>
    <w:rsid w:val="000303D2"/>
    <w:rsid w:val="00030730"/>
    <w:rsid w:val="000309A1"/>
    <w:rsid w:val="00030DE4"/>
    <w:rsid w:val="00030F5B"/>
    <w:rsid w:val="00032112"/>
    <w:rsid w:val="00032B98"/>
    <w:rsid w:val="00033972"/>
    <w:rsid w:val="0003398E"/>
    <w:rsid w:val="00033A2B"/>
    <w:rsid w:val="00035CE7"/>
    <w:rsid w:val="00037841"/>
    <w:rsid w:val="0004025E"/>
    <w:rsid w:val="00040761"/>
    <w:rsid w:val="00040BA7"/>
    <w:rsid w:val="00040BB6"/>
    <w:rsid w:val="00040D07"/>
    <w:rsid w:val="000422D8"/>
    <w:rsid w:val="00042D6A"/>
    <w:rsid w:val="0004372C"/>
    <w:rsid w:val="00044B36"/>
    <w:rsid w:val="00045078"/>
    <w:rsid w:val="0004522D"/>
    <w:rsid w:val="00045FC3"/>
    <w:rsid w:val="00046B2A"/>
    <w:rsid w:val="00047128"/>
    <w:rsid w:val="00047C17"/>
    <w:rsid w:val="00050205"/>
    <w:rsid w:val="00050B62"/>
    <w:rsid w:val="00052150"/>
    <w:rsid w:val="00052207"/>
    <w:rsid w:val="00052666"/>
    <w:rsid w:val="0005287D"/>
    <w:rsid w:val="000531DB"/>
    <w:rsid w:val="0005379D"/>
    <w:rsid w:val="0005472E"/>
    <w:rsid w:val="00054FC2"/>
    <w:rsid w:val="00055674"/>
    <w:rsid w:val="00055CBE"/>
    <w:rsid w:val="00056005"/>
    <w:rsid w:val="00056F6C"/>
    <w:rsid w:val="000603E2"/>
    <w:rsid w:val="0006176D"/>
    <w:rsid w:val="000622ED"/>
    <w:rsid w:val="00063680"/>
    <w:rsid w:val="000638BB"/>
    <w:rsid w:val="0006418D"/>
    <w:rsid w:val="00064D5A"/>
    <w:rsid w:val="0006511E"/>
    <w:rsid w:val="00065879"/>
    <w:rsid w:val="00065AC3"/>
    <w:rsid w:val="00065E4F"/>
    <w:rsid w:val="00066579"/>
    <w:rsid w:val="000668EA"/>
    <w:rsid w:val="000671E1"/>
    <w:rsid w:val="00067716"/>
    <w:rsid w:val="00067A50"/>
    <w:rsid w:val="0007001B"/>
    <w:rsid w:val="00070232"/>
    <w:rsid w:val="00070EAE"/>
    <w:rsid w:val="00072550"/>
    <w:rsid w:val="0007255F"/>
    <w:rsid w:val="00072609"/>
    <w:rsid w:val="00072963"/>
    <w:rsid w:val="00072DF8"/>
    <w:rsid w:val="000730CB"/>
    <w:rsid w:val="000738B4"/>
    <w:rsid w:val="0007718A"/>
    <w:rsid w:val="000772BB"/>
    <w:rsid w:val="00077C4F"/>
    <w:rsid w:val="00080394"/>
    <w:rsid w:val="000811A8"/>
    <w:rsid w:val="0008154B"/>
    <w:rsid w:val="00082445"/>
    <w:rsid w:val="00083676"/>
    <w:rsid w:val="00083A5F"/>
    <w:rsid w:val="000842B1"/>
    <w:rsid w:val="00084409"/>
    <w:rsid w:val="00084FF2"/>
    <w:rsid w:val="00086D9A"/>
    <w:rsid w:val="00087210"/>
    <w:rsid w:val="0008728A"/>
    <w:rsid w:val="00087AF8"/>
    <w:rsid w:val="00090187"/>
    <w:rsid w:val="00090772"/>
    <w:rsid w:val="00090FEB"/>
    <w:rsid w:val="00091225"/>
    <w:rsid w:val="00092006"/>
    <w:rsid w:val="000926F3"/>
    <w:rsid w:val="00092C34"/>
    <w:rsid w:val="00093A02"/>
    <w:rsid w:val="000947C2"/>
    <w:rsid w:val="0009484F"/>
    <w:rsid w:val="000966CC"/>
    <w:rsid w:val="00096B21"/>
    <w:rsid w:val="0009710B"/>
    <w:rsid w:val="000A0A54"/>
    <w:rsid w:val="000A2719"/>
    <w:rsid w:val="000A2F59"/>
    <w:rsid w:val="000A367B"/>
    <w:rsid w:val="000A3CAC"/>
    <w:rsid w:val="000A4BE7"/>
    <w:rsid w:val="000A4D40"/>
    <w:rsid w:val="000A4F8D"/>
    <w:rsid w:val="000A5643"/>
    <w:rsid w:val="000A5B10"/>
    <w:rsid w:val="000A600F"/>
    <w:rsid w:val="000A6F5B"/>
    <w:rsid w:val="000B0199"/>
    <w:rsid w:val="000B05CE"/>
    <w:rsid w:val="000B07C0"/>
    <w:rsid w:val="000B0892"/>
    <w:rsid w:val="000B092D"/>
    <w:rsid w:val="000B0B9D"/>
    <w:rsid w:val="000B0EA7"/>
    <w:rsid w:val="000B1185"/>
    <w:rsid w:val="000B1D28"/>
    <w:rsid w:val="000B1FFF"/>
    <w:rsid w:val="000B215D"/>
    <w:rsid w:val="000B23D0"/>
    <w:rsid w:val="000B294D"/>
    <w:rsid w:val="000B2D59"/>
    <w:rsid w:val="000B3147"/>
    <w:rsid w:val="000B3986"/>
    <w:rsid w:val="000B3F72"/>
    <w:rsid w:val="000B4C6B"/>
    <w:rsid w:val="000B56D8"/>
    <w:rsid w:val="000B5E71"/>
    <w:rsid w:val="000B5E94"/>
    <w:rsid w:val="000B6A7B"/>
    <w:rsid w:val="000B7250"/>
    <w:rsid w:val="000B796E"/>
    <w:rsid w:val="000C02F5"/>
    <w:rsid w:val="000C0D73"/>
    <w:rsid w:val="000C10DA"/>
    <w:rsid w:val="000C1532"/>
    <w:rsid w:val="000C1DF4"/>
    <w:rsid w:val="000C211F"/>
    <w:rsid w:val="000C2A79"/>
    <w:rsid w:val="000C3286"/>
    <w:rsid w:val="000C3429"/>
    <w:rsid w:val="000C358D"/>
    <w:rsid w:val="000C39D5"/>
    <w:rsid w:val="000C51A4"/>
    <w:rsid w:val="000C669B"/>
    <w:rsid w:val="000C7152"/>
    <w:rsid w:val="000C746B"/>
    <w:rsid w:val="000C75FE"/>
    <w:rsid w:val="000C7DDA"/>
    <w:rsid w:val="000D0149"/>
    <w:rsid w:val="000D0B38"/>
    <w:rsid w:val="000D10A4"/>
    <w:rsid w:val="000D1377"/>
    <w:rsid w:val="000D1987"/>
    <w:rsid w:val="000D2412"/>
    <w:rsid w:val="000D252E"/>
    <w:rsid w:val="000D27BC"/>
    <w:rsid w:val="000D2A20"/>
    <w:rsid w:val="000D2E16"/>
    <w:rsid w:val="000D3A1E"/>
    <w:rsid w:val="000D3B5A"/>
    <w:rsid w:val="000D472E"/>
    <w:rsid w:val="000D52BF"/>
    <w:rsid w:val="000D55C4"/>
    <w:rsid w:val="000D592D"/>
    <w:rsid w:val="000D5AA5"/>
    <w:rsid w:val="000D5B7A"/>
    <w:rsid w:val="000D63D3"/>
    <w:rsid w:val="000D63E2"/>
    <w:rsid w:val="000D70B4"/>
    <w:rsid w:val="000D70CA"/>
    <w:rsid w:val="000D7EBA"/>
    <w:rsid w:val="000E0070"/>
    <w:rsid w:val="000E053A"/>
    <w:rsid w:val="000E09EF"/>
    <w:rsid w:val="000E0D4B"/>
    <w:rsid w:val="000E393E"/>
    <w:rsid w:val="000E3C5D"/>
    <w:rsid w:val="000E3C6E"/>
    <w:rsid w:val="000E3F0C"/>
    <w:rsid w:val="000E488D"/>
    <w:rsid w:val="000E4F7A"/>
    <w:rsid w:val="000E51F6"/>
    <w:rsid w:val="000E5856"/>
    <w:rsid w:val="000E655A"/>
    <w:rsid w:val="000E6794"/>
    <w:rsid w:val="000E6C6D"/>
    <w:rsid w:val="000E6D97"/>
    <w:rsid w:val="000E7FEE"/>
    <w:rsid w:val="000F0151"/>
    <w:rsid w:val="000F0DD8"/>
    <w:rsid w:val="000F0EE4"/>
    <w:rsid w:val="000F16A7"/>
    <w:rsid w:val="000F1725"/>
    <w:rsid w:val="000F1987"/>
    <w:rsid w:val="000F1C97"/>
    <w:rsid w:val="000F1F67"/>
    <w:rsid w:val="000F27C1"/>
    <w:rsid w:val="000F3F90"/>
    <w:rsid w:val="000F3FB3"/>
    <w:rsid w:val="000F4450"/>
    <w:rsid w:val="000F4946"/>
    <w:rsid w:val="000F5153"/>
    <w:rsid w:val="000F5188"/>
    <w:rsid w:val="000F53D1"/>
    <w:rsid w:val="000F5518"/>
    <w:rsid w:val="000F619A"/>
    <w:rsid w:val="000F63E6"/>
    <w:rsid w:val="000F6498"/>
    <w:rsid w:val="000F65F7"/>
    <w:rsid w:val="000F6788"/>
    <w:rsid w:val="000F700C"/>
    <w:rsid w:val="000F712D"/>
    <w:rsid w:val="000F721E"/>
    <w:rsid w:val="000F7FB6"/>
    <w:rsid w:val="00100190"/>
    <w:rsid w:val="0010058A"/>
    <w:rsid w:val="00100591"/>
    <w:rsid w:val="00101348"/>
    <w:rsid w:val="001024E5"/>
    <w:rsid w:val="0010255C"/>
    <w:rsid w:val="00103500"/>
    <w:rsid w:val="00103983"/>
    <w:rsid w:val="00103B4B"/>
    <w:rsid w:val="00104603"/>
    <w:rsid w:val="00104B10"/>
    <w:rsid w:val="001052B6"/>
    <w:rsid w:val="00105FB4"/>
    <w:rsid w:val="00106421"/>
    <w:rsid w:val="00106988"/>
    <w:rsid w:val="00107279"/>
    <w:rsid w:val="001072E5"/>
    <w:rsid w:val="001076AD"/>
    <w:rsid w:val="00110738"/>
    <w:rsid w:val="00110F02"/>
    <w:rsid w:val="00112089"/>
    <w:rsid w:val="00112267"/>
    <w:rsid w:val="00112C58"/>
    <w:rsid w:val="001131E0"/>
    <w:rsid w:val="00114281"/>
    <w:rsid w:val="00116E6A"/>
    <w:rsid w:val="00117520"/>
    <w:rsid w:val="00120399"/>
    <w:rsid w:val="00120631"/>
    <w:rsid w:val="001210DA"/>
    <w:rsid w:val="00121800"/>
    <w:rsid w:val="001219AF"/>
    <w:rsid w:val="00122516"/>
    <w:rsid w:val="0012254C"/>
    <w:rsid w:val="00122A9F"/>
    <w:rsid w:val="00123A88"/>
    <w:rsid w:val="0012595A"/>
    <w:rsid w:val="001260F9"/>
    <w:rsid w:val="00126287"/>
    <w:rsid w:val="001265CB"/>
    <w:rsid w:val="001270F5"/>
    <w:rsid w:val="0013028D"/>
    <w:rsid w:val="00131A96"/>
    <w:rsid w:val="001329DF"/>
    <w:rsid w:val="001330B9"/>
    <w:rsid w:val="00133DE3"/>
    <w:rsid w:val="00134A7E"/>
    <w:rsid w:val="00135712"/>
    <w:rsid w:val="00135A6B"/>
    <w:rsid w:val="0013687C"/>
    <w:rsid w:val="00136B96"/>
    <w:rsid w:val="00136FC7"/>
    <w:rsid w:val="00137296"/>
    <w:rsid w:val="001373A7"/>
    <w:rsid w:val="00137495"/>
    <w:rsid w:val="0014028D"/>
    <w:rsid w:val="00140408"/>
    <w:rsid w:val="0014092D"/>
    <w:rsid w:val="001410A4"/>
    <w:rsid w:val="00141F84"/>
    <w:rsid w:val="00142393"/>
    <w:rsid w:val="00142834"/>
    <w:rsid w:val="00144303"/>
    <w:rsid w:val="0014448F"/>
    <w:rsid w:val="001446F5"/>
    <w:rsid w:val="00144BCC"/>
    <w:rsid w:val="00145498"/>
    <w:rsid w:val="001461A2"/>
    <w:rsid w:val="0014622A"/>
    <w:rsid w:val="001462EE"/>
    <w:rsid w:val="001464A8"/>
    <w:rsid w:val="001472EB"/>
    <w:rsid w:val="00147434"/>
    <w:rsid w:val="0014766A"/>
    <w:rsid w:val="001477A8"/>
    <w:rsid w:val="00147A7B"/>
    <w:rsid w:val="001502AE"/>
    <w:rsid w:val="0015048D"/>
    <w:rsid w:val="0015171C"/>
    <w:rsid w:val="00151A2F"/>
    <w:rsid w:val="00151DD0"/>
    <w:rsid w:val="00152C7F"/>
    <w:rsid w:val="001540E2"/>
    <w:rsid w:val="0015505C"/>
    <w:rsid w:val="00155CDB"/>
    <w:rsid w:val="00155FEA"/>
    <w:rsid w:val="0015656F"/>
    <w:rsid w:val="00156BC7"/>
    <w:rsid w:val="00156DE6"/>
    <w:rsid w:val="00157071"/>
    <w:rsid w:val="001576C3"/>
    <w:rsid w:val="00160CC1"/>
    <w:rsid w:val="00160E67"/>
    <w:rsid w:val="00160F19"/>
    <w:rsid w:val="001628FC"/>
    <w:rsid w:val="00164AA3"/>
    <w:rsid w:val="00165DE1"/>
    <w:rsid w:val="00166465"/>
    <w:rsid w:val="00166678"/>
    <w:rsid w:val="00166B15"/>
    <w:rsid w:val="00166F6D"/>
    <w:rsid w:val="0017005F"/>
    <w:rsid w:val="00170502"/>
    <w:rsid w:val="0017051F"/>
    <w:rsid w:val="00171048"/>
    <w:rsid w:val="001713E1"/>
    <w:rsid w:val="001725DC"/>
    <w:rsid w:val="001729DF"/>
    <w:rsid w:val="00172B81"/>
    <w:rsid w:val="00172DF4"/>
    <w:rsid w:val="00174474"/>
    <w:rsid w:val="00174A5F"/>
    <w:rsid w:val="00175289"/>
    <w:rsid w:val="00175EBA"/>
    <w:rsid w:val="00176972"/>
    <w:rsid w:val="00176A84"/>
    <w:rsid w:val="00180012"/>
    <w:rsid w:val="00180765"/>
    <w:rsid w:val="00180825"/>
    <w:rsid w:val="00180B4C"/>
    <w:rsid w:val="001811D7"/>
    <w:rsid w:val="00181D30"/>
    <w:rsid w:val="0018286C"/>
    <w:rsid w:val="00182929"/>
    <w:rsid w:val="00184B69"/>
    <w:rsid w:val="00185630"/>
    <w:rsid w:val="001857B5"/>
    <w:rsid w:val="00185EFA"/>
    <w:rsid w:val="00186AF6"/>
    <w:rsid w:val="00186C02"/>
    <w:rsid w:val="0019086C"/>
    <w:rsid w:val="0019095F"/>
    <w:rsid w:val="00190F4B"/>
    <w:rsid w:val="00191A4B"/>
    <w:rsid w:val="00191AF3"/>
    <w:rsid w:val="00193370"/>
    <w:rsid w:val="00194BD2"/>
    <w:rsid w:val="0019547E"/>
    <w:rsid w:val="00195977"/>
    <w:rsid w:val="00195A58"/>
    <w:rsid w:val="001962AB"/>
    <w:rsid w:val="00196660"/>
    <w:rsid w:val="00196A3F"/>
    <w:rsid w:val="00197AFA"/>
    <w:rsid w:val="001A0A65"/>
    <w:rsid w:val="001A0A6E"/>
    <w:rsid w:val="001A0F10"/>
    <w:rsid w:val="001A13D5"/>
    <w:rsid w:val="001A167E"/>
    <w:rsid w:val="001A3240"/>
    <w:rsid w:val="001A36B1"/>
    <w:rsid w:val="001A4D98"/>
    <w:rsid w:val="001A4F4B"/>
    <w:rsid w:val="001A58C9"/>
    <w:rsid w:val="001A5A9C"/>
    <w:rsid w:val="001A5CA4"/>
    <w:rsid w:val="001A631D"/>
    <w:rsid w:val="001A6C7F"/>
    <w:rsid w:val="001A6C8E"/>
    <w:rsid w:val="001A7321"/>
    <w:rsid w:val="001A7B07"/>
    <w:rsid w:val="001A7B87"/>
    <w:rsid w:val="001A7D28"/>
    <w:rsid w:val="001A7E77"/>
    <w:rsid w:val="001A7ED0"/>
    <w:rsid w:val="001B089C"/>
    <w:rsid w:val="001B0975"/>
    <w:rsid w:val="001B1A21"/>
    <w:rsid w:val="001B1AEC"/>
    <w:rsid w:val="001B2B7B"/>
    <w:rsid w:val="001B3872"/>
    <w:rsid w:val="001B45FD"/>
    <w:rsid w:val="001B4923"/>
    <w:rsid w:val="001B5766"/>
    <w:rsid w:val="001B5768"/>
    <w:rsid w:val="001B6172"/>
    <w:rsid w:val="001B67B4"/>
    <w:rsid w:val="001B6CA0"/>
    <w:rsid w:val="001B768C"/>
    <w:rsid w:val="001C04C5"/>
    <w:rsid w:val="001C08A8"/>
    <w:rsid w:val="001C0FFC"/>
    <w:rsid w:val="001C172A"/>
    <w:rsid w:val="001C2B47"/>
    <w:rsid w:val="001C2BA9"/>
    <w:rsid w:val="001C3A2F"/>
    <w:rsid w:val="001C3AB3"/>
    <w:rsid w:val="001C3C13"/>
    <w:rsid w:val="001C44FA"/>
    <w:rsid w:val="001C4A49"/>
    <w:rsid w:val="001C4E0D"/>
    <w:rsid w:val="001C50C5"/>
    <w:rsid w:val="001C535C"/>
    <w:rsid w:val="001C6149"/>
    <w:rsid w:val="001C6C90"/>
    <w:rsid w:val="001C6FCF"/>
    <w:rsid w:val="001C7495"/>
    <w:rsid w:val="001C751A"/>
    <w:rsid w:val="001C7C2B"/>
    <w:rsid w:val="001C7C6E"/>
    <w:rsid w:val="001D07DF"/>
    <w:rsid w:val="001D0974"/>
    <w:rsid w:val="001D100C"/>
    <w:rsid w:val="001D113C"/>
    <w:rsid w:val="001D183B"/>
    <w:rsid w:val="001D1CFE"/>
    <w:rsid w:val="001D2722"/>
    <w:rsid w:val="001D2DCF"/>
    <w:rsid w:val="001D367E"/>
    <w:rsid w:val="001D38F1"/>
    <w:rsid w:val="001D3A54"/>
    <w:rsid w:val="001D4829"/>
    <w:rsid w:val="001D5042"/>
    <w:rsid w:val="001D6321"/>
    <w:rsid w:val="001D74F8"/>
    <w:rsid w:val="001D75AE"/>
    <w:rsid w:val="001D75B9"/>
    <w:rsid w:val="001E1294"/>
    <w:rsid w:val="001E16BB"/>
    <w:rsid w:val="001E16C6"/>
    <w:rsid w:val="001E16F1"/>
    <w:rsid w:val="001E1941"/>
    <w:rsid w:val="001E2195"/>
    <w:rsid w:val="001E263E"/>
    <w:rsid w:val="001E2674"/>
    <w:rsid w:val="001E2A2D"/>
    <w:rsid w:val="001E30E2"/>
    <w:rsid w:val="001E4457"/>
    <w:rsid w:val="001E44C2"/>
    <w:rsid w:val="001E4FC0"/>
    <w:rsid w:val="001E5ECC"/>
    <w:rsid w:val="001E70C0"/>
    <w:rsid w:val="001E7EC5"/>
    <w:rsid w:val="001F0076"/>
    <w:rsid w:val="001F012E"/>
    <w:rsid w:val="001F07C6"/>
    <w:rsid w:val="001F0D6F"/>
    <w:rsid w:val="001F0FEF"/>
    <w:rsid w:val="001F12A6"/>
    <w:rsid w:val="001F16D8"/>
    <w:rsid w:val="001F183E"/>
    <w:rsid w:val="001F2772"/>
    <w:rsid w:val="001F33D3"/>
    <w:rsid w:val="001F4EF1"/>
    <w:rsid w:val="001F4F24"/>
    <w:rsid w:val="001F541C"/>
    <w:rsid w:val="001F541F"/>
    <w:rsid w:val="001F60BD"/>
    <w:rsid w:val="001F6F4C"/>
    <w:rsid w:val="001F7069"/>
    <w:rsid w:val="001F78BC"/>
    <w:rsid w:val="00200252"/>
    <w:rsid w:val="00200793"/>
    <w:rsid w:val="00200D77"/>
    <w:rsid w:val="00201719"/>
    <w:rsid w:val="0020263A"/>
    <w:rsid w:val="002029ED"/>
    <w:rsid w:val="0020390A"/>
    <w:rsid w:val="00203DB2"/>
    <w:rsid w:val="002042B3"/>
    <w:rsid w:val="00204966"/>
    <w:rsid w:val="00205AA1"/>
    <w:rsid w:val="00205CA0"/>
    <w:rsid w:val="00205E6D"/>
    <w:rsid w:val="002073EB"/>
    <w:rsid w:val="002078C0"/>
    <w:rsid w:val="00207E7D"/>
    <w:rsid w:val="00210C61"/>
    <w:rsid w:val="00210E87"/>
    <w:rsid w:val="00211D6C"/>
    <w:rsid w:val="00212BDF"/>
    <w:rsid w:val="00212CEB"/>
    <w:rsid w:val="00213FD4"/>
    <w:rsid w:val="0021433C"/>
    <w:rsid w:val="00215137"/>
    <w:rsid w:val="00215204"/>
    <w:rsid w:val="002156CA"/>
    <w:rsid w:val="00215C00"/>
    <w:rsid w:val="002170E4"/>
    <w:rsid w:val="002202BF"/>
    <w:rsid w:val="00220373"/>
    <w:rsid w:val="002213EB"/>
    <w:rsid w:val="00221688"/>
    <w:rsid w:val="00221B9E"/>
    <w:rsid w:val="00222DC9"/>
    <w:rsid w:val="00223A1B"/>
    <w:rsid w:val="0022402D"/>
    <w:rsid w:val="0022422B"/>
    <w:rsid w:val="00224B2F"/>
    <w:rsid w:val="00225317"/>
    <w:rsid w:val="0022609A"/>
    <w:rsid w:val="00226853"/>
    <w:rsid w:val="00226900"/>
    <w:rsid w:val="00226FAE"/>
    <w:rsid w:val="0022702E"/>
    <w:rsid w:val="002272E2"/>
    <w:rsid w:val="002275EE"/>
    <w:rsid w:val="002277DC"/>
    <w:rsid w:val="0023092A"/>
    <w:rsid w:val="00230BDF"/>
    <w:rsid w:val="00230D99"/>
    <w:rsid w:val="00231215"/>
    <w:rsid w:val="002317FA"/>
    <w:rsid w:val="00231B23"/>
    <w:rsid w:val="002322E3"/>
    <w:rsid w:val="00232DBF"/>
    <w:rsid w:val="00232EDC"/>
    <w:rsid w:val="0023315B"/>
    <w:rsid w:val="0023399B"/>
    <w:rsid w:val="00233EE5"/>
    <w:rsid w:val="00234160"/>
    <w:rsid w:val="0023442D"/>
    <w:rsid w:val="0023525A"/>
    <w:rsid w:val="00235A15"/>
    <w:rsid w:val="00236F5D"/>
    <w:rsid w:val="0023738A"/>
    <w:rsid w:val="0024052B"/>
    <w:rsid w:val="00241999"/>
    <w:rsid w:val="002437E3"/>
    <w:rsid w:val="0024389E"/>
    <w:rsid w:val="002450F9"/>
    <w:rsid w:val="002454AC"/>
    <w:rsid w:val="00246ADD"/>
    <w:rsid w:val="002477C1"/>
    <w:rsid w:val="00247D36"/>
    <w:rsid w:val="00250021"/>
    <w:rsid w:val="0025033E"/>
    <w:rsid w:val="002506D2"/>
    <w:rsid w:val="00250FF7"/>
    <w:rsid w:val="00252CBA"/>
    <w:rsid w:val="00253863"/>
    <w:rsid w:val="00253AAC"/>
    <w:rsid w:val="00253CF2"/>
    <w:rsid w:val="00254821"/>
    <w:rsid w:val="00255597"/>
    <w:rsid w:val="0025569F"/>
    <w:rsid w:val="00255B5A"/>
    <w:rsid w:val="00255CDE"/>
    <w:rsid w:val="00256CB1"/>
    <w:rsid w:val="00260063"/>
    <w:rsid w:val="0026033E"/>
    <w:rsid w:val="00261151"/>
    <w:rsid w:val="0026123D"/>
    <w:rsid w:val="00261705"/>
    <w:rsid w:val="002619BD"/>
    <w:rsid w:val="00261BA1"/>
    <w:rsid w:val="00261DE2"/>
    <w:rsid w:val="00262233"/>
    <w:rsid w:val="00263452"/>
    <w:rsid w:val="002641F8"/>
    <w:rsid w:val="00265934"/>
    <w:rsid w:val="00265D34"/>
    <w:rsid w:val="00265ED2"/>
    <w:rsid w:val="002661C4"/>
    <w:rsid w:val="00266497"/>
    <w:rsid w:val="00267D41"/>
    <w:rsid w:val="00270132"/>
    <w:rsid w:val="002701F1"/>
    <w:rsid w:val="00270A8A"/>
    <w:rsid w:val="00270B38"/>
    <w:rsid w:val="00270BDD"/>
    <w:rsid w:val="002717A1"/>
    <w:rsid w:val="00271A47"/>
    <w:rsid w:val="00271A94"/>
    <w:rsid w:val="00272C1D"/>
    <w:rsid w:val="00272FC6"/>
    <w:rsid w:val="00273534"/>
    <w:rsid w:val="002744A0"/>
    <w:rsid w:val="002746EC"/>
    <w:rsid w:val="00274BEE"/>
    <w:rsid w:val="00274F5F"/>
    <w:rsid w:val="00275088"/>
    <w:rsid w:val="002750BE"/>
    <w:rsid w:val="00275B27"/>
    <w:rsid w:val="002775DA"/>
    <w:rsid w:val="00277739"/>
    <w:rsid w:val="00277E0E"/>
    <w:rsid w:val="002804E7"/>
    <w:rsid w:val="0028089F"/>
    <w:rsid w:val="00280A3E"/>
    <w:rsid w:val="002811C6"/>
    <w:rsid w:val="002816DC"/>
    <w:rsid w:val="00281922"/>
    <w:rsid w:val="0028264F"/>
    <w:rsid w:val="0028268C"/>
    <w:rsid w:val="00282B61"/>
    <w:rsid w:val="00282D0B"/>
    <w:rsid w:val="00283304"/>
    <w:rsid w:val="002836CF"/>
    <w:rsid w:val="002845F0"/>
    <w:rsid w:val="00286271"/>
    <w:rsid w:val="002864CB"/>
    <w:rsid w:val="00287845"/>
    <w:rsid w:val="00287C38"/>
    <w:rsid w:val="00287C47"/>
    <w:rsid w:val="00287DCF"/>
    <w:rsid w:val="00290840"/>
    <w:rsid w:val="00291373"/>
    <w:rsid w:val="0029171E"/>
    <w:rsid w:val="00291BF6"/>
    <w:rsid w:val="00291D2F"/>
    <w:rsid w:val="00291F61"/>
    <w:rsid w:val="0029329A"/>
    <w:rsid w:val="00293E75"/>
    <w:rsid w:val="002942D5"/>
    <w:rsid w:val="002946C5"/>
    <w:rsid w:val="00294935"/>
    <w:rsid w:val="002962BF"/>
    <w:rsid w:val="0029666D"/>
    <w:rsid w:val="00296D74"/>
    <w:rsid w:val="00296E6B"/>
    <w:rsid w:val="00297985"/>
    <w:rsid w:val="00297C3B"/>
    <w:rsid w:val="002A0024"/>
    <w:rsid w:val="002A019D"/>
    <w:rsid w:val="002A10CE"/>
    <w:rsid w:val="002A202B"/>
    <w:rsid w:val="002A2DBB"/>
    <w:rsid w:val="002A3588"/>
    <w:rsid w:val="002A35A4"/>
    <w:rsid w:val="002A38A0"/>
    <w:rsid w:val="002A3992"/>
    <w:rsid w:val="002A4DF8"/>
    <w:rsid w:val="002A4ECD"/>
    <w:rsid w:val="002A64C8"/>
    <w:rsid w:val="002A6A20"/>
    <w:rsid w:val="002A6E63"/>
    <w:rsid w:val="002A71FD"/>
    <w:rsid w:val="002B0937"/>
    <w:rsid w:val="002B09CF"/>
    <w:rsid w:val="002B0ECE"/>
    <w:rsid w:val="002B1408"/>
    <w:rsid w:val="002B1B18"/>
    <w:rsid w:val="002B1E0A"/>
    <w:rsid w:val="002B28FC"/>
    <w:rsid w:val="002B340E"/>
    <w:rsid w:val="002B3CC1"/>
    <w:rsid w:val="002B3D78"/>
    <w:rsid w:val="002B47B2"/>
    <w:rsid w:val="002B5D5A"/>
    <w:rsid w:val="002B6345"/>
    <w:rsid w:val="002B6485"/>
    <w:rsid w:val="002B775E"/>
    <w:rsid w:val="002B790B"/>
    <w:rsid w:val="002C089A"/>
    <w:rsid w:val="002C13B1"/>
    <w:rsid w:val="002C2938"/>
    <w:rsid w:val="002C29CE"/>
    <w:rsid w:val="002C2DAB"/>
    <w:rsid w:val="002C348B"/>
    <w:rsid w:val="002C3912"/>
    <w:rsid w:val="002C464F"/>
    <w:rsid w:val="002C46BD"/>
    <w:rsid w:val="002C58AD"/>
    <w:rsid w:val="002C5F48"/>
    <w:rsid w:val="002C64EE"/>
    <w:rsid w:val="002C7157"/>
    <w:rsid w:val="002C7781"/>
    <w:rsid w:val="002D03FC"/>
    <w:rsid w:val="002D0C44"/>
    <w:rsid w:val="002D0E75"/>
    <w:rsid w:val="002D0FA7"/>
    <w:rsid w:val="002D13C4"/>
    <w:rsid w:val="002D275C"/>
    <w:rsid w:val="002D280B"/>
    <w:rsid w:val="002D31A2"/>
    <w:rsid w:val="002D4FAA"/>
    <w:rsid w:val="002D5367"/>
    <w:rsid w:val="002D568E"/>
    <w:rsid w:val="002D5C25"/>
    <w:rsid w:val="002D6C8B"/>
    <w:rsid w:val="002D7378"/>
    <w:rsid w:val="002D7852"/>
    <w:rsid w:val="002D7C85"/>
    <w:rsid w:val="002E0452"/>
    <w:rsid w:val="002E05DB"/>
    <w:rsid w:val="002E06B7"/>
    <w:rsid w:val="002E0F10"/>
    <w:rsid w:val="002E17AF"/>
    <w:rsid w:val="002E1D42"/>
    <w:rsid w:val="002E1ECC"/>
    <w:rsid w:val="002E23BA"/>
    <w:rsid w:val="002E3A81"/>
    <w:rsid w:val="002E3D4F"/>
    <w:rsid w:val="002E40E2"/>
    <w:rsid w:val="002E43ED"/>
    <w:rsid w:val="002E514E"/>
    <w:rsid w:val="002E545B"/>
    <w:rsid w:val="002E5E8F"/>
    <w:rsid w:val="002E632A"/>
    <w:rsid w:val="002E67D3"/>
    <w:rsid w:val="002E69CD"/>
    <w:rsid w:val="002E6B8D"/>
    <w:rsid w:val="002E746A"/>
    <w:rsid w:val="002E77B1"/>
    <w:rsid w:val="002F05F8"/>
    <w:rsid w:val="002F0CBC"/>
    <w:rsid w:val="002F0EB9"/>
    <w:rsid w:val="002F146B"/>
    <w:rsid w:val="002F1752"/>
    <w:rsid w:val="002F1B15"/>
    <w:rsid w:val="002F1F1E"/>
    <w:rsid w:val="002F21E7"/>
    <w:rsid w:val="002F25BD"/>
    <w:rsid w:val="002F2F77"/>
    <w:rsid w:val="002F38B5"/>
    <w:rsid w:val="002F3DE2"/>
    <w:rsid w:val="002F467A"/>
    <w:rsid w:val="002F4D5C"/>
    <w:rsid w:val="002F52B8"/>
    <w:rsid w:val="002F5B25"/>
    <w:rsid w:val="002F6595"/>
    <w:rsid w:val="002F7E6B"/>
    <w:rsid w:val="0030037B"/>
    <w:rsid w:val="0030241E"/>
    <w:rsid w:val="00302843"/>
    <w:rsid w:val="003036C8"/>
    <w:rsid w:val="00303D07"/>
    <w:rsid w:val="00303E2C"/>
    <w:rsid w:val="00304933"/>
    <w:rsid w:val="00304C80"/>
    <w:rsid w:val="00304F00"/>
    <w:rsid w:val="00305245"/>
    <w:rsid w:val="003060B7"/>
    <w:rsid w:val="0030635F"/>
    <w:rsid w:val="003065BD"/>
    <w:rsid w:val="00306767"/>
    <w:rsid w:val="00306A96"/>
    <w:rsid w:val="003108E7"/>
    <w:rsid w:val="00310D4D"/>
    <w:rsid w:val="003118B6"/>
    <w:rsid w:val="003118C6"/>
    <w:rsid w:val="00312005"/>
    <w:rsid w:val="00312181"/>
    <w:rsid w:val="00312380"/>
    <w:rsid w:val="003124D9"/>
    <w:rsid w:val="00312FAB"/>
    <w:rsid w:val="00313295"/>
    <w:rsid w:val="0031382B"/>
    <w:rsid w:val="00313CA1"/>
    <w:rsid w:val="00313E30"/>
    <w:rsid w:val="003142B3"/>
    <w:rsid w:val="00314BC4"/>
    <w:rsid w:val="00314E7D"/>
    <w:rsid w:val="003169CD"/>
    <w:rsid w:val="00316C79"/>
    <w:rsid w:val="00317685"/>
    <w:rsid w:val="003177BD"/>
    <w:rsid w:val="003179C3"/>
    <w:rsid w:val="00317CEC"/>
    <w:rsid w:val="00320973"/>
    <w:rsid w:val="00320C35"/>
    <w:rsid w:val="0032307E"/>
    <w:rsid w:val="00323651"/>
    <w:rsid w:val="00323C42"/>
    <w:rsid w:val="00323D27"/>
    <w:rsid w:val="00323FF3"/>
    <w:rsid w:val="003243ED"/>
    <w:rsid w:val="00324C21"/>
    <w:rsid w:val="003252C3"/>
    <w:rsid w:val="00326F85"/>
    <w:rsid w:val="00327E7D"/>
    <w:rsid w:val="00330062"/>
    <w:rsid w:val="0033085E"/>
    <w:rsid w:val="0033170A"/>
    <w:rsid w:val="00331AB6"/>
    <w:rsid w:val="0033210D"/>
    <w:rsid w:val="00332716"/>
    <w:rsid w:val="0033279D"/>
    <w:rsid w:val="00332B2D"/>
    <w:rsid w:val="00332E7E"/>
    <w:rsid w:val="00333783"/>
    <w:rsid w:val="00333862"/>
    <w:rsid w:val="00333F94"/>
    <w:rsid w:val="003356EF"/>
    <w:rsid w:val="00336039"/>
    <w:rsid w:val="00336E9D"/>
    <w:rsid w:val="00337D88"/>
    <w:rsid w:val="0034060F"/>
    <w:rsid w:val="00341C1F"/>
    <w:rsid w:val="00342EFD"/>
    <w:rsid w:val="00342F28"/>
    <w:rsid w:val="0034344F"/>
    <w:rsid w:val="003436B9"/>
    <w:rsid w:val="003437EB"/>
    <w:rsid w:val="00343E5F"/>
    <w:rsid w:val="00343F43"/>
    <w:rsid w:val="003442AA"/>
    <w:rsid w:val="0034537C"/>
    <w:rsid w:val="00345A75"/>
    <w:rsid w:val="003460D4"/>
    <w:rsid w:val="00346877"/>
    <w:rsid w:val="003469FA"/>
    <w:rsid w:val="0035020E"/>
    <w:rsid w:val="00350603"/>
    <w:rsid w:val="00350903"/>
    <w:rsid w:val="0035116A"/>
    <w:rsid w:val="003514FC"/>
    <w:rsid w:val="003516AD"/>
    <w:rsid w:val="0035209C"/>
    <w:rsid w:val="003524A4"/>
    <w:rsid w:val="00352897"/>
    <w:rsid w:val="00352BBF"/>
    <w:rsid w:val="00352BD8"/>
    <w:rsid w:val="00352EE5"/>
    <w:rsid w:val="00353129"/>
    <w:rsid w:val="00354D95"/>
    <w:rsid w:val="00354DC9"/>
    <w:rsid w:val="0035502A"/>
    <w:rsid w:val="003554BD"/>
    <w:rsid w:val="0035570A"/>
    <w:rsid w:val="003559F6"/>
    <w:rsid w:val="00356242"/>
    <w:rsid w:val="00356798"/>
    <w:rsid w:val="0035799D"/>
    <w:rsid w:val="003579C3"/>
    <w:rsid w:val="003601F0"/>
    <w:rsid w:val="0036189B"/>
    <w:rsid w:val="00362A32"/>
    <w:rsid w:val="00362E47"/>
    <w:rsid w:val="00362E4C"/>
    <w:rsid w:val="003633E7"/>
    <w:rsid w:val="003644ED"/>
    <w:rsid w:val="003665E9"/>
    <w:rsid w:val="00366A6E"/>
    <w:rsid w:val="00370049"/>
    <w:rsid w:val="003721BB"/>
    <w:rsid w:val="00372312"/>
    <w:rsid w:val="00372B4C"/>
    <w:rsid w:val="00372D49"/>
    <w:rsid w:val="003737A8"/>
    <w:rsid w:val="00373B2A"/>
    <w:rsid w:val="00374108"/>
    <w:rsid w:val="00374DA2"/>
    <w:rsid w:val="003751F3"/>
    <w:rsid w:val="00375634"/>
    <w:rsid w:val="00375F71"/>
    <w:rsid w:val="00376186"/>
    <w:rsid w:val="003766CC"/>
    <w:rsid w:val="003775E2"/>
    <w:rsid w:val="00377625"/>
    <w:rsid w:val="00377E8B"/>
    <w:rsid w:val="00377F52"/>
    <w:rsid w:val="00380271"/>
    <w:rsid w:val="003805A6"/>
    <w:rsid w:val="00380642"/>
    <w:rsid w:val="003808A9"/>
    <w:rsid w:val="00380C7D"/>
    <w:rsid w:val="00381774"/>
    <w:rsid w:val="00381A06"/>
    <w:rsid w:val="00382682"/>
    <w:rsid w:val="0038270C"/>
    <w:rsid w:val="0038343E"/>
    <w:rsid w:val="00384523"/>
    <w:rsid w:val="00384E8E"/>
    <w:rsid w:val="00384F94"/>
    <w:rsid w:val="0038540D"/>
    <w:rsid w:val="00385D60"/>
    <w:rsid w:val="003873CB"/>
    <w:rsid w:val="00387841"/>
    <w:rsid w:val="00387B59"/>
    <w:rsid w:val="00387C10"/>
    <w:rsid w:val="00391316"/>
    <w:rsid w:val="003913AD"/>
    <w:rsid w:val="003926BE"/>
    <w:rsid w:val="00392863"/>
    <w:rsid w:val="003928CB"/>
    <w:rsid w:val="00392D28"/>
    <w:rsid w:val="00393564"/>
    <w:rsid w:val="003937CC"/>
    <w:rsid w:val="00393886"/>
    <w:rsid w:val="00393D63"/>
    <w:rsid w:val="00393E7C"/>
    <w:rsid w:val="00393EBA"/>
    <w:rsid w:val="00394234"/>
    <w:rsid w:val="00394522"/>
    <w:rsid w:val="00394880"/>
    <w:rsid w:val="00394A24"/>
    <w:rsid w:val="00395992"/>
    <w:rsid w:val="00396289"/>
    <w:rsid w:val="00396295"/>
    <w:rsid w:val="0039651B"/>
    <w:rsid w:val="003969DE"/>
    <w:rsid w:val="00396B36"/>
    <w:rsid w:val="00396F0A"/>
    <w:rsid w:val="00397192"/>
    <w:rsid w:val="0039780D"/>
    <w:rsid w:val="00397EF6"/>
    <w:rsid w:val="00397F30"/>
    <w:rsid w:val="003A01F7"/>
    <w:rsid w:val="003A03DF"/>
    <w:rsid w:val="003A0596"/>
    <w:rsid w:val="003A0930"/>
    <w:rsid w:val="003A0CD8"/>
    <w:rsid w:val="003A19DE"/>
    <w:rsid w:val="003A2584"/>
    <w:rsid w:val="003A2D98"/>
    <w:rsid w:val="003A3996"/>
    <w:rsid w:val="003A39BF"/>
    <w:rsid w:val="003A3BC4"/>
    <w:rsid w:val="003A3DDA"/>
    <w:rsid w:val="003A4560"/>
    <w:rsid w:val="003A487F"/>
    <w:rsid w:val="003A5150"/>
    <w:rsid w:val="003A5337"/>
    <w:rsid w:val="003A5B2E"/>
    <w:rsid w:val="003A6A46"/>
    <w:rsid w:val="003B0E46"/>
    <w:rsid w:val="003B120C"/>
    <w:rsid w:val="003B173D"/>
    <w:rsid w:val="003B1D2D"/>
    <w:rsid w:val="003B2B31"/>
    <w:rsid w:val="003B2ECC"/>
    <w:rsid w:val="003B30EA"/>
    <w:rsid w:val="003B41E8"/>
    <w:rsid w:val="003B489F"/>
    <w:rsid w:val="003B509A"/>
    <w:rsid w:val="003B5BAB"/>
    <w:rsid w:val="003B6945"/>
    <w:rsid w:val="003B6A4C"/>
    <w:rsid w:val="003B6C8C"/>
    <w:rsid w:val="003B7696"/>
    <w:rsid w:val="003B78AE"/>
    <w:rsid w:val="003B7E8E"/>
    <w:rsid w:val="003C0C55"/>
    <w:rsid w:val="003C106C"/>
    <w:rsid w:val="003C170A"/>
    <w:rsid w:val="003C19D7"/>
    <w:rsid w:val="003C289F"/>
    <w:rsid w:val="003C3266"/>
    <w:rsid w:val="003C3592"/>
    <w:rsid w:val="003C38A4"/>
    <w:rsid w:val="003C3FD1"/>
    <w:rsid w:val="003C4227"/>
    <w:rsid w:val="003C4761"/>
    <w:rsid w:val="003C50F2"/>
    <w:rsid w:val="003C60B3"/>
    <w:rsid w:val="003C6ED3"/>
    <w:rsid w:val="003C74B6"/>
    <w:rsid w:val="003D0EAE"/>
    <w:rsid w:val="003D0FFB"/>
    <w:rsid w:val="003D1021"/>
    <w:rsid w:val="003D1675"/>
    <w:rsid w:val="003D172C"/>
    <w:rsid w:val="003D22B3"/>
    <w:rsid w:val="003D2707"/>
    <w:rsid w:val="003D299D"/>
    <w:rsid w:val="003D2A68"/>
    <w:rsid w:val="003D2F8A"/>
    <w:rsid w:val="003D3322"/>
    <w:rsid w:val="003D3776"/>
    <w:rsid w:val="003D3D70"/>
    <w:rsid w:val="003D3E2B"/>
    <w:rsid w:val="003D47C4"/>
    <w:rsid w:val="003D4D83"/>
    <w:rsid w:val="003D50EF"/>
    <w:rsid w:val="003D578E"/>
    <w:rsid w:val="003D5C02"/>
    <w:rsid w:val="003D63F0"/>
    <w:rsid w:val="003D7DAA"/>
    <w:rsid w:val="003D7DB3"/>
    <w:rsid w:val="003E00BF"/>
    <w:rsid w:val="003E0501"/>
    <w:rsid w:val="003E1DC5"/>
    <w:rsid w:val="003E2232"/>
    <w:rsid w:val="003E280C"/>
    <w:rsid w:val="003E3053"/>
    <w:rsid w:val="003E316B"/>
    <w:rsid w:val="003E47E6"/>
    <w:rsid w:val="003E48EB"/>
    <w:rsid w:val="003E54D7"/>
    <w:rsid w:val="003E58FF"/>
    <w:rsid w:val="003E6383"/>
    <w:rsid w:val="003E6688"/>
    <w:rsid w:val="003E76E1"/>
    <w:rsid w:val="003E7F13"/>
    <w:rsid w:val="003F06F8"/>
    <w:rsid w:val="003F0916"/>
    <w:rsid w:val="003F09C8"/>
    <w:rsid w:val="003F09F2"/>
    <w:rsid w:val="003F0C3B"/>
    <w:rsid w:val="003F1253"/>
    <w:rsid w:val="003F23A1"/>
    <w:rsid w:val="003F278E"/>
    <w:rsid w:val="003F27C6"/>
    <w:rsid w:val="003F2E4C"/>
    <w:rsid w:val="003F2E78"/>
    <w:rsid w:val="003F3A1E"/>
    <w:rsid w:val="003F3C8E"/>
    <w:rsid w:val="003F3D17"/>
    <w:rsid w:val="003F3F84"/>
    <w:rsid w:val="003F4A16"/>
    <w:rsid w:val="003F5467"/>
    <w:rsid w:val="003F5EAE"/>
    <w:rsid w:val="003F62FD"/>
    <w:rsid w:val="003F7B37"/>
    <w:rsid w:val="003F7FBB"/>
    <w:rsid w:val="0040067D"/>
    <w:rsid w:val="00401755"/>
    <w:rsid w:val="00402104"/>
    <w:rsid w:val="004027BA"/>
    <w:rsid w:val="00402A36"/>
    <w:rsid w:val="004035A2"/>
    <w:rsid w:val="004049F5"/>
    <w:rsid w:val="00404E0B"/>
    <w:rsid w:val="00405A7D"/>
    <w:rsid w:val="00406818"/>
    <w:rsid w:val="00406A3D"/>
    <w:rsid w:val="00407180"/>
    <w:rsid w:val="00407EB4"/>
    <w:rsid w:val="004100D7"/>
    <w:rsid w:val="00412465"/>
    <w:rsid w:val="004125F1"/>
    <w:rsid w:val="0041388B"/>
    <w:rsid w:val="00414116"/>
    <w:rsid w:val="004142DF"/>
    <w:rsid w:val="00414F57"/>
    <w:rsid w:val="00416B06"/>
    <w:rsid w:val="0041746E"/>
    <w:rsid w:val="00417810"/>
    <w:rsid w:val="004178D8"/>
    <w:rsid w:val="00417EAA"/>
    <w:rsid w:val="00420376"/>
    <w:rsid w:val="004205D8"/>
    <w:rsid w:val="00420E0A"/>
    <w:rsid w:val="00421581"/>
    <w:rsid w:val="00421E72"/>
    <w:rsid w:val="004227CD"/>
    <w:rsid w:val="00422EF7"/>
    <w:rsid w:val="00423AEB"/>
    <w:rsid w:val="0042419F"/>
    <w:rsid w:val="00425766"/>
    <w:rsid w:val="0042666A"/>
    <w:rsid w:val="00426CE7"/>
    <w:rsid w:val="00427233"/>
    <w:rsid w:val="00427A4D"/>
    <w:rsid w:val="00427E60"/>
    <w:rsid w:val="00430F72"/>
    <w:rsid w:val="00431F73"/>
    <w:rsid w:val="00432902"/>
    <w:rsid w:val="0043357E"/>
    <w:rsid w:val="00433A5B"/>
    <w:rsid w:val="00433A99"/>
    <w:rsid w:val="00433AD1"/>
    <w:rsid w:val="0043478D"/>
    <w:rsid w:val="00434C17"/>
    <w:rsid w:val="0043504F"/>
    <w:rsid w:val="004351B4"/>
    <w:rsid w:val="00435336"/>
    <w:rsid w:val="0043565A"/>
    <w:rsid w:val="00435811"/>
    <w:rsid w:val="00436181"/>
    <w:rsid w:val="00440507"/>
    <w:rsid w:val="00440651"/>
    <w:rsid w:val="0044155F"/>
    <w:rsid w:val="004418DC"/>
    <w:rsid w:val="00441CCA"/>
    <w:rsid w:val="00441F38"/>
    <w:rsid w:val="00441FAF"/>
    <w:rsid w:val="0044202D"/>
    <w:rsid w:val="004438A1"/>
    <w:rsid w:val="004438C1"/>
    <w:rsid w:val="004443E6"/>
    <w:rsid w:val="004453E1"/>
    <w:rsid w:val="00445676"/>
    <w:rsid w:val="00445752"/>
    <w:rsid w:val="004463ED"/>
    <w:rsid w:val="0044640C"/>
    <w:rsid w:val="00446B7D"/>
    <w:rsid w:val="00446EF1"/>
    <w:rsid w:val="00446F18"/>
    <w:rsid w:val="0044735D"/>
    <w:rsid w:val="00447873"/>
    <w:rsid w:val="00447AEE"/>
    <w:rsid w:val="004501ED"/>
    <w:rsid w:val="004504AD"/>
    <w:rsid w:val="00450DDF"/>
    <w:rsid w:val="00452B8C"/>
    <w:rsid w:val="0045360E"/>
    <w:rsid w:val="0045405C"/>
    <w:rsid w:val="004542EB"/>
    <w:rsid w:val="0045466B"/>
    <w:rsid w:val="00455289"/>
    <w:rsid w:val="0045565A"/>
    <w:rsid w:val="00455EA1"/>
    <w:rsid w:val="00456682"/>
    <w:rsid w:val="00457296"/>
    <w:rsid w:val="004601B0"/>
    <w:rsid w:val="0046343D"/>
    <w:rsid w:val="004636BD"/>
    <w:rsid w:val="00464042"/>
    <w:rsid w:val="0046406A"/>
    <w:rsid w:val="00465F58"/>
    <w:rsid w:val="004665AA"/>
    <w:rsid w:val="00466B1F"/>
    <w:rsid w:val="0046730B"/>
    <w:rsid w:val="004674FB"/>
    <w:rsid w:val="00467A56"/>
    <w:rsid w:val="00470F20"/>
    <w:rsid w:val="0047215F"/>
    <w:rsid w:val="004723BF"/>
    <w:rsid w:val="0047289D"/>
    <w:rsid w:val="00472D78"/>
    <w:rsid w:val="00473323"/>
    <w:rsid w:val="00474007"/>
    <w:rsid w:val="004745A5"/>
    <w:rsid w:val="00474647"/>
    <w:rsid w:val="00474F70"/>
    <w:rsid w:val="004753E3"/>
    <w:rsid w:val="0047592C"/>
    <w:rsid w:val="0047637E"/>
    <w:rsid w:val="0047675A"/>
    <w:rsid w:val="00476BA6"/>
    <w:rsid w:val="00476EDE"/>
    <w:rsid w:val="004776FF"/>
    <w:rsid w:val="00477F2E"/>
    <w:rsid w:val="004803A5"/>
    <w:rsid w:val="004806AB"/>
    <w:rsid w:val="004807BE"/>
    <w:rsid w:val="00481CB7"/>
    <w:rsid w:val="00481FC5"/>
    <w:rsid w:val="00482BCC"/>
    <w:rsid w:val="004844E3"/>
    <w:rsid w:val="004846B1"/>
    <w:rsid w:val="00484F51"/>
    <w:rsid w:val="004852B6"/>
    <w:rsid w:val="0048543A"/>
    <w:rsid w:val="0048567F"/>
    <w:rsid w:val="004856FE"/>
    <w:rsid w:val="004859E7"/>
    <w:rsid w:val="00485C63"/>
    <w:rsid w:val="00486E55"/>
    <w:rsid w:val="00486EB9"/>
    <w:rsid w:val="004873AA"/>
    <w:rsid w:val="00487AE3"/>
    <w:rsid w:val="00487B8B"/>
    <w:rsid w:val="00487DC6"/>
    <w:rsid w:val="00490304"/>
    <w:rsid w:val="00490EA7"/>
    <w:rsid w:val="004910EB"/>
    <w:rsid w:val="004912A4"/>
    <w:rsid w:val="004914EA"/>
    <w:rsid w:val="00491759"/>
    <w:rsid w:val="00491AA2"/>
    <w:rsid w:val="00492311"/>
    <w:rsid w:val="004924B6"/>
    <w:rsid w:val="00492EAD"/>
    <w:rsid w:val="00493474"/>
    <w:rsid w:val="004940A1"/>
    <w:rsid w:val="0049532C"/>
    <w:rsid w:val="00495DD2"/>
    <w:rsid w:val="00495FF3"/>
    <w:rsid w:val="004A06EE"/>
    <w:rsid w:val="004A0AEE"/>
    <w:rsid w:val="004A1029"/>
    <w:rsid w:val="004A15C6"/>
    <w:rsid w:val="004A1ABC"/>
    <w:rsid w:val="004A1CCE"/>
    <w:rsid w:val="004A1FF4"/>
    <w:rsid w:val="004A2F2E"/>
    <w:rsid w:val="004A2F38"/>
    <w:rsid w:val="004A3D58"/>
    <w:rsid w:val="004A43D3"/>
    <w:rsid w:val="004A4ECF"/>
    <w:rsid w:val="004A5828"/>
    <w:rsid w:val="004A5B21"/>
    <w:rsid w:val="004A7309"/>
    <w:rsid w:val="004A77B0"/>
    <w:rsid w:val="004A78F8"/>
    <w:rsid w:val="004A7BAD"/>
    <w:rsid w:val="004A7C41"/>
    <w:rsid w:val="004B1185"/>
    <w:rsid w:val="004B247C"/>
    <w:rsid w:val="004B248F"/>
    <w:rsid w:val="004B3EA2"/>
    <w:rsid w:val="004B419E"/>
    <w:rsid w:val="004B4CE6"/>
    <w:rsid w:val="004B4CFE"/>
    <w:rsid w:val="004B6824"/>
    <w:rsid w:val="004B6E9A"/>
    <w:rsid w:val="004B6ECC"/>
    <w:rsid w:val="004B70CF"/>
    <w:rsid w:val="004B76E6"/>
    <w:rsid w:val="004B7A5B"/>
    <w:rsid w:val="004B7FAE"/>
    <w:rsid w:val="004C19E3"/>
    <w:rsid w:val="004C26FD"/>
    <w:rsid w:val="004C382F"/>
    <w:rsid w:val="004C43AE"/>
    <w:rsid w:val="004C47D0"/>
    <w:rsid w:val="004C49E1"/>
    <w:rsid w:val="004C52F6"/>
    <w:rsid w:val="004C5D43"/>
    <w:rsid w:val="004C6085"/>
    <w:rsid w:val="004C6925"/>
    <w:rsid w:val="004C6D1E"/>
    <w:rsid w:val="004C7E6C"/>
    <w:rsid w:val="004D06E8"/>
    <w:rsid w:val="004D0AAE"/>
    <w:rsid w:val="004D0F4D"/>
    <w:rsid w:val="004D142D"/>
    <w:rsid w:val="004D1795"/>
    <w:rsid w:val="004D1C38"/>
    <w:rsid w:val="004D21D6"/>
    <w:rsid w:val="004D22CC"/>
    <w:rsid w:val="004D3367"/>
    <w:rsid w:val="004D45FC"/>
    <w:rsid w:val="004D4826"/>
    <w:rsid w:val="004D4929"/>
    <w:rsid w:val="004D495E"/>
    <w:rsid w:val="004D4F2E"/>
    <w:rsid w:val="004D51FB"/>
    <w:rsid w:val="004D64AD"/>
    <w:rsid w:val="004D6858"/>
    <w:rsid w:val="004D7891"/>
    <w:rsid w:val="004D78E3"/>
    <w:rsid w:val="004E1CA4"/>
    <w:rsid w:val="004E2AE6"/>
    <w:rsid w:val="004E2B42"/>
    <w:rsid w:val="004E376A"/>
    <w:rsid w:val="004E3D85"/>
    <w:rsid w:val="004E4173"/>
    <w:rsid w:val="004E4333"/>
    <w:rsid w:val="004E43AE"/>
    <w:rsid w:val="004E4544"/>
    <w:rsid w:val="004E6CA5"/>
    <w:rsid w:val="004E760E"/>
    <w:rsid w:val="004F02FC"/>
    <w:rsid w:val="004F099C"/>
    <w:rsid w:val="004F23FA"/>
    <w:rsid w:val="004F2C0B"/>
    <w:rsid w:val="004F33F4"/>
    <w:rsid w:val="004F34EF"/>
    <w:rsid w:val="004F3808"/>
    <w:rsid w:val="004F3C69"/>
    <w:rsid w:val="004F4167"/>
    <w:rsid w:val="004F483D"/>
    <w:rsid w:val="004F5043"/>
    <w:rsid w:val="004F5441"/>
    <w:rsid w:val="004F66F9"/>
    <w:rsid w:val="004F6A37"/>
    <w:rsid w:val="004F6DD8"/>
    <w:rsid w:val="004F73CD"/>
    <w:rsid w:val="004F7B32"/>
    <w:rsid w:val="00500047"/>
    <w:rsid w:val="00500F45"/>
    <w:rsid w:val="005010FB"/>
    <w:rsid w:val="00502AF7"/>
    <w:rsid w:val="005031D8"/>
    <w:rsid w:val="00503318"/>
    <w:rsid w:val="00503AE5"/>
    <w:rsid w:val="00503BA0"/>
    <w:rsid w:val="00504211"/>
    <w:rsid w:val="0050492A"/>
    <w:rsid w:val="00504E9C"/>
    <w:rsid w:val="005055C8"/>
    <w:rsid w:val="0050576F"/>
    <w:rsid w:val="00505BC1"/>
    <w:rsid w:val="00505C02"/>
    <w:rsid w:val="00505F5B"/>
    <w:rsid w:val="00506667"/>
    <w:rsid w:val="00506A2A"/>
    <w:rsid w:val="00506EB4"/>
    <w:rsid w:val="0050733F"/>
    <w:rsid w:val="00512381"/>
    <w:rsid w:val="005124AF"/>
    <w:rsid w:val="005128BF"/>
    <w:rsid w:val="005128E9"/>
    <w:rsid w:val="00512EA1"/>
    <w:rsid w:val="00513194"/>
    <w:rsid w:val="005134BC"/>
    <w:rsid w:val="00513A1A"/>
    <w:rsid w:val="00513A94"/>
    <w:rsid w:val="0051414A"/>
    <w:rsid w:val="0051482E"/>
    <w:rsid w:val="0051545F"/>
    <w:rsid w:val="005155EE"/>
    <w:rsid w:val="00515761"/>
    <w:rsid w:val="00515908"/>
    <w:rsid w:val="00515A8A"/>
    <w:rsid w:val="00517420"/>
    <w:rsid w:val="00517DBF"/>
    <w:rsid w:val="00520672"/>
    <w:rsid w:val="00520BA8"/>
    <w:rsid w:val="00521A34"/>
    <w:rsid w:val="00521D90"/>
    <w:rsid w:val="00521EBB"/>
    <w:rsid w:val="0052221D"/>
    <w:rsid w:val="0052296C"/>
    <w:rsid w:val="00522D47"/>
    <w:rsid w:val="00522F6A"/>
    <w:rsid w:val="00523CC4"/>
    <w:rsid w:val="005241C7"/>
    <w:rsid w:val="0052533B"/>
    <w:rsid w:val="00525F0A"/>
    <w:rsid w:val="005268CB"/>
    <w:rsid w:val="00526BAF"/>
    <w:rsid w:val="0052715F"/>
    <w:rsid w:val="0052772C"/>
    <w:rsid w:val="00527AB1"/>
    <w:rsid w:val="00527B01"/>
    <w:rsid w:val="0053093D"/>
    <w:rsid w:val="0053136A"/>
    <w:rsid w:val="00531480"/>
    <w:rsid w:val="00531800"/>
    <w:rsid w:val="00531F8F"/>
    <w:rsid w:val="00533564"/>
    <w:rsid w:val="00533725"/>
    <w:rsid w:val="00534B45"/>
    <w:rsid w:val="0053634A"/>
    <w:rsid w:val="005369EE"/>
    <w:rsid w:val="0053746C"/>
    <w:rsid w:val="0054031C"/>
    <w:rsid w:val="005407F8"/>
    <w:rsid w:val="00540974"/>
    <w:rsid w:val="00540F0F"/>
    <w:rsid w:val="0054235D"/>
    <w:rsid w:val="00542FAD"/>
    <w:rsid w:val="00543AAC"/>
    <w:rsid w:val="00543C9A"/>
    <w:rsid w:val="00543D68"/>
    <w:rsid w:val="005441C1"/>
    <w:rsid w:val="005448DC"/>
    <w:rsid w:val="00544958"/>
    <w:rsid w:val="0054649B"/>
    <w:rsid w:val="005464EF"/>
    <w:rsid w:val="005465C6"/>
    <w:rsid w:val="00546E52"/>
    <w:rsid w:val="00547F15"/>
    <w:rsid w:val="00550130"/>
    <w:rsid w:val="00550B20"/>
    <w:rsid w:val="00550B6A"/>
    <w:rsid w:val="0055173B"/>
    <w:rsid w:val="00551828"/>
    <w:rsid w:val="00551A0E"/>
    <w:rsid w:val="00551BD3"/>
    <w:rsid w:val="00551BFE"/>
    <w:rsid w:val="00551D36"/>
    <w:rsid w:val="00552EE9"/>
    <w:rsid w:val="0055351A"/>
    <w:rsid w:val="005536B0"/>
    <w:rsid w:val="00553847"/>
    <w:rsid w:val="00553CE4"/>
    <w:rsid w:val="00553F18"/>
    <w:rsid w:val="00554259"/>
    <w:rsid w:val="00555A0B"/>
    <w:rsid w:val="00557CA6"/>
    <w:rsid w:val="005607B6"/>
    <w:rsid w:val="0056261C"/>
    <w:rsid w:val="0056275C"/>
    <w:rsid w:val="00562916"/>
    <w:rsid w:val="00562CD4"/>
    <w:rsid w:val="00564AA3"/>
    <w:rsid w:val="00564C91"/>
    <w:rsid w:val="00564F13"/>
    <w:rsid w:val="005660DD"/>
    <w:rsid w:val="00566673"/>
    <w:rsid w:val="0056667D"/>
    <w:rsid w:val="00566E1B"/>
    <w:rsid w:val="00566F2D"/>
    <w:rsid w:val="0056716B"/>
    <w:rsid w:val="00567505"/>
    <w:rsid w:val="00567705"/>
    <w:rsid w:val="00567AAF"/>
    <w:rsid w:val="00567DF2"/>
    <w:rsid w:val="0057012A"/>
    <w:rsid w:val="00570246"/>
    <w:rsid w:val="005702A4"/>
    <w:rsid w:val="005705DB"/>
    <w:rsid w:val="00570C72"/>
    <w:rsid w:val="00570FA8"/>
    <w:rsid w:val="005726D2"/>
    <w:rsid w:val="00572CC7"/>
    <w:rsid w:val="005731AE"/>
    <w:rsid w:val="00574008"/>
    <w:rsid w:val="0057486B"/>
    <w:rsid w:val="00574BBB"/>
    <w:rsid w:val="00574CAC"/>
    <w:rsid w:val="005753FD"/>
    <w:rsid w:val="00575542"/>
    <w:rsid w:val="00575EA0"/>
    <w:rsid w:val="0057638E"/>
    <w:rsid w:val="00576DF5"/>
    <w:rsid w:val="00577042"/>
    <w:rsid w:val="00577239"/>
    <w:rsid w:val="005774FC"/>
    <w:rsid w:val="005779DF"/>
    <w:rsid w:val="0058015B"/>
    <w:rsid w:val="005802E0"/>
    <w:rsid w:val="005803F8"/>
    <w:rsid w:val="005806C1"/>
    <w:rsid w:val="00580862"/>
    <w:rsid w:val="00580BC4"/>
    <w:rsid w:val="00581623"/>
    <w:rsid w:val="00581646"/>
    <w:rsid w:val="005817FD"/>
    <w:rsid w:val="00581ED4"/>
    <w:rsid w:val="00582403"/>
    <w:rsid w:val="005828F2"/>
    <w:rsid w:val="005839DB"/>
    <w:rsid w:val="00584C7B"/>
    <w:rsid w:val="0058532B"/>
    <w:rsid w:val="0058567B"/>
    <w:rsid w:val="00585EBE"/>
    <w:rsid w:val="005863B4"/>
    <w:rsid w:val="00586CBD"/>
    <w:rsid w:val="00587168"/>
    <w:rsid w:val="00587577"/>
    <w:rsid w:val="005875A1"/>
    <w:rsid w:val="00587FA3"/>
    <w:rsid w:val="00590945"/>
    <w:rsid w:val="0059097F"/>
    <w:rsid w:val="00591257"/>
    <w:rsid w:val="005928EB"/>
    <w:rsid w:val="00593102"/>
    <w:rsid w:val="0059366A"/>
    <w:rsid w:val="005937DF"/>
    <w:rsid w:val="00593A9F"/>
    <w:rsid w:val="00593D0A"/>
    <w:rsid w:val="00594B14"/>
    <w:rsid w:val="00595069"/>
    <w:rsid w:val="0059596F"/>
    <w:rsid w:val="005965F4"/>
    <w:rsid w:val="00596C80"/>
    <w:rsid w:val="00596F8D"/>
    <w:rsid w:val="005A127F"/>
    <w:rsid w:val="005A2038"/>
    <w:rsid w:val="005A203A"/>
    <w:rsid w:val="005A216A"/>
    <w:rsid w:val="005A235F"/>
    <w:rsid w:val="005A24FD"/>
    <w:rsid w:val="005A2710"/>
    <w:rsid w:val="005A2A5E"/>
    <w:rsid w:val="005A2C6F"/>
    <w:rsid w:val="005A2CC2"/>
    <w:rsid w:val="005A3275"/>
    <w:rsid w:val="005A32DF"/>
    <w:rsid w:val="005A34CA"/>
    <w:rsid w:val="005A3E2F"/>
    <w:rsid w:val="005A3EC9"/>
    <w:rsid w:val="005A4251"/>
    <w:rsid w:val="005A434E"/>
    <w:rsid w:val="005A45E6"/>
    <w:rsid w:val="005A4D33"/>
    <w:rsid w:val="005A5206"/>
    <w:rsid w:val="005A5676"/>
    <w:rsid w:val="005A5AFE"/>
    <w:rsid w:val="005A6067"/>
    <w:rsid w:val="005A787E"/>
    <w:rsid w:val="005B04EB"/>
    <w:rsid w:val="005B121E"/>
    <w:rsid w:val="005B21CE"/>
    <w:rsid w:val="005B28B1"/>
    <w:rsid w:val="005B360D"/>
    <w:rsid w:val="005B3824"/>
    <w:rsid w:val="005B447B"/>
    <w:rsid w:val="005B4CBC"/>
    <w:rsid w:val="005B4DC9"/>
    <w:rsid w:val="005B555B"/>
    <w:rsid w:val="005B63FB"/>
    <w:rsid w:val="005B69CD"/>
    <w:rsid w:val="005B6AEE"/>
    <w:rsid w:val="005B760B"/>
    <w:rsid w:val="005B7966"/>
    <w:rsid w:val="005B7B29"/>
    <w:rsid w:val="005C0075"/>
    <w:rsid w:val="005C1946"/>
    <w:rsid w:val="005C1F40"/>
    <w:rsid w:val="005C3692"/>
    <w:rsid w:val="005C38C2"/>
    <w:rsid w:val="005C3B69"/>
    <w:rsid w:val="005C4336"/>
    <w:rsid w:val="005C4644"/>
    <w:rsid w:val="005C4A89"/>
    <w:rsid w:val="005C5704"/>
    <w:rsid w:val="005C6A7B"/>
    <w:rsid w:val="005C6E71"/>
    <w:rsid w:val="005C7044"/>
    <w:rsid w:val="005C7178"/>
    <w:rsid w:val="005C788C"/>
    <w:rsid w:val="005C7D4D"/>
    <w:rsid w:val="005D044F"/>
    <w:rsid w:val="005D1491"/>
    <w:rsid w:val="005D1658"/>
    <w:rsid w:val="005D1EE4"/>
    <w:rsid w:val="005D3EEF"/>
    <w:rsid w:val="005D4710"/>
    <w:rsid w:val="005D5464"/>
    <w:rsid w:val="005D64E3"/>
    <w:rsid w:val="005D6EFB"/>
    <w:rsid w:val="005D7BEB"/>
    <w:rsid w:val="005E05AB"/>
    <w:rsid w:val="005E07C9"/>
    <w:rsid w:val="005E0E70"/>
    <w:rsid w:val="005E0F27"/>
    <w:rsid w:val="005E170B"/>
    <w:rsid w:val="005E1767"/>
    <w:rsid w:val="005E1FCB"/>
    <w:rsid w:val="005E3273"/>
    <w:rsid w:val="005E3A0E"/>
    <w:rsid w:val="005E4149"/>
    <w:rsid w:val="005E4CE2"/>
    <w:rsid w:val="005E4D73"/>
    <w:rsid w:val="005E5705"/>
    <w:rsid w:val="005E5D39"/>
    <w:rsid w:val="005E6374"/>
    <w:rsid w:val="005E7790"/>
    <w:rsid w:val="005F0A06"/>
    <w:rsid w:val="005F1200"/>
    <w:rsid w:val="005F18AA"/>
    <w:rsid w:val="005F2250"/>
    <w:rsid w:val="005F25B5"/>
    <w:rsid w:val="005F266B"/>
    <w:rsid w:val="005F309F"/>
    <w:rsid w:val="005F44D8"/>
    <w:rsid w:val="005F58E1"/>
    <w:rsid w:val="005F7284"/>
    <w:rsid w:val="005F772C"/>
    <w:rsid w:val="005F791F"/>
    <w:rsid w:val="005F7FFB"/>
    <w:rsid w:val="00600726"/>
    <w:rsid w:val="00600A44"/>
    <w:rsid w:val="0060131C"/>
    <w:rsid w:val="00601E08"/>
    <w:rsid w:val="00601E35"/>
    <w:rsid w:val="0060267C"/>
    <w:rsid w:val="00602F82"/>
    <w:rsid w:val="006031B2"/>
    <w:rsid w:val="00604648"/>
    <w:rsid w:val="00604963"/>
    <w:rsid w:val="00605C7E"/>
    <w:rsid w:val="00606C7C"/>
    <w:rsid w:val="00607BE4"/>
    <w:rsid w:val="006125E3"/>
    <w:rsid w:val="00612832"/>
    <w:rsid w:val="00613E58"/>
    <w:rsid w:val="00614499"/>
    <w:rsid w:val="00615A27"/>
    <w:rsid w:val="00615EB5"/>
    <w:rsid w:val="006163C8"/>
    <w:rsid w:val="00617762"/>
    <w:rsid w:val="00617EFF"/>
    <w:rsid w:val="0062107D"/>
    <w:rsid w:val="006212FD"/>
    <w:rsid w:val="006216EF"/>
    <w:rsid w:val="0062247B"/>
    <w:rsid w:val="00622BC4"/>
    <w:rsid w:val="006238DE"/>
    <w:rsid w:val="00624B84"/>
    <w:rsid w:val="00624BD0"/>
    <w:rsid w:val="00626BCE"/>
    <w:rsid w:val="00627826"/>
    <w:rsid w:val="0063044F"/>
    <w:rsid w:val="0063062F"/>
    <w:rsid w:val="006313FC"/>
    <w:rsid w:val="00631531"/>
    <w:rsid w:val="00632BC2"/>
    <w:rsid w:val="00632CB0"/>
    <w:rsid w:val="00632D43"/>
    <w:rsid w:val="00633594"/>
    <w:rsid w:val="00633D79"/>
    <w:rsid w:val="00633F17"/>
    <w:rsid w:val="0063616F"/>
    <w:rsid w:val="006368E3"/>
    <w:rsid w:val="006369F5"/>
    <w:rsid w:val="0064121E"/>
    <w:rsid w:val="006414D4"/>
    <w:rsid w:val="0064169B"/>
    <w:rsid w:val="006421D0"/>
    <w:rsid w:val="00642C29"/>
    <w:rsid w:val="00643B37"/>
    <w:rsid w:val="00643C77"/>
    <w:rsid w:val="00643C95"/>
    <w:rsid w:val="00644870"/>
    <w:rsid w:val="00645AF9"/>
    <w:rsid w:val="006461CE"/>
    <w:rsid w:val="0064647F"/>
    <w:rsid w:val="006479DF"/>
    <w:rsid w:val="00647CA5"/>
    <w:rsid w:val="00650A9D"/>
    <w:rsid w:val="00651716"/>
    <w:rsid w:val="006536F8"/>
    <w:rsid w:val="00654B39"/>
    <w:rsid w:val="00654BC3"/>
    <w:rsid w:val="00654F1F"/>
    <w:rsid w:val="00654FCA"/>
    <w:rsid w:val="00655260"/>
    <w:rsid w:val="00655523"/>
    <w:rsid w:val="00655586"/>
    <w:rsid w:val="0065592C"/>
    <w:rsid w:val="00655D77"/>
    <w:rsid w:val="006561B0"/>
    <w:rsid w:val="00656383"/>
    <w:rsid w:val="0065704B"/>
    <w:rsid w:val="006575E5"/>
    <w:rsid w:val="0066056C"/>
    <w:rsid w:val="00660737"/>
    <w:rsid w:val="00660891"/>
    <w:rsid w:val="00661B94"/>
    <w:rsid w:val="00661DAF"/>
    <w:rsid w:val="006623A4"/>
    <w:rsid w:val="00662CA4"/>
    <w:rsid w:val="0066395A"/>
    <w:rsid w:val="00663D33"/>
    <w:rsid w:val="0066545E"/>
    <w:rsid w:val="00665DC0"/>
    <w:rsid w:val="00665E37"/>
    <w:rsid w:val="0066612E"/>
    <w:rsid w:val="00666628"/>
    <w:rsid w:val="006668A8"/>
    <w:rsid w:val="00666B0A"/>
    <w:rsid w:val="006672C7"/>
    <w:rsid w:val="006674D4"/>
    <w:rsid w:val="00667940"/>
    <w:rsid w:val="00667FED"/>
    <w:rsid w:val="006700ED"/>
    <w:rsid w:val="0067041D"/>
    <w:rsid w:val="00670CC6"/>
    <w:rsid w:val="006713C0"/>
    <w:rsid w:val="00671D6B"/>
    <w:rsid w:val="00672B07"/>
    <w:rsid w:val="00674900"/>
    <w:rsid w:val="00674C45"/>
    <w:rsid w:val="00675AAA"/>
    <w:rsid w:val="00675F07"/>
    <w:rsid w:val="006765B4"/>
    <w:rsid w:val="00676F89"/>
    <w:rsid w:val="0068171A"/>
    <w:rsid w:val="00681A9D"/>
    <w:rsid w:val="00683017"/>
    <w:rsid w:val="006834CB"/>
    <w:rsid w:val="00683F4A"/>
    <w:rsid w:val="00684237"/>
    <w:rsid w:val="00684758"/>
    <w:rsid w:val="00684DF6"/>
    <w:rsid w:val="00684DF7"/>
    <w:rsid w:val="00684E2D"/>
    <w:rsid w:val="00684EF2"/>
    <w:rsid w:val="006865DA"/>
    <w:rsid w:val="00686C12"/>
    <w:rsid w:val="00687068"/>
    <w:rsid w:val="0068763E"/>
    <w:rsid w:val="006879B0"/>
    <w:rsid w:val="00687E22"/>
    <w:rsid w:val="00690B54"/>
    <w:rsid w:val="00690C87"/>
    <w:rsid w:val="00691C82"/>
    <w:rsid w:val="00692287"/>
    <w:rsid w:val="00692506"/>
    <w:rsid w:val="00692A40"/>
    <w:rsid w:val="0069497B"/>
    <w:rsid w:val="00694DAF"/>
    <w:rsid w:val="0069551E"/>
    <w:rsid w:val="00695530"/>
    <w:rsid w:val="00695908"/>
    <w:rsid w:val="00696024"/>
    <w:rsid w:val="006963BB"/>
    <w:rsid w:val="00697178"/>
    <w:rsid w:val="006973E6"/>
    <w:rsid w:val="0069742D"/>
    <w:rsid w:val="00697FFB"/>
    <w:rsid w:val="006A0AE6"/>
    <w:rsid w:val="006A0DC9"/>
    <w:rsid w:val="006A1118"/>
    <w:rsid w:val="006A18EF"/>
    <w:rsid w:val="006A1956"/>
    <w:rsid w:val="006A2127"/>
    <w:rsid w:val="006A2318"/>
    <w:rsid w:val="006A266B"/>
    <w:rsid w:val="006A31B8"/>
    <w:rsid w:val="006A39EA"/>
    <w:rsid w:val="006A3EDF"/>
    <w:rsid w:val="006A44D3"/>
    <w:rsid w:val="006A4E28"/>
    <w:rsid w:val="006A562C"/>
    <w:rsid w:val="006A5A36"/>
    <w:rsid w:val="006A5D0F"/>
    <w:rsid w:val="006A5D19"/>
    <w:rsid w:val="006A77EC"/>
    <w:rsid w:val="006B00D8"/>
    <w:rsid w:val="006B0102"/>
    <w:rsid w:val="006B0B95"/>
    <w:rsid w:val="006B1016"/>
    <w:rsid w:val="006B1D04"/>
    <w:rsid w:val="006B1E28"/>
    <w:rsid w:val="006B2221"/>
    <w:rsid w:val="006B2674"/>
    <w:rsid w:val="006B2AD8"/>
    <w:rsid w:val="006B2BB2"/>
    <w:rsid w:val="006B2E75"/>
    <w:rsid w:val="006B2EDD"/>
    <w:rsid w:val="006B39C9"/>
    <w:rsid w:val="006B3B19"/>
    <w:rsid w:val="006B3C41"/>
    <w:rsid w:val="006B45C3"/>
    <w:rsid w:val="006B45FD"/>
    <w:rsid w:val="006B48B0"/>
    <w:rsid w:val="006B53A6"/>
    <w:rsid w:val="006B58BA"/>
    <w:rsid w:val="006B5C50"/>
    <w:rsid w:val="006B5F5E"/>
    <w:rsid w:val="006B69D8"/>
    <w:rsid w:val="006C192F"/>
    <w:rsid w:val="006C2049"/>
    <w:rsid w:val="006C224A"/>
    <w:rsid w:val="006C2623"/>
    <w:rsid w:val="006C319E"/>
    <w:rsid w:val="006C4C41"/>
    <w:rsid w:val="006C566A"/>
    <w:rsid w:val="006C5704"/>
    <w:rsid w:val="006C72C0"/>
    <w:rsid w:val="006C73F5"/>
    <w:rsid w:val="006C765A"/>
    <w:rsid w:val="006C77F1"/>
    <w:rsid w:val="006C79D6"/>
    <w:rsid w:val="006C7C26"/>
    <w:rsid w:val="006C7CE3"/>
    <w:rsid w:val="006D069C"/>
    <w:rsid w:val="006D295B"/>
    <w:rsid w:val="006D2B44"/>
    <w:rsid w:val="006D314B"/>
    <w:rsid w:val="006D322F"/>
    <w:rsid w:val="006D369A"/>
    <w:rsid w:val="006D3776"/>
    <w:rsid w:val="006D3E5B"/>
    <w:rsid w:val="006D402E"/>
    <w:rsid w:val="006D4390"/>
    <w:rsid w:val="006D5CF9"/>
    <w:rsid w:val="006D5DC9"/>
    <w:rsid w:val="006D5EE1"/>
    <w:rsid w:val="006D629A"/>
    <w:rsid w:val="006D6A80"/>
    <w:rsid w:val="006D70D9"/>
    <w:rsid w:val="006D7A0E"/>
    <w:rsid w:val="006E025F"/>
    <w:rsid w:val="006E04BC"/>
    <w:rsid w:val="006E0FC2"/>
    <w:rsid w:val="006E1177"/>
    <w:rsid w:val="006E1CAD"/>
    <w:rsid w:val="006E28FB"/>
    <w:rsid w:val="006E375A"/>
    <w:rsid w:val="006E41FF"/>
    <w:rsid w:val="006E4392"/>
    <w:rsid w:val="006E503F"/>
    <w:rsid w:val="006E5755"/>
    <w:rsid w:val="006E685E"/>
    <w:rsid w:val="006E68FA"/>
    <w:rsid w:val="006E76FD"/>
    <w:rsid w:val="006E7D19"/>
    <w:rsid w:val="006F1803"/>
    <w:rsid w:val="006F1BAD"/>
    <w:rsid w:val="006F1C19"/>
    <w:rsid w:val="006F1EB1"/>
    <w:rsid w:val="006F223C"/>
    <w:rsid w:val="006F22C0"/>
    <w:rsid w:val="006F2AD7"/>
    <w:rsid w:val="006F2FA8"/>
    <w:rsid w:val="006F3760"/>
    <w:rsid w:val="006F3AB2"/>
    <w:rsid w:val="006F3B91"/>
    <w:rsid w:val="006F69CF"/>
    <w:rsid w:val="006F74F1"/>
    <w:rsid w:val="007013B2"/>
    <w:rsid w:val="00701BB8"/>
    <w:rsid w:val="00701C60"/>
    <w:rsid w:val="00701C88"/>
    <w:rsid w:val="00701FCC"/>
    <w:rsid w:val="00702657"/>
    <w:rsid w:val="00702D8F"/>
    <w:rsid w:val="00702EFE"/>
    <w:rsid w:val="0070336D"/>
    <w:rsid w:val="00703609"/>
    <w:rsid w:val="00703719"/>
    <w:rsid w:val="00703AF7"/>
    <w:rsid w:val="00704F8F"/>
    <w:rsid w:val="007057DA"/>
    <w:rsid w:val="0070621C"/>
    <w:rsid w:val="007067B5"/>
    <w:rsid w:val="00706DF2"/>
    <w:rsid w:val="0070771F"/>
    <w:rsid w:val="007078EE"/>
    <w:rsid w:val="0071017A"/>
    <w:rsid w:val="00711722"/>
    <w:rsid w:val="00711C9B"/>
    <w:rsid w:val="00712054"/>
    <w:rsid w:val="0071311A"/>
    <w:rsid w:val="0071320C"/>
    <w:rsid w:val="00713C77"/>
    <w:rsid w:val="00713D3A"/>
    <w:rsid w:val="00713FCF"/>
    <w:rsid w:val="00714DC4"/>
    <w:rsid w:val="0071552C"/>
    <w:rsid w:val="00715DCA"/>
    <w:rsid w:val="00715DD7"/>
    <w:rsid w:val="00715E98"/>
    <w:rsid w:val="00716466"/>
    <w:rsid w:val="00716A5F"/>
    <w:rsid w:val="0072112A"/>
    <w:rsid w:val="007212B9"/>
    <w:rsid w:val="0072175A"/>
    <w:rsid w:val="00721A80"/>
    <w:rsid w:val="00721C51"/>
    <w:rsid w:val="00722311"/>
    <w:rsid w:val="0072240F"/>
    <w:rsid w:val="00722748"/>
    <w:rsid w:val="00722A5A"/>
    <w:rsid w:val="007241D5"/>
    <w:rsid w:val="007244C9"/>
    <w:rsid w:val="00724D92"/>
    <w:rsid w:val="00724DDE"/>
    <w:rsid w:val="00724E2C"/>
    <w:rsid w:val="007255ED"/>
    <w:rsid w:val="007258A6"/>
    <w:rsid w:val="00725FDE"/>
    <w:rsid w:val="00726AFB"/>
    <w:rsid w:val="00726B77"/>
    <w:rsid w:val="0072792E"/>
    <w:rsid w:val="007302BA"/>
    <w:rsid w:val="007303D7"/>
    <w:rsid w:val="00731185"/>
    <w:rsid w:val="00731F1A"/>
    <w:rsid w:val="0073207F"/>
    <w:rsid w:val="00732408"/>
    <w:rsid w:val="00732A01"/>
    <w:rsid w:val="00734586"/>
    <w:rsid w:val="007347FD"/>
    <w:rsid w:val="00734A1A"/>
    <w:rsid w:val="00735032"/>
    <w:rsid w:val="007375A0"/>
    <w:rsid w:val="00740E54"/>
    <w:rsid w:val="00740FF1"/>
    <w:rsid w:val="00741583"/>
    <w:rsid w:val="00741591"/>
    <w:rsid w:val="007416D8"/>
    <w:rsid w:val="00741922"/>
    <w:rsid w:val="00742660"/>
    <w:rsid w:val="00743A0D"/>
    <w:rsid w:val="00743B05"/>
    <w:rsid w:val="00744022"/>
    <w:rsid w:val="0074424F"/>
    <w:rsid w:val="00744440"/>
    <w:rsid w:val="00744A21"/>
    <w:rsid w:val="00744B58"/>
    <w:rsid w:val="00744CB0"/>
    <w:rsid w:val="007455FC"/>
    <w:rsid w:val="00745FB0"/>
    <w:rsid w:val="00746A75"/>
    <w:rsid w:val="00746B81"/>
    <w:rsid w:val="0074799A"/>
    <w:rsid w:val="00750BE8"/>
    <w:rsid w:val="00750E78"/>
    <w:rsid w:val="0075107C"/>
    <w:rsid w:val="007513F3"/>
    <w:rsid w:val="007515E2"/>
    <w:rsid w:val="00751B9D"/>
    <w:rsid w:val="00752C9D"/>
    <w:rsid w:val="00753E97"/>
    <w:rsid w:val="00754122"/>
    <w:rsid w:val="00754DFA"/>
    <w:rsid w:val="00755741"/>
    <w:rsid w:val="0075595B"/>
    <w:rsid w:val="00755FFC"/>
    <w:rsid w:val="00756453"/>
    <w:rsid w:val="00760730"/>
    <w:rsid w:val="0076158C"/>
    <w:rsid w:val="00761862"/>
    <w:rsid w:val="00761F8F"/>
    <w:rsid w:val="00762032"/>
    <w:rsid w:val="00762113"/>
    <w:rsid w:val="00762E44"/>
    <w:rsid w:val="0076341C"/>
    <w:rsid w:val="00763D9C"/>
    <w:rsid w:val="007658EE"/>
    <w:rsid w:val="00766638"/>
    <w:rsid w:val="007669BC"/>
    <w:rsid w:val="00766B05"/>
    <w:rsid w:val="0076709E"/>
    <w:rsid w:val="00767981"/>
    <w:rsid w:val="00771474"/>
    <w:rsid w:val="00773035"/>
    <w:rsid w:val="00773952"/>
    <w:rsid w:val="00773B55"/>
    <w:rsid w:val="00773B75"/>
    <w:rsid w:val="00774BBA"/>
    <w:rsid w:val="00775CA8"/>
    <w:rsid w:val="007767AA"/>
    <w:rsid w:val="00776FAA"/>
    <w:rsid w:val="00777314"/>
    <w:rsid w:val="00777736"/>
    <w:rsid w:val="00777BE1"/>
    <w:rsid w:val="0078042A"/>
    <w:rsid w:val="007806EE"/>
    <w:rsid w:val="0078073E"/>
    <w:rsid w:val="007808FD"/>
    <w:rsid w:val="007813F6"/>
    <w:rsid w:val="00781534"/>
    <w:rsid w:val="00781A9A"/>
    <w:rsid w:val="00781CF2"/>
    <w:rsid w:val="0078252F"/>
    <w:rsid w:val="007828D0"/>
    <w:rsid w:val="00782C37"/>
    <w:rsid w:val="00782D01"/>
    <w:rsid w:val="0078327A"/>
    <w:rsid w:val="007839B3"/>
    <w:rsid w:val="00784281"/>
    <w:rsid w:val="007860A5"/>
    <w:rsid w:val="00786520"/>
    <w:rsid w:val="00786759"/>
    <w:rsid w:val="0078761E"/>
    <w:rsid w:val="007877C2"/>
    <w:rsid w:val="00787980"/>
    <w:rsid w:val="00787E0C"/>
    <w:rsid w:val="00790309"/>
    <w:rsid w:val="00790897"/>
    <w:rsid w:val="007912EF"/>
    <w:rsid w:val="00791452"/>
    <w:rsid w:val="007929F1"/>
    <w:rsid w:val="00792A49"/>
    <w:rsid w:val="00792B96"/>
    <w:rsid w:val="0079337F"/>
    <w:rsid w:val="00793D02"/>
    <w:rsid w:val="00793D9A"/>
    <w:rsid w:val="00793DB5"/>
    <w:rsid w:val="00793E28"/>
    <w:rsid w:val="007944D9"/>
    <w:rsid w:val="00795493"/>
    <w:rsid w:val="00795538"/>
    <w:rsid w:val="00796D9C"/>
    <w:rsid w:val="00796DA4"/>
    <w:rsid w:val="00797B88"/>
    <w:rsid w:val="007A065C"/>
    <w:rsid w:val="007A21EF"/>
    <w:rsid w:val="007A2495"/>
    <w:rsid w:val="007A427C"/>
    <w:rsid w:val="007A4321"/>
    <w:rsid w:val="007A4325"/>
    <w:rsid w:val="007A58CD"/>
    <w:rsid w:val="007A59D7"/>
    <w:rsid w:val="007A6495"/>
    <w:rsid w:val="007A64C1"/>
    <w:rsid w:val="007A6B52"/>
    <w:rsid w:val="007A7305"/>
    <w:rsid w:val="007A74F8"/>
    <w:rsid w:val="007B1E29"/>
    <w:rsid w:val="007B210D"/>
    <w:rsid w:val="007B26DC"/>
    <w:rsid w:val="007B3DC4"/>
    <w:rsid w:val="007B3E78"/>
    <w:rsid w:val="007B4965"/>
    <w:rsid w:val="007B4F95"/>
    <w:rsid w:val="007B52DF"/>
    <w:rsid w:val="007B65F0"/>
    <w:rsid w:val="007B67E3"/>
    <w:rsid w:val="007B799F"/>
    <w:rsid w:val="007C0019"/>
    <w:rsid w:val="007C021E"/>
    <w:rsid w:val="007C074E"/>
    <w:rsid w:val="007C1B68"/>
    <w:rsid w:val="007C1DF6"/>
    <w:rsid w:val="007C1E0F"/>
    <w:rsid w:val="007C2910"/>
    <w:rsid w:val="007C2D4A"/>
    <w:rsid w:val="007C2E49"/>
    <w:rsid w:val="007C3178"/>
    <w:rsid w:val="007C4213"/>
    <w:rsid w:val="007C4A04"/>
    <w:rsid w:val="007C4B47"/>
    <w:rsid w:val="007C5015"/>
    <w:rsid w:val="007C5C57"/>
    <w:rsid w:val="007C6A0E"/>
    <w:rsid w:val="007D0220"/>
    <w:rsid w:val="007D041C"/>
    <w:rsid w:val="007D0ACE"/>
    <w:rsid w:val="007D0FBD"/>
    <w:rsid w:val="007D1ED3"/>
    <w:rsid w:val="007D1F2B"/>
    <w:rsid w:val="007D2178"/>
    <w:rsid w:val="007D29B2"/>
    <w:rsid w:val="007D2C32"/>
    <w:rsid w:val="007D3574"/>
    <w:rsid w:val="007D3904"/>
    <w:rsid w:val="007D3916"/>
    <w:rsid w:val="007D3A98"/>
    <w:rsid w:val="007D460A"/>
    <w:rsid w:val="007D477F"/>
    <w:rsid w:val="007D50CB"/>
    <w:rsid w:val="007D5E76"/>
    <w:rsid w:val="007D6145"/>
    <w:rsid w:val="007D64AA"/>
    <w:rsid w:val="007D7127"/>
    <w:rsid w:val="007D773D"/>
    <w:rsid w:val="007D79F6"/>
    <w:rsid w:val="007D7B07"/>
    <w:rsid w:val="007D7C6B"/>
    <w:rsid w:val="007D7CEA"/>
    <w:rsid w:val="007E0E3D"/>
    <w:rsid w:val="007E1189"/>
    <w:rsid w:val="007E14CC"/>
    <w:rsid w:val="007E2587"/>
    <w:rsid w:val="007E318E"/>
    <w:rsid w:val="007E322E"/>
    <w:rsid w:val="007E3D8E"/>
    <w:rsid w:val="007E3F09"/>
    <w:rsid w:val="007E41AA"/>
    <w:rsid w:val="007E42ED"/>
    <w:rsid w:val="007E4A1F"/>
    <w:rsid w:val="007E4A82"/>
    <w:rsid w:val="007E5196"/>
    <w:rsid w:val="007E529A"/>
    <w:rsid w:val="007E5F84"/>
    <w:rsid w:val="007E69ED"/>
    <w:rsid w:val="007E7388"/>
    <w:rsid w:val="007E760A"/>
    <w:rsid w:val="007E7F0E"/>
    <w:rsid w:val="007F0B1C"/>
    <w:rsid w:val="007F0FC8"/>
    <w:rsid w:val="007F137E"/>
    <w:rsid w:val="007F1969"/>
    <w:rsid w:val="007F1B31"/>
    <w:rsid w:val="007F30CA"/>
    <w:rsid w:val="007F3BBD"/>
    <w:rsid w:val="007F4224"/>
    <w:rsid w:val="007F49A6"/>
    <w:rsid w:val="007F4E70"/>
    <w:rsid w:val="007F5347"/>
    <w:rsid w:val="007F5E96"/>
    <w:rsid w:val="007F5F6A"/>
    <w:rsid w:val="007F60A6"/>
    <w:rsid w:val="007F6469"/>
    <w:rsid w:val="007F7AC4"/>
    <w:rsid w:val="008004E8"/>
    <w:rsid w:val="008010EE"/>
    <w:rsid w:val="008012C4"/>
    <w:rsid w:val="008012E8"/>
    <w:rsid w:val="008016C1"/>
    <w:rsid w:val="00801E7A"/>
    <w:rsid w:val="00802D2B"/>
    <w:rsid w:val="00803FD6"/>
    <w:rsid w:val="0080463C"/>
    <w:rsid w:val="00804C72"/>
    <w:rsid w:val="00805087"/>
    <w:rsid w:val="00805477"/>
    <w:rsid w:val="008066C7"/>
    <w:rsid w:val="00806C23"/>
    <w:rsid w:val="008077DF"/>
    <w:rsid w:val="00807BF0"/>
    <w:rsid w:val="008103AF"/>
    <w:rsid w:val="0081097B"/>
    <w:rsid w:val="00810EF0"/>
    <w:rsid w:val="00810FC7"/>
    <w:rsid w:val="00811770"/>
    <w:rsid w:val="00812100"/>
    <w:rsid w:val="00812FF1"/>
    <w:rsid w:val="00814623"/>
    <w:rsid w:val="00814795"/>
    <w:rsid w:val="00814F8F"/>
    <w:rsid w:val="00815C52"/>
    <w:rsid w:val="00816CD5"/>
    <w:rsid w:val="008173D4"/>
    <w:rsid w:val="00817CE1"/>
    <w:rsid w:val="0082057A"/>
    <w:rsid w:val="00820E8C"/>
    <w:rsid w:val="00821E57"/>
    <w:rsid w:val="00821F26"/>
    <w:rsid w:val="008220C2"/>
    <w:rsid w:val="0082226E"/>
    <w:rsid w:val="00823240"/>
    <w:rsid w:val="00823698"/>
    <w:rsid w:val="00823C1A"/>
    <w:rsid w:val="00824F37"/>
    <w:rsid w:val="0082516D"/>
    <w:rsid w:val="00825DFB"/>
    <w:rsid w:val="0082649F"/>
    <w:rsid w:val="00826A4E"/>
    <w:rsid w:val="00827186"/>
    <w:rsid w:val="008305A8"/>
    <w:rsid w:val="00830838"/>
    <w:rsid w:val="008308DF"/>
    <w:rsid w:val="00830B52"/>
    <w:rsid w:val="00830DF2"/>
    <w:rsid w:val="00830EE7"/>
    <w:rsid w:val="008310CB"/>
    <w:rsid w:val="00832206"/>
    <w:rsid w:val="00832418"/>
    <w:rsid w:val="00832A39"/>
    <w:rsid w:val="00832B33"/>
    <w:rsid w:val="00832D3A"/>
    <w:rsid w:val="00832F69"/>
    <w:rsid w:val="008336AE"/>
    <w:rsid w:val="00833ACA"/>
    <w:rsid w:val="00833DAA"/>
    <w:rsid w:val="008344B3"/>
    <w:rsid w:val="008356F6"/>
    <w:rsid w:val="008363D5"/>
    <w:rsid w:val="00836BB0"/>
    <w:rsid w:val="00836FDC"/>
    <w:rsid w:val="00837C3B"/>
    <w:rsid w:val="00840AEF"/>
    <w:rsid w:val="0084108F"/>
    <w:rsid w:val="00841659"/>
    <w:rsid w:val="008418E0"/>
    <w:rsid w:val="00841B74"/>
    <w:rsid w:val="00841E93"/>
    <w:rsid w:val="008427D4"/>
    <w:rsid w:val="00843449"/>
    <w:rsid w:val="00843948"/>
    <w:rsid w:val="00843CF2"/>
    <w:rsid w:val="00843DFC"/>
    <w:rsid w:val="00843E60"/>
    <w:rsid w:val="00843E64"/>
    <w:rsid w:val="00844781"/>
    <w:rsid w:val="0084502D"/>
    <w:rsid w:val="008458F1"/>
    <w:rsid w:val="00846629"/>
    <w:rsid w:val="00846BF9"/>
    <w:rsid w:val="00846CE8"/>
    <w:rsid w:val="00847172"/>
    <w:rsid w:val="008472B0"/>
    <w:rsid w:val="008476A6"/>
    <w:rsid w:val="00847B96"/>
    <w:rsid w:val="00847C3C"/>
    <w:rsid w:val="0085016A"/>
    <w:rsid w:val="00850299"/>
    <w:rsid w:val="008506E3"/>
    <w:rsid w:val="00851920"/>
    <w:rsid w:val="008524BE"/>
    <w:rsid w:val="00853152"/>
    <w:rsid w:val="00853306"/>
    <w:rsid w:val="00855778"/>
    <w:rsid w:val="00855CED"/>
    <w:rsid w:val="00856398"/>
    <w:rsid w:val="008568A4"/>
    <w:rsid w:val="008569F5"/>
    <w:rsid w:val="00856B86"/>
    <w:rsid w:val="008578E3"/>
    <w:rsid w:val="00857D23"/>
    <w:rsid w:val="008605D4"/>
    <w:rsid w:val="008605FA"/>
    <w:rsid w:val="00861DE5"/>
    <w:rsid w:val="00861F48"/>
    <w:rsid w:val="00862029"/>
    <w:rsid w:val="00862C12"/>
    <w:rsid w:val="0086345A"/>
    <w:rsid w:val="00863976"/>
    <w:rsid w:val="008649F5"/>
    <w:rsid w:val="0086545F"/>
    <w:rsid w:val="00866D78"/>
    <w:rsid w:val="00870DC8"/>
    <w:rsid w:val="0087156D"/>
    <w:rsid w:val="00871D04"/>
    <w:rsid w:val="00871E30"/>
    <w:rsid w:val="0087201B"/>
    <w:rsid w:val="008726E2"/>
    <w:rsid w:val="008745EB"/>
    <w:rsid w:val="00874E8F"/>
    <w:rsid w:val="008751C5"/>
    <w:rsid w:val="008754D7"/>
    <w:rsid w:val="008756DC"/>
    <w:rsid w:val="00876CD8"/>
    <w:rsid w:val="00877418"/>
    <w:rsid w:val="008804EB"/>
    <w:rsid w:val="0088066F"/>
    <w:rsid w:val="00880A84"/>
    <w:rsid w:val="00880B2E"/>
    <w:rsid w:val="0088147C"/>
    <w:rsid w:val="00881651"/>
    <w:rsid w:val="00882867"/>
    <w:rsid w:val="00882CA7"/>
    <w:rsid w:val="008831B7"/>
    <w:rsid w:val="0088361C"/>
    <w:rsid w:val="008836CC"/>
    <w:rsid w:val="008859A2"/>
    <w:rsid w:val="008867E1"/>
    <w:rsid w:val="00886891"/>
    <w:rsid w:val="00886B7A"/>
    <w:rsid w:val="00886F9D"/>
    <w:rsid w:val="00887362"/>
    <w:rsid w:val="00887566"/>
    <w:rsid w:val="00887597"/>
    <w:rsid w:val="00887E05"/>
    <w:rsid w:val="00887FE2"/>
    <w:rsid w:val="00890C01"/>
    <w:rsid w:val="00890F8D"/>
    <w:rsid w:val="0089125A"/>
    <w:rsid w:val="00892221"/>
    <w:rsid w:val="00893304"/>
    <w:rsid w:val="00894170"/>
    <w:rsid w:val="00894362"/>
    <w:rsid w:val="00894E06"/>
    <w:rsid w:val="00894F19"/>
    <w:rsid w:val="00897F4A"/>
    <w:rsid w:val="008A015F"/>
    <w:rsid w:val="008A1115"/>
    <w:rsid w:val="008A170B"/>
    <w:rsid w:val="008A185C"/>
    <w:rsid w:val="008A1BBD"/>
    <w:rsid w:val="008A1D72"/>
    <w:rsid w:val="008A1FD2"/>
    <w:rsid w:val="008A2B08"/>
    <w:rsid w:val="008A39CF"/>
    <w:rsid w:val="008A3C77"/>
    <w:rsid w:val="008A4C51"/>
    <w:rsid w:val="008A50BE"/>
    <w:rsid w:val="008A5384"/>
    <w:rsid w:val="008A5685"/>
    <w:rsid w:val="008A5E30"/>
    <w:rsid w:val="008A6AE0"/>
    <w:rsid w:val="008A7FBE"/>
    <w:rsid w:val="008B05DB"/>
    <w:rsid w:val="008B0908"/>
    <w:rsid w:val="008B0D3F"/>
    <w:rsid w:val="008B0E9A"/>
    <w:rsid w:val="008B1930"/>
    <w:rsid w:val="008B20D7"/>
    <w:rsid w:val="008B28CB"/>
    <w:rsid w:val="008B2AA8"/>
    <w:rsid w:val="008B2F14"/>
    <w:rsid w:val="008B344E"/>
    <w:rsid w:val="008B3F3C"/>
    <w:rsid w:val="008B49E6"/>
    <w:rsid w:val="008B57CB"/>
    <w:rsid w:val="008B5957"/>
    <w:rsid w:val="008B6ABF"/>
    <w:rsid w:val="008C076F"/>
    <w:rsid w:val="008C0A0C"/>
    <w:rsid w:val="008C101B"/>
    <w:rsid w:val="008C12B4"/>
    <w:rsid w:val="008C142E"/>
    <w:rsid w:val="008C1ADA"/>
    <w:rsid w:val="008C1FE1"/>
    <w:rsid w:val="008C3947"/>
    <w:rsid w:val="008C39A0"/>
    <w:rsid w:val="008C3C44"/>
    <w:rsid w:val="008C4373"/>
    <w:rsid w:val="008C4826"/>
    <w:rsid w:val="008C4D20"/>
    <w:rsid w:val="008C52E0"/>
    <w:rsid w:val="008C5758"/>
    <w:rsid w:val="008C5C6A"/>
    <w:rsid w:val="008C7A18"/>
    <w:rsid w:val="008C7CF6"/>
    <w:rsid w:val="008C7F01"/>
    <w:rsid w:val="008D04F9"/>
    <w:rsid w:val="008D08F8"/>
    <w:rsid w:val="008D1518"/>
    <w:rsid w:val="008D1779"/>
    <w:rsid w:val="008D1AF1"/>
    <w:rsid w:val="008D1CBD"/>
    <w:rsid w:val="008D1F80"/>
    <w:rsid w:val="008D31DE"/>
    <w:rsid w:val="008D417D"/>
    <w:rsid w:val="008D5140"/>
    <w:rsid w:val="008D5D42"/>
    <w:rsid w:val="008D6434"/>
    <w:rsid w:val="008D6926"/>
    <w:rsid w:val="008D6A87"/>
    <w:rsid w:val="008D70F7"/>
    <w:rsid w:val="008D7BA1"/>
    <w:rsid w:val="008E0E9E"/>
    <w:rsid w:val="008E39D2"/>
    <w:rsid w:val="008E39FA"/>
    <w:rsid w:val="008E5199"/>
    <w:rsid w:val="008E5540"/>
    <w:rsid w:val="008E594A"/>
    <w:rsid w:val="008E5DF5"/>
    <w:rsid w:val="008E6014"/>
    <w:rsid w:val="008E68FC"/>
    <w:rsid w:val="008E7E33"/>
    <w:rsid w:val="008E7E94"/>
    <w:rsid w:val="008F0B88"/>
    <w:rsid w:val="008F0E7F"/>
    <w:rsid w:val="008F0FE1"/>
    <w:rsid w:val="008F1A61"/>
    <w:rsid w:val="008F208E"/>
    <w:rsid w:val="008F20B0"/>
    <w:rsid w:val="008F274F"/>
    <w:rsid w:val="008F282E"/>
    <w:rsid w:val="008F2C45"/>
    <w:rsid w:val="008F2E1A"/>
    <w:rsid w:val="008F38E5"/>
    <w:rsid w:val="008F4C7B"/>
    <w:rsid w:val="008F5665"/>
    <w:rsid w:val="008F5E47"/>
    <w:rsid w:val="008F633A"/>
    <w:rsid w:val="008F6F05"/>
    <w:rsid w:val="008F7B6E"/>
    <w:rsid w:val="00900046"/>
    <w:rsid w:val="009000FA"/>
    <w:rsid w:val="00900CC0"/>
    <w:rsid w:val="00901CAE"/>
    <w:rsid w:val="00901E96"/>
    <w:rsid w:val="00902DA2"/>
    <w:rsid w:val="00903576"/>
    <w:rsid w:val="0090404C"/>
    <w:rsid w:val="009056C7"/>
    <w:rsid w:val="00905E86"/>
    <w:rsid w:val="00905FAB"/>
    <w:rsid w:val="009079B8"/>
    <w:rsid w:val="00907D2D"/>
    <w:rsid w:val="009105A2"/>
    <w:rsid w:val="00910779"/>
    <w:rsid w:val="00910C58"/>
    <w:rsid w:val="00910EDF"/>
    <w:rsid w:val="00911B10"/>
    <w:rsid w:val="00912424"/>
    <w:rsid w:val="009125B7"/>
    <w:rsid w:val="00912837"/>
    <w:rsid w:val="00914647"/>
    <w:rsid w:val="00914716"/>
    <w:rsid w:val="00914CAE"/>
    <w:rsid w:val="00915062"/>
    <w:rsid w:val="0091510E"/>
    <w:rsid w:val="0091523A"/>
    <w:rsid w:val="009152BA"/>
    <w:rsid w:val="00915FD0"/>
    <w:rsid w:val="0091643A"/>
    <w:rsid w:val="009176C0"/>
    <w:rsid w:val="00917756"/>
    <w:rsid w:val="009178B4"/>
    <w:rsid w:val="00917D6F"/>
    <w:rsid w:val="00920419"/>
    <w:rsid w:val="00920683"/>
    <w:rsid w:val="00921A2D"/>
    <w:rsid w:val="00922934"/>
    <w:rsid w:val="00923376"/>
    <w:rsid w:val="0092358E"/>
    <w:rsid w:val="0092450E"/>
    <w:rsid w:val="00924F65"/>
    <w:rsid w:val="00925025"/>
    <w:rsid w:val="00925C76"/>
    <w:rsid w:val="00926C78"/>
    <w:rsid w:val="0092794B"/>
    <w:rsid w:val="009314C7"/>
    <w:rsid w:val="00931EFD"/>
    <w:rsid w:val="00931FB2"/>
    <w:rsid w:val="009320E8"/>
    <w:rsid w:val="00932307"/>
    <w:rsid w:val="009328F5"/>
    <w:rsid w:val="009329C7"/>
    <w:rsid w:val="00932B21"/>
    <w:rsid w:val="0093323E"/>
    <w:rsid w:val="009332BA"/>
    <w:rsid w:val="0093331E"/>
    <w:rsid w:val="009340A2"/>
    <w:rsid w:val="009342D6"/>
    <w:rsid w:val="00934425"/>
    <w:rsid w:val="00935968"/>
    <w:rsid w:val="00935AF4"/>
    <w:rsid w:val="009366F0"/>
    <w:rsid w:val="009367C0"/>
    <w:rsid w:val="0093684C"/>
    <w:rsid w:val="00937215"/>
    <w:rsid w:val="00937611"/>
    <w:rsid w:val="009376CF"/>
    <w:rsid w:val="009376FA"/>
    <w:rsid w:val="00937EEC"/>
    <w:rsid w:val="00937F8F"/>
    <w:rsid w:val="00940577"/>
    <w:rsid w:val="0094081E"/>
    <w:rsid w:val="00940CD2"/>
    <w:rsid w:val="00940F6E"/>
    <w:rsid w:val="009411DD"/>
    <w:rsid w:val="0094150B"/>
    <w:rsid w:val="00941855"/>
    <w:rsid w:val="00941979"/>
    <w:rsid w:val="00942235"/>
    <w:rsid w:val="0094471A"/>
    <w:rsid w:val="009447B4"/>
    <w:rsid w:val="00944CD1"/>
    <w:rsid w:val="00944F90"/>
    <w:rsid w:val="00946470"/>
    <w:rsid w:val="00947278"/>
    <w:rsid w:val="0094759A"/>
    <w:rsid w:val="00950B39"/>
    <w:rsid w:val="00951948"/>
    <w:rsid w:val="00951FA4"/>
    <w:rsid w:val="0095237F"/>
    <w:rsid w:val="0095257F"/>
    <w:rsid w:val="00953FFB"/>
    <w:rsid w:val="00954010"/>
    <w:rsid w:val="00955980"/>
    <w:rsid w:val="00955B86"/>
    <w:rsid w:val="00955FC5"/>
    <w:rsid w:val="009566FF"/>
    <w:rsid w:val="00957B76"/>
    <w:rsid w:val="00960320"/>
    <w:rsid w:val="0096075D"/>
    <w:rsid w:val="009607D9"/>
    <w:rsid w:val="00960B79"/>
    <w:rsid w:val="009610A0"/>
    <w:rsid w:val="00961124"/>
    <w:rsid w:val="009615BE"/>
    <w:rsid w:val="009619FB"/>
    <w:rsid w:val="00961D2A"/>
    <w:rsid w:val="0096286E"/>
    <w:rsid w:val="00962EDA"/>
    <w:rsid w:val="00963098"/>
    <w:rsid w:val="009631A0"/>
    <w:rsid w:val="009643CD"/>
    <w:rsid w:val="0096474E"/>
    <w:rsid w:val="009652E7"/>
    <w:rsid w:val="00966039"/>
    <w:rsid w:val="00966D27"/>
    <w:rsid w:val="009673DF"/>
    <w:rsid w:val="0096789F"/>
    <w:rsid w:val="009678F7"/>
    <w:rsid w:val="00967A6F"/>
    <w:rsid w:val="00970C76"/>
    <w:rsid w:val="009715AB"/>
    <w:rsid w:val="00971ADA"/>
    <w:rsid w:val="00971C0B"/>
    <w:rsid w:val="00972436"/>
    <w:rsid w:val="00973BE7"/>
    <w:rsid w:val="00973CE7"/>
    <w:rsid w:val="0097405F"/>
    <w:rsid w:val="00974828"/>
    <w:rsid w:val="00974912"/>
    <w:rsid w:val="0097550D"/>
    <w:rsid w:val="00975CEE"/>
    <w:rsid w:val="009764A3"/>
    <w:rsid w:val="00976D1A"/>
    <w:rsid w:val="0097756F"/>
    <w:rsid w:val="00977AE2"/>
    <w:rsid w:val="00977E2C"/>
    <w:rsid w:val="00980D6B"/>
    <w:rsid w:val="0098171C"/>
    <w:rsid w:val="0098263B"/>
    <w:rsid w:val="00982A3D"/>
    <w:rsid w:val="009832F0"/>
    <w:rsid w:val="00983552"/>
    <w:rsid w:val="00985B8C"/>
    <w:rsid w:val="00985CEF"/>
    <w:rsid w:val="00986AF2"/>
    <w:rsid w:val="00987309"/>
    <w:rsid w:val="00987897"/>
    <w:rsid w:val="00990585"/>
    <w:rsid w:val="0099140F"/>
    <w:rsid w:val="009918DC"/>
    <w:rsid w:val="00991E5D"/>
    <w:rsid w:val="00992AE7"/>
    <w:rsid w:val="009939CD"/>
    <w:rsid w:val="00993ABA"/>
    <w:rsid w:val="009947CA"/>
    <w:rsid w:val="00995C32"/>
    <w:rsid w:val="00996807"/>
    <w:rsid w:val="009968ED"/>
    <w:rsid w:val="00996EE0"/>
    <w:rsid w:val="00997814"/>
    <w:rsid w:val="00997A06"/>
    <w:rsid w:val="009A0166"/>
    <w:rsid w:val="009A1B83"/>
    <w:rsid w:val="009A271F"/>
    <w:rsid w:val="009A36FF"/>
    <w:rsid w:val="009A42FC"/>
    <w:rsid w:val="009A4721"/>
    <w:rsid w:val="009A49B0"/>
    <w:rsid w:val="009A535D"/>
    <w:rsid w:val="009A67FD"/>
    <w:rsid w:val="009A6D4D"/>
    <w:rsid w:val="009A745A"/>
    <w:rsid w:val="009A765F"/>
    <w:rsid w:val="009A79CF"/>
    <w:rsid w:val="009B0C42"/>
    <w:rsid w:val="009B168C"/>
    <w:rsid w:val="009B19FC"/>
    <w:rsid w:val="009B1B2D"/>
    <w:rsid w:val="009B2EF7"/>
    <w:rsid w:val="009B3333"/>
    <w:rsid w:val="009B4AC3"/>
    <w:rsid w:val="009B4F14"/>
    <w:rsid w:val="009B541E"/>
    <w:rsid w:val="009B6CCF"/>
    <w:rsid w:val="009B7716"/>
    <w:rsid w:val="009B7841"/>
    <w:rsid w:val="009C0117"/>
    <w:rsid w:val="009C0B1F"/>
    <w:rsid w:val="009C0BBE"/>
    <w:rsid w:val="009C0E28"/>
    <w:rsid w:val="009C102E"/>
    <w:rsid w:val="009C1059"/>
    <w:rsid w:val="009C22F9"/>
    <w:rsid w:val="009C40C9"/>
    <w:rsid w:val="009C4267"/>
    <w:rsid w:val="009C4954"/>
    <w:rsid w:val="009C4A3A"/>
    <w:rsid w:val="009C508F"/>
    <w:rsid w:val="009C51C9"/>
    <w:rsid w:val="009C60EB"/>
    <w:rsid w:val="009C68AD"/>
    <w:rsid w:val="009C6C61"/>
    <w:rsid w:val="009D01E9"/>
    <w:rsid w:val="009D08D9"/>
    <w:rsid w:val="009D0CDD"/>
    <w:rsid w:val="009D0E05"/>
    <w:rsid w:val="009D1545"/>
    <w:rsid w:val="009D1CBD"/>
    <w:rsid w:val="009D253C"/>
    <w:rsid w:val="009D2B57"/>
    <w:rsid w:val="009D2B88"/>
    <w:rsid w:val="009D3567"/>
    <w:rsid w:val="009D372F"/>
    <w:rsid w:val="009D37B2"/>
    <w:rsid w:val="009D4F81"/>
    <w:rsid w:val="009D52CB"/>
    <w:rsid w:val="009D5830"/>
    <w:rsid w:val="009D5F73"/>
    <w:rsid w:val="009D60FD"/>
    <w:rsid w:val="009D6415"/>
    <w:rsid w:val="009D7141"/>
    <w:rsid w:val="009D72C8"/>
    <w:rsid w:val="009D7613"/>
    <w:rsid w:val="009D7BD3"/>
    <w:rsid w:val="009E0805"/>
    <w:rsid w:val="009E138B"/>
    <w:rsid w:val="009E16D9"/>
    <w:rsid w:val="009E176D"/>
    <w:rsid w:val="009E28B9"/>
    <w:rsid w:val="009E30AD"/>
    <w:rsid w:val="009E327F"/>
    <w:rsid w:val="009E3B3E"/>
    <w:rsid w:val="009E3E1C"/>
    <w:rsid w:val="009E4AB2"/>
    <w:rsid w:val="009E5387"/>
    <w:rsid w:val="009E5B80"/>
    <w:rsid w:val="009E6E6C"/>
    <w:rsid w:val="009E723A"/>
    <w:rsid w:val="009E7657"/>
    <w:rsid w:val="009E7A54"/>
    <w:rsid w:val="009F118D"/>
    <w:rsid w:val="009F263B"/>
    <w:rsid w:val="009F2ADC"/>
    <w:rsid w:val="009F3F30"/>
    <w:rsid w:val="009F43B3"/>
    <w:rsid w:val="009F5BAD"/>
    <w:rsid w:val="009F6686"/>
    <w:rsid w:val="009F701A"/>
    <w:rsid w:val="009F7B98"/>
    <w:rsid w:val="009F7BF6"/>
    <w:rsid w:val="00A01EAC"/>
    <w:rsid w:val="00A024E7"/>
    <w:rsid w:val="00A02560"/>
    <w:rsid w:val="00A025B8"/>
    <w:rsid w:val="00A028BD"/>
    <w:rsid w:val="00A028FC"/>
    <w:rsid w:val="00A02A41"/>
    <w:rsid w:val="00A0386C"/>
    <w:rsid w:val="00A04C1C"/>
    <w:rsid w:val="00A05035"/>
    <w:rsid w:val="00A0504A"/>
    <w:rsid w:val="00A0512B"/>
    <w:rsid w:val="00A05AC3"/>
    <w:rsid w:val="00A05AE2"/>
    <w:rsid w:val="00A06865"/>
    <w:rsid w:val="00A06948"/>
    <w:rsid w:val="00A06B0F"/>
    <w:rsid w:val="00A06B51"/>
    <w:rsid w:val="00A0748E"/>
    <w:rsid w:val="00A07BFE"/>
    <w:rsid w:val="00A10075"/>
    <w:rsid w:val="00A10941"/>
    <w:rsid w:val="00A10ADB"/>
    <w:rsid w:val="00A10B06"/>
    <w:rsid w:val="00A11148"/>
    <w:rsid w:val="00A116CB"/>
    <w:rsid w:val="00A1176D"/>
    <w:rsid w:val="00A123E7"/>
    <w:rsid w:val="00A1268D"/>
    <w:rsid w:val="00A12777"/>
    <w:rsid w:val="00A137D5"/>
    <w:rsid w:val="00A13B9E"/>
    <w:rsid w:val="00A13CD8"/>
    <w:rsid w:val="00A14628"/>
    <w:rsid w:val="00A147C2"/>
    <w:rsid w:val="00A14951"/>
    <w:rsid w:val="00A14E39"/>
    <w:rsid w:val="00A15615"/>
    <w:rsid w:val="00A1696C"/>
    <w:rsid w:val="00A16E9B"/>
    <w:rsid w:val="00A1719A"/>
    <w:rsid w:val="00A2070D"/>
    <w:rsid w:val="00A20967"/>
    <w:rsid w:val="00A20F85"/>
    <w:rsid w:val="00A21271"/>
    <w:rsid w:val="00A21694"/>
    <w:rsid w:val="00A218FF"/>
    <w:rsid w:val="00A21F9E"/>
    <w:rsid w:val="00A2222C"/>
    <w:rsid w:val="00A22768"/>
    <w:rsid w:val="00A22B33"/>
    <w:rsid w:val="00A22C05"/>
    <w:rsid w:val="00A22CBD"/>
    <w:rsid w:val="00A238DD"/>
    <w:rsid w:val="00A23902"/>
    <w:rsid w:val="00A23E4E"/>
    <w:rsid w:val="00A25475"/>
    <w:rsid w:val="00A27727"/>
    <w:rsid w:val="00A310CA"/>
    <w:rsid w:val="00A31E3E"/>
    <w:rsid w:val="00A325CF"/>
    <w:rsid w:val="00A326A1"/>
    <w:rsid w:val="00A329FF"/>
    <w:rsid w:val="00A330D4"/>
    <w:rsid w:val="00A33BFC"/>
    <w:rsid w:val="00A34043"/>
    <w:rsid w:val="00A3458B"/>
    <w:rsid w:val="00A34B17"/>
    <w:rsid w:val="00A34D0D"/>
    <w:rsid w:val="00A35051"/>
    <w:rsid w:val="00A368D6"/>
    <w:rsid w:val="00A36E68"/>
    <w:rsid w:val="00A372BB"/>
    <w:rsid w:val="00A3787A"/>
    <w:rsid w:val="00A37D8E"/>
    <w:rsid w:val="00A37F32"/>
    <w:rsid w:val="00A4107C"/>
    <w:rsid w:val="00A4152B"/>
    <w:rsid w:val="00A41687"/>
    <w:rsid w:val="00A4187B"/>
    <w:rsid w:val="00A423C5"/>
    <w:rsid w:val="00A42420"/>
    <w:rsid w:val="00A42520"/>
    <w:rsid w:val="00A427F3"/>
    <w:rsid w:val="00A42AC0"/>
    <w:rsid w:val="00A43C0E"/>
    <w:rsid w:val="00A43DA0"/>
    <w:rsid w:val="00A43EE1"/>
    <w:rsid w:val="00A44341"/>
    <w:rsid w:val="00A44C16"/>
    <w:rsid w:val="00A44F22"/>
    <w:rsid w:val="00A45667"/>
    <w:rsid w:val="00A45917"/>
    <w:rsid w:val="00A463CD"/>
    <w:rsid w:val="00A47015"/>
    <w:rsid w:val="00A4702C"/>
    <w:rsid w:val="00A50085"/>
    <w:rsid w:val="00A50F44"/>
    <w:rsid w:val="00A51177"/>
    <w:rsid w:val="00A51B69"/>
    <w:rsid w:val="00A51DF0"/>
    <w:rsid w:val="00A52F33"/>
    <w:rsid w:val="00A53E91"/>
    <w:rsid w:val="00A540B3"/>
    <w:rsid w:val="00A5415D"/>
    <w:rsid w:val="00A541C8"/>
    <w:rsid w:val="00A54F54"/>
    <w:rsid w:val="00A550CF"/>
    <w:rsid w:val="00A55EBF"/>
    <w:rsid w:val="00A560D4"/>
    <w:rsid w:val="00A56BB3"/>
    <w:rsid w:val="00A57058"/>
    <w:rsid w:val="00A57D3E"/>
    <w:rsid w:val="00A57E8D"/>
    <w:rsid w:val="00A61C4E"/>
    <w:rsid w:val="00A62908"/>
    <w:rsid w:val="00A6296F"/>
    <w:rsid w:val="00A62DCD"/>
    <w:rsid w:val="00A6310C"/>
    <w:rsid w:val="00A636A6"/>
    <w:rsid w:val="00A63B43"/>
    <w:rsid w:val="00A65026"/>
    <w:rsid w:val="00A65524"/>
    <w:rsid w:val="00A660EF"/>
    <w:rsid w:val="00A663B6"/>
    <w:rsid w:val="00A66D9A"/>
    <w:rsid w:val="00A66F47"/>
    <w:rsid w:val="00A70B60"/>
    <w:rsid w:val="00A70CE8"/>
    <w:rsid w:val="00A711B8"/>
    <w:rsid w:val="00A71A30"/>
    <w:rsid w:val="00A7223A"/>
    <w:rsid w:val="00A725EB"/>
    <w:rsid w:val="00A72EE9"/>
    <w:rsid w:val="00A734FA"/>
    <w:rsid w:val="00A73B78"/>
    <w:rsid w:val="00A73EF6"/>
    <w:rsid w:val="00A73FF5"/>
    <w:rsid w:val="00A752EA"/>
    <w:rsid w:val="00A753FF"/>
    <w:rsid w:val="00A75635"/>
    <w:rsid w:val="00A759B6"/>
    <w:rsid w:val="00A75F8E"/>
    <w:rsid w:val="00A76A67"/>
    <w:rsid w:val="00A778BE"/>
    <w:rsid w:val="00A77A58"/>
    <w:rsid w:val="00A77CB0"/>
    <w:rsid w:val="00A80547"/>
    <w:rsid w:val="00A813DE"/>
    <w:rsid w:val="00A818AA"/>
    <w:rsid w:val="00A81AAE"/>
    <w:rsid w:val="00A81BCE"/>
    <w:rsid w:val="00A82B5D"/>
    <w:rsid w:val="00A83DCE"/>
    <w:rsid w:val="00A83E04"/>
    <w:rsid w:val="00A83E67"/>
    <w:rsid w:val="00A844D3"/>
    <w:rsid w:val="00A84CE0"/>
    <w:rsid w:val="00A85E28"/>
    <w:rsid w:val="00A861D9"/>
    <w:rsid w:val="00A86329"/>
    <w:rsid w:val="00A86506"/>
    <w:rsid w:val="00A86533"/>
    <w:rsid w:val="00A86627"/>
    <w:rsid w:val="00A9122D"/>
    <w:rsid w:val="00A9156C"/>
    <w:rsid w:val="00A9206F"/>
    <w:rsid w:val="00A92BA8"/>
    <w:rsid w:val="00A94805"/>
    <w:rsid w:val="00A95154"/>
    <w:rsid w:val="00A95343"/>
    <w:rsid w:val="00A954E7"/>
    <w:rsid w:val="00A95C35"/>
    <w:rsid w:val="00A95CBA"/>
    <w:rsid w:val="00A965DD"/>
    <w:rsid w:val="00A97CF2"/>
    <w:rsid w:val="00AA068F"/>
    <w:rsid w:val="00AA161D"/>
    <w:rsid w:val="00AA16F1"/>
    <w:rsid w:val="00AA3356"/>
    <w:rsid w:val="00AA35C1"/>
    <w:rsid w:val="00AA40A5"/>
    <w:rsid w:val="00AA4A06"/>
    <w:rsid w:val="00AA5900"/>
    <w:rsid w:val="00AA5A2D"/>
    <w:rsid w:val="00AA62C9"/>
    <w:rsid w:val="00AA631C"/>
    <w:rsid w:val="00AA6C0A"/>
    <w:rsid w:val="00AA7706"/>
    <w:rsid w:val="00AA7877"/>
    <w:rsid w:val="00AB04F4"/>
    <w:rsid w:val="00AB0594"/>
    <w:rsid w:val="00AB0C79"/>
    <w:rsid w:val="00AB15C0"/>
    <w:rsid w:val="00AB1783"/>
    <w:rsid w:val="00AB37C5"/>
    <w:rsid w:val="00AB4AA0"/>
    <w:rsid w:val="00AB4AFD"/>
    <w:rsid w:val="00AB4FED"/>
    <w:rsid w:val="00AB5A37"/>
    <w:rsid w:val="00AB5BC7"/>
    <w:rsid w:val="00AB6D8F"/>
    <w:rsid w:val="00AB7A48"/>
    <w:rsid w:val="00AC1400"/>
    <w:rsid w:val="00AC1E71"/>
    <w:rsid w:val="00AC1E84"/>
    <w:rsid w:val="00AC237E"/>
    <w:rsid w:val="00AC36B4"/>
    <w:rsid w:val="00AC38AE"/>
    <w:rsid w:val="00AC392B"/>
    <w:rsid w:val="00AC409B"/>
    <w:rsid w:val="00AC4592"/>
    <w:rsid w:val="00AC4A21"/>
    <w:rsid w:val="00AC50C9"/>
    <w:rsid w:val="00AC5878"/>
    <w:rsid w:val="00AC5D94"/>
    <w:rsid w:val="00AC65C7"/>
    <w:rsid w:val="00AC6ABA"/>
    <w:rsid w:val="00AC7C56"/>
    <w:rsid w:val="00AD01F5"/>
    <w:rsid w:val="00AD08A4"/>
    <w:rsid w:val="00AD0A89"/>
    <w:rsid w:val="00AD16E2"/>
    <w:rsid w:val="00AD1D9E"/>
    <w:rsid w:val="00AD2179"/>
    <w:rsid w:val="00AD25BB"/>
    <w:rsid w:val="00AD2754"/>
    <w:rsid w:val="00AD2963"/>
    <w:rsid w:val="00AD29E4"/>
    <w:rsid w:val="00AD3D44"/>
    <w:rsid w:val="00AD47C9"/>
    <w:rsid w:val="00AD5817"/>
    <w:rsid w:val="00AD608F"/>
    <w:rsid w:val="00AD6B63"/>
    <w:rsid w:val="00AD7677"/>
    <w:rsid w:val="00AD7911"/>
    <w:rsid w:val="00AD7AEF"/>
    <w:rsid w:val="00AE0145"/>
    <w:rsid w:val="00AE1182"/>
    <w:rsid w:val="00AE190C"/>
    <w:rsid w:val="00AE255E"/>
    <w:rsid w:val="00AE3D03"/>
    <w:rsid w:val="00AE4AA8"/>
    <w:rsid w:val="00AE5503"/>
    <w:rsid w:val="00AE5B07"/>
    <w:rsid w:val="00AE5F68"/>
    <w:rsid w:val="00AE636A"/>
    <w:rsid w:val="00AE678E"/>
    <w:rsid w:val="00AE695A"/>
    <w:rsid w:val="00AE6DC5"/>
    <w:rsid w:val="00AE7FE6"/>
    <w:rsid w:val="00AF0FB1"/>
    <w:rsid w:val="00AF1019"/>
    <w:rsid w:val="00AF1105"/>
    <w:rsid w:val="00AF12C8"/>
    <w:rsid w:val="00AF14D8"/>
    <w:rsid w:val="00AF1AC8"/>
    <w:rsid w:val="00AF2766"/>
    <w:rsid w:val="00AF404D"/>
    <w:rsid w:val="00AF472D"/>
    <w:rsid w:val="00AF4A15"/>
    <w:rsid w:val="00AF4EA8"/>
    <w:rsid w:val="00AF55DE"/>
    <w:rsid w:val="00AF581A"/>
    <w:rsid w:val="00AF5C28"/>
    <w:rsid w:val="00AF666E"/>
    <w:rsid w:val="00AF6B4C"/>
    <w:rsid w:val="00AF758C"/>
    <w:rsid w:val="00AF790D"/>
    <w:rsid w:val="00B005BA"/>
    <w:rsid w:val="00B00802"/>
    <w:rsid w:val="00B01785"/>
    <w:rsid w:val="00B02DA2"/>
    <w:rsid w:val="00B03670"/>
    <w:rsid w:val="00B05203"/>
    <w:rsid w:val="00B05F3D"/>
    <w:rsid w:val="00B0628D"/>
    <w:rsid w:val="00B064DB"/>
    <w:rsid w:val="00B07416"/>
    <w:rsid w:val="00B077CD"/>
    <w:rsid w:val="00B104A6"/>
    <w:rsid w:val="00B108F1"/>
    <w:rsid w:val="00B10B9C"/>
    <w:rsid w:val="00B10C58"/>
    <w:rsid w:val="00B114AF"/>
    <w:rsid w:val="00B12035"/>
    <w:rsid w:val="00B12138"/>
    <w:rsid w:val="00B12EF1"/>
    <w:rsid w:val="00B12F1A"/>
    <w:rsid w:val="00B13E8C"/>
    <w:rsid w:val="00B14050"/>
    <w:rsid w:val="00B142FE"/>
    <w:rsid w:val="00B14F59"/>
    <w:rsid w:val="00B151E6"/>
    <w:rsid w:val="00B1570B"/>
    <w:rsid w:val="00B15802"/>
    <w:rsid w:val="00B1582F"/>
    <w:rsid w:val="00B17E99"/>
    <w:rsid w:val="00B17FAC"/>
    <w:rsid w:val="00B20173"/>
    <w:rsid w:val="00B20441"/>
    <w:rsid w:val="00B20A05"/>
    <w:rsid w:val="00B22200"/>
    <w:rsid w:val="00B23B0D"/>
    <w:rsid w:val="00B23EEC"/>
    <w:rsid w:val="00B25040"/>
    <w:rsid w:val="00B25535"/>
    <w:rsid w:val="00B25566"/>
    <w:rsid w:val="00B25D67"/>
    <w:rsid w:val="00B25DAE"/>
    <w:rsid w:val="00B2665E"/>
    <w:rsid w:val="00B266A9"/>
    <w:rsid w:val="00B269AD"/>
    <w:rsid w:val="00B269F2"/>
    <w:rsid w:val="00B26DA1"/>
    <w:rsid w:val="00B27533"/>
    <w:rsid w:val="00B279C0"/>
    <w:rsid w:val="00B27B5B"/>
    <w:rsid w:val="00B27DC4"/>
    <w:rsid w:val="00B3006B"/>
    <w:rsid w:val="00B310C5"/>
    <w:rsid w:val="00B31905"/>
    <w:rsid w:val="00B31D9B"/>
    <w:rsid w:val="00B33728"/>
    <w:rsid w:val="00B338C3"/>
    <w:rsid w:val="00B33CCC"/>
    <w:rsid w:val="00B3485C"/>
    <w:rsid w:val="00B34B89"/>
    <w:rsid w:val="00B3558E"/>
    <w:rsid w:val="00B35DBE"/>
    <w:rsid w:val="00B36826"/>
    <w:rsid w:val="00B37123"/>
    <w:rsid w:val="00B372A1"/>
    <w:rsid w:val="00B37862"/>
    <w:rsid w:val="00B37A5F"/>
    <w:rsid w:val="00B37DA8"/>
    <w:rsid w:val="00B400B4"/>
    <w:rsid w:val="00B4010E"/>
    <w:rsid w:val="00B405F7"/>
    <w:rsid w:val="00B422F2"/>
    <w:rsid w:val="00B431F2"/>
    <w:rsid w:val="00B436E3"/>
    <w:rsid w:val="00B43EBE"/>
    <w:rsid w:val="00B44CBC"/>
    <w:rsid w:val="00B451C3"/>
    <w:rsid w:val="00B45C17"/>
    <w:rsid w:val="00B4645D"/>
    <w:rsid w:val="00B4663C"/>
    <w:rsid w:val="00B46EBA"/>
    <w:rsid w:val="00B515F4"/>
    <w:rsid w:val="00B51EC3"/>
    <w:rsid w:val="00B51ECE"/>
    <w:rsid w:val="00B51F58"/>
    <w:rsid w:val="00B536F8"/>
    <w:rsid w:val="00B54365"/>
    <w:rsid w:val="00B54606"/>
    <w:rsid w:val="00B5497C"/>
    <w:rsid w:val="00B5573A"/>
    <w:rsid w:val="00B569C0"/>
    <w:rsid w:val="00B56DE1"/>
    <w:rsid w:val="00B57001"/>
    <w:rsid w:val="00B57336"/>
    <w:rsid w:val="00B57D8D"/>
    <w:rsid w:val="00B614E8"/>
    <w:rsid w:val="00B61885"/>
    <w:rsid w:val="00B61B44"/>
    <w:rsid w:val="00B620A6"/>
    <w:rsid w:val="00B62E2B"/>
    <w:rsid w:val="00B645AA"/>
    <w:rsid w:val="00B65324"/>
    <w:rsid w:val="00B6583B"/>
    <w:rsid w:val="00B65848"/>
    <w:rsid w:val="00B65EF5"/>
    <w:rsid w:val="00B66955"/>
    <w:rsid w:val="00B66FEF"/>
    <w:rsid w:val="00B67258"/>
    <w:rsid w:val="00B6762E"/>
    <w:rsid w:val="00B67F94"/>
    <w:rsid w:val="00B706CF"/>
    <w:rsid w:val="00B70DB2"/>
    <w:rsid w:val="00B70F62"/>
    <w:rsid w:val="00B71439"/>
    <w:rsid w:val="00B7197C"/>
    <w:rsid w:val="00B71F4D"/>
    <w:rsid w:val="00B72131"/>
    <w:rsid w:val="00B72E7B"/>
    <w:rsid w:val="00B72F73"/>
    <w:rsid w:val="00B7305D"/>
    <w:rsid w:val="00B73CE0"/>
    <w:rsid w:val="00B745E7"/>
    <w:rsid w:val="00B74868"/>
    <w:rsid w:val="00B76B5D"/>
    <w:rsid w:val="00B76EAC"/>
    <w:rsid w:val="00B77148"/>
    <w:rsid w:val="00B77652"/>
    <w:rsid w:val="00B801F6"/>
    <w:rsid w:val="00B809FA"/>
    <w:rsid w:val="00B80DFF"/>
    <w:rsid w:val="00B813C4"/>
    <w:rsid w:val="00B8189D"/>
    <w:rsid w:val="00B81CAD"/>
    <w:rsid w:val="00B82EA1"/>
    <w:rsid w:val="00B85074"/>
    <w:rsid w:val="00B85128"/>
    <w:rsid w:val="00B86B44"/>
    <w:rsid w:val="00B86D02"/>
    <w:rsid w:val="00B86D5E"/>
    <w:rsid w:val="00B86F9B"/>
    <w:rsid w:val="00B8709C"/>
    <w:rsid w:val="00B90250"/>
    <w:rsid w:val="00B90297"/>
    <w:rsid w:val="00B90850"/>
    <w:rsid w:val="00B91B55"/>
    <w:rsid w:val="00B92173"/>
    <w:rsid w:val="00B9267F"/>
    <w:rsid w:val="00B92936"/>
    <w:rsid w:val="00B93612"/>
    <w:rsid w:val="00B93715"/>
    <w:rsid w:val="00B93AD6"/>
    <w:rsid w:val="00B93EED"/>
    <w:rsid w:val="00B94126"/>
    <w:rsid w:val="00B94AAF"/>
    <w:rsid w:val="00B94CC2"/>
    <w:rsid w:val="00B94FF4"/>
    <w:rsid w:val="00B9521B"/>
    <w:rsid w:val="00B9624A"/>
    <w:rsid w:val="00B963A8"/>
    <w:rsid w:val="00B96AC8"/>
    <w:rsid w:val="00B97C25"/>
    <w:rsid w:val="00BA0D4E"/>
    <w:rsid w:val="00BA0E8C"/>
    <w:rsid w:val="00BA229D"/>
    <w:rsid w:val="00BA2551"/>
    <w:rsid w:val="00BA2C51"/>
    <w:rsid w:val="00BA2F9F"/>
    <w:rsid w:val="00BA405F"/>
    <w:rsid w:val="00BA4835"/>
    <w:rsid w:val="00BA4AEA"/>
    <w:rsid w:val="00BA5BA9"/>
    <w:rsid w:val="00BA619F"/>
    <w:rsid w:val="00BA736D"/>
    <w:rsid w:val="00BB022E"/>
    <w:rsid w:val="00BB0422"/>
    <w:rsid w:val="00BB075A"/>
    <w:rsid w:val="00BB077A"/>
    <w:rsid w:val="00BB1298"/>
    <w:rsid w:val="00BB13C3"/>
    <w:rsid w:val="00BB1543"/>
    <w:rsid w:val="00BB1F89"/>
    <w:rsid w:val="00BB2686"/>
    <w:rsid w:val="00BB2E4D"/>
    <w:rsid w:val="00BB2E62"/>
    <w:rsid w:val="00BB309E"/>
    <w:rsid w:val="00BB3B50"/>
    <w:rsid w:val="00BB472E"/>
    <w:rsid w:val="00BB4BCF"/>
    <w:rsid w:val="00BB5A32"/>
    <w:rsid w:val="00BB61F8"/>
    <w:rsid w:val="00BB62CD"/>
    <w:rsid w:val="00BB64DB"/>
    <w:rsid w:val="00BB67BF"/>
    <w:rsid w:val="00BB7262"/>
    <w:rsid w:val="00BB732E"/>
    <w:rsid w:val="00BB7FDE"/>
    <w:rsid w:val="00BC0BDC"/>
    <w:rsid w:val="00BC1EDE"/>
    <w:rsid w:val="00BC2699"/>
    <w:rsid w:val="00BC3766"/>
    <w:rsid w:val="00BC3B29"/>
    <w:rsid w:val="00BC486E"/>
    <w:rsid w:val="00BC5253"/>
    <w:rsid w:val="00BC5B19"/>
    <w:rsid w:val="00BC61EB"/>
    <w:rsid w:val="00BC6300"/>
    <w:rsid w:val="00BC6952"/>
    <w:rsid w:val="00BC73D2"/>
    <w:rsid w:val="00BD0290"/>
    <w:rsid w:val="00BD1363"/>
    <w:rsid w:val="00BD1BAA"/>
    <w:rsid w:val="00BD1C83"/>
    <w:rsid w:val="00BD2280"/>
    <w:rsid w:val="00BD2E3E"/>
    <w:rsid w:val="00BD3292"/>
    <w:rsid w:val="00BD3887"/>
    <w:rsid w:val="00BD3A27"/>
    <w:rsid w:val="00BD430A"/>
    <w:rsid w:val="00BD553F"/>
    <w:rsid w:val="00BD5608"/>
    <w:rsid w:val="00BD579D"/>
    <w:rsid w:val="00BD684F"/>
    <w:rsid w:val="00BD6FD5"/>
    <w:rsid w:val="00BD767D"/>
    <w:rsid w:val="00BD79F9"/>
    <w:rsid w:val="00BE0191"/>
    <w:rsid w:val="00BE2A14"/>
    <w:rsid w:val="00BE2D69"/>
    <w:rsid w:val="00BE3B50"/>
    <w:rsid w:val="00BE3BAF"/>
    <w:rsid w:val="00BE47E7"/>
    <w:rsid w:val="00BE5073"/>
    <w:rsid w:val="00BE53D6"/>
    <w:rsid w:val="00BE562E"/>
    <w:rsid w:val="00BE56A3"/>
    <w:rsid w:val="00BE63D8"/>
    <w:rsid w:val="00BE6416"/>
    <w:rsid w:val="00BE79C9"/>
    <w:rsid w:val="00BE7CCB"/>
    <w:rsid w:val="00BF1437"/>
    <w:rsid w:val="00BF1E91"/>
    <w:rsid w:val="00BF1F75"/>
    <w:rsid w:val="00BF25A6"/>
    <w:rsid w:val="00BF2E25"/>
    <w:rsid w:val="00BF33E1"/>
    <w:rsid w:val="00BF3D79"/>
    <w:rsid w:val="00BF4027"/>
    <w:rsid w:val="00BF4D3E"/>
    <w:rsid w:val="00BF57B3"/>
    <w:rsid w:val="00BF6570"/>
    <w:rsid w:val="00BF65CF"/>
    <w:rsid w:val="00BF6814"/>
    <w:rsid w:val="00BF68BD"/>
    <w:rsid w:val="00BF6D1F"/>
    <w:rsid w:val="00BF6DF0"/>
    <w:rsid w:val="00BF6E18"/>
    <w:rsid w:val="00BF703D"/>
    <w:rsid w:val="00BF75BE"/>
    <w:rsid w:val="00BF7D8C"/>
    <w:rsid w:val="00BF7FA8"/>
    <w:rsid w:val="00C006CC"/>
    <w:rsid w:val="00C009D9"/>
    <w:rsid w:val="00C00A5A"/>
    <w:rsid w:val="00C00B9F"/>
    <w:rsid w:val="00C01503"/>
    <w:rsid w:val="00C01E9E"/>
    <w:rsid w:val="00C024E1"/>
    <w:rsid w:val="00C0287C"/>
    <w:rsid w:val="00C031AF"/>
    <w:rsid w:val="00C03645"/>
    <w:rsid w:val="00C04791"/>
    <w:rsid w:val="00C04AE1"/>
    <w:rsid w:val="00C05546"/>
    <w:rsid w:val="00C05A4A"/>
    <w:rsid w:val="00C05B5D"/>
    <w:rsid w:val="00C06217"/>
    <w:rsid w:val="00C06A47"/>
    <w:rsid w:val="00C06D06"/>
    <w:rsid w:val="00C06F72"/>
    <w:rsid w:val="00C111B9"/>
    <w:rsid w:val="00C1132B"/>
    <w:rsid w:val="00C1146D"/>
    <w:rsid w:val="00C1202F"/>
    <w:rsid w:val="00C131D1"/>
    <w:rsid w:val="00C13734"/>
    <w:rsid w:val="00C13804"/>
    <w:rsid w:val="00C13CC3"/>
    <w:rsid w:val="00C14052"/>
    <w:rsid w:val="00C143D0"/>
    <w:rsid w:val="00C14444"/>
    <w:rsid w:val="00C1457B"/>
    <w:rsid w:val="00C14B8C"/>
    <w:rsid w:val="00C15161"/>
    <w:rsid w:val="00C15286"/>
    <w:rsid w:val="00C15584"/>
    <w:rsid w:val="00C158D1"/>
    <w:rsid w:val="00C16CB2"/>
    <w:rsid w:val="00C16FBF"/>
    <w:rsid w:val="00C178A6"/>
    <w:rsid w:val="00C205C9"/>
    <w:rsid w:val="00C214E4"/>
    <w:rsid w:val="00C216A1"/>
    <w:rsid w:val="00C224E5"/>
    <w:rsid w:val="00C22DFB"/>
    <w:rsid w:val="00C23075"/>
    <w:rsid w:val="00C23157"/>
    <w:rsid w:val="00C23829"/>
    <w:rsid w:val="00C24797"/>
    <w:rsid w:val="00C248A0"/>
    <w:rsid w:val="00C2492F"/>
    <w:rsid w:val="00C25749"/>
    <w:rsid w:val="00C257AD"/>
    <w:rsid w:val="00C263D1"/>
    <w:rsid w:val="00C268CD"/>
    <w:rsid w:val="00C26C27"/>
    <w:rsid w:val="00C27D5F"/>
    <w:rsid w:val="00C300DA"/>
    <w:rsid w:val="00C31B82"/>
    <w:rsid w:val="00C31BE8"/>
    <w:rsid w:val="00C32559"/>
    <w:rsid w:val="00C32AC2"/>
    <w:rsid w:val="00C32EF2"/>
    <w:rsid w:val="00C32F36"/>
    <w:rsid w:val="00C33B6A"/>
    <w:rsid w:val="00C34155"/>
    <w:rsid w:val="00C34867"/>
    <w:rsid w:val="00C3532D"/>
    <w:rsid w:val="00C37A4D"/>
    <w:rsid w:val="00C37AE5"/>
    <w:rsid w:val="00C40EE0"/>
    <w:rsid w:val="00C41A44"/>
    <w:rsid w:val="00C41C7B"/>
    <w:rsid w:val="00C423CB"/>
    <w:rsid w:val="00C42C47"/>
    <w:rsid w:val="00C43223"/>
    <w:rsid w:val="00C43CA9"/>
    <w:rsid w:val="00C44B75"/>
    <w:rsid w:val="00C45C42"/>
    <w:rsid w:val="00C45E41"/>
    <w:rsid w:val="00C4600F"/>
    <w:rsid w:val="00C46D08"/>
    <w:rsid w:val="00C46DBD"/>
    <w:rsid w:val="00C474EA"/>
    <w:rsid w:val="00C476BA"/>
    <w:rsid w:val="00C50A81"/>
    <w:rsid w:val="00C51327"/>
    <w:rsid w:val="00C516BB"/>
    <w:rsid w:val="00C52677"/>
    <w:rsid w:val="00C53522"/>
    <w:rsid w:val="00C53F51"/>
    <w:rsid w:val="00C54023"/>
    <w:rsid w:val="00C5482E"/>
    <w:rsid w:val="00C555AA"/>
    <w:rsid w:val="00C56978"/>
    <w:rsid w:val="00C56B05"/>
    <w:rsid w:val="00C56C01"/>
    <w:rsid w:val="00C57477"/>
    <w:rsid w:val="00C603C7"/>
    <w:rsid w:val="00C60908"/>
    <w:rsid w:val="00C60A5F"/>
    <w:rsid w:val="00C6176D"/>
    <w:rsid w:val="00C617C0"/>
    <w:rsid w:val="00C61BA9"/>
    <w:rsid w:val="00C6258A"/>
    <w:rsid w:val="00C62DA2"/>
    <w:rsid w:val="00C6317C"/>
    <w:rsid w:val="00C6336B"/>
    <w:rsid w:val="00C63D99"/>
    <w:rsid w:val="00C64319"/>
    <w:rsid w:val="00C6536C"/>
    <w:rsid w:val="00C66C28"/>
    <w:rsid w:val="00C6777D"/>
    <w:rsid w:val="00C700AA"/>
    <w:rsid w:val="00C71A35"/>
    <w:rsid w:val="00C72F54"/>
    <w:rsid w:val="00C73362"/>
    <w:rsid w:val="00C73AF0"/>
    <w:rsid w:val="00C746EF"/>
    <w:rsid w:val="00C747E0"/>
    <w:rsid w:val="00C748F4"/>
    <w:rsid w:val="00C75326"/>
    <w:rsid w:val="00C75850"/>
    <w:rsid w:val="00C75966"/>
    <w:rsid w:val="00C761E9"/>
    <w:rsid w:val="00C77DE7"/>
    <w:rsid w:val="00C80C04"/>
    <w:rsid w:val="00C80F96"/>
    <w:rsid w:val="00C824A8"/>
    <w:rsid w:val="00C82ABE"/>
    <w:rsid w:val="00C834D7"/>
    <w:rsid w:val="00C83512"/>
    <w:rsid w:val="00C835E2"/>
    <w:rsid w:val="00C83E64"/>
    <w:rsid w:val="00C84ABB"/>
    <w:rsid w:val="00C84E87"/>
    <w:rsid w:val="00C863F3"/>
    <w:rsid w:val="00C86B56"/>
    <w:rsid w:val="00C873B3"/>
    <w:rsid w:val="00C87FF5"/>
    <w:rsid w:val="00C90E6E"/>
    <w:rsid w:val="00C90FD5"/>
    <w:rsid w:val="00C921AF"/>
    <w:rsid w:val="00C925CA"/>
    <w:rsid w:val="00C92CDC"/>
    <w:rsid w:val="00C92E23"/>
    <w:rsid w:val="00C94658"/>
    <w:rsid w:val="00C94EAD"/>
    <w:rsid w:val="00C950EF"/>
    <w:rsid w:val="00C95961"/>
    <w:rsid w:val="00C9750A"/>
    <w:rsid w:val="00C97729"/>
    <w:rsid w:val="00C97B58"/>
    <w:rsid w:val="00C97DAB"/>
    <w:rsid w:val="00CA04C8"/>
    <w:rsid w:val="00CA07AE"/>
    <w:rsid w:val="00CA10AA"/>
    <w:rsid w:val="00CA1D3E"/>
    <w:rsid w:val="00CA2467"/>
    <w:rsid w:val="00CA2C5B"/>
    <w:rsid w:val="00CA2E1B"/>
    <w:rsid w:val="00CA3731"/>
    <w:rsid w:val="00CA3A78"/>
    <w:rsid w:val="00CA4218"/>
    <w:rsid w:val="00CA4925"/>
    <w:rsid w:val="00CA5654"/>
    <w:rsid w:val="00CA66E7"/>
    <w:rsid w:val="00CA6E3B"/>
    <w:rsid w:val="00CB0502"/>
    <w:rsid w:val="00CB0513"/>
    <w:rsid w:val="00CB0E62"/>
    <w:rsid w:val="00CB10AC"/>
    <w:rsid w:val="00CB2002"/>
    <w:rsid w:val="00CB2028"/>
    <w:rsid w:val="00CB25F0"/>
    <w:rsid w:val="00CB3285"/>
    <w:rsid w:val="00CB348B"/>
    <w:rsid w:val="00CB3675"/>
    <w:rsid w:val="00CB3CEF"/>
    <w:rsid w:val="00CB48D0"/>
    <w:rsid w:val="00CB4FFB"/>
    <w:rsid w:val="00CB53D3"/>
    <w:rsid w:val="00CB5ABB"/>
    <w:rsid w:val="00CB5C30"/>
    <w:rsid w:val="00CB63B9"/>
    <w:rsid w:val="00CB657E"/>
    <w:rsid w:val="00CB6FCD"/>
    <w:rsid w:val="00CB7D05"/>
    <w:rsid w:val="00CC040F"/>
    <w:rsid w:val="00CC0432"/>
    <w:rsid w:val="00CC05B3"/>
    <w:rsid w:val="00CC0799"/>
    <w:rsid w:val="00CC136E"/>
    <w:rsid w:val="00CC170A"/>
    <w:rsid w:val="00CC1DC0"/>
    <w:rsid w:val="00CC21B2"/>
    <w:rsid w:val="00CC24EC"/>
    <w:rsid w:val="00CC2DE5"/>
    <w:rsid w:val="00CC3014"/>
    <w:rsid w:val="00CC37C2"/>
    <w:rsid w:val="00CC3DEB"/>
    <w:rsid w:val="00CC4570"/>
    <w:rsid w:val="00CC4661"/>
    <w:rsid w:val="00CC48D0"/>
    <w:rsid w:val="00CC5234"/>
    <w:rsid w:val="00CC592E"/>
    <w:rsid w:val="00CC5C14"/>
    <w:rsid w:val="00CC6069"/>
    <w:rsid w:val="00CC6845"/>
    <w:rsid w:val="00CC7232"/>
    <w:rsid w:val="00CC7A03"/>
    <w:rsid w:val="00CC7AC3"/>
    <w:rsid w:val="00CC7D48"/>
    <w:rsid w:val="00CD04CB"/>
    <w:rsid w:val="00CD077F"/>
    <w:rsid w:val="00CD0DCE"/>
    <w:rsid w:val="00CD157C"/>
    <w:rsid w:val="00CD237A"/>
    <w:rsid w:val="00CD2544"/>
    <w:rsid w:val="00CD2A00"/>
    <w:rsid w:val="00CD2CE0"/>
    <w:rsid w:val="00CD4E2C"/>
    <w:rsid w:val="00CD5572"/>
    <w:rsid w:val="00CD5671"/>
    <w:rsid w:val="00CD5FFE"/>
    <w:rsid w:val="00CD7468"/>
    <w:rsid w:val="00CD751C"/>
    <w:rsid w:val="00CE0218"/>
    <w:rsid w:val="00CE0768"/>
    <w:rsid w:val="00CE088F"/>
    <w:rsid w:val="00CE0C3A"/>
    <w:rsid w:val="00CE0CE7"/>
    <w:rsid w:val="00CE0F03"/>
    <w:rsid w:val="00CE126E"/>
    <w:rsid w:val="00CE1295"/>
    <w:rsid w:val="00CE13DB"/>
    <w:rsid w:val="00CE179B"/>
    <w:rsid w:val="00CE17DB"/>
    <w:rsid w:val="00CE18AF"/>
    <w:rsid w:val="00CE191D"/>
    <w:rsid w:val="00CE302E"/>
    <w:rsid w:val="00CE3A20"/>
    <w:rsid w:val="00CE3D9C"/>
    <w:rsid w:val="00CE5267"/>
    <w:rsid w:val="00CE52B9"/>
    <w:rsid w:val="00CE58B6"/>
    <w:rsid w:val="00CE6152"/>
    <w:rsid w:val="00CE6FD3"/>
    <w:rsid w:val="00CF0F49"/>
    <w:rsid w:val="00CF167E"/>
    <w:rsid w:val="00CF2F20"/>
    <w:rsid w:val="00CF3AF3"/>
    <w:rsid w:val="00CF473B"/>
    <w:rsid w:val="00CF4A25"/>
    <w:rsid w:val="00CF56AB"/>
    <w:rsid w:val="00CF6052"/>
    <w:rsid w:val="00CF6B36"/>
    <w:rsid w:val="00CF7265"/>
    <w:rsid w:val="00CF76CC"/>
    <w:rsid w:val="00CF7DFA"/>
    <w:rsid w:val="00D0003F"/>
    <w:rsid w:val="00D003FF"/>
    <w:rsid w:val="00D0089E"/>
    <w:rsid w:val="00D00D8D"/>
    <w:rsid w:val="00D02279"/>
    <w:rsid w:val="00D02657"/>
    <w:rsid w:val="00D030E3"/>
    <w:rsid w:val="00D033D0"/>
    <w:rsid w:val="00D03852"/>
    <w:rsid w:val="00D04CB3"/>
    <w:rsid w:val="00D05C92"/>
    <w:rsid w:val="00D06005"/>
    <w:rsid w:val="00D075F0"/>
    <w:rsid w:val="00D07928"/>
    <w:rsid w:val="00D11054"/>
    <w:rsid w:val="00D11120"/>
    <w:rsid w:val="00D1142D"/>
    <w:rsid w:val="00D118F1"/>
    <w:rsid w:val="00D11C0A"/>
    <w:rsid w:val="00D123A0"/>
    <w:rsid w:val="00D125E6"/>
    <w:rsid w:val="00D13B6A"/>
    <w:rsid w:val="00D13E86"/>
    <w:rsid w:val="00D15503"/>
    <w:rsid w:val="00D16205"/>
    <w:rsid w:val="00D1697E"/>
    <w:rsid w:val="00D17180"/>
    <w:rsid w:val="00D174AD"/>
    <w:rsid w:val="00D17652"/>
    <w:rsid w:val="00D17BC6"/>
    <w:rsid w:val="00D20844"/>
    <w:rsid w:val="00D20F7E"/>
    <w:rsid w:val="00D213DD"/>
    <w:rsid w:val="00D22957"/>
    <w:rsid w:val="00D22E88"/>
    <w:rsid w:val="00D23214"/>
    <w:rsid w:val="00D23720"/>
    <w:rsid w:val="00D237E3"/>
    <w:rsid w:val="00D2568A"/>
    <w:rsid w:val="00D257D8"/>
    <w:rsid w:val="00D258D4"/>
    <w:rsid w:val="00D25F19"/>
    <w:rsid w:val="00D26951"/>
    <w:rsid w:val="00D27925"/>
    <w:rsid w:val="00D27B5D"/>
    <w:rsid w:val="00D27B95"/>
    <w:rsid w:val="00D30F7F"/>
    <w:rsid w:val="00D317C0"/>
    <w:rsid w:val="00D32001"/>
    <w:rsid w:val="00D32105"/>
    <w:rsid w:val="00D32332"/>
    <w:rsid w:val="00D32425"/>
    <w:rsid w:val="00D32440"/>
    <w:rsid w:val="00D326B5"/>
    <w:rsid w:val="00D3340D"/>
    <w:rsid w:val="00D33999"/>
    <w:rsid w:val="00D342CF"/>
    <w:rsid w:val="00D353BD"/>
    <w:rsid w:val="00D353F5"/>
    <w:rsid w:val="00D360EA"/>
    <w:rsid w:val="00D36D26"/>
    <w:rsid w:val="00D37564"/>
    <w:rsid w:val="00D375A5"/>
    <w:rsid w:val="00D375D9"/>
    <w:rsid w:val="00D3782B"/>
    <w:rsid w:val="00D378BD"/>
    <w:rsid w:val="00D406C0"/>
    <w:rsid w:val="00D40B74"/>
    <w:rsid w:val="00D40BE5"/>
    <w:rsid w:val="00D41878"/>
    <w:rsid w:val="00D42569"/>
    <w:rsid w:val="00D42ED2"/>
    <w:rsid w:val="00D43148"/>
    <w:rsid w:val="00D4545C"/>
    <w:rsid w:val="00D45DE3"/>
    <w:rsid w:val="00D47CEB"/>
    <w:rsid w:val="00D50078"/>
    <w:rsid w:val="00D50204"/>
    <w:rsid w:val="00D5060E"/>
    <w:rsid w:val="00D5277F"/>
    <w:rsid w:val="00D5346D"/>
    <w:rsid w:val="00D53ADC"/>
    <w:rsid w:val="00D53E76"/>
    <w:rsid w:val="00D543E0"/>
    <w:rsid w:val="00D54594"/>
    <w:rsid w:val="00D557F5"/>
    <w:rsid w:val="00D55DF0"/>
    <w:rsid w:val="00D568D6"/>
    <w:rsid w:val="00D56DE8"/>
    <w:rsid w:val="00D5786E"/>
    <w:rsid w:val="00D579A5"/>
    <w:rsid w:val="00D57A9E"/>
    <w:rsid w:val="00D57EC0"/>
    <w:rsid w:val="00D60225"/>
    <w:rsid w:val="00D60AF5"/>
    <w:rsid w:val="00D6115F"/>
    <w:rsid w:val="00D6183E"/>
    <w:rsid w:val="00D6189E"/>
    <w:rsid w:val="00D61A3F"/>
    <w:rsid w:val="00D62232"/>
    <w:rsid w:val="00D63C2F"/>
    <w:rsid w:val="00D63D7A"/>
    <w:rsid w:val="00D644A0"/>
    <w:rsid w:val="00D6469E"/>
    <w:rsid w:val="00D64AAF"/>
    <w:rsid w:val="00D65955"/>
    <w:rsid w:val="00D66E74"/>
    <w:rsid w:val="00D66E9F"/>
    <w:rsid w:val="00D67C95"/>
    <w:rsid w:val="00D70F6E"/>
    <w:rsid w:val="00D716F7"/>
    <w:rsid w:val="00D71D30"/>
    <w:rsid w:val="00D7260C"/>
    <w:rsid w:val="00D72F11"/>
    <w:rsid w:val="00D72FD7"/>
    <w:rsid w:val="00D74644"/>
    <w:rsid w:val="00D74CA0"/>
    <w:rsid w:val="00D75C77"/>
    <w:rsid w:val="00D764AB"/>
    <w:rsid w:val="00D77FF3"/>
    <w:rsid w:val="00D804C8"/>
    <w:rsid w:val="00D80EA1"/>
    <w:rsid w:val="00D81023"/>
    <w:rsid w:val="00D8250D"/>
    <w:rsid w:val="00D82DD1"/>
    <w:rsid w:val="00D833F0"/>
    <w:rsid w:val="00D836C7"/>
    <w:rsid w:val="00D841D1"/>
    <w:rsid w:val="00D84250"/>
    <w:rsid w:val="00D84858"/>
    <w:rsid w:val="00D85338"/>
    <w:rsid w:val="00D86A5A"/>
    <w:rsid w:val="00D86DDC"/>
    <w:rsid w:val="00D87681"/>
    <w:rsid w:val="00D87E7E"/>
    <w:rsid w:val="00D87F12"/>
    <w:rsid w:val="00D90107"/>
    <w:rsid w:val="00D901EE"/>
    <w:rsid w:val="00D90454"/>
    <w:rsid w:val="00D90D24"/>
    <w:rsid w:val="00D9169E"/>
    <w:rsid w:val="00D91779"/>
    <w:rsid w:val="00D92016"/>
    <w:rsid w:val="00D921C0"/>
    <w:rsid w:val="00D93468"/>
    <w:rsid w:val="00D93978"/>
    <w:rsid w:val="00D93A89"/>
    <w:rsid w:val="00D94E63"/>
    <w:rsid w:val="00D963AA"/>
    <w:rsid w:val="00D963FB"/>
    <w:rsid w:val="00D96416"/>
    <w:rsid w:val="00D96D45"/>
    <w:rsid w:val="00DA0171"/>
    <w:rsid w:val="00DA05F1"/>
    <w:rsid w:val="00DA0753"/>
    <w:rsid w:val="00DA0FCC"/>
    <w:rsid w:val="00DA1206"/>
    <w:rsid w:val="00DA197B"/>
    <w:rsid w:val="00DA1C0C"/>
    <w:rsid w:val="00DA1F59"/>
    <w:rsid w:val="00DA21FF"/>
    <w:rsid w:val="00DA3141"/>
    <w:rsid w:val="00DA3A3A"/>
    <w:rsid w:val="00DA42A7"/>
    <w:rsid w:val="00DA46B0"/>
    <w:rsid w:val="00DA46F3"/>
    <w:rsid w:val="00DA4A02"/>
    <w:rsid w:val="00DA4BD9"/>
    <w:rsid w:val="00DA4DAE"/>
    <w:rsid w:val="00DA546B"/>
    <w:rsid w:val="00DA57F8"/>
    <w:rsid w:val="00DA5996"/>
    <w:rsid w:val="00DA5B27"/>
    <w:rsid w:val="00DA5CCC"/>
    <w:rsid w:val="00DA6EA1"/>
    <w:rsid w:val="00DA7B9A"/>
    <w:rsid w:val="00DB045A"/>
    <w:rsid w:val="00DB062F"/>
    <w:rsid w:val="00DB0A84"/>
    <w:rsid w:val="00DB1021"/>
    <w:rsid w:val="00DB1C79"/>
    <w:rsid w:val="00DB2E2E"/>
    <w:rsid w:val="00DB4161"/>
    <w:rsid w:val="00DB44D6"/>
    <w:rsid w:val="00DB4D39"/>
    <w:rsid w:val="00DB4FCB"/>
    <w:rsid w:val="00DB6A7D"/>
    <w:rsid w:val="00DB718E"/>
    <w:rsid w:val="00DB765D"/>
    <w:rsid w:val="00DB7F94"/>
    <w:rsid w:val="00DC21F7"/>
    <w:rsid w:val="00DC3074"/>
    <w:rsid w:val="00DC35E1"/>
    <w:rsid w:val="00DC3963"/>
    <w:rsid w:val="00DC3F9D"/>
    <w:rsid w:val="00DC4196"/>
    <w:rsid w:val="00DC49F9"/>
    <w:rsid w:val="00DC534D"/>
    <w:rsid w:val="00DC6920"/>
    <w:rsid w:val="00DC7020"/>
    <w:rsid w:val="00DD019F"/>
    <w:rsid w:val="00DD127A"/>
    <w:rsid w:val="00DD1967"/>
    <w:rsid w:val="00DD2375"/>
    <w:rsid w:val="00DD2C7F"/>
    <w:rsid w:val="00DD2EFD"/>
    <w:rsid w:val="00DD3238"/>
    <w:rsid w:val="00DD348F"/>
    <w:rsid w:val="00DD3608"/>
    <w:rsid w:val="00DD3D16"/>
    <w:rsid w:val="00DD3D22"/>
    <w:rsid w:val="00DD4255"/>
    <w:rsid w:val="00DD4473"/>
    <w:rsid w:val="00DD5C0B"/>
    <w:rsid w:val="00DD5EA0"/>
    <w:rsid w:val="00DD6851"/>
    <w:rsid w:val="00DD69BC"/>
    <w:rsid w:val="00DD6E00"/>
    <w:rsid w:val="00DD728D"/>
    <w:rsid w:val="00DD7420"/>
    <w:rsid w:val="00DD7819"/>
    <w:rsid w:val="00DD7861"/>
    <w:rsid w:val="00DD7A00"/>
    <w:rsid w:val="00DE09EB"/>
    <w:rsid w:val="00DE0CCB"/>
    <w:rsid w:val="00DE11C1"/>
    <w:rsid w:val="00DE1392"/>
    <w:rsid w:val="00DE25E3"/>
    <w:rsid w:val="00DE2F22"/>
    <w:rsid w:val="00DE323E"/>
    <w:rsid w:val="00DE3505"/>
    <w:rsid w:val="00DE4127"/>
    <w:rsid w:val="00DE4A8A"/>
    <w:rsid w:val="00DE4BD2"/>
    <w:rsid w:val="00DE648B"/>
    <w:rsid w:val="00DE6A8F"/>
    <w:rsid w:val="00DE6DD3"/>
    <w:rsid w:val="00DF0408"/>
    <w:rsid w:val="00DF0A4A"/>
    <w:rsid w:val="00DF0BDB"/>
    <w:rsid w:val="00DF0D49"/>
    <w:rsid w:val="00DF2789"/>
    <w:rsid w:val="00DF2E5B"/>
    <w:rsid w:val="00DF2F48"/>
    <w:rsid w:val="00DF31C8"/>
    <w:rsid w:val="00DF4798"/>
    <w:rsid w:val="00DF4C27"/>
    <w:rsid w:val="00DF5448"/>
    <w:rsid w:val="00DF56A3"/>
    <w:rsid w:val="00DF5C37"/>
    <w:rsid w:val="00DF6DAD"/>
    <w:rsid w:val="00E0075C"/>
    <w:rsid w:val="00E00E54"/>
    <w:rsid w:val="00E010AE"/>
    <w:rsid w:val="00E0225D"/>
    <w:rsid w:val="00E02C48"/>
    <w:rsid w:val="00E0336C"/>
    <w:rsid w:val="00E03AE6"/>
    <w:rsid w:val="00E03E69"/>
    <w:rsid w:val="00E04358"/>
    <w:rsid w:val="00E0471B"/>
    <w:rsid w:val="00E049F5"/>
    <w:rsid w:val="00E05DBF"/>
    <w:rsid w:val="00E0628C"/>
    <w:rsid w:val="00E06B18"/>
    <w:rsid w:val="00E072B4"/>
    <w:rsid w:val="00E10820"/>
    <w:rsid w:val="00E10CBE"/>
    <w:rsid w:val="00E11537"/>
    <w:rsid w:val="00E116F7"/>
    <w:rsid w:val="00E12AF8"/>
    <w:rsid w:val="00E12D7B"/>
    <w:rsid w:val="00E14136"/>
    <w:rsid w:val="00E148FB"/>
    <w:rsid w:val="00E1515B"/>
    <w:rsid w:val="00E1516C"/>
    <w:rsid w:val="00E15EA9"/>
    <w:rsid w:val="00E15FFE"/>
    <w:rsid w:val="00E1605D"/>
    <w:rsid w:val="00E163C4"/>
    <w:rsid w:val="00E16AA6"/>
    <w:rsid w:val="00E16D47"/>
    <w:rsid w:val="00E20501"/>
    <w:rsid w:val="00E205ED"/>
    <w:rsid w:val="00E20F1A"/>
    <w:rsid w:val="00E21087"/>
    <w:rsid w:val="00E2158A"/>
    <w:rsid w:val="00E21B5D"/>
    <w:rsid w:val="00E21DEB"/>
    <w:rsid w:val="00E22620"/>
    <w:rsid w:val="00E22F92"/>
    <w:rsid w:val="00E2383C"/>
    <w:rsid w:val="00E23B2B"/>
    <w:rsid w:val="00E245C2"/>
    <w:rsid w:val="00E24E83"/>
    <w:rsid w:val="00E259D7"/>
    <w:rsid w:val="00E2607D"/>
    <w:rsid w:val="00E26C76"/>
    <w:rsid w:val="00E26DCA"/>
    <w:rsid w:val="00E26E6B"/>
    <w:rsid w:val="00E27BAD"/>
    <w:rsid w:val="00E30188"/>
    <w:rsid w:val="00E30AB7"/>
    <w:rsid w:val="00E31909"/>
    <w:rsid w:val="00E32112"/>
    <w:rsid w:val="00E3317A"/>
    <w:rsid w:val="00E3334C"/>
    <w:rsid w:val="00E3391E"/>
    <w:rsid w:val="00E33D70"/>
    <w:rsid w:val="00E34E57"/>
    <w:rsid w:val="00E35661"/>
    <w:rsid w:val="00E35D58"/>
    <w:rsid w:val="00E36147"/>
    <w:rsid w:val="00E36FFC"/>
    <w:rsid w:val="00E37856"/>
    <w:rsid w:val="00E412F6"/>
    <w:rsid w:val="00E42B84"/>
    <w:rsid w:val="00E43FDB"/>
    <w:rsid w:val="00E44A69"/>
    <w:rsid w:val="00E45985"/>
    <w:rsid w:val="00E45B94"/>
    <w:rsid w:val="00E45C4A"/>
    <w:rsid w:val="00E4624D"/>
    <w:rsid w:val="00E46303"/>
    <w:rsid w:val="00E46652"/>
    <w:rsid w:val="00E46A74"/>
    <w:rsid w:val="00E5016C"/>
    <w:rsid w:val="00E5063E"/>
    <w:rsid w:val="00E50A3B"/>
    <w:rsid w:val="00E50B5D"/>
    <w:rsid w:val="00E50F9A"/>
    <w:rsid w:val="00E512A9"/>
    <w:rsid w:val="00E51A19"/>
    <w:rsid w:val="00E51EBD"/>
    <w:rsid w:val="00E527C4"/>
    <w:rsid w:val="00E52D50"/>
    <w:rsid w:val="00E543BF"/>
    <w:rsid w:val="00E54736"/>
    <w:rsid w:val="00E555B4"/>
    <w:rsid w:val="00E55E13"/>
    <w:rsid w:val="00E56BDA"/>
    <w:rsid w:val="00E5748A"/>
    <w:rsid w:val="00E576D8"/>
    <w:rsid w:val="00E604B5"/>
    <w:rsid w:val="00E61206"/>
    <w:rsid w:val="00E613E1"/>
    <w:rsid w:val="00E618B3"/>
    <w:rsid w:val="00E62B2B"/>
    <w:rsid w:val="00E63C31"/>
    <w:rsid w:val="00E63ECC"/>
    <w:rsid w:val="00E63FDD"/>
    <w:rsid w:val="00E652F7"/>
    <w:rsid w:val="00E65EDA"/>
    <w:rsid w:val="00E6634F"/>
    <w:rsid w:val="00E667AF"/>
    <w:rsid w:val="00E673F7"/>
    <w:rsid w:val="00E677B8"/>
    <w:rsid w:val="00E70BE9"/>
    <w:rsid w:val="00E70E5B"/>
    <w:rsid w:val="00E70F5B"/>
    <w:rsid w:val="00E71004"/>
    <w:rsid w:val="00E71763"/>
    <w:rsid w:val="00E71E52"/>
    <w:rsid w:val="00E71EE2"/>
    <w:rsid w:val="00E72DBC"/>
    <w:rsid w:val="00E7317E"/>
    <w:rsid w:val="00E7324A"/>
    <w:rsid w:val="00E734FB"/>
    <w:rsid w:val="00E747BC"/>
    <w:rsid w:val="00E747D9"/>
    <w:rsid w:val="00E74D85"/>
    <w:rsid w:val="00E74EA8"/>
    <w:rsid w:val="00E752C2"/>
    <w:rsid w:val="00E75701"/>
    <w:rsid w:val="00E75AE0"/>
    <w:rsid w:val="00E762C2"/>
    <w:rsid w:val="00E762E1"/>
    <w:rsid w:val="00E7645B"/>
    <w:rsid w:val="00E766EB"/>
    <w:rsid w:val="00E772ED"/>
    <w:rsid w:val="00E77F87"/>
    <w:rsid w:val="00E80216"/>
    <w:rsid w:val="00E8050B"/>
    <w:rsid w:val="00E80705"/>
    <w:rsid w:val="00E809E3"/>
    <w:rsid w:val="00E8217F"/>
    <w:rsid w:val="00E8226F"/>
    <w:rsid w:val="00E83261"/>
    <w:rsid w:val="00E83883"/>
    <w:rsid w:val="00E83ADC"/>
    <w:rsid w:val="00E84307"/>
    <w:rsid w:val="00E84884"/>
    <w:rsid w:val="00E855AA"/>
    <w:rsid w:val="00E86E97"/>
    <w:rsid w:val="00E86EEC"/>
    <w:rsid w:val="00E87343"/>
    <w:rsid w:val="00E87B1E"/>
    <w:rsid w:val="00E87BB8"/>
    <w:rsid w:val="00E87D54"/>
    <w:rsid w:val="00E90380"/>
    <w:rsid w:val="00E91DA2"/>
    <w:rsid w:val="00E920ED"/>
    <w:rsid w:val="00E92F99"/>
    <w:rsid w:val="00E93FE6"/>
    <w:rsid w:val="00E940C0"/>
    <w:rsid w:val="00E941A5"/>
    <w:rsid w:val="00E94564"/>
    <w:rsid w:val="00E94804"/>
    <w:rsid w:val="00E95122"/>
    <w:rsid w:val="00E96FD8"/>
    <w:rsid w:val="00E9743F"/>
    <w:rsid w:val="00E97AFE"/>
    <w:rsid w:val="00E97B22"/>
    <w:rsid w:val="00E97BC1"/>
    <w:rsid w:val="00E97F6F"/>
    <w:rsid w:val="00EA0027"/>
    <w:rsid w:val="00EA007E"/>
    <w:rsid w:val="00EA05D6"/>
    <w:rsid w:val="00EA08D9"/>
    <w:rsid w:val="00EA112E"/>
    <w:rsid w:val="00EA140A"/>
    <w:rsid w:val="00EA1E88"/>
    <w:rsid w:val="00EA23AF"/>
    <w:rsid w:val="00EA3672"/>
    <w:rsid w:val="00EA41C7"/>
    <w:rsid w:val="00EA460D"/>
    <w:rsid w:val="00EA5A60"/>
    <w:rsid w:val="00EA5CED"/>
    <w:rsid w:val="00EA6CA9"/>
    <w:rsid w:val="00EA7880"/>
    <w:rsid w:val="00EA7B14"/>
    <w:rsid w:val="00EB0C0D"/>
    <w:rsid w:val="00EB1394"/>
    <w:rsid w:val="00EB15E8"/>
    <w:rsid w:val="00EB236D"/>
    <w:rsid w:val="00EB261B"/>
    <w:rsid w:val="00EB2703"/>
    <w:rsid w:val="00EB3D1E"/>
    <w:rsid w:val="00EB46AD"/>
    <w:rsid w:val="00EB48E3"/>
    <w:rsid w:val="00EB4986"/>
    <w:rsid w:val="00EB49FB"/>
    <w:rsid w:val="00EB4B81"/>
    <w:rsid w:val="00EB5BB6"/>
    <w:rsid w:val="00EB5C25"/>
    <w:rsid w:val="00EB5FE5"/>
    <w:rsid w:val="00EB66B0"/>
    <w:rsid w:val="00EC0B01"/>
    <w:rsid w:val="00EC0D0A"/>
    <w:rsid w:val="00EC0F17"/>
    <w:rsid w:val="00EC171F"/>
    <w:rsid w:val="00EC187D"/>
    <w:rsid w:val="00EC2A75"/>
    <w:rsid w:val="00EC2DEB"/>
    <w:rsid w:val="00EC307A"/>
    <w:rsid w:val="00EC33B7"/>
    <w:rsid w:val="00EC3854"/>
    <w:rsid w:val="00EC3BF3"/>
    <w:rsid w:val="00EC40F4"/>
    <w:rsid w:val="00EC43B9"/>
    <w:rsid w:val="00EC6C56"/>
    <w:rsid w:val="00EC7BE9"/>
    <w:rsid w:val="00ED0B35"/>
    <w:rsid w:val="00ED1423"/>
    <w:rsid w:val="00ED1FBC"/>
    <w:rsid w:val="00ED3FAF"/>
    <w:rsid w:val="00ED3FF1"/>
    <w:rsid w:val="00ED4F3F"/>
    <w:rsid w:val="00ED66FE"/>
    <w:rsid w:val="00ED7294"/>
    <w:rsid w:val="00ED7639"/>
    <w:rsid w:val="00ED7975"/>
    <w:rsid w:val="00ED7C51"/>
    <w:rsid w:val="00ED7E77"/>
    <w:rsid w:val="00EE19AA"/>
    <w:rsid w:val="00EE204E"/>
    <w:rsid w:val="00EE2819"/>
    <w:rsid w:val="00EE2C0B"/>
    <w:rsid w:val="00EE2DBD"/>
    <w:rsid w:val="00EE304C"/>
    <w:rsid w:val="00EE33CA"/>
    <w:rsid w:val="00EE3B67"/>
    <w:rsid w:val="00EE4C1B"/>
    <w:rsid w:val="00EE543E"/>
    <w:rsid w:val="00EE5F46"/>
    <w:rsid w:val="00EE6049"/>
    <w:rsid w:val="00EE752D"/>
    <w:rsid w:val="00EE758C"/>
    <w:rsid w:val="00EE7677"/>
    <w:rsid w:val="00EF027F"/>
    <w:rsid w:val="00EF0309"/>
    <w:rsid w:val="00EF04FA"/>
    <w:rsid w:val="00EF151B"/>
    <w:rsid w:val="00EF1CA7"/>
    <w:rsid w:val="00EF290D"/>
    <w:rsid w:val="00EF327B"/>
    <w:rsid w:val="00EF3652"/>
    <w:rsid w:val="00EF45F5"/>
    <w:rsid w:val="00EF4AE4"/>
    <w:rsid w:val="00EF51CA"/>
    <w:rsid w:val="00EF53EA"/>
    <w:rsid w:val="00EF5C95"/>
    <w:rsid w:val="00EF5CA1"/>
    <w:rsid w:val="00EF6303"/>
    <w:rsid w:val="00F00080"/>
    <w:rsid w:val="00F00A83"/>
    <w:rsid w:val="00F00E01"/>
    <w:rsid w:val="00F010A7"/>
    <w:rsid w:val="00F035A6"/>
    <w:rsid w:val="00F03AC5"/>
    <w:rsid w:val="00F03AF7"/>
    <w:rsid w:val="00F03C5E"/>
    <w:rsid w:val="00F04CDF"/>
    <w:rsid w:val="00F04EDE"/>
    <w:rsid w:val="00F06859"/>
    <w:rsid w:val="00F0695E"/>
    <w:rsid w:val="00F06F91"/>
    <w:rsid w:val="00F07E62"/>
    <w:rsid w:val="00F07EFF"/>
    <w:rsid w:val="00F11B42"/>
    <w:rsid w:val="00F120D5"/>
    <w:rsid w:val="00F1285F"/>
    <w:rsid w:val="00F1290A"/>
    <w:rsid w:val="00F12F17"/>
    <w:rsid w:val="00F13C16"/>
    <w:rsid w:val="00F13C29"/>
    <w:rsid w:val="00F147D8"/>
    <w:rsid w:val="00F14C1F"/>
    <w:rsid w:val="00F14E3A"/>
    <w:rsid w:val="00F16968"/>
    <w:rsid w:val="00F16EC0"/>
    <w:rsid w:val="00F16F1A"/>
    <w:rsid w:val="00F16FFB"/>
    <w:rsid w:val="00F17740"/>
    <w:rsid w:val="00F2045F"/>
    <w:rsid w:val="00F205E3"/>
    <w:rsid w:val="00F205F1"/>
    <w:rsid w:val="00F20985"/>
    <w:rsid w:val="00F20BF3"/>
    <w:rsid w:val="00F212EF"/>
    <w:rsid w:val="00F21A94"/>
    <w:rsid w:val="00F22877"/>
    <w:rsid w:val="00F2291B"/>
    <w:rsid w:val="00F229CC"/>
    <w:rsid w:val="00F23E5C"/>
    <w:rsid w:val="00F24CA6"/>
    <w:rsid w:val="00F24D33"/>
    <w:rsid w:val="00F253C1"/>
    <w:rsid w:val="00F253D5"/>
    <w:rsid w:val="00F25C4D"/>
    <w:rsid w:val="00F260DA"/>
    <w:rsid w:val="00F26578"/>
    <w:rsid w:val="00F27497"/>
    <w:rsid w:val="00F27D0E"/>
    <w:rsid w:val="00F27F52"/>
    <w:rsid w:val="00F31CCE"/>
    <w:rsid w:val="00F31FDE"/>
    <w:rsid w:val="00F32725"/>
    <w:rsid w:val="00F33179"/>
    <w:rsid w:val="00F334D6"/>
    <w:rsid w:val="00F343B1"/>
    <w:rsid w:val="00F3494F"/>
    <w:rsid w:val="00F34DB5"/>
    <w:rsid w:val="00F35B6F"/>
    <w:rsid w:val="00F35D66"/>
    <w:rsid w:val="00F35E6C"/>
    <w:rsid w:val="00F361F0"/>
    <w:rsid w:val="00F367BB"/>
    <w:rsid w:val="00F370ED"/>
    <w:rsid w:val="00F3740B"/>
    <w:rsid w:val="00F402AE"/>
    <w:rsid w:val="00F40492"/>
    <w:rsid w:val="00F404CA"/>
    <w:rsid w:val="00F411BF"/>
    <w:rsid w:val="00F41B90"/>
    <w:rsid w:val="00F42145"/>
    <w:rsid w:val="00F4232A"/>
    <w:rsid w:val="00F42578"/>
    <w:rsid w:val="00F44E12"/>
    <w:rsid w:val="00F44EE9"/>
    <w:rsid w:val="00F44EEE"/>
    <w:rsid w:val="00F46493"/>
    <w:rsid w:val="00F47145"/>
    <w:rsid w:val="00F473B9"/>
    <w:rsid w:val="00F501F1"/>
    <w:rsid w:val="00F505AA"/>
    <w:rsid w:val="00F507FE"/>
    <w:rsid w:val="00F520E3"/>
    <w:rsid w:val="00F52EE8"/>
    <w:rsid w:val="00F53132"/>
    <w:rsid w:val="00F53840"/>
    <w:rsid w:val="00F53934"/>
    <w:rsid w:val="00F53B0D"/>
    <w:rsid w:val="00F53BF7"/>
    <w:rsid w:val="00F54C43"/>
    <w:rsid w:val="00F55B33"/>
    <w:rsid w:val="00F55F33"/>
    <w:rsid w:val="00F560CF"/>
    <w:rsid w:val="00F56A14"/>
    <w:rsid w:val="00F56ADF"/>
    <w:rsid w:val="00F56EEE"/>
    <w:rsid w:val="00F600D4"/>
    <w:rsid w:val="00F605D6"/>
    <w:rsid w:val="00F608B3"/>
    <w:rsid w:val="00F6107F"/>
    <w:rsid w:val="00F6258A"/>
    <w:rsid w:val="00F62916"/>
    <w:rsid w:val="00F63B3A"/>
    <w:rsid w:val="00F63B74"/>
    <w:rsid w:val="00F64F25"/>
    <w:rsid w:val="00F6528B"/>
    <w:rsid w:val="00F6599F"/>
    <w:rsid w:val="00F66857"/>
    <w:rsid w:val="00F66960"/>
    <w:rsid w:val="00F67403"/>
    <w:rsid w:val="00F6757F"/>
    <w:rsid w:val="00F70A49"/>
    <w:rsid w:val="00F71020"/>
    <w:rsid w:val="00F718AD"/>
    <w:rsid w:val="00F71F32"/>
    <w:rsid w:val="00F72462"/>
    <w:rsid w:val="00F729CB"/>
    <w:rsid w:val="00F72DB7"/>
    <w:rsid w:val="00F73C71"/>
    <w:rsid w:val="00F73CAC"/>
    <w:rsid w:val="00F73D1E"/>
    <w:rsid w:val="00F74558"/>
    <w:rsid w:val="00F74687"/>
    <w:rsid w:val="00F750FE"/>
    <w:rsid w:val="00F752EE"/>
    <w:rsid w:val="00F7568D"/>
    <w:rsid w:val="00F7598C"/>
    <w:rsid w:val="00F75D59"/>
    <w:rsid w:val="00F75FC9"/>
    <w:rsid w:val="00F76E54"/>
    <w:rsid w:val="00F779F2"/>
    <w:rsid w:val="00F77BFE"/>
    <w:rsid w:val="00F80798"/>
    <w:rsid w:val="00F80961"/>
    <w:rsid w:val="00F80E4C"/>
    <w:rsid w:val="00F81B4B"/>
    <w:rsid w:val="00F824FD"/>
    <w:rsid w:val="00F82DEC"/>
    <w:rsid w:val="00F830D6"/>
    <w:rsid w:val="00F8337B"/>
    <w:rsid w:val="00F83BCB"/>
    <w:rsid w:val="00F83F38"/>
    <w:rsid w:val="00F842E1"/>
    <w:rsid w:val="00F848A6"/>
    <w:rsid w:val="00F853F4"/>
    <w:rsid w:val="00F859BB"/>
    <w:rsid w:val="00F85BAE"/>
    <w:rsid w:val="00F871E8"/>
    <w:rsid w:val="00F90805"/>
    <w:rsid w:val="00F9099B"/>
    <w:rsid w:val="00F92513"/>
    <w:rsid w:val="00F9279D"/>
    <w:rsid w:val="00F92810"/>
    <w:rsid w:val="00F93530"/>
    <w:rsid w:val="00F94253"/>
    <w:rsid w:val="00F945CE"/>
    <w:rsid w:val="00F950A6"/>
    <w:rsid w:val="00F950B0"/>
    <w:rsid w:val="00F95843"/>
    <w:rsid w:val="00F95D98"/>
    <w:rsid w:val="00F960CD"/>
    <w:rsid w:val="00F9621F"/>
    <w:rsid w:val="00F97426"/>
    <w:rsid w:val="00F97773"/>
    <w:rsid w:val="00F97EEA"/>
    <w:rsid w:val="00FA0F1E"/>
    <w:rsid w:val="00FA1F33"/>
    <w:rsid w:val="00FA20F9"/>
    <w:rsid w:val="00FA2AB7"/>
    <w:rsid w:val="00FA2AC5"/>
    <w:rsid w:val="00FA2B3F"/>
    <w:rsid w:val="00FA2CAC"/>
    <w:rsid w:val="00FA5700"/>
    <w:rsid w:val="00FA59A9"/>
    <w:rsid w:val="00FA699B"/>
    <w:rsid w:val="00FA6AE1"/>
    <w:rsid w:val="00FA6CC5"/>
    <w:rsid w:val="00FA7233"/>
    <w:rsid w:val="00FA73AE"/>
    <w:rsid w:val="00FA7585"/>
    <w:rsid w:val="00FA7DE9"/>
    <w:rsid w:val="00FB00BE"/>
    <w:rsid w:val="00FB01AB"/>
    <w:rsid w:val="00FB029B"/>
    <w:rsid w:val="00FB0EF6"/>
    <w:rsid w:val="00FB1BB5"/>
    <w:rsid w:val="00FB1E09"/>
    <w:rsid w:val="00FB22E7"/>
    <w:rsid w:val="00FB2357"/>
    <w:rsid w:val="00FB24A7"/>
    <w:rsid w:val="00FB332B"/>
    <w:rsid w:val="00FB3699"/>
    <w:rsid w:val="00FB3BD9"/>
    <w:rsid w:val="00FB41C1"/>
    <w:rsid w:val="00FB4B81"/>
    <w:rsid w:val="00FB4F1B"/>
    <w:rsid w:val="00FB50D6"/>
    <w:rsid w:val="00FB5116"/>
    <w:rsid w:val="00FB5845"/>
    <w:rsid w:val="00FB5950"/>
    <w:rsid w:val="00FB699C"/>
    <w:rsid w:val="00FB6D40"/>
    <w:rsid w:val="00FB7118"/>
    <w:rsid w:val="00FB71C7"/>
    <w:rsid w:val="00FB770C"/>
    <w:rsid w:val="00FB793F"/>
    <w:rsid w:val="00FC0093"/>
    <w:rsid w:val="00FC04F3"/>
    <w:rsid w:val="00FC0705"/>
    <w:rsid w:val="00FC10A1"/>
    <w:rsid w:val="00FC1F2A"/>
    <w:rsid w:val="00FC2D45"/>
    <w:rsid w:val="00FC39E7"/>
    <w:rsid w:val="00FC3DA6"/>
    <w:rsid w:val="00FC454D"/>
    <w:rsid w:val="00FC51CA"/>
    <w:rsid w:val="00FC54CC"/>
    <w:rsid w:val="00FC6E37"/>
    <w:rsid w:val="00FC715E"/>
    <w:rsid w:val="00FC73F7"/>
    <w:rsid w:val="00FC773A"/>
    <w:rsid w:val="00FC7AD6"/>
    <w:rsid w:val="00FC7D21"/>
    <w:rsid w:val="00FC7E38"/>
    <w:rsid w:val="00FC7F99"/>
    <w:rsid w:val="00FD003B"/>
    <w:rsid w:val="00FD00BA"/>
    <w:rsid w:val="00FD07B2"/>
    <w:rsid w:val="00FD094E"/>
    <w:rsid w:val="00FD165C"/>
    <w:rsid w:val="00FD16EB"/>
    <w:rsid w:val="00FD1A4F"/>
    <w:rsid w:val="00FD2A22"/>
    <w:rsid w:val="00FD2A3C"/>
    <w:rsid w:val="00FD30C2"/>
    <w:rsid w:val="00FD34E7"/>
    <w:rsid w:val="00FD3620"/>
    <w:rsid w:val="00FD37AF"/>
    <w:rsid w:val="00FD3983"/>
    <w:rsid w:val="00FD3C1B"/>
    <w:rsid w:val="00FD48D6"/>
    <w:rsid w:val="00FD5526"/>
    <w:rsid w:val="00FD59AA"/>
    <w:rsid w:val="00FD5FC2"/>
    <w:rsid w:val="00FD64C8"/>
    <w:rsid w:val="00FD6884"/>
    <w:rsid w:val="00FD7A27"/>
    <w:rsid w:val="00FD7BAB"/>
    <w:rsid w:val="00FD7FBB"/>
    <w:rsid w:val="00FE0229"/>
    <w:rsid w:val="00FE0ACC"/>
    <w:rsid w:val="00FE13C8"/>
    <w:rsid w:val="00FE1B2E"/>
    <w:rsid w:val="00FE237A"/>
    <w:rsid w:val="00FE274F"/>
    <w:rsid w:val="00FE2AD6"/>
    <w:rsid w:val="00FE2D9B"/>
    <w:rsid w:val="00FE3293"/>
    <w:rsid w:val="00FE33A6"/>
    <w:rsid w:val="00FE35DB"/>
    <w:rsid w:val="00FE362D"/>
    <w:rsid w:val="00FE4812"/>
    <w:rsid w:val="00FE52EC"/>
    <w:rsid w:val="00FE5DEF"/>
    <w:rsid w:val="00FE5E7D"/>
    <w:rsid w:val="00FE5FD8"/>
    <w:rsid w:val="00FE6850"/>
    <w:rsid w:val="00FE6A2B"/>
    <w:rsid w:val="00FE7013"/>
    <w:rsid w:val="00FE71FA"/>
    <w:rsid w:val="00FE7F5B"/>
    <w:rsid w:val="00FF02F6"/>
    <w:rsid w:val="00FF0B7C"/>
    <w:rsid w:val="00FF0D50"/>
    <w:rsid w:val="00FF1B13"/>
    <w:rsid w:val="00FF216D"/>
    <w:rsid w:val="00FF2820"/>
    <w:rsid w:val="00FF3D86"/>
    <w:rsid w:val="00FF3E7C"/>
    <w:rsid w:val="00FF3FEA"/>
    <w:rsid w:val="00FF434C"/>
    <w:rsid w:val="00FF6331"/>
    <w:rsid w:val="00FF6CAB"/>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fillcolor="white" stroke="f">
      <v:fill color="white"/>
      <v:stroke on="f"/>
      <v:textbox style="mso-fit-shape-to-text:t" inset="0,0,0,0"/>
    </o:shapedefaults>
    <o:shapelayout v:ext="edit">
      <o:idmap v:ext="edit" data="1"/>
    </o:shapelayout>
  </w:shapeDefaults>
  <w:decimalSymbol w:val=","/>
  <w:listSeparator w:val=";"/>
  <w14:docId w14:val="37C7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character" w:styleId="Paginanummer">
    <w:name w:val="page number"/>
    <w:basedOn w:val="Standaardalinea-lettertype"/>
  </w:style>
  <w:style w:type="paragraph" w:styleId="Voetnoottekst">
    <w:name w:val="footnote text"/>
    <w:basedOn w:val="Standaard"/>
    <w:link w:val="VoetnoottekstChar"/>
    <w:semiHidden/>
    <w:rsid w:val="008E594A"/>
    <w:pPr>
      <w:ind w:left="284" w:hanging="284"/>
    </w:pPr>
    <w:rPr>
      <w:sz w:val="20"/>
      <w:szCs w:val="20"/>
    </w:rPr>
  </w:style>
  <w:style w:type="character" w:styleId="Voetnootmarkering">
    <w:name w:val="footnote reference"/>
    <w:basedOn w:val="Standaardalinea-lettertype"/>
    <w:semiHidden/>
    <w:rsid w:val="00A55EBF"/>
    <w:rPr>
      <w:vertAlign w:val="superscript"/>
    </w:rPr>
  </w:style>
  <w:style w:type="paragraph" w:styleId="Tekstzonderopmaak">
    <w:name w:val="Plain Text"/>
    <w:basedOn w:val="Standaard"/>
    <w:rsid w:val="00B23EEC"/>
    <w:rPr>
      <w:rFonts w:ascii="Courier New" w:hAnsi="Courier New" w:cs="Courier New"/>
      <w:sz w:val="20"/>
      <w:szCs w:val="20"/>
    </w:rPr>
  </w:style>
  <w:style w:type="paragraph" w:styleId="Ballontekst">
    <w:name w:val="Balloon Text"/>
    <w:basedOn w:val="Standaard"/>
    <w:semiHidden/>
    <w:rsid w:val="00F97426"/>
    <w:rPr>
      <w:rFonts w:ascii="Tahoma" w:hAnsi="Tahoma" w:cs="Tahoma"/>
      <w:sz w:val="20"/>
      <w:szCs w:val="16"/>
    </w:rPr>
  </w:style>
  <w:style w:type="paragraph" w:styleId="Tekstopmerking">
    <w:name w:val="annotation text"/>
    <w:basedOn w:val="Standaard"/>
    <w:link w:val="TekstopmerkingChar"/>
    <w:rsid w:val="00684237"/>
    <w:rPr>
      <w:rFonts w:ascii="Tahoma" w:eastAsia="Times" w:hAnsi="Tahoma"/>
      <w:sz w:val="18"/>
      <w:szCs w:val="20"/>
      <w:lang w:val="en-US"/>
    </w:rPr>
  </w:style>
  <w:style w:type="paragraph" w:styleId="Eindnoottekst">
    <w:name w:val="endnote text"/>
    <w:basedOn w:val="Standaard"/>
    <w:semiHidden/>
    <w:rsid w:val="008E594A"/>
    <w:pPr>
      <w:ind w:left="454" w:hanging="454"/>
    </w:pPr>
    <w:rPr>
      <w:szCs w:val="20"/>
    </w:rPr>
  </w:style>
  <w:style w:type="table" w:styleId="Tabelraster">
    <w:name w:val="Table Grid"/>
    <w:basedOn w:val="Standaardtabel"/>
    <w:uiPriority w:val="39"/>
    <w:rsid w:val="00F75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173D4"/>
    <w:pPr>
      <w:ind w:left="720"/>
      <w:contextualSpacing/>
    </w:pPr>
  </w:style>
  <w:style w:type="character" w:styleId="Verwijzingopmerking">
    <w:name w:val="annotation reference"/>
    <w:basedOn w:val="Standaardalinea-lettertype"/>
    <w:semiHidden/>
    <w:unhideWhenUsed/>
    <w:rsid w:val="00255CDE"/>
    <w:rPr>
      <w:sz w:val="16"/>
      <w:szCs w:val="16"/>
    </w:rPr>
  </w:style>
  <w:style w:type="paragraph" w:styleId="Onderwerpvanopmerking">
    <w:name w:val="annotation subject"/>
    <w:basedOn w:val="Tekstopmerking"/>
    <w:next w:val="Tekstopmerking"/>
    <w:link w:val="OnderwerpvanopmerkingChar"/>
    <w:semiHidden/>
    <w:unhideWhenUsed/>
    <w:rsid w:val="00255CDE"/>
    <w:rPr>
      <w:rFonts w:ascii="Times New Roman" w:eastAsiaTheme="minorEastAsia" w:hAnsi="Times New Roman"/>
      <w:b/>
      <w:bCs/>
      <w:sz w:val="20"/>
      <w:lang w:val="nl-NL"/>
    </w:rPr>
  </w:style>
  <w:style w:type="character" w:customStyle="1" w:styleId="TekstopmerkingChar">
    <w:name w:val="Tekst opmerking Char"/>
    <w:basedOn w:val="Standaardalinea-lettertype"/>
    <w:link w:val="Tekstopmerking"/>
    <w:rsid w:val="00255CDE"/>
    <w:rPr>
      <w:rFonts w:ascii="Tahoma" w:eastAsia="Times" w:hAnsi="Tahoma"/>
      <w:sz w:val="18"/>
      <w:lang w:val="en-US" w:eastAsia="en-US"/>
    </w:rPr>
  </w:style>
  <w:style w:type="character" w:customStyle="1" w:styleId="OnderwerpvanopmerkingChar">
    <w:name w:val="Onderwerp van opmerking Char"/>
    <w:basedOn w:val="TekstopmerkingChar"/>
    <w:link w:val="Onderwerpvanopmerking"/>
    <w:semiHidden/>
    <w:rsid w:val="00255CDE"/>
    <w:rPr>
      <w:rFonts w:ascii="Tahoma" w:eastAsia="Times" w:hAnsi="Tahoma"/>
      <w:b/>
      <w:bCs/>
      <w:sz w:val="18"/>
      <w:lang w:val="en-US" w:eastAsia="en-US"/>
    </w:rPr>
  </w:style>
  <w:style w:type="paragraph" w:styleId="Voettekst">
    <w:name w:val="footer"/>
    <w:basedOn w:val="Standaard"/>
    <w:link w:val="VoettekstChar"/>
    <w:uiPriority w:val="99"/>
    <w:unhideWhenUsed/>
    <w:rsid w:val="00A9156C"/>
    <w:pPr>
      <w:tabs>
        <w:tab w:val="center" w:pos="4680"/>
        <w:tab w:val="right" w:pos="9360"/>
      </w:tabs>
    </w:pPr>
  </w:style>
  <w:style w:type="character" w:customStyle="1" w:styleId="VoettekstChar">
    <w:name w:val="Voettekst Char"/>
    <w:basedOn w:val="Standaardalinea-lettertype"/>
    <w:link w:val="Voettekst"/>
    <w:uiPriority w:val="99"/>
    <w:rsid w:val="00A9156C"/>
    <w:rPr>
      <w:sz w:val="24"/>
      <w:szCs w:val="24"/>
      <w:lang w:eastAsia="en-US"/>
    </w:rPr>
  </w:style>
  <w:style w:type="character" w:customStyle="1" w:styleId="VoetnoottekstChar">
    <w:name w:val="Voetnoottekst Char"/>
    <w:basedOn w:val="Standaardalinea-lettertype"/>
    <w:link w:val="Voetnoottekst"/>
    <w:semiHidden/>
    <w:rsid w:val="00C214E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character" w:styleId="Paginanummer">
    <w:name w:val="page number"/>
    <w:basedOn w:val="Standaardalinea-lettertype"/>
  </w:style>
  <w:style w:type="paragraph" w:styleId="Voetnoottekst">
    <w:name w:val="footnote text"/>
    <w:basedOn w:val="Standaard"/>
    <w:link w:val="VoetnoottekstChar"/>
    <w:semiHidden/>
    <w:rsid w:val="008E594A"/>
    <w:pPr>
      <w:ind w:left="284" w:hanging="284"/>
    </w:pPr>
    <w:rPr>
      <w:sz w:val="20"/>
      <w:szCs w:val="20"/>
    </w:rPr>
  </w:style>
  <w:style w:type="character" w:styleId="Voetnootmarkering">
    <w:name w:val="footnote reference"/>
    <w:basedOn w:val="Standaardalinea-lettertype"/>
    <w:semiHidden/>
    <w:rsid w:val="00A55EBF"/>
    <w:rPr>
      <w:vertAlign w:val="superscript"/>
    </w:rPr>
  </w:style>
  <w:style w:type="paragraph" w:styleId="Tekstzonderopmaak">
    <w:name w:val="Plain Text"/>
    <w:basedOn w:val="Standaard"/>
    <w:rsid w:val="00B23EEC"/>
    <w:rPr>
      <w:rFonts w:ascii="Courier New" w:hAnsi="Courier New" w:cs="Courier New"/>
      <w:sz w:val="20"/>
      <w:szCs w:val="20"/>
    </w:rPr>
  </w:style>
  <w:style w:type="paragraph" w:styleId="Ballontekst">
    <w:name w:val="Balloon Text"/>
    <w:basedOn w:val="Standaard"/>
    <w:semiHidden/>
    <w:rsid w:val="00F97426"/>
    <w:rPr>
      <w:rFonts w:ascii="Tahoma" w:hAnsi="Tahoma" w:cs="Tahoma"/>
      <w:sz w:val="20"/>
      <w:szCs w:val="16"/>
    </w:rPr>
  </w:style>
  <w:style w:type="paragraph" w:styleId="Tekstopmerking">
    <w:name w:val="annotation text"/>
    <w:basedOn w:val="Standaard"/>
    <w:link w:val="TekstopmerkingChar"/>
    <w:rsid w:val="00684237"/>
    <w:rPr>
      <w:rFonts w:ascii="Tahoma" w:eastAsia="Times" w:hAnsi="Tahoma"/>
      <w:sz w:val="18"/>
      <w:szCs w:val="20"/>
      <w:lang w:val="en-US"/>
    </w:rPr>
  </w:style>
  <w:style w:type="paragraph" w:styleId="Eindnoottekst">
    <w:name w:val="endnote text"/>
    <w:basedOn w:val="Standaard"/>
    <w:semiHidden/>
    <w:rsid w:val="008E594A"/>
    <w:pPr>
      <w:ind w:left="454" w:hanging="454"/>
    </w:pPr>
    <w:rPr>
      <w:szCs w:val="20"/>
    </w:rPr>
  </w:style>
  <w:style w:type="table" w:styleId="Tabelraster">
    <w:name w:val="Table Grid"/>
    <w:basedOn w:val="Standaardtabel"/>
    <w:uiPriority w:val="39"/>
    <w:rsid w:val="00F75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173D4"/>
    <w:pPr>
      <w:ind w:left="720"/>
      <w:contextualSpacing/>
    </w:pPr>
  </w:style>
  <w:style w:type="character" w:styleId="Verwijzingopmerking">
    <w:name w:val="annotation reference"/>
    <w:basedOn w:val="Standaardalinea-lettertype"/>
    <w:semiHidden/>
    <w:unhideWhenUsed/>
    <w:rsid w:val="00255CDE"/>
    <w:rPr>
      <w:sz w:val="16"/>
      <w:szCs w:val="16"/>
    </w:rPr>
  </w:style>
  <w:style w:type="paragraph" w:styleId="Onderwerpvanopmerking">
    <w:name w:val="annotation subject"/>
    <w:basedOn w:val="Tekstopmerking"/>
    <w:next w:val="Tekstopmerking"/>
    <w:link w:val="OnderwerpvanopmerkingChar"/>
    <w:semiHidden/>
    <w:unhideWhenUsed/>
    <w:rsid w:val="00255CDE"/>
    <w:rPr>
      <w:rFonts w:ascii="Times New Roman" w:eastAsiaTheme="minorEastAsia" w:hAnsi="Times New Roman"/>
      <w:b/>
      <w:bCs/>
      <w:sz w:val="20"/>
      <w:lang w:val="nl-NL"/>
    </w:rPr>
  </w:style>
  <w:style w:type="character" w:customStyle="1" w:styleId="TekstopmerkingChar">
    <w:name w:val="Tekst opmerking Char"/>
    <w:basedOn w:val="Standaardalinea-lettertype"/>
    <w:link w:val="Tekstopmerking"/>
    <w:rsid w:val="00255CDE"/>
    <w:rPr>
      <w:rFonts w:ascii="Tahoma" w:eastAsia="Times" w:hAnsi="Tahoma"/>
      <w:sz w:val="18"/>
      <w:lang w:val="en-US" w:eastAsia="en-US"/>
    </w:rPr>
  </w:style>
  <w:style w:type="character" w:customStyle="1" w:styleId="OnderwerpvanopmerkingChar">
    <w:name w:val="Onderwerp van opmerking Char"/>
    <w:basedOn w:val="TekstopmerkingChar"/>
    <w:link w:val="Onderwerpvanopmerking"/>
    <w:semiHidden/>
    <w:rsid w:val="00255CDE"/>
    <w:rPr>
      <w:rFonts w:ascii="Tahoma" w:eastAsia="Times" w:hAnsi="Tahoma"/>
      <w:b/>
      <w:bCs/>
      <w:sz w:val="18"/>
      <w:lang w:val="en-US" w:eastAsia="en-US"/>
    </w:rPr>
  </w:style>
  <w:style w:type="paragraph" w:styleId="Voettekst">
    <w:name w:val="footer"/>
    <w:basedOn w:val="Standaard"/>
    <w:link w:val="VoettekstChar"/>
    <w:uiPriority w:val="99"/>
    <w:unhideWhenUsed/>
    <w:rsid w:val="00A9156C"/>
    <w:pPr>
      <w:tabs>
        <w:tab w:val="center" w:pos="4680"/>
        <w:tab w:val="right" w:pos="9360"/>
      </w:tabs>
    </w:pPr>
  </w:style>
  <w:style w:type="character" w:customStyle="1" w:styleId="VoettekstChar">
    <w:name w:val="Voettekst Char"/>
    <w:basedOn w:val="Standaardalinea-lettertype"/>
    <w:link w:val="Voettekst"/>
    <w:uiPriority w:val="99"/>
    <w:rsid w:val="00A9156C"/>
    <w:rPr>
      <w:sz w:val="24"/>
      <w:szCs w:val="24"/>
      <w:lang w:eastAsia="en-US"/>
    </w:rPr>
  </w:style>
  <w:style w:type="character" w:customStyle="1" w:styleId="VoetnoottekstChar">
    <w:name w:val="Voetnoottekst Char"/>
    <w:basedOn w:val="Standaardalinea-lettertype"/>
    <w:link w:val="Voetnoottekst"/>
    <w:semiHidden/>
    <w:rsid w:val="00C214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58408">
      <w:bodyDiv w:val="1"/>
      <w:marLeft w:val="0"/>
      <w:marRight w:val="0"/>
      <w:marTop w:val="0"/>
      <w:marBottom w:val="0"/>
      <w:divBdr>
        <w:top w:val="none" w:sz="0" w:space="0" w:color="auto"/>
        <w:left w:val="none" w:sz="0" w:space="0" w:color="auto"/>
        <w:bottom w:val="none" w:sz="0" w:space="0" w:color="auto"/>
        <w:right w:val="none" w:sz="0" w:space="0" w:color="auto"/>
      </w:divBdr>
    </w:div>
    <w:div w:id="647713239">
      <w:bodyDiv w:val="1"/>
      <w:marLeft w:val="0"/>
      <w:marRight w:val="0"/>
      <w:marTop w:val="0"/>
      <w:marBottom w:val="0"/>
      <w:divBdr>
        <w:top w:val="none" w:sz="0" w:space="0" w:color="auto"/>
        <w:left w:val="none" w:sz="0" w:space="0" w:color="auto"/>
        <w:bottom w:val="none" w:sz="0" w:space="0" w:color="auto"/>
        <w:right w:val="none" w:sz="0" w:space="0" w:color="auto"/>
      </w:divBdr>
    </w:div>
    <w:div w:id="756634222">
      <w:bodyDiv w:val="1"/>
      <w:marLeft w:val="0"/>
      <w:marRight w:val="0"/>
      <w:marTop w:val="0"/>
      <w:marBottom w:val="0"/>
      <w:divBdr>
        <w:top w:val="none" w:sz="0" w:space="0" w:color="auto"/>
        <w:left w:val="none" w:sz="0" w:space="0" w:color="auto"/>
        <w:bottom w:val="none" w:sz="0" w:space="0" w:color="auto"/>
        <w:right w:val="none" w:sz="0" w:space="0" w:color="auto"/>
      </w:divBdr>
    </w:div>
    <w:div w:id="1014570028">
      <w:bodyDiv w:val="1"/>
      <w:marLeft w:val="0"/>
      <w:marRight w:val="0"/>
      <w:marTop w:val="0"/>
      <w:marBottom w:val="0"/>
      <w:divBdr>
        <w:top w:val="none" w:sz="0" w:space="0" w:color="auto"/>
        <w:left w:val="none" w:sz="0" w:space="0" w:color="auto"/>
        <w:bottom w:val="none" w:sz="0" w:space="0" w:color="auto"/>
        <w:right w:val="none" w:sz="0" w:space="0" w:color="auto"/>
      </w:divBdr>
    </w:div>
    <w:div w:id="1019044087">
      <w:bodyDiv w:val="1"/>
      <w:marLeft w:val="0"/>
      <w:marRight w:val="0"/>
      <w:marTop w:val="0"/>
      <w:marBottom w:val="0"/>
      <w:divBdr>
        <w:top w:val="none" w:sz="0" w:space="0" w:color="auto"/>
        <w:left w:val="none" w:sz="0" w:space="0" w:color="auto"/>
        <w:bottom w:val="none" w:sz="0" w:space="0" w:color="auto"/>
        <w:right w:val="none" w:sz="0" w:space="0" w:color="auto"/>
      </w:divBdr>
    </w:div>
    <w:div w:id="1359627098">
      <w:bodyDiv w:val="1"/>
      <w:marLeft w:val="0"/>
      <w:marRight w:val="0"/>
      <w:marTop w:val="0"/>
      <w:marBottom w:val="0"/>
      <w:divBdr>
        <w:top w:val="none" w:sz="0" w:space="0" w:color="auto"/>
        <w:left w:val="none" w:sz="0" w:space="0" w:color="auto"/>
        <w:bottom w:val="none" w:sz="0" w:space="0" w:color="auto"/>
        <w:right w:val="none" w:sz="0" w:space="0" w:color="auto"/>
      </w:divBdr>
      <w:divsChild>
        <w:div w:id="1186559136">
          <w:marLeft w:val="547"/>
          <w:marRight w:val="0"/>
          <w:marTop w:val="154"/>
          <w:marBottom w:val="0"/>
          <w:divBdr>
            <w:top w:val="none" w:sz="0" w:space="0" w:color="auto"/>
            <w:left w:val="none" w:sz="0" w:space="0" w:color="auto"/>
            <w:bottom w:val="none" w:sz="0" w:space="0" w:color="auto"/>
            <w:right w:val="none" w:sz="0" w:space="0" w:color="auto"/>
          </w:divBdr>
        </w:div>
      </w:divsChild>
    </w:div>
    <w:div w:id="1809123682">
      <w:bodyDiv w:val="1"/>
      <w:marLeft w:val="0"/>
      <w:marRight w:val="0"/>
      <w:marTop w:val="0"/>
      <w:marBottom w:val="0"/>
      <w:divBdr>
        <w:top w:val="none" w:sz="0" w:space="0" w:color="auto"/>
        <w:left w:val="none" w:sz="0" w:space="0" w:color="auto"/>
        <w:bottom w:val="none" w:sz="0" w:space="0" w:color="auto"/>
        <w:right w:val="none" w:sz="0" w:space="0" w:color="auto"/>
      </w:divBdr>
    </w:div>
    <w:div w:id="198786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4F6C0-697A-44C0-8DA5-501837A8A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16</Pages>
  <Words>7469</Words>
  <Characters>41080</Characters>
  <Application>Microsoft Office Word</Application>
  <DocSecurity>0</DocSecurity>
  <Lines>342</Lines>
  <Paragraphs>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 Verhagen</dc:creator>
  <cp:lastModifiedBy>Arie Verhagen</cp:lastModifiedBy>
  <cp:revision>6</cp:revision>
  <dcterms:created xsi:type="dcterms:W3CDTF">2015-06-09T13:37:00Z</dcterms:created>
  <dcterms:modified xsi:type="dcterms:W3CDTF">2015-06-11T10:31:00Z</dcterms:modified>
</cp:coreProperties>
</file>