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561" w:rsidRDefault="00BF5561" w:rsidP="00BF556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Jakub Šiler (413423)</w:t>
      </w:r>
    </w:p>
    <w:p w:rsidR="00BF5561" w:rsidRDefault="00BF5561" w:rsidP="00BF5561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Exkurze do Říma 2015</w:t>
      </w:r>
    </w:p>
    <w:p w:rsidR="00BF5561" w:rsidRDefault="004C2856" w:rsidP="00BF556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Podzim</w:t>
      </w:r>
      <w:r w:rsidR="00BF5561">
        <w:rPr>
          <w:rFonts w:ascii="Times New Roman" w:hAnsi="Times New Roman"/>
          <w:sz w:val="24"/>
          <w:szCs w:val="24"/>
        </w:rPr>
        <w:t xml:space="preserve"> 2015</w:t>
      </w:r>
    </w:p>
    <w:p w:rsidR="00BF5561" w:rsidRDefault="00BF5561" w:rsidP="00BF556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září 2015</w:t>
      </w:r>
    </w:p>
    <w:p w:rsidR="00920DE1" w:rsidRDefault="00BF5561" w:rsidP="004A1A86">
      <w:pPr>
        <w:spacing w:line="360" w:lineRule="auto"/>
        <w:jc w:val="center"/>
        <w:rPr>
          <w:rFonts w:ascii="Times New Roman" w:hAnsi="Times New Roman"/>
          <w:sz w:val="40"/>
          <w:szCs w:val="40"/>
        </w:rPr>
      </w:pPr>
      <w:proofErr w:type="spellStart"/>
      <w:r>
        <w:rPr>
          <w:rFonts w:ascii="Times New Roman" w:hAnsi="Times New Roman"/>
          <w:sz w:val="40"/>
          <w:szCs w:val="40"/>
        </w:rPr>
        <w:t>Traiánův</w:t>
      </w:r>
      <w:proofErr w:type="spellEnd"/>
      <w:r>
        <w:rPr>
          <w:rFonts w:ascii="Times New Roman" w:hAnsi="Times New Roman"/>
          <w:sz w:val="40"/>
          <w:szCs w:val="40"/>
        </w:rPr>
        <w:t xml:space="preserve"> sloup, s</w:t>
      </w:r>
      <w:r w:rsidR="004A1A86" w:rsidRPr="00BF5561">
        <w:rPr>
          <w:rFonts w:ascii="Times New Roman" w:hAnsi="Times New Roman"/>
          <w:sz w:val="40"/>
          <w:szCs w:val="40"/>
        </w:rPr>
        <w:t>loup Marca Aurelia</w:t>
      </w:r>
    </w:p>
    <w:p w:rsidR="00BF5561" w:rsidRPr="00BF5561" w:rsidRDefault="00BF5561" w:rsidP="00BF556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BF5561">
        <w:rPr>
          <w:rFonts w:ascii="Times New Roman" w:hAnsi="Times New Roman"/>
          <w:b/>
          <w:i/>
          <w:sz w:val="24"/>
          <w:szCs w:val="24"/>
        </w:rPr>
        <w:t>Traiánův</w:t>
      </w:r>
      <w:proofErr w:type="spellEnd"/>
      <w:r w:rsidRPr="00BF5561">
        <w:rPr>
          <w:rFonts w:ascii="Times New Roman" w:hAnsi="Times New Roman"/>
          <w:b/>
          <w:i/>
          <w:sz w:val="24"/>
          <w:szCs w:val="24"/>
        </w:rPr>
        <w:t xml:space="preserve"> sloup</w:t>
      </w:r>
    </w:p>
    <w:p w:rsidR="00983C71" w:rsidRDefault="008B1C24" w:rsidP="00983C71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D32BFD">
        <w:rPr>
          <w:rFonts w:ascii="Times New Roman" w:hAnsi="Times New Roman"/>
          <w:sz w:val="24"/>
          <w:szCs w:val="24"/>
        </w:rPr>
        <w:t>loup byl</w:t>
      </w:r>
      <w:r w:rsidR="00983C71">
        <w:rPr>
          <w:rFonts w:ascii="Times New Roman" w:hAnsi="Times New Roman"/>
          <w:sz w:val="24"/>
          <w:szCs w:val="24"/>
        </w:rPr>
        <w:t xml:space="preserve"> postaven</w:t>
      </w:r>
      <w:r w:rsidR="00D32BFD">
        <w:rPr>
          <w:rFonts w:ascii="Times New Roman" w:hAnsi="Times New Roman"/>
          <w:sz w:val="24"/>
          <w:szCs w:val="24"/>
        </w:rPr>
        <w:t xml:space="preserve"> jako památka na</w:t>
      </w:r>
      <w:r w:rsidR="00785D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2AFE">
        <w:rPr>
          <w:rFonts w:ascii="Times New Roman" w:hAnsi="Times New Roman"/>
          <w:sz w:val="24"/>
          <w:szCs w:val="24"/>
        </w:rPr>
        <w:t>Traiá</w:t>
      </w:r>
      <w:r w:rsidR="00E026DB">
        <w:rPr>
          <w:rFonts w:ascii="Times New Roman" w:hAnsi="Times New Roman"/>
          <w:sz w:val="24"/>
          <w:szCs w:val="24"/>
        </w:rPr>
        <w:t>novo</w:t>
      </w:r>
      <w:proofErr w:type="spellEnd"/>
      <w:r w:rsidR="00D32BFD">
        <w:rPr>
          <w:rFonts w:ascii="Times New Roman" w:hAnsi="Times New Roman"/>
          <w:sz w:val="24"/>
          <w:szCs w:val="24"/>
        </w:rPr>
        <w:t xml:space="preserve"> úspěšné dácké tažení (</w:t>
      </w:r>
      <w:r w:rsidR="007B47FA">
        <w:rPr>
          <w:rFonts w:ascii="Times New Roman" w:hAnsi="Times New Roman"/>
          <w:sz w:val="24"/>
          <w:szCs w:val="24"/>
        </w:rPr>
        <w:t>101-106 n.</w:t>
      </w:r>
      <w:r w:rsidR="0079476C">
        <w:rPr>
          <w:rFonts w:ascii="Times New Roman" w:hAnsi="Times New Roman"/>
          <w:sz w:val="24"/>
          <w:szCs w:val="24"/>
        </w:rPr>
        <w:t xml:space="preserve"> </w:t>
      </w:r>
      <w:r w:rsidR="007B47FA">
        <w:rPr>
          <w:rFonts w:ascii="Times New Roman" w:hAnsi="Times New Roman"/>
          <w:sz w:val="24"/>
          <w:szCs w:val="24"/>
        </w:rPr>
        <w:t>l.</w:t>
      </w:r>
      <w:r w:rsidR="00D32BFD">
        <w:rPr>
          <w:rFonts w:ascii="Times New Roman" w:hAnsi="Times New Roman"/>
          <w:sz w:val="24"/>
          <w:szCs w:val="24"/>
        </w:rPr>
        <w:t>)</w:t>
      </w:r>
      <w:r w:rsidR="00E026DB">
        <w:rPr>
          <w:rFonts w:ascii="Times New Roman" w:hAnsi="Times New Roman"/>
          <w:sz w:val="24"/>
          <w:szCs w:val="24"/>
        </w:rPr>
        <w:t>, které vedlo k vytvoření provincie Dacia</w:t>
      </w:r>
      <w:r w:rsidR="00D32BFD">
        <w:rPr>
          <w:rFonts w:ascii="Times New Roman" w:hAnsi="Times New Roman"/>
          <w:sz w:val="24"/>
          <w:szCs w:val="24"/>
        </w:rPr>
        <w:t>. Dle nápisu</w:t>
      </w:r>
      <w:r w:rsidR="00785D18">
        <w:rPr>
          <w:rFonts w:ascii="Times New Roman" w:hAnsi="Times New Roman"/>
          <w:sz w:val="24"/>
          <w:szCs w:val="24"/>
        </w:rPr>
        <w:t>,</w:t>
      </w:r>
      <w:r w:rsidR="00D32BFD">
        <w:rPr>
          <w:rFonts w:ascii="Times New Roman" w:hAnsi="Times New Roman"/>
          <w:sz w:val="24"/>
          <w:szCs w:val="24"/>
        </w:rPr>
        <w:t xml:space="preserve"> nacházejícím se na jihovýchodn</w:t>
      </w:r>
      <w:r w:rsidR="00E026DB">
        <w:rPr>
          <w:rFonts w:ascii="Times New Roman" w:hAnsi="Times New Roman"/>
          <w:sz w:val="24"/>
          <w:szCs w:val="24"/>
        </w:rPr>
        <w:t>í straně, měl být sloup dokončen r. 113 n.</w:t>
      </w:r>
      <w:r w:rsidR="0079476C">
        <w:rPr>
          <w:rFonts w:ascii="Times New Roman" w:hAnsi="Times New Roman"/>
          <w:sz w:val="24"/>
          <w:szCs w:val="24"/>
        </w:rPr>
        <w:t xml:space="preserve"> </w:t>
      </w:r>
      <w:r w:rsidR="00E026DB">
        <w:rPr>
          <w:rFonts w:ascii="Times New Roman" w:hAnsi="Times New Roman"/>
          <w:sz w:val="24"/>
          <w:szCs w:val="24"/>
        </w:rPr>
        <w:t>l. a měl být postaven římským senátem</w:t>
      </w:r>
      <w:r w:rsidR="00983C71">
        <w:rPr>
          <w:rFonts w:ascii="Times New Roman" w:hAnsi="Times New Roman"/>
          <w:sz w:val="24"/>
          <w:szCs w:val="24"/>
        </w:rPr>
        <w:t>.</w:t>
      </w:r>
      <w:r w:rsidR="00785D18">
        <w:rPr>
          <w:rFonts w:ascii="Times New Roman" w:hAnsi="Times New Roman"/>
          <w:sz w:val="24"/>
          <w:szCs w:val="24"/>
        </w:rPr>
        <w:t xml:space="preserve"> </w:t>
      </w:r>
      <w:r w:rsidR="00983C71">
        <w:rPr>
          <w:rFonts w:ascii="Times New Roman" w:hAnsi="Times New Roman"/>
          <w:sz w:val="24"/>
          <w:szCs w:val="24"/>
        </w:rPr>
        <w:t>Z</w:t>
      </w:r>
      <w:r w:rsidR="00E026DB">
        <w:rPr>
          <w:rFonts w:ascii="Times New Roman" w:hAnsi="Times New Roman"/>
          <w:sz w:val="24"/>
          <w:szCs w:val="24"/>
        </w:rPr>
        <w:t xml:space="preserve">a hlavního architekta je považován </w:t>
      </w:r>
      <w:proofErr w:type="spellStart"/>
      <w:r w:rsidR="00E026DB">
        <w:rPr>
          <w:rFonts w:ascii="Times New Roman" w:hAnsi="Times New Roman"/>
          <w:sz w:val="24"/>
          <w:szCs w:val="24"/>
        </w:rPr>
        <w:t>Apollodóros</w:t>
      </w:r>
      <w:proofErr w:type="spellEnd"/>
      <w:r w:rsidR="00E026DB">
        <w:rPr>
          <w:rFonts w:ascii="Times New Roman" w:hAnsi="Times New Roman"/>
          <w:sz w:val="24"/>
          <w:szCs w:val="24"/>
        </w:rPr>
        <w:t xml:space="preserve"> z Damašku.</w:t>
      </w:r>
    </w:p>
    <w:p w:rsidR="00BC109C" w:rsidRDefault="00D32BFD" w:rsidP="00983C71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233033">
        <w:rPr>
          <w:rFonts w:ascii="Times New Roman" w:hAnsi="Times New Roman"/>
          <w:sz w:val="24"/>
          <w:szCs w:val="24"/>
        </w:rPr>
        <w:t>loup</w:t>
      </w:r>
      <w:r w:rsidR="00A50510">
        <w:rPr>
          <w:rFonts w:ascii="Times New Roman" w:hAnsi="Times New Roman"/>
          <w:sz w:val="24"/>
          <w:szCs w:val="24"/>
        </w:rPr>
        <w:t>,</w:t>
      </w:r>
      <w:r w:rsidR="00D40285">
        <w:rPr>
          <w:rFonts w:ascii="Times New Roman" w:hAnsi="Times New Roman"/>
          <w:sz w:val="24"/>
          <w:szCs w:val="24"/>
        </w:rPr>
        <w:t xml:space="preserve"> nacházející se na </w:t>
      </w:r>
      <w:proofErr w:type="spellStart"/>
      <w:r w:rsidR="00D40285">
        <w:rPr>
          <w:rFonts w:ascii="Times New Roman" w:hAnsi="Times New Roman"/>
          <w:sz w:val="24"/>
          <w:szCs w:val="24"/>
        </w:rPr>
        <w:t>Traiá</w:t>
      </w:r>
      <w:r w:rsidR="00233033">
        <w:rPr>
          <w:rFonts w:ascii="Times New Roman" w:hAnsi="Times New Roman"/>
          <w:sz w:val="24"/>
          <w:szCs w:val="24"/>
        </w:rPr>
        <w:t>nově</w:t>
      </w:r>
      <w:proofErr w:type="spellEnd"/>
      <w:r w:rsidR="00233033">
        <w:rPr>
          <w:rFonts w:ascii="Times New Roman" w:hAnsi="Times New Roman"/>
          <w:sz w:val="24"/>
          <w:szCs w:val="24"/>
        </w:rPr>
        <w:t xml:space="preserve"> fóru</w:t>
      </w:r>
      <w:r w:rsidR="00A50510">
        <w:rPr>
          <w:rFonts w:ascii="Times New Roman" w:hAnsi="Times New Roman"/>
          <w:sz w:val="24"/>
          <w:szCs w:val="24"/>
        </w:rPr>
        <w:t>,</w:t>
      </w:r>
      <w:r w:rsidR="00233033">
        <w:rPr>
          <w:rFonts w:ascii="Times New Roman" w:hAnsi="Times New Roman"/>
          <w:sz w:val="24"/>
          <w:szCs w:val="24"/>
        </w:rPr>
        <w:t xml:space="preserve"> byl dříve hůře viditelný než dnes. Býval totiž schov</w:t>
      </w:r>
      <w:r w:rsidR="00B329F3">
        <w:rPr>
          <w:rFonts w:ascii="Times New Roman" w:hAnsi="Times New Roman"/>
          <w:sz w:val="24"/>
          <w:szCs w:val="24"/>
        </w:rPr>
        <w:t>án</w:t>
      </w:r>
      <w:r w:rsidR="00233033">
        <w:rPr>
          <w:rFonts w:ascii="Times New Roman" w:hAnsi="Times New Roman"/>
          <w:sz w:val="24"/>
          <w:szCs w:val="24"/>
        </w:rPr>
        <w:t xml:space="preserve"> za budovou </w:t>
      </w:r>
      <w:proofErr w:type="spellStart"/>
      <w:r w:rsidR="00233033">
        <w:rPr>
          <w:rFonts w:ascii="Times New Roman" w:hAnsi="Times New Roman"/>
          <w:sz w:val="24"/>
          <w:szCs w:val="24"/>
        </w:rPr>
        <w:t>Trai</w:t>
      </w:r>
      <w:r w:rsidR="00D40285">
        <w:rPr>
          <w:rFonts w:ascii="Times New Roman" w:hAnsi="Times New Roman"/>
          <w:sz w:val="24"/>
          <w:szCs w:val="24"/>
        </w:rPr>
        <w:t>á</w:t>
      </w:r>
      <w:r w:rsidR="00233033">
        <w:rPr>
          <w:rFonts w:ascii="Times New Roman" w:hAnsi="Times New Roman"/>
          <w:sz w:val="24"/>
          <w:szCs w:val="24"/>
        </w:rPr>
        <w:t>novy</w:t>
      </w:r>
      <w:proofErr w:type="spellEnd"/>
      <w:r w:rsidR="00233033">
        <w:rPr>
          <w:rFonts w:ascii="Times New Roman" w:hAnsi="Times New Roman"/>
          <w:sz w:val="24"/>
          <w:szCs w:val="24"/>
        </w:rPr>
        <w:t xml:space="preserve"> basiliky (</w:t>
      </w:r>
      <w:proofErr w:type="spellStart"/>
      <w:r w:rsidR="00233033">
        <w:rPr>
          <w:rFonts w:ascii="Times New Roman" w:hAnsi="Times New Roman"/>
          <w:i/>
          <w:sz w:val="24"/>
          <w:szCs w:val="24"/>
        </w:rPr>
        <w:t>basilica</w:t>
      </w:r>
      <w:proofErr w:type="spellEnd"/>
      <w:r w:rsidR="00B329F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33033">
        <w:rPr>
          <w:rFonts w:ascii="Times New Roman" w:hAnsi="Times New Roman"/>
          <w:i/>
          <w:sz w:val="24"/>
          <w:szCs w:val="24"/>
        </w:rPr>
        <w:t>Ulpia</w:t>
      </w:r>
      <w:proofErr w:type="spellEnd"/>
      <w:r w:rsidR="00233033">
        <w:rPr>
          <w:rFonts w:ascii="Times New Roman" w:hAnsi="Times New Roman"/>
          <w:sz w:val="24"/>
          <w:szCs w:val="24"/>
        </w:rPr>
        <w:t xml:space="preserve">), která </w:t>
      </w:r>
      <w:r w:rsidR="00816854">
        <w:rPr>
          <w:rFonts w:ascii="Times New Roman" w:hAnsi="Times New Roman"/>
          <w:sz w:val="24"/>
          <w:szCs w:val="24"/>
        </w:rPr>
        <w:t>dnes však již nestojí. Ve star</w:t>
      </w:r>
      <w:r w:rsidR="00A50510">
        <w:rPr>
          <w:rFonts w:ascii="Times New Roman" w:hAnsi="Times New Roman"/>
          <w:sz w:val="24"/>
          <w:szCs w:val="24"/>
        </w:rPr>
        <w:t>ém Římě byl tento sloup nazýván</w:t>
      </w:r>
      <w:r w:rsidR="00816854">
        <w:rPr>
          <w:rFonts w:ascii="Times New Roman" w:hAnsi="Times New Roman"/>
          <w:sz w:val="24"/>
          <w:szCs w:val="24"/>
        </w:rPr>
        <w:t xml:space="preserve"> taktéž </w:t>
      </w:r>
      <w:proofErr w:type="spellStart"/>
      <w:r w:rsidR="00816854">
        <w:rPr>
          <w:rFonts w:ascii="Times New Roman" w:hAnsi="Times New Roman"/>
          <w:i/>
          <w:sz w:val="24"/>
          <w:szCs w:val="24"/>
        </w:rPr>
        <w:t>columna</w:t>
      </w:r>
      <w:proofErr w:type="spellEnd"/>
      <w:r w:rsidR="0079476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16854">
        <w:rPr>
          <w:rFonts w:ascii="Times New Roman" w:hAnsi="Times New Roman"/>
          <w:i/>
          <w:sz w:val="24"/>
          <w:szCs w:val="24"/>
        </w:rPr>
        <w:t>cochlis</w:t>
      </w:r>
      <w:proofErr w:type="spellEnd"/>
      <w:r w:rsidR="00816854">
        <w:rPr>
          <w:rFonts w:ascii="Times New Roman" w:hAnsi="Times New Roman"/>
          <w:sz w:val="24"/>
          <w:szCs w:val="24"/>
        </w:rPr>
        <w:t xml:space="preserve"> podle točitých schodů ukrytých v jeho </w:t>
      </w:r>
      <w:r w:rsidR="00D40285">
        <w:rPr>
          <w:rFonts w:ascii="Times New Roman" w:hAnsi="Times New Roman"/>
          <w:sz w:val="24"/>
          <w:szCs w:val="24"/>
        </w:rPr>
        <w:t xml:space="preserve">nitru. </w:t>
      </w:r>
      <w:proofErr w:type="spellStart"/>
      <w:r w:rsidR="00D40285">
        <w:rPr>
          <w:rFonts w:ascii="Times New Roman" w:hAnsi="Times New Roman"/>
          <w:sz w:val="24"/>
          <w:szCs w:val="24"/>
        </w:rPr>
        <w:t>Traiá</w:t>
      </w:r>
      <w:r w:rsidR="00A50510">
        <w:rPr>
          <w:rFonts w:ascii="Times New Roman" w:hAnsi="Times New Roman"/>
          <w:sz w:val="24"/>
          <w:szCs w:val="24"/>
        </w:rPr>
        <w:t>nův</w:t>
      </w:r>
      <w:proofErr w:type="spellEnd"/>
      <w:r w:rsidR="00A50510">
        <w:rPr>
          <w:rFonts w:ascii="Times New Roman" w:hAnsi="Times New Roman"/>
          <w:sz w:val="24"/>
          <w:szCs w:val="24"/>
        </w:rPr>
        <w:t xml:space="preserve"> sloup, stejně tak jako sloup Marca Aurelia, není vyplněný, jak by se na první pohled mohlo zdát, ale </w:t>
      </w:r>
      <w:r w:rsidR="00B329F3">
        <w:rPr>
          <w:rFonts w:ascii="Times New Roman" w:hAnsi="Times New Roman"/>
          <w:sz w:val="24"/>
          <w:szCs w:val="24"/>
        </w:rPr>
        <w:t xml:space="preserve">je </w:t>
      </w:r>
      <w:r w:rsidR="00A50510">
        <w:rPr>
          <w:rFonts w:ascii="Times New Roman" w:hAnsi="Times New Roman"/>
          <w:sz w:val="24"/>
          <w:szCs w:val="24"/>
        </w:rPr>
        <w:t xml:space="preserve">dutý. </w:t>
      </w:r>
      <w:r w:rsidR="0079476C">
        <w:rPr>
          <w:rFonts w:ascii="Times New Roman" w:hAnsi="Times New Roman"/>
          <w:sz w:val="24"/>
          <w:szCs w:val="24"/>
        </w:rPr>
        <w:t xml:space="preserve">Pod </w:t>
      </w:r>
      <w:r>
        <w:rPr>
          <w:rFonts w:ascii="Times New Roman" w:hAnsi="Times New Roman"/>
          <w:sz w:val="24"/>
          <w:szCs w:val="24"/>
        </w:rPr>
        <w:t>zmiňovaným nápisem</w:t>
      </w:r>
      <w:r w:rsidR="00A50510">
        <w:rPr>
          <w:rFonts w:ascii="Times New Roman" w:hAnsi="Times New Roman"/>
          <w:sz w:val="24"/>
          <w:szCs w:val="24"/>
        </w:rPr>
        <w:t xml:space="preserve"> se</w:t>
      </w:r>
      <w:r w:rsidR="00983C71">
        <w:rPr>
          <w:rFonts w:ascii="Times New Roman" w:hAnsi="Times New Roman"/>
          <w:sz w:val="24"/>
          <w:szCs w:val="24"/>
        </w:rPr>
        <w:t xml:space="preserve"> dokonce</w:t>
      </w:r>
      <w:r w:rsidR="00A50510">
        <w:rPr>
          <w:rFonts w:ascii="Times New Roman" w:hAnsi="Times New Roman"/>
          <w:sz w:val="24"/>
          <w:szCs w:val="24"/>
        </w:rPr>
        <w:t xml:space="preserve"> nachází </w:t>
      </w:r>
      <w:r w:rsidR="00761472">
        <w:rPr>
          <w:rFonts w:ascii="Times New Roman" w:hAnsi="Times New Roman"/>
          <w:sz w:val="24"/>
          <w:szCs w:val="24"/>
        </w:rPr>
        <w:t>vchod, jímž je možno vstoupit do malé předsíňky.</w:t>
      </w:r>
      <w:r w:rsidR="00B329F3">
        <w:rPr>
          <w:rFonts w:ascii="Times New Roman" w:hAnsi="Times New Roman"/>
          <w:sz w:val="24"/>
          <w:szCs w:val="24"/>
        </w:rPr>
        <w:t xml:space="preserve"> </w:t>
      </w:r>
      <w:r w:rsidR="00761472">
        <w:rPr>
          <w:rFonts w:ascii="Times New Roman" w:hAnsi="Times New Roman"/>
          <w:sz w:val="24"/>
          <w:szCs w:val="24"/>
        </w:rPr>
        <w:t>Odtud se dá postupovat buď doprava</w:t>
      </w:r>
      <w:r w:rsidR="00B329F3">
        <w:rPr>
          <w:rFonts w:ascii="Times New Roman" w:hAnsi="Times New Roman"/>
          <w:sz w:val="24"/>
          <w:szCs w:val="24"/>
        </w:rPr>
        <w:t xml:space="preserve">, </w:t>
      </w:r>
      <w:r w:rsidR="00761472">
        <w:rPr>
          <w:rFonts w:ascii="Times New Roman" w:hAnsi="Times New Roman"/>
          <w:sz w:val="24"/>
          <w:szCs w:val="24"/>
        </w:rPr>
        <w:t>nebo doleva</w:t>
      </w:r>
      <w:r w:rsidR="00BC109C">
        <w:rPr>
          <w:rFonts w:ascii="Times New Roman" w:hAnsi="Times New Roman"/>
          <w:sz w:val="24"/>
          <w:szCs w:val="24"/>
        </w:rPr>
        <w:t>.</w:t>
      </w:r>
    </w:p>
    <w:p w:rsidR="00816854" w:rsidRDefault="00E026DB" w:rsidP="00BC109C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Cestou doprava vede </w:t>
      </w:r>
      <w:r w:rsidR="00804B7A">
        <w:rPr>
          <w:rFonts w:ascii="Times New Roman" w:hAnsi="Times New Roman"/>
          <w:sz w:val="24"/>
          <w:szCs w:val="24"/>
        </w:rPr>
        <w:t xml:space="preserve">již zmíněné </w:t>
      </w:r>
      <w:r w:rsidR="00BC109C">
        <w:rPr>
          <w:rFonts w:ascii="Times New Roman" w:hAnsi="Times New Roman"/>
          <w:sz w:val="24"/>
          <w:szCs w:val="24"/>
        </w:rPr>
        <w:t>točité schodiště</w:t>
      </w:r>
      <w:r w:rsidR="00966BBB">
        <w:rPr>
          <w:rFonts w:ascii="Times New Roman" w:hAnsi="Times New Roman"/>
          <w:sz w:val="24"/>
          <w:szCs w:val="24"/>
        </w:rPr>
        <w:t>, které je osvětleno 43 okénky</w:t>
      </w:r>
      <w:r w:rsidR="00804B7A">
        <w:rPr>
          <w:rFonts w:ascii="Times New Roman" w:hAnsi="Times New Roman"/>
          <w:sz w:val="24"/>
          <w:szCs w:val="24"/>
        </w:rPr>
        <w:t>,</w:t>
      </w:r>
      <w:r w:rsidR="00966BBB">
        <w:rPr>
          <w:rFonts w:ascii="Times New Roman" w:hAnsi="Times New Roman"/>
          <w:sz w:val="24"/>
          <w:szCs w:val="24"/>
        </w:rPr>
        <w:t xml:space="preserve"> </w:t>
      </w:r>
      <w:r w:rsidR="0079476C">
        <w:rPr>
          <w:rFonts w:ascii="Times New Roman" w:hAnsi="Times New Roman"/>
          <w:sz w:val="24"/>
          <w:szCs w:val="24"/>
        </w:rPr>
        <w:t>a má 185 stupňů, po kterých se dá vystoupat až na vrcholek sloupu</w:t>
      </w:r>
      <w:r w:rsidR="00BC109C">
        <w:rPr>
          <w:rFonts w:ascii="Times New Roman" w:hAnsi="Times New Roman"/>
          <w:sz w:val="24"/>
          <w:szCs w:val="24"/>
        </w:rPr>
        <w:t>.</w:t>
      </w:r>
      <w:r w:rsidR="00B329F3">
        <w:rPr>
          <w:rFonts w:ascii="Times New Roman" w:hAnsi="Times New Roman"/>
          <w:sz w:val="24"/>
          <w:szCs w:val="24"/>
        </w:rPr>
        <w:t xml:space="preserve"> </w:t>
      </w:r>
      <w:r w:rsidR="00BC109C">
        <w:rPr>
          <w:rFonts w:ascii="Times New Roman" w:hAnsi="Times New Roman"/>
          <w:sz w:val="24"/>
          <w:szCs w:val="24"/>
        </w:rPr>
        <w:t xml:space="preserve">Opačným směrem se pokračuje do další síně, odkud se vstupuje do hrobové kobky. </w:t>
      </w:r>
      <w:r w:rsidR="00966BBB">
        <w:rPr>
          <w:rFonts w:ascii="Times New Roman" w:hAnsi="Times New Roman"/>
          <w:sz w:val="24"/>
          <w:szCs w:val="24"/>
        </w:rPr>
        <w:t xml:space="preserve">Sloup byl totiž postaven také jako budoucí </w:t>
      </w:r>
      <w:r w:rsidR="003F3430">
        <w:rPr>
          <w:rFonts w:ascii="Times New Roman" w:hAnsi="Times New Roman"/>
          <w:sz w:val="24"/>
          <w:szCs w:val="24"/>
        </w:rPr>
        <w:t>mauzoleum</w:t>
      </w:r>
      <w:r w:rsidR="00966BBB">
        <w:rPr>
          <w:rFonts w:ascii="Times New Roman" w:hAnsi="Times New Roman"/>
          <w:sz w:val="24"/>
          <w:szCs w:val="24"/>
        </w:rPr>
        <w:t xml:space="preserve"> pro císaře a jeho ženu</w:t>
      </w:r>
      <w:r w:rsidR="00804B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BFC">
        <w:rPr>
          <w:rFonts w:ascii="Times New Roman" w:hAnsi="Times New Roman"/>
          <w:sz w:val="24"/>
          <w:szCs w:val="24"/>
        </w:rPr>
        <w:t>Plotinu</w:t>
      </w:r>
      <w:proofErr w:type="spellEnd"/>
      <w:r w:rsidR="00966BBB">
        <w:rPr>
          <w:rFonts w:ascii="Times New Roman" w:hAnsi="Times New Roman"/>
          <w:sz w:val="24"/>
          <w:szCs w:val="24"/>
        </w:rPr>
        <w:t>. V kobce se nachází basi na způsob oltáře, kde</w:t>
      </w:r>
      <w:r w:rsidR="00983C71">
        <w:rPr>
          <w:rFonts w:ascii="Times New Roman" w:hAnsi="Times New Roman"/>
          <w:sz w:val="24"/>
          <w:szCs w:val="24"/>
        </w:rPr>
        <w:t xml:space="preserve"> také</w:t>
      </w:r>
      <w:r w:rsidR="00966BBB">
        <w:rPr>
          <w:rFonts w:ascii="Times New Roman" w:hAnsi="Times New Roman"/>
          <w:sz w:val="24"/>
          <w:szCs w:val="24"/>
        </w:rPr>
        <w:t xml:space="preserve"> později stála zlatá urna s</w:t>
      </w:r>
      <w:r w:rsidR="00346BFC">
        <w:rPr>
          <w:rFonts w:ascii="Times New Roman" w:hAnsi="Times New Roman"/>
          <w:sz w:val="24"/>
          <w:szCs w:val="24"/>
        </w:rPr>
        <w:t> </w:t>
      </w:r>
      <w:r w:rsidR="003F3430">
        <w:rPr>
          <w:rFonts w:ascii="Times New Roman" w:hAnsi="Times New Roman"/>
          <w:sz w:val="24"/>
          <w:szCs w:val="24"/>
        </w:rPr>
        <w:t>popelem</w:t>
      </w:r>
      <w:r w:rsidR="00346BFC">
        <w:rPr>
          <w:rFonts w:ascii="Times New Roman" w:hAnsi="Times New Roman"/>
          <w:sz w:val="24"/>
          <w:szCs w:val="24"/>
        </w:rPr>
        <w:t xml:space="preserve"> císařského páru</w:t>
      </w:r>
      <w:r w:rsidR="00966BBB">
        <w:rPr>
          <w:rFonts w:ascii="Times New Roman" w:hAnsi="Times New Roman"/>
          <w:sz w:val="24"/>
          <w:szCs w:val="24"/>
        </w:rPr>
        <w:t>. Celá místnost je osvětlena</w:t>
      </w:r>
      <w:r w:rsidR="00983C71">
        <w:rPr>
          <w:rFonts w:ascii="Times New Roman" w:hAnsi="Times New Roman"/>
          <w:sz w:val="24"/>
          <w:szCs w:val="24"/>
        </w:rPr>
        <w:t xml:space="preserve"> pouze</w:t>
      </w:r>
      <w:r w:rsidR="00966BBB">
        <w:rPr>
          <w:rFonts w:ascii="Times New Roman" w:hAnsi="Times New Roman"/>
          <w:sz w:val="24"/>
          <w:szCs w:val="24"/>
        </w:rPr>
        <w:t xml:space="preserve"> jedním šikmým okénkem</w:t>
      </w:r>
      <w:r w:rsidR="00983C71">
        <w:rPr>
          <w:rFonts w:ascii="Times New Roman" w:hAnsi="Times New Roman"/>
          <w:sz w:val="24"/>
          <w:szCs w:val="24"/>
        </w:rPr>
        <w:t xml:space="preserve">. V podstavci se </w:t>
      </w:r>
      <w:r w:rsidR="004917E8">
        <w:rPr>
          <w:rFonts w:ascii="Times New Roman" w:hAnsi="Times New Roman"/>
          <w:sz w:val="24"/>
          <w:szCs w:val="24"/>
        </w:rPr>
        <w:t xml:space="preserve">dále </w:t>
      </w:r>
      <w:r w:rsidR="00983C71">
        <w:rPr>
          <w:rFonts w:ascii="Times New Roman" w:hAnsi="Times New Roman"/>
          <w:sz w:val="24"/>
          <w:szCs w:val="24"/>
        </w:rPr>
        <w:t>nachází další otvor z neznámé doby, jímž byla kobka pravděpodobně vypleněna.</w:t>
      </w:r>
    </w:p>
    <w:p w:rsidR="00983C71" w:rsidRDefault="00983C71" w:rsidP="00BC109C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Samotný sloup</w:t>
      </w:r>
      <w:r w:rsidR="00953092">
        <w:rPr>
          <w:rFonts w:ascii="Times New Roman" w:hAnsi="Times New Roman"/>
          <w:sz w:val="24"/>
          <w:szCs w:val="24"/>
        </w:rPr>
        <w:t xml:space="preserve"> </w:t>
      </w:r>
      <w:r w:rsidR="004917E8">
        <w:rPr>
          <w:rFonts w:ascii="Times New Roman" w:hAnsi="Times New Roman"/>
          <w:sz w:val="24"/>
          <w:szCs w:val="24"/>
        </w:rPr>
        <w:t xml:space="preserve">je </w:t>
      </w:r>
      <w:r w:rsidR="00953092">
        <w:rPr>
          <w:rFonts w:ascii="Times New Roman" w:hAnsi="Times New Roman"/>
          <w:sz w:val="24"/>
          <w:szCs w:val="24"/>
        </w:rPr>
        <w:t>vybudov</w:t>
      </w:r>
      <w:r w:rsidR="004917E8">
        <w:rPr>
          <w:rFonts w:ascii="Times New Roman" w:hAnsi="Times New Roman"/>
          <w:sz w:val="24"/>
          <w:szCs w:val="24"/>
        </w:rPr>
        <w:t>án</w:t>
      </w:r>
      <w:r w:rsidR="00953092">
        <w:rPr>
          <w:rFonts w:ascii="Times New Roman" w:hAnsi="Times New Roman"/>
          <w:sz w:val="24"/>
          <w:szCs w:val="24"/>
        </w:rPr>
        <w:t xml:space="preserve"> z 23 </w:t>
      </w:r>
      <w:r w:rsidR="00CF2AFE">
        <w:rPr>
          <w:rFonts w:ascii="Times New Roman" w:hAnsi="Times New Roman"/>
          <w:sz w:val="24"/>
          <w:szCs w:val="24"/>
        </w:rPr>
        <w:t>bloků</w:t>
      </w:r>
      <w:r w:rsidR="00953092">
        <w:rPr>
          <w:rFonts w:ascii="Times New Roman" w:hAnsi="Times New Roman"/>
          <w:sz w:val="24"/>
          <w:szCs w:val="24"/>
        </w:rPr>
        <w:t xml:space="preserve"> řeckého mramoru</w:t>
      </w:r>
      <w:r w:rsidR="004917E8">
        <w:rPr>
          <w:rFonts w:ascii="Times New Roman" w:hAnsi="Times New Roman"/>
          <w:sz w:val="24"/>
          <w:szCs w:val="24"/>
        </w:rPr>
        <w:t>, má průměr 3,</w:t>
      </w:r>
      <w:r w:rsidR="00AB5996">
        <w:rPr>
          <w:rFonts w:ascii="Times New Roman" w:hAnsi="Times New Roman"/>
          <w:sz w:val="24"/>
          <w:szCs w:val="24"/>
        </w:rPr>
        <w:t>7 m a</w:t>
      </w:r>
      <w:r w:rsidR="00133230">
        <w:rPr>
          <w:rFonts w:ascii="Times New Roman" w:hAnsi="Times New Roman"/>
          <w:sz w:val="24"/>
          <w:szCs w:val="24"/>
        </w:rPr>
        <w:t xml:space="preserve"> je vysoký</w:t>
      </w:r>
      <w:r w:rsidR="004917E8">
        <w:rPr>
          <w:rFonts w:ascii="Times New Roman" w:hAnsi="Times New Roman"/>
          <w:sz w:val="24"/>
          <w:szCs w:val="24"/>
        </w:rPr>
        <w:t xml:space="preserve"> 29,</w:t>
      </w:r>
      <w:r>
        <w:rPr>
          <w:rFonts w:ascii="Times New Roman" w:hAnsi="Times New Roman"/>
          <w:sz w:val="24"/>
          <w:szCs w:val="24"/>
        </w:rPr>
        <w:t>7</w:t>
      </w:r>
      <w:r w:rsidR="00953092">
        <w:rPr>
          <w:rFonts w:ascii="Times New Roman" w:hAnsi="Times New Roman"/>
          <w:sz w:val="24"/>
          <w:szCs w:val="24"/>
        </w:rPr>
        <w:t>72 m</w:t>
      </w:r>
      <w:r w:rsidR="00AB5996">
        <w:rPr>
          <w:rFonts w:ascii="Times New Roman" w:hAnsi="Times New Roman"/>
          <w:sz w:val="24"/>
          <w:szCs w:val="24"/>
        </w:rPr>
        <w:t>.</w:t>
      </w:r>
      <w:r w:rsidR="004917E8">
        <w:rPr>
          <w:rFonts w:ascii="Times New Roman" w:hAnsi="Times New Roman"/>
          <w:sz w:val="24"/>
          <w:szCs w:val="24"/>
        </w:rPr>
        <w:t xml:space="preserve"> </w:t>
      </w:r>
      <w:r w:rsidR="00AB5996">
        <w:rPr>
          <w:rFonts w:ascii="Times New Roman" w:hAnsi="Times New Roman"/>
          <w:sz w:val="24"/>
          <w:szCs w:val="24"/>
        </w:rPr>
        <w:t>P</w:t>
      </w:r>
      <w:r w:rsidR="00953092">
        <w:rPr>
          <w:rFonts w:ascii="Times New Roman" w:hAnsi="Times New Roman"/>
          <w:sz w:val="24"/>
          <w:szCs w:val="24"/>
        </w:rPr>
        <w:t>okud započítáme</w:t>
      </w:r>
      <w:r w:rsidR="00133230">
        <w:rPr>
          <w:rFonts w:ascii="Times New Roman" w:hAnsi="Times New Roman"/>
          <w:sz w:val="24"/>
          <w:szCs w:val="24"/>
        </w:rPr>
        <w:t xml:space="preserve"> i</w:t>
      </w:r>
      <w:r w:rsidR="00AB5996">
        <w:rPr>
          <w:rFonts w:ascii="Times New Roman" w:hAnsi="Times New Roman"/>
          <w:sz w:val="24"/>
          <w:szCs w:val="24"/>
        </w:rPr>
        <w:t xml:space="preserve"> výšku</w:t>
      </w:r>
      <w:r w:rsidR="00953092">
        <w:rPr>
          <w:rFonts w:ascii="Times New Roman" w:hAnsi="Times New Roman"/>
          <w:sz w:val="24"/>
          <w:szCs w:val="24"/>
        </w:rPr>
        <w:t xml:space="preserve"> podstav</w:t>
      </w:r>
      <w:r w:rsidR="00AB5996">
        <w:rPr>
          <w:rFonts w:ascii="Times New Roman" w:hAnsi="Times New Roman"/>
          <w:sz w:val="24"/>
          <w:szCs w:val="24"/>
        </w:rPr>
        <w:t>ce</w:t>
      </w:r>
      <w:r w:rsidR="00953092">
        <w:rPr>
          <w:rFonts w:ascii="Times New Roman" w:hAnsi="Times New Roman"/>
          <w:sz w:val="24"/>
          <w:szCs w:val="24"/>
        </w:rPr>
        <w:t>,</w:t>
      </w:r>
      <w:r w:rsidR="004917E8">
        <w:rPr>
          <w:rFonts w:ascii="Times New Roman" w:hAnsi="Times New Roman"/>
          <w:sz w:val="24"/>
          <w:szCs w:val="24"/>
        </w:rPr>
        <w:t xml:space="preserve"> </w:t>
      </w:r>
      <w:r w:rsidR="00953092">
        <w:rPr>
          <w:rFonts w:ascii="Times New Roman" w:hAnsi="Times New Roman"/>
          <w:sz w:val="24"/>
          <w:szCs w:val="24"/>
        </w:rPr>
        <w:t>dosahuje</w:t>
      </w:r>
      <w:r w:rsidR="004917E8">
        <w:rPr>
          <w:rFonts w:ascii="Times New Roman" w:hAnsi="Times New Roman"/>
          <w:sz w:val="24"/>
          <w:szCs w:val="24"/>
        </w:rPr>
        <w:t xml:space="preserve"> </w:t>
      </w:r>
      <w:r w:rsidR="00AB5996">
        <w:rPr>
          <w:rFonts w:ascii="Times New Roman" w:hAnsi="Times New Roman"/>
          <w:sz w:val="24"/>
          <w:szCs w:val="24"/>
        </w:rPr>
        <w:t>stavba</w:t>
      </w:r>
      <w:r w:rsidR="00CF2AFE">
        <w:rPr>
          <w:rFonts w:ascii="Times New Roman" w:hAnsi="Times New Roman"/>
          <w:sz w:val="24"/>
          <w:szCs w:val="24"/>
        </w:rPr>
        <w:t xml:space="preserve"> výšky</w:t>
      </w:r>
      <w:r w:rsidR="004917E8">
        <w:rPr>
          <w:rFonts w:ascii="Times New Roman" w:hAnsi="Times New Roman"/>
          <w:sz w:val="24"/>
          <w:szCs w:val="24"/>
        </w:rPr>
        <w:t xml:space="preserve"> 35,</w:t>
      </w:r>
      <w:r w:rsidR="003F3430">
        <w:rPr>
          <w:rFonts w:ascii="Times New Roman" w:hAnsi="Times New Roman"/>
          <w:sz w:val="24"/>
          <w:szCs w:val="24"/>
        </w:rPr>
        <w:t>22 m</w:t>
      </w:r>
      <w:r w:rsidR="00CF2AFE">
        <w:rPr>
          <w:rFonts w:ascii="Times New Roman" w:hAnsi="Times New Roman"/>
          <w:sz w:val="24"/>
          <w:szCs w:val="24"/>
        </w:rPr>
        <w:t>.</w:t>
      </w:r>
      <w:r w:rsidR="00B329F3">
        <w:rPr>
          <w:rFonts w:ascii="Times New Roman" w:hAnsi="Times New Roman"/>
          <w:sz w:val="24"/>
          <w:szCs w:val="24"/>
        </w:rPr>
        <w:t xml:space="preserve"> </w:t>
      </w:r>
      <w:r w:rsidR="00CF2AFE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ato výška není náhodná. Podle nápisu, jehož význam</w:t>
      </w:r>
      <w:r w:rsidR="00CF2AFE">
        <w:rPr>
          <w:rFonts w:ascii="Times New Roman" w:hAnsi="Times New Roman"/>
          <w:sz w:val="24"/>
          <w:szCs w:val="24"/>
        </w:rPr>
        <w:t xml:space="preserve"> je</w:t>
      </w:r>
      <w:r>
        <w:rPr>
          <w:rFonts w:ascii="Times New Roman" w:hAnsi="Times New Roman"/>
          <w:sz w:val="24"/>
          <w:szCs w:val="24"/>
        </w:rPr>
        <w:t xml:space="preserve"> dopln</w:t>
      </w:r>
      <w:r w:rsidR="00CF2AFE">
        <w:rPr>
          <w:rFonts w:ascii="Times New Roman" w:hAnsi="Times New Roman"/>
          <w:sz w:val="24"/>
          <w:szCs w:val="24"/>
        </w:rPr>
        <w:t>ěn</w:t>
      </w:r>
      <w:r>
        <w:rPr>
          <w:rFonts w:ascii="Times New Roman" w:hAnsi="Times New Roman"/>
          <w:sz w:val="24"/>
          <w:szCs w:val="24"/>
        </w:rPr>
        <w:t xml:space="preserve"> a potvr</w:t>
      </w:r>
      <w:r w:rsidR="00CF2AFE">
        <w:rPr>
          <w:rFonts w:ascii="Times New Roman" w:hAnsi="Times New Roman"/>
          <w:sz w:val="24"/>
          <w:szCs w:val="24"/>
        </w:rPr>
        <w:t>zen slovy</w:t>
      </w:r>
      <w:r>
        <w:rPr>
          <w:rFonts w:ascii="Times New Roman" w:hAnsi="Times New Roman"/>
          <w:sz w:val="24"/>
          <w:szCs w:val="24"/>
        </w:rPr>
        <w:t xml:space="preserve"> Dion</w:t>
      </w:r>
      <w:r w:rsidR="00CF2AFE">
        <w:rPr>
          <w:rFonts w:ascii="Times New Roman" w:hAnsi="Times New Roman"/>
          <w:sz w:val="24"/>
          <w:szCs w:val="24"/>
        </w:rPr>
        <w:t>ovými</w:t>
      </w:r>
      <w:r w:rsidR="00953092">
        <w:rPr>
          <w:rFonts w:ascii="Times New Roman" w:hAnsi="Times New Roman"/>
          <w:sz w:val="24"/>
          <w:szCs w:val="24"/>
        </w:rPr>
        <w:t xml:space="preserve">, bylo totiž </w:t>
      </w:r>
      <w:r>
        <w:rPr>
          <w:rFonts w:ascii="Times New Roman" w:hAnsi="Times New Roman"/>
          <w:sz w:val="24"/>
          <w:szCs w:val="24"/>
        </w:rPr>
        <w:t xml:space="preserve">místo, na kterém dnes </w:t>
      </w:r>
      <w:r w:rsidR="003F3430">
        <w:rPr>
          <w:rFonts w:ascii="Times New Roman" w:hAnsi="Times New Roman"/>
          <w:sz w:val="24"/>
          <w:szCs w:val="24"/>
        </w:rPr>
        <w:t xml:space="preserve">leží </w:t>
      </w:r>
      <w:r w:rsidR="00953092">
        <w:rPr>
          <w:rFonts w:ascii="Times New Roman" w:hAnsi="Times New Roman"/>
          <w:sz w:val="24"/>
          <w:szCs w:val="24"/>
        </w:rPr>
        <w:t>fórum</w:t>
      </w:r>
      <w:r w:rsidR="004917E8">
        <w:rPr>
          <w:rFonts w:ascii="Times New Roman" w:hAnsi="Times New Roman"/>
          <w:sz w:val="24"/>
          <w:szCs w:val="24"/>
        </w:rPr>
        <w:t>,</w:t>
      </w:r>
      <w:r w:rsidR="009530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dříve kopcovité</w:t>
      </w:r>
      <w:r w:rsidR="004917E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4917E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by se mohlo začít budovat, musely se</w:t>
      </w:r>
      <w:r w:rsidR="003F3430">
        <w:rPr>
          <w:rFonts w:ascii="Times New Roman" w:hAnsi="Times New Roman"/>
          <w:sz w:val="24"/>
          <w:szCs w:val="24"/>
        </w:rPr>
        <w:t xml:space="preserve"> kopce</w:t>
      </w:r>
      <w:r>
        <w:rPr>
          <w:rFonts w:ascii="Times New Roman" w:hAnsi="Times New Roman"/>
          <w:sz w:val="24"/>
          <w:szCs w:val="24"/>
        </w:rPr>
        <w:t xml:space="preserve"> </w:t>
      </w:r>
      <w:r w:rsidR="004917E8">
        <w:rPr>
          <w:rFonts w:ascii="Times New Roman" w:hAnsi="Times New Roman"/>
          <w:sz w:val="24"/>
          <w:szCs w:val="24"/>
        </w:rPr>
        <w:t>nejdříve</w:t>
      </w:r>
      <w:r>
        <w:rPr>
          <w:rFonts w:ascii="Times New Roman" w:hAnsi="Times New Roman"/>
          <w:sz w:val="24"/>
          <w:szCs w:val="24"/>
        </w:rPr>
        <w:t xml:space="preserve"> odkopat. Sl</w:t>
      </w:r>
      <w:r w:rsidR="00953092">
        <w:rPr>
          <w:rFonts w:ascii="Times New Roman" w:hAnsi="Times New Roman"/>
          <w:sz w:val="24"/>
          <w:szCs w:val="24"/>
        </w:rPr>
        <w:t>oup samotný pak má udávat výšku, které</w:t>
      </w:r>
      <w:r w:rsidR="004917E8">
        <w:rPr>
          <w:rFonts w:ascii="Times New Roman" w:hAnsi="Times New Roman"/>
          <w:sz w:val="24"/>
          <w:szCs w:val="24"/>
        </w:rPr>
        <w:t xml:space="preserve"> </w:t>
      </w:r>
      <w:r w:rsidR="00133230">
        <w:rPr>
          <w:rFonts w:ascii="Times New Roman" w:hAnsi="Times New Roman"/>
          <w:sz w:val="24"/>
          <w:szCs w:val="24"/>
        </w:rPr>
        <w:t>d</w:t>
      </w:r>
      <w:r w:rsidR="00953092">
        <w:rPr>
          <w:rFonts w:ascii="Times New Roman" w:hAnsi="Times New Roman"/>
          <w:sz w:val="24"/>
          <w:szCs w:val="24"/>
        </w:rPr>
        <w:t>osahoval</w:t>
      </w:r>
      <w:r w:rsidR="00AB5996">
        <w:rPr>
          <w:rFonts w:ascii="Times New Roman" w:hAnsi="Times New Roman"/>
          <w:sz w:val="24"/>
          <w:szCs w:val="24"/>
        </w:rPr>
        <w:t xml:space="preserve"> vrcholek</w:t>
      </w:r>
      <w:r w:rsidR="00CF2AFE">
        <w:rPr>
          <w:rFonts w:ascii="Times New Roman" w:hAnsi="Times New Roman"/>
          <w:sz w:val="24"/>
          <w:szCs w:val="24"/>
        </w:rPr>
        <w:t xml:space="preserve"> dřívějšího pahorku</w:t>
      </w:r>
      <w:r w:rsidR="00133230">
        <w:rPr>
          <w:rFonts w:ascii="Times New Roman" w:hAnsi="Times New Roman"/>
          <w:sz w:val="24"/>
          <w:szCs w:val="24"/>
        </w:rPr>
        <w:t xml:space="preserve">. </w:t>
      </w:r>
      <w:r w:rsidR="00AB5996">
        <w:rPr>
          <w:rFonts w:ascii="Times New Roman" w:hAnsi="Times New Roman"/>
          <w:sz w:val="24"/>
          <w:szCs w:val="24"/>
        </w:rPr>
        <w:t>Kopec</w:t>
      </w:r>
      <w:r w:rsidR="00953092">
        <w:rPr>
          <w:rFonts w:ascii="Times New Roman" w:hAnsi="Times New Roman"/>
          <w:sz w:val="24"/>
          <w:szCs w:val="24"/>
        </w:rPr>
        <w:t xml:space="preserve"> však nestál přesně v místech, kde stojí sloup, což </w:t>
      </w:r>
      <w:r w:rsidR="00953092">
        <w:rPr>
          <w:rFonts w:ascii="Times New Roman" w:hAnsi="Times New Roman"/>
          <w:sz w:val="24"/>
          <w:szCs w:val="24"/>
        </w:rPr>
        <w:lastRenderedPageBreak/>
        <w:t>dokazují i archeologické nálezy v</w:t>
      </w:r>
      <w:r w:rsidR="00133230">
        <w:rPr>
          <w:rFonts w:ascii="Times New Roman" w:hAnsi="Times New Roman"/>
          <w:sz w:val="24"/>
          <w:szCs w:val="24"/>
        </w:rPr>
        <w:t> jeho blízkém okolí</w:t>
      </w:r>
      <w:r w:rsidR="00953092">
        <w:rPr>
          <w:rFonts w:ascii="Times New Roman" w:hAnsi="Times New Roman"/>
          <w:sz w:val="24"/>
          <w:szCs w:val="24"/>
        </w:rPr>
        <w:t xml:space="preserve">, kde byly r. 1906 nalezeny zbytky starší cesty, kloaky a zdiva už z republikánských </w:t>
      </w:r>
      <w:r w:rsidR="00133230">
        <w:rPr>
          <w:rFonts w:ascii="Times New Roman" w:hAnsi="Times New Roman"/>
          <w:sz w:val="24"/>
          <w:szCs w:val="24"/>
        </w:rPr>
        <w:t xml:space="preserve">dob. </w:t>
      </w:r>
      <w:r w:rsidR="00CF2AFE">
        <w:rPr>
          <w:rFonts w:ascii="Times New Roman" w:hAnsi="Times New Roman"/>
          <w:sz w:val="24"/>
          <w:szCs w:val="24"/>
        </w:rPr>
        <w:t>S</w:t>
      </w:r>
      <w:r w:rsidR="00133230">
        <w:rPr>
          <w:rFonts w:ascii="Times New Roman" w:hAnsi="Times New Roman"/>
          <w:sz w:val="24"/>
          <w:szCs w:val="24"/>
        </w:rPr>
        <w:t>t</w:t>
      </w:r>
      <w:r w:rsidR="00953092">
        <w:rPr>
          <w:rFonts w:ascii="Times New Roman" w:hAnsi="Times New Roman"/>
          <w:sz w:val="24"/>
          <w:szCs w:val="24"/>
        </w:rPr>
        <w:t>á</w:t>
      </w:r>
      <w:r w:rsidR="00133230">
        <w:rPr>
          <w:rFonts w:ascii="Times New Roman" w:hAnsi="Times New Roman"/>
          <w:sz w:val="24"/>
          <w:szCs w:val="24"/>
        </w:rPr>
        <w:t>va</w:t>
      </w:r>
      <w:r w:rsidR="00953092">
        <w:rPr>
          <w:rFonts w:ascii="Times New Roman" w:hAnsi="Times New Roman"/>
          <w:sz w:val="24"/>
          <w:szCs w:val="24"/>
        </w:rPr>
        <w:t xml:space="preserve">l více na východ a tvořil část </w:t>
      </w:r>
      <w:proofErr w:type="spellStart"/>
      <w:r w:rsidR="00953092" w:rsidRPr="00D40285">
        <w:rPr>
          <w:rFonts w:ascii="Times New Roman" w:hAnsi="Times New Roman"/>
          <w:i/>
          <w:sz w:val="24"/>
          <w:szCs w:val="24"/>
        </w:rPr>
        <w:t>Quirinalu</w:t>
      </w:r>
      <w:proofErr w:type="spellEnd"/>
      <w:r w:rsidR="00953092">
        <w:rPr>
          <w:rFonts w:ascii="Times New Roman" w:hAnsi="Times New Roman"/>
          <w:sz w:val="24"/>
          <w:szCs w:val="24"/>
        </w:rPr>
        <w:t xml:space="preserve">, která se nazývala </w:t>
      </w:r>
      <w:proofErr w:type="spellStart"/>
      <w:r w:rsidR="00953092" w:rsidRPr="00D40285">
        <w:rPr>
          <w:rFonts w:ascii="Times New Roman" w:hAnsi="Times New Roman"/>
          <w:i/>
          <w:sz w:val="24"/>
          <w:szCs w:val="24"/>
        </w:rPr>
        <w:t>collis</w:t>
      </w:r>
      <w:proofErr w:type="spellEnd"/>
      <w:r w:rsidR="004917E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953092" w:rsidRPr="00D40285">
        <w:rPr>
          <w:rFonts w:ascii="Times New Roman" w:hAnsi="Times New Roman"/>
          <w:i/>
          <w:sz w:val="24"/>
          <w:szCs w:val="24"/>
        </w:rPr>
        <w:t>Latiaris</w:t>
      </w:r>
      <w:proofErr w:type="spellEnd"/>
      <w:r w:rsidR="00AB5996">
        <w:rPr>
          <w:rFonts w:ascii="Times New Roman" w:hAnsi="Times New Roman"/>
          <w:sz w:val="24"/>
          <w:szCs w:val="24"/>
        </w:rPr>
        <w:t>.</w:t>
      </w:r>
    </w:p>
    <w:p w:rsidR="00E026DB" w:rsidRDefault="007B47FA" w:rsidP="00BC109C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Stavba je z vnější </w:t>
      </w:r>
      <w:r w:rsidR="0030459C">
        <w:rPr>
          <w:rFonts w:ascii="Times New Roman" w:hAnsi="Times New Roman"/>
          <w:sz w:val="24"/>
          <w:szCs w:val="24"/>
        </w:rPr>
        <w:t>strany zdobena</w:t>
      </w:r>
      <w:r w:rsidR="004917E8">
        <w:rPr>
          <w:rFonts w:ascii="Times New Roman" w:hAnsi="Times New Roman"/>
          <w:sz w:val="24"/>
          <w:szCs w:val="24"/>
        </w:rPr>
        <w:t xml:space="preserve"> reliéfy, </w:t>
      </w:r>
      <w:r w:rsidR="003F3430">
        <w:rPr>
          <w:rFonts w:ascii="Times New Roman" w:hAnsi="Times New Roman"/>
          <w:sz w:val="24"/>
          <w:szCs w:val="24"/>
        </w:rPr>
        <w:t>které se nacházejí</w:t>
      </w:r>
      <w:r>
        <w:rPr>
          <w:rFonts w:ascii="Times New Roman" w:hAnsi="Times New Roman"/>
          <w:sz w:val="24"/>
          <w:szCs w:val="24"/>
        </w:rPr>
        <w:t xml:space="preserve"> na podstavci</w:t>
      </w:r>
      <w:r w:rsidR="004917E8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 znázorňují Viktorie a trofeje. Spirálovitě vedená vyobrazení na sloupu</w:t>
      </w:r>
      <w:r w:rsidR="003F34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dosahují</w:t>
      </w:r>
      <w:r w:rsidR="003F3430">
        <w:rPr>
          <w:rFonts w:ascii="Times New Roman" w:hAnsi="Times New Roman"/>
          <w:sz w:val="24"/>
          <w:szCs w:val="24"/>
        </w:rPr>
        <w:t>cí neuvěřitelné</w:t>
      </w:r>
      <w:r>
        <w:rPr>
          <w:rFonts w:ascii="Times New Roman" w:hAnsi="Times New Roman"/>
          <w:sz w:val="24"/>
          <w:szCs w:val="24"/>
        </w:rPr>
        <w:t xml:space="preserve"> délky 300</w:t>
      </w:r>
      <w:r w:rsidR="004917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 pak představují výjevy ze samotného tažení.</w:t>
      </w:r>
      <w:r w:rsidR="003F3430">
        <w:rPr>
          <w:rFonts w:ascii="Times New Roman" w:hAnsi="Times New Roman"/>
          <w:sz w:val="24"/>
          <w:szCs w:val="24"/>
        </w:rPr>
        <w:t xml:space="preserve"> Je</w:t>
      </w:r>
      <w:r w:rsidR="004917E8">
        <w:rPr>
          <w:rFonts w:ascii="Times New Roman" w:hAnsi="Times New Roman"/>
          <w:sz w:val="24"/>
          <w:szCs w:val="24"/>
        </w:rPr>
        <w:t xml:space="preserve"> </w:t>
      </w:r>
      <w:r w:rsidR="003F3430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a</w:t>
      </w:r>
      <w:r w:rsidR="003F3430">
        <w:rPr>
          <w:rFonts w:ascii="Times New Roman" w:hAnsi="Times New Roman"/>
          <w:sz w:val="24"/>
          <w:szCs w:val="24"/>
        </w:rPr>
        <w:t xml:space="preserve"> nich</w:t>
      </w:r>
      <w:r w:rsidR="004917E8">
        <w:rPr>
          <w:rFonts w:ascii="Times New Roman" w:hAnsi="Times New Roman"/>
          <w:sz w:val="24"/>
          <w:szCs w:val="24"/>
        </w:rPr>
        <w:t xml:space="preserve"> </w:t>
      </w:r>
      <w:r w:rsidR="003F3430">
        <w:rPr>
          <w:rFonts w:ascii="Times New Roman" w:hAnsi="Times New Roman"/>
          <w:sz w:val="24"/>
          <w:szCs w:val="24"/>
        </w:rPr>
        <w:t>vyobrazen</w:t>
      </w:r>
      <w:r w:rsidR="0067467E">
        <w:rPr>
          <w:rFonts w:ascii="Times New Roman" w:hAnsi="Times New Roman"/>
          <w:sz w:val="24"/>
          <w:szCs w:val="24"/>
        </w:rPr>
        <w:t>o 155 scén</w:t>
      </w:r>
      <w:r w:rsidR="004917E8">
        <w:rPr>
          <w:rFonts w:ascii="Times New Roman" w:hAnsi="Times New Roman"/>
          <w:sz w:val="24"/>
          <w:szCs w:val="24"/>
        </w:rPr>
        <w:t>,</w:t>
      </w:r>
      <w:r w:rsidR="0067467E">
        <w:rPr>
          <w:rFonts w:ascii="Times New Roman" w:hAnsi="Times New Roman"/>
          <w:sz w:val="24"/>
          <w:szCs w:val="24"/>
        </w:rPr>
        <w:t xml:space="preserve"> jako například:</w:t>
      </w:r>
      <w:r>
        <w:rPr>
          <w:rFonts w:ascii="Times New Roman" w:hAnsi="Times New Roman"/>
          <w:sz w:val="24"/>
          <w:szCs w:val="24"/>
        </w:rPr>
        <w:t xml:space="preserve"> přechod přes Dunaj, pochodující Římské vojsko, obětující </w:t>
      </w:r>
      <w:proofErr w:type="spellStart"/>
      <w:r w:rsidR="003F3430">
        <w:rPr>
          <w:rFonts w:ascii="Times New Roman" w:hAnsi="Times New Roman"/>
          <w:sz w:val="24"/>
          <w:szCs w:val="24"/>
        </w:rPr>
        <w:t>Trai</w:t>
      </w:r>
      <w:r w:rsidR="00D40285">
        <w:rPr>
          <w:rFonts w:ascii="Times New Roman" w:hAnsi="Times New Roman"/>
          <w:sz w:val="24"/>
          <w:szCs w:val="24"/>
        </w:rPr>
        <w:t>á</w:t>
      </w:r>
      <w:r w:rsidR="003F3430">
        <w:rPr>
          <w:rFonts w:ascii="Times New Roman" w:hAnsi="Times New Roman"/>
          <w:sz w:val="24"/>
          <w:szCs w:val="24"/>
        </w:rPr>
        <w:t>nus</w:t>
      </w:r>
      <w:proofErr w:type="spellEnd"/>
      <w:r>
        <w:rPr>
          <w:rFonts w:ascii="Times New Roman" w:hAnsi="Times New Roman"/>
          <w:sz w:val="24"/>
          <w:szCs w:val="24"/>
        </w:rPr>
        <w:t>, požár barbarského města, obležení římského města barbary, vítězství legií a následné podrobení dáckých vůdců a průvod s kořistí. Dále následuje opět přechod přes Dunaj a průběh druhého tažení.</w:t>
      </w:r>
      <w:r w:rsidR="0030459C">
        <w:rPr>
          <w:rFonts w:ascii="Times New Roman" w:hAnsi="Times New Roman"/>
          <w:sz w:val="24"/>
          <w:szCs w:val="24"/>
        </w:rPr>
        <w:t xml:space="preserve"> Tato vyobrazení byla vytvořena natolik detailně a s důrazem na realismus, že jsou nyní neocenitelným zdrojem pro studium vojenství této doby – dobře viditelné jsou například zbroje</w:t>
      </w:r>
      <w:r w:rsidR="003F3430">
        <w:rPr>
          <w:rFonts w:ascii="Times New Roman" w:hAnsi="Times New Roman"/>
          <w:sz w:val="24"/>
          <w:szCs w:val="24"/>
        </w:rPr>
        <w:t xml:space="preserve"> a</w:t>
      </w:r>
      <w:r w:rsidR="00CF2AFE">
        <w:rPr>
          <w:rFonts w:ascii="Times New Roman" w:hAnsi="Times New Roman"/>
          <w:sz w:val="24"/>
          <w:szCs w:val="24"/>
        </w:rPr>
        <w:t xml:space="preserve"> vojenská</w:t>
      </w:r>
      <w:r w:rsidR="003F3430">
        <w:rPr>
          <w:rFonts w:ascii="Times New Roman" w:hAnsi="Times New Roman"/>
          <w:sz w:val="24"/>
          <w:szCs w:val="24"/>
        </w:rPr>
        <w:t xml:space="preserve"> technika</w:t>
      </w:r>
      <w:r w:rsidR="0030459C">
        <w:rPr>
          <w:rFonts w:ascii="Times New Roman" w:hAnsi="Times New Roman"/>
          <w:sz w:val="24"/>
          <w:szCs w:val="24"/>
        </w:rPr>
        <w:t>.</w:t>
      </w:r>
      <w:r w:rsidR="004917E8">
        <w:rPr>
          <w:rFonts w:ascii="Times New Roman" w:hAnsi="Times New Roman"/>
          <w:sz w:val="24"/>
          <w:szCs w:val="24"/>
        </w:rPr>
        <w:t xml:space="preserve"> </w:t>
      </w:r>
      <w:r w:rsidR="0030459C">
        <w:rPr>
          <w:rFonts w:ascii="Times New Roman" w:hAnsi="Times New Roman"/>
          <w:sz w:val="24"/>
          <w:szCs w:val="24"/>
        </w:rPr>
        <w:t>Ohledně kolorování sloupu se vedl spor, kdy byly vysloveny domněnky, že nejspíše kolorován nebyl.</w:t>
      </w:r>
      <w:r w:rsidR="008B1C24">
        <w:rPr>
          <w:rFonts w:ascii="Times New Roman" w:hAnsi="Times New Roman"/>
          <w:sz w:val="24"/>
          <w:szCs w:val="24"/>
        </w:rPr>
        <w:t xml:space="preserve"> Kvůli zachování</w:t>
      </w:r>
      <w:r w:rsidR="003F3430">
        <w:rPr>
          <w:rFonts w:ascii="Times New Roman" w:hAnsi="Times New Roman"/>
          <w:sz w:val="24"/>
          <w:szCs w:val="24"/>
        </w:rPr>
        <w:t xml:space="preserve"> reliéfů</w:t>
      </w:r>
      <w:r w:rsidR="008B1C24">
        <w:rPr>
          <w:rFonts w:ascii="Times New Roman" w:hAnsi="Times New Roman"/>
          <w:sz w:val="24"/>
          <w:szCs w:val="24"/>
        </w:rPr>
        <w:t xml:space="preserve"> bylo zhotoveno několik sádrových kopií, které jsou uloženy např</w:t>
      </w:r>
      <w:r w:rsidR="00CF2AFE">
        <w:rPr>
          <w:rFonts w:ascii="Times New Roman" w:hAnsi="Times New Roman"/>
          <w:sz w:val="24"/>
          <w:szCs w:val="24"/>
        </w:rPr>
        <w:t>íklad v </w:t>
      </w:r>
      <w:proofErr w:type="spellStart"/>
      <w:r w:rsidR="00CF2AFE">
        <w:rPr>
          <w:rFonts w:ascii="Times New Roman" w:hAnsi="Times New Roman"/>
          <w:sz w:val="24"/>
          <w:szCs w:val="24"/>
        </w:rPr>
        <w:t>saint-germainském</w:t>
      </w:r>
      <w:proofErr w:type="spellEnd"/>
      <w:r w:rsidR="00CF2AFE">
        <w:rPr>
          <w:rFonts w:ascii="Times New Roman" w:hAnsi="Times New Roman"/>
          <w:sz w:val="24"/>
          <w:szCs w:val="24"/>
        </w:rPr>
        <w:t xml:space="preserve"> muzeu</w:t>
      </w:r>
      <w:r w:rsidR="008B1C24">
        <w:rPr>
          <w:rFonts w:ascii="Times New Roman" w:hAnsi="Times New Roman"/>
          <w:sz w:val="24"/>
          <w:szCs w:val="24"/>
        </w:rPr>
        <w:t>, v</w:t>
      </w:r>
      <w:r w:rsidR="0079476C">
        <w:rPr>
          <w:rFonts w:ascii="Times New Roman" w:hAnsi="Times New Roman"/>
          <w:sz w:val="24"/>
          <w:szCs w:val="24"/>
        </w:rPr>
        <w:t> </w:t>
      </w:r>
      <w:proofErr w:type="spellStart"/>
      <w:r w:rsidR="008B1C24">
        <w:rPr>
          <w:rFonts w:ascii="Times New Roman" w:hAnsi="Times New Roman"/>
          <w:i/>
          <w:sz w:val="24"/>
          <w:szCs w:val="24"/>
        </w:rPr>
        <w:t>Museo</w:t>
      </w:r>
      <w:proofErr w:type="spellEnd"/>
      <w:r w:rsidR="0079476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B1C24">
        <w:rPr>
          <w:rFonts w:ascii="Times New Roman" w:hAnsi="Times New Roman"/>
          <w:i/>
          <w:sz w:val="24"/>
          <w:szCs w:val="24"/>
        </w:rPr>
        <w:t>della</w:t>
      </w:r>
      <w:proofErr w:type="spellEnd"/>
      <w:r w:rsidR="004917E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B1C24">
        <w:rPr>
          <w:rFonts w:ascii="Times New Roman" w:hAnsi="Times New Roman"/>
          <w:i/>
          <w:sz w:val="24"/>
          <w:szCs w:val="24"/>
        </w:rPr>
        <w:t>Civita</w:t>
      </w:r>
      <w:proofErr w:type="spellEnd"/>
      <w:r w:rsidR="008B1C24">
        <w:rPr>
          <w:rFonts w:ascii="Times New Roman" w:hAnsi="Times New Roman"/>
          <w:i/>
          <w:sz w:val="24"/>
          <w:szCs w:val="24"/>
        </w:rPr>
        <w:t xml:space="preserve"> Romana </w:t>
      </w:r>
      <w:r w:rsidR="008B1C24" w:rsidRPr="008B1C24">
        <w:rPr>
          <w:rFonts w:ascii="Times New Roman" w:hAnsi="Times New Roman"/>
          <w:sz w:val="24"/>
          <w:szCs w:val="24"/>
        </w:rPr>
        <w:t>v</w:t>
      </w:r>
      <w:r w:rsidR="008B1C24">
        <w:rPr>
          <w:rFonts w:ascii="Times New Roman" w:hAnsi="Times New Roman"/>
          <w:sz w:val="24"/>
          <w:szCs w:val="24"/>
        </w:rPr>
        <w:t> </w:t>
      </w:r>
      <w:r w:rsidR="008B1C24" w:rsidRPr="008B1C24">
        <w:rPr>
          <w:rFonts w:ascii="Times New Roman" w:hAnsi="Times New Roman"/>
          <w:sz w:val="24"/>
          <w:szCs w:val="24"/>
        </w:rPr>
        <w:t>Římě</w:t>
      </w:r>
      <w:r w:rsidR="008B1C24">
        <w:rPr>
          <w:rFonts w:ascii="Times New Roman" w:hAnsi="Times New Roman"/>
          <w:sz w:val="24"/>
          <w:szCs w:val="24"/>
        </w:rPr>
        <w:t xml:space="preserve"> či v archeologickém muzeu v Bukurešti. Dále byl vytvořen také stříbrný model sloupu, který se nachází v mnichovském královském paláci.</w:t>
      </w:r>
    </w:p>
    <w:p w:rsidR="0030459C" w:rsidRDefault="001D4A8D" w:rsidP="00BC109C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vrcholu sloupu </w:t>
      </w:r>
      <w:r w:rsidR="0030459C">
        <w:rPr>
          <w:rFonts w:ascii="Times New Roman" w:hAnsi="Times New Roman"/>
          <w:sz w:val="24"/>
          <w:szCs w:val="24"/>
        </w:rPr>
        <w:t>dříve stávala pozlacená</w:t>
      </w:r>
      <w:r>
        <w:rPr>
          <w:rFonts w:ascii="Times New Roman" w:hAnsi="Times New Roman"/>
          <w:sz w:val="24"/>
          <w:szCs w:val="24"/>
        </w:rPr>
        <w:t xml:space="preserve"> bronzová</w:t>
      </w:r>
      <w:r w:rsidR="00D40285">
        <w:rPr>
          <w:rFonts w:ascii="Times New Roman" w:hAnsi="Times New Roman"/>
          <w:sz w:val="24"/>
          <w:szCs w:val="24"/>
        </w:rPr>
        <w:t xml:space="preserve"> socha </w:t>
      </w:r>
      <w:proofErr w:type="spellStart"/>
      <w:r w:rsidR="00D40285">
        <w:rPr>
          <w:rFonts w:ascii="Times New Roman" w:hAnsi="Times New Roman"/>
          <w:sz w:val="24"/>
          <w:szCs w:val="24"/>
        </w:rPr>
        <w:t>Traiá</w:t>
      </w:r>
      <w:r w:rsidR="0030459C">
        <w:rPr>
          <w:rFonts w:ascii="Times New Roman" w:hAnsi="Times New Roman"/>
          <w:sz w:val="24"/>
          <w:szCs w:val="24"/>
        </w:rPr>
        <w:t>na</w:t>
      </w:r>
      <w:proofErr w:type="spellEnd"/>
      <w:r w:rsidR="00346BFC">
        <w:rPr>
          <w:rFonts w:ascii="Times New Roman" w:hAnsi="Times New Roman"/>
          <w:sz w:val="24"/>
          <w:szCs w:val="24"/>
        </w:rPr>
        <w:t>, která však zmizela někdy během středověku. Nynější bronzová socha</w:t>
      </w:r>
      <w:r w:rsidR="008B1C24">
        <w:rPr>
          <w:rFonts w:ascii="Times New Roman" w:hAnsi="Times New Roman"/>
          <w:sz w:val="24"/>
          <w:szCs w:val="24"/>
        </w:rPr>
        <w:t>,</w:t>
      </w:r>
      <w:r w:rsidR="004917E8">
        <w:rPr>
          <w:rFonts w:ascii="Times New Roman" w:hAnsi="Times New Roman"/>
          <w:sz w:val="24"/>
          <w:szCs w:val="24"/>
        </w:rPr>
        <w:t xml:space="preserve"> </w:t>
      </w:r>
      <w:r w:rsidR="008B1C24">
        <w:rPr>
          <w:rFonts w:ascii="Times New Roman" w:hAnsi="Times New Roman"/>
          <w:sz w:val="24"/>
          <w:szCs w:val="24"/>
        </w:rPr>
        <w:t>která byla vybudována r. 1588</w:t>
      </w:r>
      <w:r w:rsidR="00D40285">
        <w:rPr>
          <w:rFonts w:ascii="Times New Roman" w:hAnsi="Times New Roman"/>
          <w:sz w:val="24"/>
          <w:szCs w:val="24"/>
        </w:rPr>
        <w:t xml:space="preserve"> n. l.</w:t>
      </w:r>
      <w:r w:rsidR="008B1C24">
        <w:rPr>
          <w:rFonts w:ascii="Times New Roman" w:hAnsi="Times New Roman"/>
          <w:sz w:val="24"/>
          <w:szCs w:val="24"/>
        </w:rPr>
        <w:t xml:space="preserve"> papežem </w:t>
      </w:r>
      <w:proofErr w:type="spellStart"/>
      <w:r w:rsidR="008B1C24">
        <w:rPr>
          <w:rFonts w:ascii="Times New Roman" w:hAnsi="Times New Roman"/>
          <w:sz w:val="24"/>
          <w:szCs w:val="24"/>
        </w:rPr>
        <w:t>Sixtem</w:t>
      </w:r>
      <w:proofErr w:type="spellEnd"/>
      <w:r w:rsidR="008B1C24">
        <w:rPr>
          <w:rFonts w:ascii="Times New Roman" w:hAnsi="Times New Roman"/>
          <w:sz w:val="24"/>
          <w:szCs w:val="24"/>
        </w:rPr>
        <w:t xml:space="preserve"> V</w:t>
      </w:r>
      <w:r w:rsidR="003F2872">
        <w:rPr>
          <w:rFonts w:ascii="Times New Roman" w:hAnsi="Times New Roman"/>
          <w:sz w:val="24"/>
          <w:szCs w:val="24"/>
        </w:rPr>
        <w:t>.</w:t>
      </w:r>
      <w:r w:rsidR="008B1C24">
        <w:rPr>
          <w:rFonts w:ascii="Times New Roman" w:hAnsi="Times New Roman"/>
          <w:sz w:val="24"/>
          <w:szCs w:val="24"/>
        </w:rPr>
        <w:t xml:space="preserve"> a</w:t>
      </w:r>
      <w:r w:rsidR="00346BFC">
        <w:rPr>
          <w:rFonts w:ascii="Times New Roman" w:hAnsi="Times New Roman"/>
          <w:sz w:val="24"/>
          <w:szCs w:val="24"/>
        </w:rPr>
        <w:t xml:space="preserve"> díky které se pravděpodobně i sloup zachoval, vyobrazuje </w:t>
      </w:r>
      <w:r w:rsidR="008B1C24">
        <w:rPr>
          <w:rFonts w:ascii="Times New Roman" w:hAnsi="Times New Roman"/>
          <w:sz w:val="24"/>
          <w:szCs w:val="24"/>
        </w:rPr>
        <w:t xml:space="preserve">galilejského rybáře a </w:t>
      </w:r>
      <w:r w:rsidR="00346BFC">
        <w:rPr>
          <w:rFonts w:ascii="Times New Roman" w:hAnsi="Times New Roman"/>
          <w:sz w:val="24"/>
          <w:szCs w:val="24"/>
        </w:rPr>
        <w:t>apoštola Petra. Sloup během středověku utrpěl</w:t>
      </w:r>
      <w:r w:rsidR="008B1C24">
        <w:rPr>
          <w:rFonts w:ascii="Times New Roman" w:hAnsi="Times New Roman"/>
          <w:sz w:val="24"/>
          <w:szCs w:val="24"/>
        </w:rPr>
        <w:t xml:space="preserve"> ještě</w:t>
      </w:r>
      <w:r w:rsidR="00346BFC">
        <w:rPr>
          <w:rFonts w:ascii="Times New Roman" w:hAnsi="Times New Roman"/>
          <w:sz w:val="24"/>
          <w:szCs w:val="24"/>
        </w:rPr>
        <w:t xml:space="preserve"> další poškození poté, co z</w:t>
      </w:r>
      <w:r w:rsidR="004917E8">
        <w:rPr>
          <w:rFonts w:ascii="Times New Roman" w:hAnsi="Times New Roman"/>
          <w:sz w:val="24"/>
          <w:szCs w:val="24"/>
        </w:rPr>
        <w:t> </w:t>
      </w:r>
      <w:r w:rsidR="00346BFC">
        <w:rPr>
          <w:rFonts w:ascii="Times New Roman" w:hAnsi="Times New Roman"/>
          <w:sz w:val="24"/>
          <w:szCs w:val="24"/>
        </w:rPr>
        <w:t>něj</w:t>
      </w:r>
      <w:r w:rsidR="004917E8">
        <w:rPr>
          <w:rFonts w:ascii="Times New Roman" w:hAnsi="Times New Roman"/>
          <w:sz w:val="24"/>
          <w:szCs w:val="24"/>
        </w:rPr>
        <w:t xml:space="preserve"> </w:t>
      </w:r>
      <w:r w:rsidR="00346BFC">
        <w:rPr>
          <w:rFonts w:ascii="Times New Roman" w:hAnsi="Times New Roman"/>
          <w:sz w:val="24"/>
          <w:szCs w:val="24"/>
        </w:rPr>
        <w:t>byly násilím vyňaty železné spojky.</w:t>
      </w:r>
    </w:p>
    <w:p w:rsidR="00281A70" w:rsidRDefault="00281A70" w:rsidP="00281A70">
      <w:pPr>
        <w:spacing w:line="360" w:lineRule="auto"/>
        <w:ind w:firstLine="708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Sloup Marca Aurelia</w:t>
      </w:r>
    </w:p>
    <w:p w:rsidR="00927E03" w:rsidRDefault="00927E03" w:rsidP="00927E03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Druhý a jediný další sloup, který se v Římě zachoval, nechal vybudovat Marcus Aurelius.</w:t>
      </w:r>
      <w:r w:rsidR="007A4578">
        <w:rPr>
          <w:rFonts w:ascii="Times New Roman" w:hAnsi="Times New Roman"/>
          <w:sz w:val="24"/>
          <w:szCs w:val="24"/>
        </w:rPr>
        <w:t xml:space="preserve"> T</w:t>
      </w:r>
      <w:r w:rsidR="00D40285">
        <w:rPr>
          <w:rFonts w:ascii="Times New Roman" w:hAnsi="Times New Roman"/>
          <w:sz w:val="24"/>
          <w:szCs w:val="24"/>
        </w:rPr>
        <w:t xml:space="preserve">ento sloup je na rozdíl od </w:t>
      </w:r>
      <w:proofErr w:type="spellStart"/>
      <w:r w:rsidR="00D40285">
        <w:rPr>
          <w:rFonts w:ascii="Times New Roman" w:hAnsi="Times New Roman"/>
          <w:sz w:val="24"/>
          <w:szCs w:val="24"/>
        </w:rPr>
        <w:t>Traiá</w:t>
      </w:r>
      <w:r w:rsidR="007A4578">
        <w:rPr>
          <w:rFonts w:ascii="Times New Roman" w:hAnsi="Times New Roman"/>
          <w:sz w:val="24"/>
          <w:szCs w:val="24"/>
        </w:rPr>
        <w:t>nova</w:t>
      </w:r>
      <w:proofErr w:type="spellEnd"/>
      <w:r w:rsidR="007A4578">
        <w:rPr>
          <w:rFonts w:ascii="Times New Roman" w:hAnsi="Times New Roman"/>
          <w:sz w:val="24"/>
          <w:szCs w:val="24"/>
        </w:rPr>
        <w:t xml:space="preserve"> méně atraktivní pro širokou veřejnost a je mu věnována menší pozornost. Někdy bývá označován dokonce jako jeho nedokonalá kopie. Stavbu však nelze označovat jako úpadek klasického římského umění. Rozdíly v obsahu narativních reliéfů mezi oběma sloupy vznikly kvůli snaze přizpůsobit je tak, aby vyh</w:t>
      </w:r>
      <w:r w:rsidR="001D4A8D">
        <w:rPr>
          <w:rFonts w:ascii="Times New Roman" w:hAnsi="Times New Roman"/>
          <w:sz w:val="24"/>
          <w:szCs w:val="24"/>
        </w:rPr>
        <w:t>ovovaly měnícím se podmínkám. A</w:t>
      </w:r>
      <w:r w:rsidR="007A4578">
        <w:rPr>
          <w:rFonts w:ascii="Times New Roman" w:hAnsi="Times New Roman"/>
          <w:sz w:val="24"/>
          <w:szCs w:val="24"/>
        </w:rPr>
        <w:t>utoři druhé stavby se totiž snažili zachytit především situace, které byly zajímavé pro jejich současníky. Sloup Marca Aurelia klade tudíž větší důraz na emoce a snaží se více prosadit vnitřní drama nad vnější formou.</w:t>
      </w:r>
      <w:r w:rsidR="005E7603">
        <w:rPr>
          <w:rFonts w:ascii="Times New Roman" w:hAnsi="Times New Roman"/>
          <w:sz w:val="24"/>
          <w:szCs w:val="24"/>
        </w:rPr>
        <w:t xml:space="preserve"> Vyobrazení na sloupu tedy není</w:t>
      </w:r>
      <w:r w:rsidR="00D40285">
        <w:rPr>
          <w:rFonts w:ascii="Times New Roman" w:hAnsi="Times New Roman"/>
          <w:sz w:val="24"/>
          <w:szCs w:val="24"/>
        </w:rPr>
        <w:t xml:space="preserve"> vždy tak dokonalé</w:t>
      </w:r>
      <w:r w:rsidR="004917E8">
        <w:rPr>
          <w:rFonts w:ascii="Times New Roman" w:hAnsi="Times New Roman"/>
          <w:sz w:val="24"/>
          <w:szCs w:val="24"/>
        </w:rPr>
        <w:t>,</w:t>
      </w:r>
      <w:r w:rsidR="00D40285">
        <w:rPr>
          <w:rFonts w:ascii="Times New Roman" w:hAnsi="Times New Roman"/>
          <w:sz w:val="24"/>
          <w:szCs w:val="24"/>
        </w:rPr>
        <w:t xml:space="preserve"> jako na </w:t>
      </w:r>
      <w:proofErr w:type="spellStart"/>
      <w:r w:rsidR="00D40285">
        <w:rPr>
          <w:rFonts w:ascii="Times New Roman" w:hAnsi="Times New Roman"/>
          <w:sz w:val="24"/>
          <w:szCs w:val="24"/>
        </w:rPr>
        <w:t>Traiá</w:t>
      </w:r>
      <w:r w:rsidR="005E7603">
        <w:rPr>
          <w:rFonts w:ascii="Times New Roman" w:hAnsi="Times New Roman"/>
          <w:sz w:val="24"/>
          <w:szCs w:val="24"/>
        </w:rPr>
        <w:t>nově</w:t>
      </w:r>
      <w:proofErr w:type="spellEnd"/>
      <w:r w:rsidR="005E7603">
        <w:rPr>
          <w:rFonts w:ascii="Times New Roman" w:hAnsi="Times New Roman"/>
          <w:sz w:val="24"/>
          <w:szCs w:val="24"/>
        </w:rPr>
        <w:t>, které je ještě hodně ovlivněno helénistickou tradicí, kdy je kladen</w:t>
      </w:r>
      <w:r w:rsidR="004917E8">
        <w:rPr>
          <w:rFonts w:ascii="Times New Roman" w:hAnsi="Times New Roman"/>
          <w:sz w:val="24"/>
          <w:szCs w:val="24"/>
        </w:rPr>
        <w:t xml:space="preserve"> </w:t>
      </w:r>
      <w:r w:rsidR="001D4A8D">
        <w:rPr>
          <w:rFonts w:ascii="Times New Roman" w:hAnsi="Times New Roman"/>
          <w:sz w:val="24"/>
          <w:szCs w:val="24"/>
        </w:rPr>
        <w:t>důraz převážně</w:t>
      </w:r>
      <w:r w:rsidR="005E7603">
        <w:rPr>
          <w:rFonts w:ascii="Times New Roman" w:hAnsi="Times New Roman"/>
          <w:sz w:val="24"/>
          <w:szCs w:val="24"/>
        </w:rPr>
        <w:t xml:space="preserve"> na přesné proporce těla a pečlivější práci s prostředím. Rozdíl jde vidět </w:t>
      </w:r>
      <w:r w:rsidR="005E7603">
        <w:rPr>
          <w:rFonts w:ascii="Times New Roman" w:hAnsi="Times New Roman"/>
          <w:sz w:val="24"/>
          <w:szCs w:val="24"/>
        </w:rPr>
        <w:lastRenderedPageBreak/>
        <w:t xml:space="preserve">například </w:t>
      </w:r>
      <w:r w:rsidR="001D4A8D">
        <w:rPr>
          <w:rFonts w:ascii="Times New Roman" w:hAnsi="Times New Roman"/>
          <w:sz w:val="24"/>
          <w:szCs w:val="24"/>
        </w:rPr>
        <w:t>u</w:t>
      </w:r>
      <w:r w:rsidR="005E7603">
        <w:rPr>
          <w:rFonts w:ascii="Times New Roman" w:hAnsi="Times New Roman"/>
          <w:sz w:val="24"/>
          <w:szCs w:val="24"/>
        </w:rPr>
        <w:t xml:space="preserve"> postav</w:t>
      </w:r>
      <w:r w:rsidR="001D4A8D">
        <w:rPr>
          <w:rFonts w:ascii="Times New Roman" w:hAnsi="Times New Roman"/>
          <w:sz w:val="24"/>
          <w:szCs w:val="24"/>
        </w:rPr>
        <w:t>, které na sloupu Marca Aurelia poletují ve vzduchoprázdnu nebo třeba u</w:t>
      </w:r>
      <w:r w:rsidR="005E7603">
        <w:rPr>
          <w:rFonts w:ascii="Times New Roman" w:hAnsi="Times New Roman"/>
          <w:sz w:val="24"/>
          <w:szCs w:val="24"/>
        </w:rPr>
        <w:t xml:space="preserve"> nepřesné</w:t>
      </w:r>
      <w:r w:rsidR="001D4A8D">
        <w:rPr>
          <w:rFonts w:ascii="Times New Roman" w:hAnsi="Times New Roman"/>
          <w:sz w:val="24"/>
          <w:szCs w:val="24"/>
        </w:rPr>
        <w:t xml:space="preserve">ho a </w:t>
      </w:r>
      <w:r w:rsidR="005E7603">
        <w:rPr>
          <w:rFonts w:ascii="Times New Roman" w:hAnsi="Times New Roman"/>
          <w:sz w:val="24"/>
          <w:szCs w:val="24"/>
        </w:rPr>
        <w:t>nedokonalé</w:t>
      </w:r>
      <w:r w:rsidR="001D4A8D">
        <w:rPr>
          <w:rFonts w:ascii="Times New Roman" w:hAnsi="Times New Roman"/>
          <w:sz w:val="24"/>
          <w:szCs w:val="24"/>
        </w:rPr>
        <w:t>ho</w:t>
      </w:r>
      <w:r w:rsidR="005E7603">
        <w:rPr>
          <w:rFonts w:ascii="Times New Roman" w:hAnsi="Times New Roman"/>
          <w:sz w:val="24"/>
          <w:szCs w:val="24"/>
        </w:rPr>
        <w:t xml:space="preserve"> ukrytí okének osvětlující</w:t>
      </w:r>
      <w:r w:rsidR="001D4A8D">
        <w:rPr>
          <w:rFonts w:ascii="Times New Roman" w:hAnsi="Times New Roman"/>
          <w:sz w:val="24"/>
          <w:szCs w:val="24"/>
        </w:rPr>
        <w:t>ch</w:t>
      </w:r>
      <w:r w:rsidR="0079476C">
        <w:rPr>
          <w:rFonts w:ascii="Times New Roman" w:hAnsi="Times New Roman"/>
          <w:sz w:val="24"/>
          <w:szCs w:val="24"/>
        </w:rPr>
        <w:t xml:space="preserve"> jeho</w:t>
      </w:r>
      <w:r w:rsidR="005E7603">
        <w:rPr>
          <w:rFonts w:ascii="Times New Roman" w:hAnsi="Times New Roman"/>
          <w:sz w:val="24"/>
          <w:szCs w:val="24"/>
        </w:rPr>
        <w:t xml:space="preserve"> schodiště apod.</w:t>
      </w:r>
    </w:p>
    <w:p w:rsidR="007A4578" w:rsidRDefault="007A4578" w:rsidP="00927E03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Sloup</w:t>
      </w:r>
      <w:r w:rsidR="004917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se nachází uprostřed </w:t>
      </w:r>
      <w:proofErr w:type="spellStart"/>
      <w:r>
        <w:rPr>
          <w:rFonts w:ascii="Times New Roman" w:hAnsi="Times New Roman"/>
          <w:sz w:val="24"/>
          <w:szCs w:val="24"/>
        </w:rPr>
        <w:t>Piazza</w:t>
      </w:r>
      <w:proofErr w:type="spellEnd"/>
      <w:r w:rsidR="004917E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Colonna</w:t>
      </w:r>
      <w:proofErr w:type="spellEnd"/>
      <w:r w:rsidR="001D4A8D">
        <w:rPr>
          <w:rFonts w:ascii="Times New Roman" w:hAnsi="Times New Roman"/>
          <w:sz w:val="24"/>
          <w:szCs w:val="24"/>
        </w:rPr>
        <w:t xml:space="preserve">, kde za </w:t>
      </w:r>
      <w:r w:rsidR="00366061">
        <w:rPr>
          <w:rFonts w:ascii="Times New Roman" w:hAnsi="Times New Roman"/>
          <w:sz w:val="24"/>
          <w:szCs w:val="24"/>
        </w:rPr>
        <w:t xml:space="preserve">časů antického Říma leželo </w:t>
      </w:r>
      <w:proofErr w:type="spellStart"/>
      <w:r w:rsidR="00366061" w:rsidRPr="0079476C">
        <w:rPr>
          <w:rFonts w:ascii="Times New Roman" w:hAnsi="Times New Roman"/>
          <w:sz w:val="24"/>
          <w:szCs w:val="24"/>
        </w:rPr>
        <w:t>Martovo</w:t>
      </w:r>
      <w:proofErr w:type="spellEnd"/>
      <w:r w:rsidR="00366061">
        <w:rPr>
          <w:rFonts w:ascii="Times New Roman" w:hAnsi="Times New Roman"/>
          <w:sz w:val="24"/>
          <w:szCs w:val="24"/>
        </w:rPr>
        <w:t xml:space="preserve"> pole. Jak již jeho jméno napovídá, byl postaven jako hold císaři Marcu Aureliovi</w:t>
      </w:r>
      <w:r w:rsidR="00BA522D">
        <w:rPr>
          <w:rFonts w:ascii="Times New Roman" w:hAnsi="Times New Roman"/>
          <w:sz w:val="24"/>
          <w:szCs w:val="24"/>
        </w:rPr>
        <w:t xml:space="preserve"> mezi lety 176 a 193 n.l.</w:t>
      </w:r>
      <w:r w:rsidR="00366061">
        <w:rPr>
          <w:rFonts w:ascii="Times New Roman" w:hAnsi="Times New Roman"/>
          <w:sz w:val="24"/>
          <w:szCs w:val="24"/>
        </w:rPr>
        <w:t xml:space="preserve"> za jeho vítězství v tzv. markomanských válkách</w:t>
      </w:r>
      <w:r w:rsidR="00EF0AB4">
        <w:rPr>
          <w:rFonts w:ascii="Times New Roman" w:hAnsi="Times New Roman"/>
          <w:sz w:val="24"/>
          <w:szCs w:val="24"/>
        </w:rPr>
        <w:t xml:space="preserve"> (mezi lety 166 – 171 a 172 – 180 n.l.)</w:t>
      </w:r>
      <w:r w:rsidR="00366061">
        <w:rPr>
          <w:rFonts w:ascii="Times New Roman" w:hAnsi="Times New Roman"/>
          <w:sz w:val="24"/>
          <w:szCs w:val="24"/>
        </w:rPr>
        <w:t>, které probíhaly i na území dnešní České republiky</w:t>
      </w:r>
      <w:r w:rsidR="00EF0AB4">
        <w:rPr>
          <w:rFonts w:ascii="Times New Roman" w:hAnsi="Times New Roman"/>
          <w:sz w:val="24"/>
          <w:szCs w:val="24"/>
        </w:rPr>
        <w:t xml:space="preserve"> a byly vedeny převážně proti kmenům germánských Markomanů a Kvádů a sarmatským </w:t>
      </w:r>
      <w:proofErr w:type="spellStart"/>
      <w:r w:rsidR="00EF0AB4">
        <w:rPr>
          <w:rFonts w:ascii="Times New Roman" w:hAnsi="Times New Roman"/>
          <w:sz w:val="24"/>
          <w:szCs w:val="24"/>
        </w:rPr>
        <w:t>Jazygům</w:t>
      </w:r>
      <w:proofErr w:type="spellEnd"/>
      <w:r w:rsidR="00EF0AB4">
        <w:rPr>
          <w:rFonts w:ascii="Times New Roman" w:hAnsi="Times New Roman"/>
          <w:sz w:val="24"/>
          <w:szCs w:val="24"/>
        </w:rPr>
        <w:t>.</w:t>
      </w:r>
    </w:p>
    <w:p w:rsidR="00366061" w:rsidRDefault="00366061" w:rsidP="00927E03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Sloup samotný dosahuje výšky 29, 6</w:t>
      </w:r>
      <w:r w:rsidR="001D4A8D">
        <w:rPr>
          <w:rFonts w:ascii="Times New Roman" w:hAnsi="Times New Roman"/>
          <w:sz w:val="24"/>
          <w:szCs w:val="24"/>
        </w:rPr>
        <w:t xml:space="preserve">01 m (velice podobné výšce </w:t>
      </w:r>
      <w:proofErr w:type="spellStart"/>
      <w:r w:rsidR="001D4A8D">
        <w:rPr>
          <w:rFonts w:ascii="Times New Roman" w:hAnsi="Times New Roman"/>
          <w:sz w:val="24"/>
          <w:szCs w:val="24"/>
        </w:rPr>
        <w:t>Traiá</w:t>
      </w:r>
      <w:r>
        <w:rPr>
          <w:rFonts w:ascii="Times New Roman" w:hAnsi="Times New Roman"/>
          <w:sz w:val="24"/>
          <w:szCs w:val="24"/>
        </w:rPr>
        <w:t>nova</w:t>
      </w:r>
      <w:proofErr w:type="spellEnd"/>
      <w:r>
        <w:rPr>
          <w:rFonts w:ascii="Times New Roman" w:hAnsi="Times New Roman"/>
          <w:sz w:val="24"/>
          <w:szCs w:val="24"/>
        </w:rPr>
        <w:t xml:space="preserve"> sloupu) tedy sto římských stop. Někdy kvůli tomu bývá označován také jako </w:t>
      </w:r>
      <w:proofErr w:type="spellStart"/>
      <w:r>
        <w:rPr>
          <w:rFonts w:ascii="Times New Roman" w:hAnsi="Times New Roman"/>
          <w:i/>
          <w:sz w:val="24"/>
          <w:szCs w:val="24"/>
        </w:rPr>
        <w:t>columna</w:t>
      </w:r>
      <w:proofErr w:type="spellEnd"/>
      <w:r w:rsidR="0079476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centenaria</w:t>
      </w:r>
      <w:proofErr w:type="spellEnd"/>
      <w:r>
        <w:rPr>
          <w:rFonts w:ascii="Times New Roman" w:hAnsi="Times New Roman"/>
          <w:sz w:val="24"/>
          <w:szCs w:val="24"/>
        </w:rPr>
        <w:t>. Na rozdíl od svého předchůdce má však vyšší podstavec a to 12,349 m</w:t>
      </w:r>
      <w:r w:rsidR="00D31DB5">
        <w:rPr>
          <w:rFonts w:ascii="Times New Roman" w:hAnsi="Times New Roman"/>
          <w:sz w:val="24"/>
          <w:szCs w:val="24"/>
        </w:rPr>
        <w:t xml:space="preserve"> z čehož je dnes přibližně 3,86</w:t>
      </w:r>
      <w:r w:rsidR="0026402D">
        <w:rPr>
          <w:rFonts w:ascii="Times New Roman" w:hAnsi="Times New Roman"/>
          <w:sz w:val="24"/>
          <w:szCs w:val="24"/>
        </w:rPr>
        <w:t xml:space="preserve"> </w:t>
      </w:r>
      <w:r w:rsidR="00D31DB5">
        <w:rPr>
          <w:rFonts w:ascii="Times New Roman" w:hAnsi="Times New Roman"/>
          <w:sz w:val="24"/>
          <w:szCs w:val="24"/>
        </w:rPr>
        <w:t>m pod úrovní terénu</w:t>
      </w:r>
      <w:r>
        <w:rPr>
          <w:rFonts w:ascii="Times New Roman" w:hAnsi="Times New Roman"/>
          <w:sz w:val="24"/>
          <w:szCs w:val="24"/>
        </w:rPr>
        <w:t>.</w:t>
      </w:r>
      <w:r w:rsidR="00D31DB5">
        <w:rPr>
          <w:rFonts w:ascii="Times New Roman" w:hAnsi="Times New Roman"/>
          <w:sz w:val="24"/>
          <w:szCs w:val="24"/>
        </w:rPr>
        <w:t xml:space="preserve"> Sloup je také složen z více mramorových bloků. Většina zdrojů udává počet 27 avšak podle některých autorů např. C. </w:t>
      </w:r>
      <w:proofErr w:type="spellStart"/>
      <w:r w:rsidR="00D31DB5">
        <w:rPr>
          <w:rFonts w:ascii="Times New Roman" w:hAnsi="Times New Roman"/>
          <w:sz w:val="24"/>
          <w:szCs w:val="24"/>
        </w:rPr>
        <w:t>Caprina</w:t>
      </w:r>
      <w:proofErr w:type="spellEnd"/>
      <w:r w:rsidR="00D31DB5">
        <w:rPr>
          <w:rFonts w:ascii="Times New Roman" w:hAnsi="Times New Roman"/>
          <w:sz w:val="24"/>
          <w:szCs w:val="24"/>
        </w:rPr>
        <w:t xml:space="preserve"> jich je 30, protože druhé, čtvrté a šesté patro podstavce je složeno z kvádrů dvou. Prů</w:t>
      </w:r>
      <w:r w:rsidR="00A33734">
        <w:rPr>
          <w:rFonts w:ascii="Times New Roman" w:hAnsi="Times New Roman"/>
          <w:sz w:val="24"/>
          <w:szCs w:val="24"/>
        </w:rPr>
        <w:t>měr sloupu</w:t>
      </w:r>
      <w:r w:rsidR="001D4A8D">
        <w:rPr>
          <w:rFonts w:ascii="Times New Roman" w:hAnsi="Times New Roman"/>
          <w:sz w:val="24"/>
          <w:szCs w:val="24"/>
        </w:rPr>
        <w:t xml:space="preserve"> </w:t>
      </w:r>
      <w:r w:rsidR="00A33734">
        <w:rPr>
          <w:rFonts w:ascii="Times New Roman" w:hAnsi="Times New Roman"/>
          <w:sz w:val="24"/>
          <w:szCs w:val="24"/>
        </w:rPr>
        <w:t xml:space="preserve">není </w:t>
      </w:r>
      <w:r w:rsidR="001D4A8D">
        <w:rPr>
          <w:rFonts w:ascii="Times New Roman" w:hAnsi="Times New Roman"/>
          <w:sz w:val="24"/>
          <w:szCs w:val="24"/>
        </w:rPr>
        <w:t xml:space="preserve">na rozdíl od </w:t>
      </w:r>
      <w:proofErr w:type="spellStart"/>
      <w:r w:rsidR="001D4A8D">
        <w:rPr>
          <w:rFonts w:ascii="Times New Roman" w:hAnsi="Times New Roman"/>
          <w:sz w:val="24"/>
          <w:szCs w:val="24"/>
        </w:rPr>
        <w:t>Traiá</w:t>
      </w:r>
      <w:r w:rsidR="00D31DB5">
        <w:rPr>
          <w:rFonts w:ascii="Times New Roman" w:hAnsi="Times New Roman"/>
          <w:sz w:val="24"/>
          <w:szCs w:val="24"/>
        </w:rPr>
        <w:t>n</w:t>
      </w:r>
      <w:r w:rsidR="00A33734">
        <w:rPr>
          <w:rFonts w:ascii="Times New Roman" w:hAnsi="Times New Roman"/>
          <w:sz w:val="24"/>
          <w:szCs w:val="24"/>
        </w:rPr>
        <w:t>ova</w:t>
      </w:r>
      <w:proofErr w:type="spellEnd"/>
      <w:r w:rsidR="00A33734">
        <w:rPr>
          <w:rFonts w:ascii="Times New Roman" w:hAnsi="Times New Roman"/>
          <w:sz w:val="24"/>
          <w:szCs w:val="24"/>
        </w:rPr>
        <w:t xml:space="preserve">  všude stejný – z</w:t>
      </w:r>
      <w:r w:rsidR="001D4A8D">
        <w:rPr>
          <w:rFonts w:ascii="Times New Roman" w:hAnsi="Times New Roman"/>
          <w:sz w:val="24"/>
          <w:szCs w:val="24"/>
        </w:rPr>
        <w:t>užuje s</w:t>
      </w:r>
      <w:r w:rsidR="00D31DB5">
        <w:rPr>
          <w:rFonts w:ascii="Times New Roman" w:hAnsi="Times New Roman"/>
          <w:sz w:val="24"/>
          <w:szCs w:val="24"/>
        </w:rPr>
        <w:t>e směrem nahoru, dole má průměr 3,80 m a nahoře je o 20 cm</w:t>
      </w:r>
      <w:r w:rsidR="00947E25">
        <w:rPr>
          <w:rFonts w:ascii="Times New Roman" w:hAnsi="Times New Roman"/>
          <w:sz w:val="24"/>
          <w:szCs w:val="24"/>
        </w:rPr>
        <w:t xml:space="preserve"> užší. Dalším rozdílem je</w:t>
      </w:r>
      <w:r w:rsidR="00D31DB5">
        <w:rPr>
          <w:rFonts w:ascii="Times New Roman" w:hAnsi="Times New Roman"/>
          <w:sz w:val="24"/>
          <w:szCs w:val="24"/>
        </w:rPr>
        <w:t xml:space="preserve"> vyšší počet schodů – 203 a celé schodiště je osvětlováno 56 okénky.</w:t>
      </w:r>
      <w:r w:rsidR="00BA522D">
        <w:rPr>
          <w:rFonts w:ascii="Times New Roman" w:hAnsi="Times New Roman"/>
          <w:sz w:val="24"/>
          <w:szCs w:val="24"/>
        </w:rPr>
        <w:t xml:space="preserve"> Původní v</w:t>
      </w:r>
      <w:r w:rsidR="003F2872">
        <w:rPr>
          <w:rFonts w:ascii="Times New Roman" w:hAnsi="Times New Roman"/>
          <w:sz w:val="24"/>
          <w:szCs w:val="24"/>
        </w:rPr>
        <w:t xml:space="preserve">stup ke schodišti, objeven až roku 1895 při výzkumu G. </w:t>
      </w:r>
      <w:proofErr w:type="spellStart"/>
      <w:r w:rsidR="003F2872">
        <w:rPr>
          <w:rFonts w:ascii="Times New Roman" w:hAnsi="Times New Roman"/>
          <w:sz w:val="24"/>
          <w:szCs w:val="24"/>
        </w:rPr>
        <w:t>Calderiniho</w:t>
      </w:r>
      <w:proofErr w:type="spellEnd"/>
      <w:r w:rsidR="00BA522D">
        <w:rPr>
          <w:rFonts w:ascii="Times New Roman" w:hAnsi="Times New Roman"/>
          <w:sz w:val="24"/>
          <w:szCs w:val="24"/>
        </w:rPr>
        <w:t xml:space="preserve"> (při rekonstrukci r. 1589 byl totiž přesunut na jih)</w:t>
      </w:r>
      <w:r w:rsidR="003F2872">
        <w:rPr>
          <w:rFonts w:ascii="Times New Roman" w:hAnsi="Times New Roman"/>
          <w:sz w:val="24"/>
          <w:szCs w:val="24"/>
        </w:rPr>
        <w:t xml:space="preserve"> v podobě </w:t>
      </w:r>
      <w:r w:rsidR="00BA522D">
        <w:rPr>
          <w:rFonts w:ascii="Times New Roman" w:hAnsi="Times New Roman"/>
          <w:sz w:val="24"/>
          <w:szCs w:val="24"/>
        </w:rPr>
        <w:t xml:space="preserve">malých dvířek, se </w:t>
      </w:r>
      <w:r w:rsidR="003F2872">
        <w:rPr>
          <w:rFonts w:ascii="Times New Roman" w:hAnsi="Times New Roman"/>
          <w:sz w:val="24"/>
          <w:szCs w:val="24"/>
        </w:rPr>
        <w:t>nachází na východní části sloupu.</w:t>
      </w:r>
    </w:p>
    <w:p w:rsidR="003F2872" w:rsidRDefault="003F2872" w:rsidP="00927E03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Zdob</w:t>
      </w:r>
      <w:r w:rsidR="00774FC1">
        <w:rPr>
          <w:rFonts w:ascii="Times New Roman" w:hAnsi="Times New Roman"/>
          <w:sz w:val="24"/>
          <w:szCs w:val="24"/>
        </w:rPr>
        <w:t xml:space="preserve">ení sloupu je na rozdíl od </w:t>
      </w:r>
      <w:proofErr w:type="spellStart"/>
      <w:r w:rsidR="00774FC1">
        <w:rPr>
          <w:rFonts w:ascii="Times New Roman" w:hAnsi="Times New Roman"/>
          <w:sz w:val="24"/>
          <w:szCs w:val="24"/>
        </w:rPr>
        <w:t>Traiá</w:t>
      </w:r>
      <w:r>
        <w:rPr>
          <w:rFonts w:ascii="Times New Roman" w:hAnsi="Times New Roman"/>
          <w:sz w:val="24"/>
          <w:szCs w:val="24"/>
        </w:rPr>
        <w:t>nova</w:t>
      </w:r>
      <w:proofErr w:type="spellEnd"/>
      <w:r>
        <w:rPr>
          <w:rFonts w:ascii="Times New Roman" w:hAnsi="Times New Roman"/>
          <w:sz w:val="24"/>
          <w:szCs w:val="24"/>
        </w:rPr>
        <w:t xml:space="preserve"> hůře zachované, protože bylo</w:t>
      </w:r>
      <w:r w:rsidR="00774FC1">
        <w:rPr>
          <w:rFonts w:ascii="Times New Roman" w:hAnsi="Times New Roman"/>
          <w:sz w:val="24"/>
          <w:szCs w:val="24"/>
        </w:rPr>
        <w:t xml:space="preserve"> značně poškozeno zemětřesením a</w:t>
      </w:r>
      <w:r>
        <w:rPr>
          <w:rFonts w:ascii="Times New Roman" w:hAnsi="Times New Roman"/>
          <w:sz w:val="24"/>
          <w:szCs w:val="24"/>
        </w:rPr>
        <w:t xml:space="preserve"> zásahem blesku. Vzhledem k těmto nepříznivým vlivům musel </w:t>
      </w:r>
      <w:r w:rsidR="00774FC1">
        <w:rPr>
          <w:rFonts w:ascii="Times New Roman" w:hAnsi="Times New Roman"/>
          <w:sz w:val="24"/>
          <w:szCs w:val="24"/>
        </w:rPr>
        <w:t>být sloup</w:t>
      </w:r>
      <w:r>
        <w:rPr>
          <w:rFonts w:ascii="Times New Roman" w:hAnsi="Times New Roman"/>
          <w:sz w:val="24"/>
          <w:szCs w:val="24"/>
        </w:rPr>
        <w:t xml:space="preserve"> dvakrát restaurován. Poprvé v </w:t>
      </w:r>
      <w:r w:rsidR="00774FC1">
        <w:rPr>
          <w:rFonts w:ascii="Times New Roman" w:hAnsi="Times New Roman"/>
          <w:sz w:val="24"/>
          <w:szCs w:val="24"/>
        </w:rPr>
        <w:t>roce</w:t>
      </w:r>
      <w:r>
        <w:rPr>
          <w:rFonts w:ascii="Times New Roman" w:hAnsi="Times New Roman"/>
          <w:sz w:val="24"/>
          <w:szCs w:val="24"/>
        </w:rPr>
        <w:t xml:space="preserve"> 1589</w:t>
      </w:r>
      <w:r w:rsidR="00774FC1">
        <w:rPr>
          <w:rFonts w:ascii="Times New Roman" w:hAnsi="Times New Roman"/>
          <w:sz w:val="24"/>
          <w:szCs w:val="24"/>
        </w:rPr>
        <w:t xml:space="preserve"> n. l.</w:t>
      </w:r>
      <w:r>
        <w:rPr>
          <w:rFonts w:ascii="Times New Roman" w:hAnsi="Times New Roman"/>
          <w:sz w:val="24"/>
          <w:szCs w:val="24"/>
        </w:rPr>
        <w:t xml:space="preserve"> na příkaz papeže Sixta V., </w:t>
      </w:r>
      <w:r w:rsidR="00774FC1">
        <w:rPr>
          <w:rFonts w:ascii="Times New Roman" w:hAnsi="Times New Roman"/>
          <w:sz w:val="24"/>
          <w:szCs w:val="24"/>
        </w:rPr>
        <w:t>protože</w:t>
      </w:r>
      <w:r>
        <w:rPr>
          <w:rFonts w:ascii="Times New Roman" w:hAnsi="Times New Roman"/>
          <w:sz w:val="24"/>
          <w:szCs w:val="24"/>
        </w:rPr>
        <w:t xml:space="preserve"> sloupu hrozilo úplné zřícení</w:t>
      </w:r>
      <w:r w:rsidR="0026402D">
        <w:rPr>
          <w:rFonts w:ascii="Times New Roman" w:hAnsi="Times New Roman"/>
          <w:sz w:val="24"/>
          <w:szCs w:val="24"/>
        </w:rPr>
        <w:t xml:space="preserve">. </w:t>
      </w:r>
      <w:r w:rsidR="00A33734">
        <w:rPr>
          <w:rFonts w:ascii="Times New Roman" w:hAnsi="Times New Roman"/>
          <w:sz w:val="24"/>
          <w:szCs w:val="24"/>
        </w:rPr>
        <w:t>N</w:t>
      </w:r>
      <w:r w:rsidR="00484CA3">
        <w:rPr>
          <w:rFonts w:ascii="Times New Roman" w:hAnsi="Times New Roman"/>
          <w:sz w:val="24"/>
          <w:szCs w:val="24"/>
        </w:rPr>
        <w:t xml:space="preserve">a rytinách vzniklých před rekonstrukcí je patrné, že sloup byl plný prasklin a na mnoha místech dokonce děravý. Během této rekonstrukce byla na vrcholek umístěna socha apoštola Pavla namísto původního sousoší, které se tam v této době již nenacházelo a které mělo zobrazovat císaře společně s jeho ženou </w:t>
      </w:r>
      <w:proofErr w:type="spellStart"/>
      <w:r w:rsidR="00484CA3">
        <w:rPr>
          <w:rFonts w:ascii="Times New Roman" w:hAnsi="Times New Roman"/>
          <w:sz w:val="24"/>
          <w:szCs w:val="24"/>
        </w:rPr>
        <w:t>Faustinou</w:t>
      </w:r>
      <w:proofErr w:type="spellEnd"/>
      <w:r w:rsidR="00484CA3">
        <w:rPr>
          <w:rFonts w:ascii="Times New Roman" w:hAnsi="Times New Roman"/>
          <w:sz w:val="24"/>
          <w:szCs w:val="24"/>
        </w:rPr>
        <w:t>.  Druhou velkou rekonstrukcí prošel sloup mezi lety 1981 – 1989.</w:t>
      </w:r>
    </w:p>
    <w:p w:rsidR="00484CA3" w:rsidRDefault="00484CA3" w:rsidP="00927E03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Podstavec sloupu byl původně zdoben reliéfy</w:t>
      </w:r>
      <w:r w:rsidR="00A33734">
        <w:rPr>
          <w:rFonts w:ascii="Times New Roman" w:hAnsi="Times New Roman"/>
          <w:sz w:val="24"/>
          <w:szCs w:val="24"/>
        </w:rPr>
        <w:t>,</w:t>
      </w:r>
      <w:r w:rsidR="0026402D">
        <w:rPr>
          <w:rFonts w:ascii="Times New Roman" w:hAnsi="Times New Roman"/>
          <w:sz w:val="24"/>
          <w:szCs w:val="24"/>
        </w:rPr>
        <w:t xml:space="preserve"> z</w:t>
      </w:r>
      <w:r>
        <w:rPr>
          <w:rFonts w:ascii="Times New Roman" w:hAnsi="Times New Roman"/>
          <w:sz w:val="24"/>
          <w:szCs w:val="24"/>
        </w:rPr>
        <w:t>obrazující</w:t>
      </w:r>
      <w:r w:rsidR="00BA522D">
        <w:rPr>
          <w:rFonts w:ascii="Times New Roman" w:hAnsi="Times New Roman"/>
          <w:sz w:val="24"/>
          <w:szCs w:val="24"/>
        </w:rPr>
        <w:t xml:space="preserve"> opět bohyni</w:t>
      </w:r>
      <w:r>
        <w:rPr>
          <w:rFonts w:ascii="Times New Roman" w:hAnsi="Times New Roman"/>
          <w:sz w:val="24"/>
          <w:szCs w:val="24"/>
        </w:rPr>
        <w:t xml:space="preserve"> Viktorii a </w:t>
      </w:r>
      <w:r w:rsidR="00BA522D">
        <w:rPr>
          <w:rFonts w:ascii="Times New Roman" w:hAnsi="Times New Roman"/>
          <w:sz w:val="24"/>
          <w:szCs w:val="24"/>
        </w:rPr>
        <w:t>věnce</w:t>
      </w:r>
      <w:r>
        <w:rPr>
          <w:rFonts w:ascii="Times New Roman" w:hAnsi="Times New Roman"/>
          <w:sz w:val="24"/>
          <w:szCs w:val="24"/>
        </w:rPr>
        <w:t xml:space="preserve">, </w:t>
      </w:r>
      <w:r w:rsidR="00774FC1">
        <w:rPr>
          <w:rFonts w:ascii="Times New Roman" w:hAnsi="Times New Roman"/>
          <w:sz w:val="24"/>
          <w:szCs w:val="24"/>
        </w:rPr>
        <w:t>což</w:t>
      </w:r>
      <w:r>
        <w:rPr>
          <w:rFonts w:ascii="Times New Roman" w:hAnsi="Times New Roman"/>
          <w:sz w:val="24"/>
          <w:szCs w:val="24"/>
        </w:rPr>
        <w:t xml:space="preserve"> je možné poznat ze </w:t>
      </w:r>
      <w:r w:rsidR="00BA522D">
        <w:rPr>
          <w:rFonts w:ascii="Times New Roman" w:hAnsi="Times New Roman"/>
          <w:sz w:val="24"/>
          <w:szCs w:val="24"/>
        </w:rPr>
        <w:t>starších vyobrazení. Nápis na podstavci byl také poničen a podle svědectví scházel již v 15. století. Nynější nápis vznikl v rámci rekonstrukce na konci 16. století</w:t>
      </w:r>
      <w:r w:rsidR="00774FC1">
        <w:rPr>
          <w:rFonts w:ascii="Times New Roman" w:hAnsi="Times New Roman"/>
          <w:sz w:val="24"/>
          <w:szCs w:val="24"/>
        </w:rPr>
        <w:t>,</w:t>
      </w:r>
      <w:r w:rsidR="00BA522D">
        <w:rPr>
          <w:rFonts w:ascii="Times New Roman" w:hAnsi="Times New Roman"/>
          <w:sz w:val="24"/>
          <w:szCs w:val="24"/>
        </w:rPr>
        <w:t xml:space="preserve"> a</w:t>
      </w:r>
      <w:r w:rsidR="00A33734">
        <w:rPr>
          <w:rFonts w:ascii="Times New Roman" w:hAnsi="Times New Roman"/>
          <w:sz w:val="24"/>
          <w:szCs w:val="24"/>
        </w:rPr>
        <w:t>le</w:t>
      </w:r>
      <w:r w:rsidR="00BA522D">
        <w:rPr>
          <w:rFonts w:ascii="Times New Roman" w:hAnsi="Times New Roman"/>
          <w:sz w:val="24"/>
          <w:szCs w:val="24"/>
        </w:rPr>
        <w:t xml:space="preserve"> je chybný</w:t>
      </w:r>
      <w:r w:rsidR="00774FC1">
        <w:rPr>
          <w:rFonts w:ascii="Times New Roman" w:hAnsi="Times New Roman"/>
          <w:sz w:val="24"/>
          <w:szCs w:val="24"/>
        </w:rPr>
        <w:t>.</w:t>
      </w:r>
      <w:r w:rsidR="00A33734">
        <w:rPr>
          <w:rFonts w:ascii="Times New Roman" w:hAnsi="Times New Roman"/>
          <w:sz w:val="24"/>
          <w:szCs w:val="24"/>
        </w:rPr>
        <w:t xml:space="preserve"> </w:t>
      </w:r>
      <w:r w:rsidR="00774FC1">
        <w:rPr>
          <w:rFonts w:ascii="Times New Roman" w:hAnsi="Times New Roman"/>
          <w:sz w:val="24"/>
          <w:szCs w:val="24"/>
        </w:rPr>
        <w:t>Za</w:t>
      </w:r>
      <w:r w:rsidR="00BA522D">
        <w:rPr>
          <w:rFonts w:ascii="Times New Roman" w:hAnsi="Times New Roman"/>
          <w:sz w:val="24"/>
          <w:szCs w:val="24"/>
        </w:rPr>
        <w:t xml:space="preserve"> patrona</w:t>
      </w:r>
      <w:r w:rsidR="00774FC1">
        <w:rPr>
          <w:rFonts w:ascii="Times New Roman" w:hAnsi="Times New Roman"/>
          <w:sz w:val="24"/>
          <w:szCs w:val="24"/>
        </w:rPr>
        <w:t xml:space="preserve"> sloupu</w:t>
      </w:r>
      <w:r w:rsidR="00BA522D">
        <w:rPr>
          <w:rFonts w:ascii="Times New Roman" w:hAnsi="Times New Roman"/>
          <w:sz w:val="24"/>
          <w:szCs w:val="24"/>
        </w:rPr>
        <w:t xml:space="preserve"> je v</w:t>
      </w:r>
      <w:r w:rsidR="00774FC1">
        <w:rPr>
          <w:rFonts w:ascii="Times New Roman" w:hAnsi="Times New Roman"/>
          <w:sz w:val="24"/>
          <w:szCs w:val="24"/>
        </w:rPr>
        <w:t> </w:t>
      </w:r>
      <w:r w:rsidR="00BA522D">
        <w:rPr>
          <w:rFonts w:ascii="Times New Roman" w:hAnsi="Times New Roman"/>
          <w:sz w:val="24"/>
          <w:szCs w:val="24"/>
        </w:rPr>
        <w:t>něm</w:t>
      </w:r>
      <w:r w:rsidR="00774FC1">
        <w:rPr>
          <w:rFonts w:ascii="Times New Roman" w:hAnsi="Times New Roman"/>
          <w:sz w:val="24"/>
          <w:szCs w:val="24"/>
        </w:rPr>
        <w:t xml:space="preserve"> totiž</w:t>
      </w:r>
      <w:r w:rsidR="00BA522D">
        <w:rPr>
          <w:rFonts w:ascii="Times New Roman" w:hAnsi="Times New Roman"/>
          <w:sz w:val="24"/>
          <w:szCs w:val="24"/>
        </w:rPr>
        <w:t xml:space="preserve"> namísto Marca Aurelia</w:t>
      </w:r>
      <w:r w:rsidR="00A33734">
        <w:rPr>
          <w:rFonts w:ascii="Times New Roman" w:hAnsi="Times New Roman"/>
          <w:sz w:val="24"/>
          <w:szCs w:val="24"/>
        </w:rPr>
        <w:t xml:space="preserve"> </w:t>
      </w:r>
      <w:r w:rsidR="00774FC1">
        <w:rPr>
          <w:rFonts w:ascii="Times New Roman" w:hAnsi="Times New Roman"/>
          <w:sz w:val="24"/>
          <w:szCs w:val="24"/>
        </w:rPr>
        <w:t>považován</w:t>
      </w:r>
      <w:r w:rsidR="00BA522D">
        <w:rPr>
          <w:rFonts w:ascii="Times New Roman" w:hAnsi="Times New Roman"/>
          <w:sz w:val="24"/>
          <w:szCs w:val="24"/>
        </w:rPr>
        <w:t xml:space="preserve"> jeho předchůdce </w:t>
      </w:r>
      <w:proofErr w:type="spellStart"/>
      <w:r w:rsidR="00BA522D">
        <w:rPr>
          <w:rFonts w:ascii="Times New Roman" w:hAnsi="Times New Roman"/>
          <w:sz w:val="24"/>
          <w:szCs w:val="24"/>
        </w:rPr>
        <w:t>Antoninus</w:t>
      </w:r>
      <w:proofErr w:type="spellEnd"/>
      <w:r w:rsidR="00BA522D">
        <w:rPr>
          <w:rFonts w:ascii="Times New Roman" w:hAnsi="Times New Roman"/>
          <w:sz w:val="24"/>
          <w:szCs w:val="24"/>
        </w:rPr>
        <w:t xml:space="preserve"> Pius.</w:t>
      </w:r>
    </w:p>
    <w:p w:rsidR="00E234B7" w:rsidRDefault="00BA522D" w:rsidP="00E234B7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Na samotném sloupu je zobrazeno 116 scén</w:t>
      </w:r>
      <w:r w:rsidR="00A3373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tedy o 39 méně než</w:t>
      </w:r>
      <w:r w:rsidR="0026402D">
        <w:rPr>
          <w:rFonts w:ascii="Times New Roman" w:hAnsi="Times New Roman"/>
          <w:sz w:val="24"/>
          <w:szCs w:val="24"/>
        </w:rPr>
        <w:t xml:space="preserve"> na </w:t>
      </w:r>
      <w:proofErr w:type="spellStart"/>
      <w:r w:rsidR="0026402D">
        <w:rPr>
          <w:rFonts w:ascii="Times New Roman" w:hAnsi="Times New Roman"/>
          <w:sz w:val="24"/>
          <w:szCs w:val="24"/>
        </w:rPr>
        <w:t>Traiánově</w:t>
      </w:r>
      <w:proofErr w:type="spellEnd"/>
      <w:r w:rsidR="0026402D" w:rsidRPr="0026402D">
        <w:rPr>
          <w:rFonts w:ascii="Times New Roman" w:hAnsi="Times New Roman"/>
          <w:sz w:val="24"/>
          <w:szCs w:val="24"/>
        </w:rPr>
        <w:t xml:space="preserve"> </w:t>
      </w:r>
      <w:r w:rsidR="0026402D">
        <w:rPr>
          <w:rFonts w:ascii="Times New Roman" w:hAnsi="Times New Roman"/>
          <w:sz w:val="24"/>
          <w:szCs w:val="24"/>
        </w:rPr>
        <w:t>s</w:t>
      </w:r>
      <w:r w:rsidR="0026402D">
        <w:rPr>
          <w:rFonts w:ascii="Times New Roman" w:hAnsi="Times New Roman"/>
          <w:sz w:val="24"/>
          <w:szCs w:val="24"/>
        </w:rPr>
        <w:t>loupu</w:t>
      </w:r>
      <w:r w:rsidR="0067467E">
        <w:rPr>
          <w:rFonts w:ascii="Times New Roman" w:hAnsi="Times New Roman"/>
          <w:sz w:val="24"/>
          <w:szCs w:val="24"/>
        </w:rPr>
        <w:t>. Téma reliéfů je velice podobné</w:t>
      </w:r>
      <w:r w:rsidR="00A33734">
        <w:rPr>
          <w:rFonts w:ascii="Times New Roman" w:hAnsi="Times New Roman"/>
          <w:sz w:val="24"/>
          <w:szCs w:val="24"/>
        </w:rPr>
        <w:t>,</w:t>
      </w:r>
      <w:r w:rsidR="0067467E">
        <w:rPr>
          <w:rFonts w:ascii="Times New Roman" w:hAnsi="Times New Roman"/>
          <w:sz w:val="24"/>
          <w:szCs w:val="24"/>
        </w:rPr>
        <w:t xml:space="preserve"> jako u </w:t>
      </w:r>
      <w:r w:rsidR="0026402D">
        <w:rPr>
          <w:rFonts w:ascii="Times New Roman" w:hAnsi="Times New Roman"/>
          <w:sz w:val="24"/>
          <w:szCs w:val="24"/>
        </w:rPr>
        <w:t>staršího</w:t>
      </w:r>
      <w:r w:rsidR="0067467E">
        <w:rPr>
          <w:rFonts w:ascii="Times New Roman" w:hAnsi="Times New Roman"/>
          <w:sz w:val="24"/>
          <w:szCs w:val="24"/>
        </w:rPr>
        <w:t xml:space="preserve"> sloupu. Mezi nimi vynikají svým obsahem dvě scény: jedna vyobrazující pověstný déšť, který ukojil žízní strádající římské vojsko, čímž vojákům dopomohl k</w:t>
      </w:r>
      <w:r w:rsidR="00A33734">
        <w:rPr>
          <w:rFonts w:ascii="Times New Roman" w:hAnsi="Times New Roman"/>
          <w:sz w:val="24"/>
          <w:szCs w:val="24"/>
        </w:rPr>
        <w:t> </w:t>
      </w:r>
      <w:r w:rsidR="0067467E">
        <w:rPr>
          <w:rFonts w:ascii="Times New Roman" w:hAnsi="Times New Roman"/>
          <w:sz w:val="24"/>
          <w:szCs w:val="24"/>
        </w:rPr>
        <w:t>vítězství</w:t>
      </w:r>
      <w:r w:rsidR="00A33734">
        <w:rPr>
          <w:rFonts w:ascii="Times New Roman" w:hAnsi="Times New Roman"/>
          <w:sz w:val="24"/>
          <w:szCs w:val="24"/>
        </w:rPr>
        <w:t>. D</w:t>
      </w:r>
      <w:r w:rsidR="0067467E">
        <w:rPr>
          <w:rFonts w:ascii="Times New Roman" w:hAnsi="Times New Roman"/>
          <w:sz w:val="24"/>
          <w:szCs w:val="24"/>
        </w:rPr>
        <w:t>ruhá</w:t>
      </w:r>
      <w:r w:rsidR="00774FC1">
        <w:rPr>
          <w:rFonts w:ascii="Times New Roman" w:hAnsi="Times New Roman"/>
          <w:sz w:val="24"/>
          <w:szCs w:val="24"/>
        </w:rPr>
        <w:t xml:space="preserve"> byl</w:t>
      </w:r>
      <w:r w:rsidR="0067467E">
        <w:rPr>
          <w:rFonts w:ascii="Times New Roman" w:hAnsi="Times New Roman"/>
          <w:sz w:val="24"/>
          <w:szCs w:val="24"/>
        </w:rPr>
        <w:t xml:space="preserve"> zázračný blesk, který zapálil germánskou obléhací věž a zachránil tak římské </w:t>
      </w:r>
      <w:r w:rsidR="00774FC1">
        <w:rPr>
          <w:rFonts w:ascii="Times New Roman" w:hAnsi="Times New Roman"/>
          <w:sz w:val="24"/>
          <w:szCs w:val="24"/>
        </w:rPr>
        <w:t>vojsko obklíčené za hradbou</w:t>
      </w:r>
      <w:r w:rsidR="0067467E">
        <w:rPr>
          <w:rFonts w:ascii="Times New Roman" w:hAnsi="Times New Roman"/>
          <w:sz w:val="24"/>
          <w:szCs w:val="24"/>
        </w:rPr>
        <w:t xml:space="preserve"> před </w:t>
      </w:r>
      <w:r w:rsidR="00774FC1">
        <w:rPr>
          <w:rFonts w:ascii="Times New Roman" w:hAnsi="Times New Roman"/>
          <w:sz w:val="24"/>
          <w:szCs w:val="24"/>
        </w:rPr>
        <w:t>zmasakrováním.</w:t>
      </w:r>
      <w:r w:rsidR="00EF0AB4">
        <w:rPr>
          <w:rFonts w:ascii="Times New Roman" w:hAnsi="Times New Roman"/>
          <w:sz w:val="24"/>
          <w:szCs w:val="24"/>
        </w:rPr>
        <w:t xml:space="preserve"> Aby se</w:t>
      </w:r>
      <w:r w:rsidR="00245E3B">
        <w:rPr>
          <w:rFonts w:ascii="Times New Roman" w:hAnsi="Times New Roman"/>
          <w:sz w:val="24"/>
          <w:szCs w:val="24"/>
        </w:rPr>
        <w:t xml:space="preserve"> obsah reliéfů </w:t>
      </w:r>
      <w:r w:rsidR="00EF0AB4">
        <w:rPr>
          <w:rFonts w:ascii="Times New Roman" w:hAnsi="Times New Roman"/>
          <w:sz w:val="24"/>
          <w:szCs w:val="24"/>
        </w:rPr>
        <w:t>zachoval, byly pečlivě nafotografovány a r.</w:t>
      </w:r>
      <w:r w:rsidR="00A64F54">
        <w:rPr>
          <w:rFonts w:ascii="Times New Roman" w:hAnsi="Times New Roman"/>
          <w:sz w:val="24"/>
          <w:szCs w:val="24"/>
        </w:rPr>
        <w:t xml:space="preserve"> 1896 vydány v Mnichově v díle </w:t>
      </w:r>
      <w:r w:rsidR="00A64F54" w:rsidRPr="00A64F54">
        <w:rPr>
          <w:rFonts w:ascii="Times New Roman" w:hAnsi="Times New Roman"/>
          <w:i/>
          <w:sz w:val="24"/>
          <w:szCs w:val="24"/>
        </w:rPr>
        <w:t>D</w:t>
      </w:r>
      <w:r w:rsidR="00A64F54">
        <w:rPr>
          <w:rFonts w:ascii="Times New Roman" w:hAnsi="Times New Roman"/>
          <w:i/>
          <w:sz w:val="24"/>
          <w:szCs w:val="24"/>
        </w:rPr>
        <w:t xml:space="preserve">ie </w:t>
      </w:r>
      <w:proofErr w:type="spellStart"/>
      <w:r w:rsidR="0079476C">
        <w:rPr>
          <w:rFonts w:ascii="Times New Roman" w:hAnsi="Times New Roman"/>
          <w:i/>
          <w:sz w:val="24"/>
          <w:szCs w:val="24"/>
        </w:rPr>
        <w:t>M</w:t>
      </w:r>
      <w:r w:rsidR="0026402D">
        <w:rPr>
          <w:rFonts w:ascii="Times New Roman" w:hAnsi="Times New Roman"/>
          <w:i/>
          <w:sz w:val="24"/>
          <w:szCs w:val="24"/>
        </w:rPr>
        <w:t>arcussäule</w:t>
      </w:r>
      <w:proofErr w:type="spellEnd"/>
      <w:r w:rsidR="0026402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6402D">
        <w:rPr>
          <w:rFonts w:ascii="Times New Roman" w:hAnsi="Times New Roman"/>
          <w:i/>
          <w:sz w:val="24"/>
          <w:szCs w:val="24"/>
        </w:rPr>
        <w:t>auf</w:t>
      </w:r>
      <w:proofErr w:type="spellEnd"/>
      <w:r w:rsidR="0026402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6402D">
        <w:rPr>
          <w:rFonts w:ascii="Times New Roman" w:hAnsi="Times New Roman"/>
          <w:i/>
          <w:sz w:val="24"/>
          <w:szCs w:val="24"/>
        </w:rPr>
        <w:t>P</w:t>
      </w:r>
      <w:bookmarkStart w:id="0" w:name="_GoBack"/>
      <w:bookmarkEnd w:id="0"/>
      <w:r w:rsidR="0079476C">
        <w:rPr>
          <w:rFonts w:ascii="Times New Roman" w:hAnsi="Times New Roman"/>
          <w:i/>
          <w:sz w:val="24"/>
          <w:szCs w:val="24"/>
        </w:rPr>
        <w:t>iazza</w:t>
      </w:r>
      <w:proofErr w:type="spellEnd"/>
      <w:r w:rsidR="0079476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9476C">
        <w:rPr>
          <w:rFonts w:ascii="Times New Roman" w:hAnsi="Times New Roman"/>
          <w:i/>
          <w:sz w:val="24"/>
          <w:szCs w:val="24"/>
        </w:rPr>
        <w:t>Colonna</w:t>
      </w:r>
      <w:proofErr w:type="spellEnd"/>
      <w:r w:rsidR="0079476C">
        <w:rPr>
          <w:rFonts w:ascii="Times New Roman" w:hAnsi="Times New Roman"/>
          <w:i/>
          <w:sz w:val="24"/>
          <w:szCs w:val="24"/>
        </w:rPr>
        <w:t xml:space="preserve"> in R</w:t>
      </w:r>
      <w:r w:rsidR="0079476C" w:rsidRPr="00A64F54">
        <w:rPr>
          <w:rFonts w:ascii="Times New Roman" w:hAnsi="Times New Roman"/>
          <w:i/>
          <w:sz w:val="24"/>
          <w:szCs w:val="24"/>
        </w:rPr>
        <w:t>om</w:t>
      </w:r>
      <w:r w:rsidR="00A64F54">
        <w:rPr>
          <w:rFonts w:ascii="Times New Roman" w:hAnsi="Times New Roman"/>
          <w:i/>
          <w:sz w:val="24"/>
          <w:szCs w:val="24"/>
        </w:rPr>
        <w:t>.</w:t>
      </w:r>
    </w:p>
    <w:p w:rsidR="00C46D1B" w:rsidRPr="00E234B7" w:rsidRDefault="00C46D1B" w:rsidP="00E234B7">
      <w:pPr>
        <w:spacing w:line="36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C46D1B">
        <w:rPr>
          <w:rFonts w:ascii="Times New Roman" w:hAnsi="Times New Roman"/>
          <w:b/>
          <w:sz w:val="24"/>
          <w:szCs w:val="24"/>
        </w:rPr>
        <w:t>Zdroje</w:t>
      </w:r>
      <w:r w:rsidR="00A64F54">
        <w:rPr>
          <w:rFonts w:ascii="Times New Roman" w:hAnsi="Times New Roman"/>
          <w:b/>
          <w:sz w:val="24"/>
          <w:szCs w:val="24"/>
        </w:rPr>
        <w:t>:</w:t>
      </w:r>
    </w:p>
    <w:p w:rsidR="0079476C" w:rsidRPr="00C46D1B" w:rsidRDefault="0079476C" w:rsidP="0079476C">
      <w:pPr>
        <w:shd w:val="clear" w:color="auto" w:fill="FFFFFF"/>
        <w:spacing w:after="0" w:line="240" w:lineRule="auto"/>
        <w:ind w:right="240"/>
        <w:rPr>
          <w:rFonts w:ascii="Times New Roman" w:eastAsia="Times New Roman" w:hAnsi="Times New Roman"/>
          <w:color w:val="222222"/>
          <w:sz w:val="24"/>
          <w:szCs w:val="24"/>
          <w:lang w:eastAsia="cs-CZ"/>
        </w:rPr>
      </w:pPr>
      <w:r w:rsidRPr="00C46D1B">
        <w:rPr>
          <w:rFonts w:ascii="Times New Roman" w:eastAsia="Times New Roman" w:hAnsi="Times New Roman"/>
          <w:color w:val="222222"/>
          <w:sz w:val="24"/>
          <w:szCs w:val="24"/>
          <w:lang w:eastAsia="cs-CZ"/>
        </w:rPr>
        <w:t>BRTNICKÝ, Ladislav. </w:t>
      </w:r>
      <w:r w:rsidRPr="00C46D1B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cs-CZ"/>
        </w:rPr>
        <w:t>Topografie starověkého Říma</w:t>
      </w:r>
      <w:r w:rsidRPr="00C46D1B">
        <w:rPr>
          <w:rFonts w:ascii="Times New Roman" w:eastAsia="Times New Roman" w:hAnsi="Times New Roman"/>
          <w:color w:val="222222"/>
          <w:sz w:val="24"/>
          <w:szCs w:val="24"/>
          <w:lang w:eastAsia="cs-CZ"/>
        </w:rPr>
        <w:t>. Praha, 1925.</w:t>
      </w:r>
    </w:p>
    <w:p w:rsidR="0079476C" w:rsidRPr="00C46D1B" w:rsidRDefault="0079476C" w:rsidP="0079476C">
      <w:pPr>
        <w:shd w:val="clear" w:color="auto" w:fill="FFFFFF"/>
        <w:spacing w:after="0" w:line="240" w:lineRule="auto"/>
        <w:ind w:right="240"/>
        <w:rPr>
          <w:rFonts w:ascii="Helvetica" w:eastAsia="Times New Roman" w:hAnsi="Helvetica" w:cs="Helvetica"/>
          <w:color w:val="222222"/>
          <w:sz w:val="20"/>
          <w:szCs w:val="20"/>
          <w:lang w:eastAsia="cs-CZ"/>
        </w:rPr>
      </w:pPr>
    </w:p>
    <w:p w:rsidR="0079476C" w:rsidRDefault="0079476C" w:rsidP="0079476C">
      <w:pPr>
        <w:spacing w:line="360" w:lineRule="auto"/>
        <w:ind w:left="709" w:hanging="709"/>
        <w:rPr>
          <w:rFonts w:ascii="Times New Roman" w:hAnsi="Times New Roman"/>
          <w:sz w:val="24"/>
          <w:szCs w:val="24"/>
        </w:rPr>
      </w:pPr>
      <w:r w:rsidRPr="00933329">
        <w:rPr>
          <w:rFonts w:ascii="Times New Roman" w:hAnsi="Times New Roman"/>
          <w:sz w:val="24"/>
          <w:szCs w:val="24"/>
        </w:rPr>
        <w:t xml:space="preserve">RZYMANOVÁ, Barbora. </w:t>
      </w:r>
      <w:r w:rsidRPr="00A64F54">
        <w:rPr>
          <w:rFonts w:ascii="Times New Roman" w:hAnsi="Times New Roman"/>
          <w:i/>
          <w:sz w:val="24"/>
          <w:szCs w:val="24"/>
        </w:rPr>
        <w:t xml:space="preserve">Sloup Marka Aurelia – jeho výzdoba a její výpovědní </w:t>
      </w:r>
      <w:proofErr w:type="gramStart"/>
      <w:r w:rsidRPr="00A64F54">
        <w:rPr>
          <w:rFonts w:ascii="Times New Roman" w:hAnsi="Times New Roman"/>
          <w:i/>
          <w:sz w:val="24"/>
          <w:szCs w:val="24"/>
        </w:rPr>
        <w:t>hodnota : Magisterská</w:t>
      </w:r>
      <w:proofErr w:type="gramEnd"/>
      <w:r w:rsidRPr="00A64F54">
        <w:rPr>
          <w:rFonts w:ascii="Times New Roman" w:hAnsi="Times New Roman"/>
          <w:i/>
          <w:sz w:val="24"/>
          <w:szCs w:val="24"/>
        </w:rPr>
        <w:t xml:space="preserve"> diplomová práce</w:t>
      </w:r>
      <w:r w:rsidRPr="0093332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933329">
        <w:rPr>
          <w:rFonts w:ascii="Times New Roman" w:hAnsi="Times New Roman"/>
          <w:sz w:val="24"/>
          <w:szCs w:val="24"/>
        </w:rPr>
        <w:t>Brno : Masarykova</w:t>
      </w:r>
      <w:proofErr w:type="gramEnd"/>
      <w:r w:rsidRPr="00933329">
        <w:rPr>
          <w:rFonts w:ascii="Times New Roman" w:hAnsi="Times New Roman"/>
          <w:sz w:val="24"/>
          <w:szCs w:val="24"/>
        </w:rPr>
        <w:t xml:space="preserve"> univerzita, Filozofická fakulta, 2008. 89</w:t>
      </w:r>
      <w:r>
        <w:rPr>
          <w:rFonts w:ascii="Times New Roman" w:hAnsi="Times New Roman"/>
          <w:sz w:val="24"/>
          <w:szCs w:val="24"/>
        </w:rPr>
        <w:t xml:space="preserve"> l</w:t>
      </w:r>
      <w:r w:rsidRPr="0093332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Vedoucí diplomové práce </w:t>
      </w:r>
      <w:r w:rsidRPr="00933329">
        <w:rPr>
          <w:rFonts w:ascii="Times New Roman" w:hAnsi="Times New Roman"/>
          <w:sz w:val="24"/>
          <w:szCs w:val="24"/>
        </w:rPr>
        <w:t xml:space="preserve">PhDr. Marie </w:t>
      </w:r>
      <w:proofErr w:type="spellStart"/>
      <w:r w:rsidRPr="00933329">
        <w:rPr>
          <w:rFonts w:ascii="Times New Roman" w:hAnsi="Times New Roman"/>
          <w:sz w:val="24"/>
          <w:szCs w:val="24"/>
        </w:rPr>
        <w:t>Pardyová</w:t>
      </w:r>
      <w:proofErr w:type="spellEnd"/>
      <w:r w:rsidRPr="00933329">
        <w:rPr>
          <w:rFonts w:ascii="Times New Roman" w:hAnsi="Times New Roman"/>
          <w:sz w:val="24"/>
          <w:szCs w:val="24"/>
        </w:rPr>
        <w:t>, CSc.</w:t>
      </w:r>
    </w:p>
    <w:p w:rsidR="0079476C" w:rsidRPr="004172E3" w:rsidRDefault="0079476C" w:rsidP="0079476C">
      <w:pPr>
        <w:spacing w:line="360" w:lineRule="auto"/>
        <w:ind w:left="709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PLATNER, Samuel </w:t>
      </w:r>
      <w:proofErr w:type="spellStart"/>
      <w:r>
        <w:rPr>
          <w:rFonts w:ascii="Times New Roman" w:hAnsi="Times New Roman"/>
          <w:sz w:val="24"/>
          <w:szCs w:val="24"/>
        </w:rPr>
        <w:t>Ball</w:t>
      </w:r>
      <w:proofErr w:type="spellEnd"/>
      <w:r>
        <w:rPr>
          <w:rFonts w:ascii="Times New Roman" w:hAnsi="Times New Roman"/>
          <w:sz w:val="24"/>
          <w:szCs w:val="24"/>
        </w:rPr>
        <w:t xml:space="preserve"> (as </w:t>
      </w:r>
      <w:proofErr w:type="spellStart"/>
      <w:r>
        <w:rPr>
          <w:rFonts w:ascii="Times New Roman" w:hAnsi="Times New Roman"/>
          <w:sz w:val="24"/>
          <w:szCs w:val="24"/>
        </w:rPr>
        <w:t>completed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revised</w:t>
      </w:r>
      <w:proofErr w:type="spellEnd"/>
      <w:r>
        <w:rPr>
          <w:rFonts w:ascii="Times New Roman" w:hAnsi="Times New Roman"/>
          <w:sz w:val="24"/>
          <w:szCs w:val="24"/>
        </w:rPr>
        <w:t xml:space="preserve"> by Thomas </w:t>
      </w:r>
      <w:proofErr w:type="spellStart"/>
      <w:r>
        <w:rPr>
          <w:rFonts w:ascii="Times New Roman" w:hAnsi="Times New Roman"/>
          <w:sz w:val="24"/>
          <w:szCs w:val="24"/>
        </w:rPr>
        <w:t>Ashby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i/>
          <w:sz w:val="24"/>
          <w:szCs w:val="24"/>
        </w:rPr>
        <w:t>Topographical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Dictionary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of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Ancient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Rome.</w:t>
      </w:r>
      <w:r>
        <w:rPr>
          <w:rFonts w:ascii="Times New Roman" w:hAnsi="Times New Roman"/>
          <w:sz w:val="24"/>
          <w:szCs w:val="24"/>
        </w:rPr>
        <w:t xml:space="preserve"> London, Oxford University </w:t>
      </w:r>
      <w:proofErr w:type="spellStart"/>
      <w:r>
        <w:rPr>
          <w:rFonts w:ascii="Times New Roman" w:hAnsi="Times New Roman"/>
          <w:sz w:val="24"/>
          <w:szCs w:val="24"/>
        </w:rPr>
        <w:t>Press</w:t>
      </w:r>
      <w:proofErr w:type="spellEnd"/>
      <w:r>
        <w:rPr>
          <w:rFonts w:ascii="Times New Roman" w:hAnsi="Times New Roman"/>
          <w:sz w:val="24"/>
          <w:szCs w:val="24"/>
        </w:rPr>
        <w:t>, 1929.</w:t>
      </w:r>
    </w:p>
    <w:p w:rsidR="0079476C" w:rsidRPr="00D40285" w:rsidRDefault="0079476C" w:rsidP="0079476C">
      <w:pPr>
        <w:spacing w:line="360" w:lineRule="auto"/>
        <w:ind w:left="709" w:hanging="709"/>
      </w:pPr>
      <w:r w:rsidRPr="00A64F54">
        <w:rPr>
          <w:rFonts w:ascii="Times New Roman" w:hAnsi="Times New Roman"/>
          <w:sz w:val="24"/>
          <w:szCs w:val="24"/>
        </w:rPr>
        <w:t xml:space="preserve">MACHAR, Josef Svatopluk. </w:t>
      </w:r>
      <w:r w:rsidRPr="00A64F54">
        <w:rPr>
          <w:rFonts w:ascii="Times New Roman" w:hAnsi="Times New Roman"/>
          <w:i/>
          <w:sz w:val="24"/>
          <w:szCs w:val="24"/>
        </w:rPr>
        <w:t xml:space="preserve">Řím </w:t>
      </w:r>
      <w:r w:rsidRPr="00A64F54">
        <w:rPr>
          <w:rFonts w:ascii="Times New Roman" w:hAnsi="Times New Roman"/>
          <w:sz w:val="24"/>
          <w:szCs w:val="24"/>
        </w:rPr>
        <w:t>[online]</w:t>
      </w:r>
      <w:r w:rsidRPr="00A64F54">
        <w:rPr>
          <w:rFonts w:ascii="Times New Roman" w:hAnsi="Times New Roman"/>
          <w:i/>
          <w:sz w:val="24"/>
          <w:szCs w:val="24"/>
        </w:rPr>
        <w:t>.</w:t>
      </w:r>
      <w:r w:rsidRPr="00A64F54">
        <w:rPr>
          <w:rFonts w:ascii="Times New Roman" w:hAnsi="Times New Roman"/>
          <w:sz w:val="24"/>
          <w:szCs w:val="24"/>
        </w:rPr>
        <w:t xml:space="preserve"> [10. 9. 2015]. </w:t>
      </w:r>
      <w:proofErr w:type="spellStart"/>
      <w:r w:rsidRPr="00A64F54">
        <w:rPr>
          <w:rFonts w:ascii="Times New Roman" w:hAnsi="Times New Roman"/>
          <w:sz w:val="24"/>
          <w:szCs w:val="24"/>
          <w:lang w:val="en-US"/>
        </w:rPr>
        <w:t>Dostupný</w:t>
      </w:r>
      <w:proofErr w:type="spellEnd"/>
      <w:r w:rsidRPr="00A64F5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A64F54">
        <w:rPr>
          <w:rFonts w:ascii="Times New Roman" w:hAnsi="Times New Roman"/>
          <w:sz w:val="24"/>
          <w:szCs w:val="24"/>
          <w:lang w:val="en-US"/>
        </w:rPr>
        <w:t>na</w:t>
      </w:r>
      <w:proofErr w:type="spellEnd"/>
      <w:proofErr w:type="gramEnd"/>
      <w:r w:rsidRPr="00A64F54">
        <w:rPr>
          <w:rFonts w:ascii="Times New Roman" w:hAnsi="Times New Roman"/>
          <w:sz w:val="24"/>
          <w:szCs w:val="24"/>
          <w:lang w:val="en-US"/>
        </w:rPr>
        <w:t xml:space="preserve"> World Wide Web:</w:t>
      </w:r>
      <w:r w:rsidRPr="00A64F54">
        <w:rPr>
          <w:lang w:val="en-US"/>
        </w:rPr>
        <w:t xml:space="preserve"> </w:t>
      </w:r>
      <w:r w:rsidRPr="00A64F54">
        <w:rPr>
          <w:rFonts w:ascii="Times New Roman" w:hAnsi="Times New Roman"/>
          <w:sz w:val="24"/>
          <w:szCs w:val="24"/>
          <w:lang w:val="en-US"/>
        </w:rPr>
        <w:t>&lt;http://texty.citanka.cz/machar/rimtoc.html&gt;</w:t>
      </w:r>
    </w:p>
    <w:p w:rsidR="00C46D1B" w:rsidRPr="00816854" w:rsidRDefault="00C46D1B" w:rsidP="00933329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C46D1B" w:rsidRPr="00816854" w:rsidSect="000D0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4011BF"/>
    <w:multiLevelType w:val="multilevel"/>
    <w:tmpl w:val="25162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A1A86"/>
    <w:rsid w:val="00081AAA"/>
    <w:rsid w:val="000D0DAB"/>
    <w:rsid w:val="00133230"/>
    <w:rsid w:val="001B3D1B"/>
    <w:rsid w:val="001D4A8D"/>
    <w:rsid w:val="00233033"/>
    <w:rsid w:val="00245E3B"/>
    <w:rsid w:val="0026402D"/>
    <w:rsid w:val="00281A70"/>
    <w:rsid w:val="0030459C"/>
    <w:rsid w:val="00346BFC"/>
    <w:rsid w:val="00366061"/>
    <w:rsid w:val="003F2872"/>
    <w:rsid w:val="003F3430"/>
    <w:rsid w:val="004172E3"/>
    <w:rsid w:val="00484CA3"/>
    <w:rsid w:val="00487424"/>
    <w:rsid w:val="004917E8"/>
    <w:rsid w:val="004A0685"/>
    <w:rsid w:val="004A1A86"/>
    <w:rsid w:val="004C2856"/>
    <w:rsid w:val="005E7603"/>
    <w:rsid w:val="0067467E"/>
    <w:rsid w:val="006A4613"/>
    <w:rsid w:val="006F2923"/>
    <w:rsid w:val="00761472"/>
    <w:rsid w:val="00774FC1"/>
    <w:rsid w:val="00785D18"/>
    <w:rsid w:val="0079476C"/>
    <w:rsid w:val="007A4578"/>
    <w:rsid w:val="007B2EF3"/>
    <w:rsid w:val="007B47FA"/>
    <w:rsid w:val="00804B7A"/>
    <w:rsid w:val="00816854"/>
    <w:rsid w:val="008431D8"/>
    <w:rsid w:val="008B1C24"/>
    <w:rsid w:val="00927E03"/>
    <w:rsid w:val="00933329"/>
    <w:rsid w:val="00934E32"/>
    <w:rsid w:val="00947E25"/>
    <w:rsid w:val="00953092"/>
    <w:rsid w:val="00966BBB"/>
    <w:rsid w:val="00983C71"/>
    <w:rsid w:val="00A33734"/>
    <w:rsid w:val="00A50510"/>
    <w:rsid w:val="00A64F54"/>
    <w:rsid w:val="00AB5996"/>
    <w:rsid w:val="00B329F3"/>
    <w:rsid w:val="00BA522D"/>
    <w:rsid w:val="00BC109C"/>
    <w:rsid w:val="00BF5561"/>
    <w:rsid w:val="00C46D1B"/>
    <w:rsid w:val="00C9431C"/>
    <w:rsid w:val="00CD4807"/>
    <w:rsid w:val="00CF2AFE"/>
    <w:rsid w:val="00D31DB5"/>
    <w:rsid w:val="00D32BFD"/>
    <w:rsid w:val="00D40285"/>
    <w:rsid w:val="00E026DB"/>
    <w:rsid w:val="00E234B7"/>
    <w:rsid w:val="00E76E65"/>
    <w:rsid w:val="00EF0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77DD16-BADF-4951-82F2-E66A15DE0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5561"/>
    <w:pPr>
      <w:spacing w:after="200" w:line="276" w:lineRule="auto"/>
    </w:pPr>
    <w:rPr>
      <w:rFonts w:ascii="Calibri" w:eastAsia="Calibri" w:hAnsi="Calibri" w:cs="Times New Roman"/>
    </w:rPr>
  </w:style>
  <w:style w:type="paragraph" w:styleId="Nadpis4">
    <w:name w:val="heading 4"/>
    <w:basedOn w:val="Normln"/>
    <w:link w:val="Nadpis4Char"/>
    <w:uiPriority w:val="9"/>
    <w:qFormat/>
    <w:rsid w:val="004172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76E65"/>
    <w:rPr>
      <w:color w:val="0563C1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4172E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4172E3"/>
  </w:style>
  <w:style w:type="paragraph" w:styleId="Normlnweb">
    <w:name w:val="Normal (Web)"/>
    <w:basedOn w:val="Normln"/>
    <w:uiPriority w:val="99"/>
    <w:semiHidden/>
    <w:unhideWhenUsed/>
    <w:rsid w:val="00A64F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3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1212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 Siler</dc:creator>
  <cp:lastModifiedBy>Kuba Siler</cp:lastModifiedBy>
  <cp:revision>6</cp:revision>
  <dcterms:created xsi:type="dcterms:W3CDTF">2015-09-10T18:53:00Z</dcterms:created>
  <dcterms:modified xsi:type="dcterms:W3CDTF">2015-09-10T19:41:00Z</dcterms:modified>
</cp:coreProperties>
</file>