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C2" w:rsidRPr="003A04C2" w:rsidRDefault="003A04C2" w:rsidP="003A04C2">
      <w:pPr>
        <w:pStyle w:val="Nzev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4C2">
        <w:rPr>
          <w:rFonts w:ascii="Times New Roman" w:hAnsi="Times New Roman" w:cs="Times New Roman"/>
          <w:sz w:val="24"/>
          <w:szCs w:val="24"/>
        </w:rPr>
        <w:t>Tomáš Antoš (427722)</w:t>
      </w:r>
    </w:p>
    <w:p w:rsidR="003A04C2" w:rsidRDefault="003A04C2" w:rsidP="003A04C2">
      <w:pPr>
        <w:rPr>
          <w:rFonts w:ascii="Times New Roman" w:hAnsi="Times New Roman" w:cs="Times New Roman"/>
          <w:sz w:val="24"/>
          <w:szCs w:val="24"/>
        </w:rPr>
      </w:pPr>
      <w:r w:rsidRPr="003A04C2">
        <w:rPr>
          <w:rFonts w:ascii="Times New Roman" w:hAnsi="Times New Roman" w:cs="Times New Roman"/>
          <w:bCs/>
          <w:sz w:val="24"/>
          <w:szCs w:val="24"/>
        </w:rPr>
        <w:t>FF:LJMgrB40</w:t>
      </w:r>
      <w:r w:rsidRPr="003A04C2">
        <w:rPr>
          <w:rFonts w:ascii="Times New Roman" w:hAnsi="Times New Roman" w:cs="Times New Roman"/>
          <w:sz w:val="24"/>
          <w:szCs w:val="24"/>
        </w:rPr>
        <w:t xml:space="preserve"> Exkurze do Říma</w:t>
      </w:r>
    </w:p>
    <w:p w:rsidR="003A04C2" w:rsidRDefault="003A04C2" w:rsidP="003A0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Podzim 2015</w:t>
      </w:r>
    </w:p>
    <w:p w:rsidR="003A04C2" w:rsidRPr="003A04C2" w:rsidRDefault="003A04C2" w:rsidP="003A0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10. 9. 2015.</w:t>
      </w:r>
    </w:p>
    <w:p w:rsidR="003A04C2" w:rsidRPr="003A04C2" w:rsidRDefault="003A04C2" w:rsidP="003A04C2">
      <w:pPr>
        <w:spacing w:line="360" w:lineRule="auto"/>
      </w:pPr>
    </w:p>
    <w:p w:rsidR="003A04C2" w:rsidRPr="003A04C2" w:rsidRDefault="003A04C2" w:rsidP="003A04C2">
      <w:pPr>
        <w:spacing w:line="360" w:lineRule="auto"/>
      </w:pPr>
    </w:p>
    <w:p w:rsidR="005871D6" w:rsidRDefault="00B33732" w:rsidP="003A04C2">
      <w:pPr>
        <w:pStyle w:val="Nzev"/>
        <w:jc w:val="center"/>
      </w:pPr>
      <w:r>
        <w:t>Oblouky v Římě.</w:t>
      </w:r>
    </w:p>
    <w:p w:rsidR="000418A4" w:rsidRDefault="000418A4" w:rsidP="000418A4"/>
    <w:p w:rsidR="000418A4" w:rsidRPr="00B33732" w:rsidRDefault="009864DC" w:rsidP="00041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B33732" w:rsidRPr="00B33732">
        <w:rPr>
          <w:rFonts w:ascii="Times New Roman" w:hAnsi="Times New Roman" w:cs="Times New Roman"/>
          <w:b/>
          <w:sz w:val="24"/>
          <w:szCs w:val="24"/>
        </w:rPr>
        <w:t>onstantinův</w:t>
      </w:r>
      <w:r w:rsidR="000418A4" w:rsidRPr="00B33732">
        <w:rPr>
          <w:rFonts w:ascii="Times New Roman" w:hAnsi="Times New Roman" w:cs="Times New Roman"/>
          <w:b/>
          <w:sz w:val="24"/>
          <w:szCs w:val="24"/>
        </w:rPr>
        <w:t xml:space="preserve"> oblouk</w:t>
      </w:r>
      <w:r w:rsidR="00B33732" w:rsidRPr="00B33732">
        <w:rPr>
          <w:rFonts w:ascii="Times New Roman" w:hAnsi="Times New Roman" w:cs="Times New Roman"/>
          <w:b/>
          <w:sz w:val="24"/>
          <w:szCs w:val="24"/>
        </w:rPr>
        <w:t>.</w:t>
      </w:r>
    </w:p>
    <w:p w:rsidR="00B33732" w:rsidRDefault="00B33732" w:rsidP="00B33732">
      <w:pPr>
        <w:rPr>
          <w:rFonts w:ascii="Times New Roman" w:hAnsi="Times New Roman" w:cs="Times New Roman"/>
          <w:b/>
          <w:sz w:val="24"/>
          <w:szCs w:val="24"/>
        </w:rPr>
      </w:pPr>
    </w:p>
    <w:p w:rsidR="002B419C" w:rsidRDefault="00B33732" w:rsidP="00B337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Tento oblouk stojí na jih od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Kolossea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 položen zhruba o 3 metry výše, než původní </w:t>
      </w:r>
      <w:r w:rsidR="00FB2F69">
        <w:rPr>
          <w:rFonts w:ascii="Times New Roman" w:hAnsi="Times New Roman" w:cs="Times New Roman"/>
          <w:sz w:val="24"/>
          <w:szCs w:val="24"/>
        </w:rPr>
        <w:t xml:space="preserve">pozdně </w:t>
      </w:r>
      <w:r>
        <w:rPr>
          <w:rFonts w:ascii="Times New Roman" w:hAnsi="Times New Roman" w:cs="Times New Roman"/>
          <w:sz w:val="24"/>
          <w:szCs w:val="24"/>
        </w:rPr>
        <w:t xml:space="preserve">antická dlažba. Stejně jako oblouk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Severa nebyl určen k projíždění, byl také postaven nad silnicí, nevedly k němu však schody.</w:t>
      </w:r>
      <w:r w:rsidR="002B419C">
        <w:rPr>
          <w:rFonts w:ascii="Times New Roman" w:hAnsi="Times New Roman" w:cs="Times New Roman"/>
          <w:sz w:val="24"/>
          <w:szCs w:val="24"/>
        </w:rPr>
        <w:t xml:space="preserve"> Nebyl postaven na oslavu vítěz</w:t>
      </w:r>
      <w:r w:rsidR="00735CFD">
        <w:rPr>
          <w:rFonts w:ascii="Times New Roman" w:hAnsi="Times New Roman" w:cs="Times New Roman"/>
          <w:sz w:val="24"/>
          <w:szCs w:val="24"/>
        </w:rPr>
        <w:t>s</w:t>
      </w:r>
      <w:r w:rsidR="002B419C">
        <w:rPr>
          <w:rFonts w:ascii="Times New Roman" w:hAnsi="Times New Roman" w:cs="Times New Roman"/>
          <w:sz w:val="24"/>
          <w:szCs w:val="24"/>
        </w:rPr>
        <w:t xml:space="preserve">tví nad vnějším nepřítelem, nýbrž na oslavu porážky uzurpátora </w:t>
      </w:r>
      <w:proofErr w:type="spellStart"/>
      <w:r w:rsidR="002B419C">
        <w:rPr>
          <w:rFonts w:ascii="Times New Roman" w:hAnsi="Times New Roman" w:cs="Times New Roman"/>
          <w:sz w:val="24"/>
          <w:szCs w:val="24"/>
        </w:rPr>
        <w:t>Maxentia</w:t>
      </w:r>
      <w:proofErr w:type="spellEnd"/>
      <w:r w:rsidR="002B419C">
        <w:rPr>
          <w:rFonts w:ascii="Times New Roman" w:hAnsi="Times New Roman" w:cs="Times New Roman"/>
          <w:sz w:val="24"/>
          <w:szCs w:val="24"/>
        </w:rPr>
        <w:t xml:space="preserve"> v bitvě u </w:t>
      </w:r>
      <w:proofErr w:type="spellStart"/>
      <w:r w:rsidR="002B419C">
        <w:rPr>
          <w:rFonts w:ascii="Times New Roman" w:hAnsi="Times New Roman" w:cs="Times New Roman"/>
          <w:sz w:val="24"/>
          <w:szCs w:val="24"/>
        </w:rPr>
        <w:t>Milvijského</w:t>
      </w:r>
      <w:proofErr w:type="spellEnd"/>
      <w:r w:rsidR="002B419C">
        <w:rPr>
          <w:rFonts w:ascii="Times New Roman" w:hAnsi="Times New Roman" w:cs="Times New Roman"/>
          <w:sz w:val="24"/>
          <w:szCs w:val="24"/>
        </w:rPr>
        <w:t xml:space="preserve"> mostu.</w:t>
      </w:r>
      <w:r w:rsidR="00B61CC7">
        <w:rPr>
          <w:rFonts w:ascii="Times New Roman" w:hAnsi="Times New Roman" w:cs="Times New Roman"/>
          <w:sz w:val="24"/>
          <w:szCs w:val="24"/>
        </w:rPr>
        <w:t xml:space="preserve"> Ten tu není zmíněn jménem, pouze jako „tyran.“</w:t>
      </w:r>
      <w:r w:rsidR="00FB2F69">
        <w:rPr>
          <w:rFonts w:ascii="Times New Roman" w:hAnsi="Times New Roman" w:cs="Times New Roman"/>
          <w:sz w:val="24"/>
          <w:szCs w:val="24"/>
        </w:rPr>
        <w:t xml:space="preserve"> O oblouku se nezmiňují žádné písemné prameny, tudíž se o něm můžeme více dozvědět pouze z nápisů na něm a ze samotné konstrukce.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4DA" w:rsidRPr="00707B96" w:rsidRDefault="00B33732" w:rsidP="00707B9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7B96">
        <w:rPr>
          <w:rFonts w:ascii="Times New Roman" w:hAnsi="Times New Roman" w:cs="Times New Roman"/>
          <w:sz w:val="24"/>
          <w:szCs w:val="24"/>
        </w:rPr>
        <w:t>Sloupy jsou ze žlutého mramoru, až na jeden z bílého, kterým byl nahrazen sloup odvezený do Lateránu. Korintské hlavice jsou z bílého mramoru</w:t>
      </w:r>
      <w:r w:rsidR="00E37F87" w:rsidRPr="00707B96">
        <w:rPr>
          <w:rFonts w:ascii="Times New Roman" w:hAnsi="Times New Roman" w:cs="Times New Roman"/>
          <w:sz w:val="24"/>
          <w:szCs w:val="24"/>
        </w:rPr>
        <w:t xml:space="preserve">. Jejich podstavce jsou zdobeny reliéfy zachycující Viktorie se zajatci. Nad architrávy můžeme vidět postavy spoutaných barbarských králů z fialového žilkovaného mramoru. Ve </w:t>
      </w:r>
      <w:proofErr w:type="spellStart"/>
      <w:r w:rsidR="00E37F87" w:rsidRPr="00707B96">
        <w:rPr>
          <w:rFonts w:ascii="Times New Roman" w:hAnsi="Times New Roman" w:cs="Times New Roman"/>
          <w:sz w:val="24"/>
          <w:szCs w:val="24"/>
        </w:rPr>
        <w:t>cviklých</w:t>
      </w:r>
      <w:proofErr w:type="spellEnd"/>
      <w:r w:rsidR="00E37F87" w:rsidRPr="00707B96">
        <w:rPr>
          <w:rFonts w:ascii="Times New Roman" w:hAnsi="Times New Roman" w:cs="Times New Roman"/>
          <w:sz w:val="24"/>
          <w:szCs w:val="24"/>
        </w:rPr>
        <w:t xml:space="preserve"> oblouků jsou umístěny postavy Viktorií a Hór. </w:t>
      </w:r>
      <w:r w:rsidR="00AC2E3E" w:rsidRPr="00707B96">
        <w:rPr>
          <w:rFonts w:ascii="Times New Roman" w:hAnsi="Times New Roman" w:cs="Times New Roman"/>
          <w:sz w:val="24"/>
          <w:szCs w:val="24"/>
        </w:rPr>
        <w:t xml:space="preserve">Stropy bran jsou kasetovány. </w:t>
      </w:r>
      <w:proofErr w:type="spellStart"/>
      <w:r w:rsidR="00FB2F69" w:rsidRPr="00707B96">
        <w:rPr>
          <w:rFonts w:ascii="Times New Roman" w:hAnsi="Times New Roman" w:cs="Times New Roman"/>
          <w:sz w:val="24"/>
          <w:szCs w:val="24"/>
        </w:rPr>
        <w:t>Attika</w:t>
      </w:r>
      <w:proofErr w:type="spellEnd"/>
      <w:r w:rsidR="00FB2F69" w:rsidRPr="00707B96">
        <w:rPr>
          <w:rFonts w:ascii="Times New Roman" w:hAnsi="Times New Roman" w:cs="Times New Roman"/>
          <w:sz w:val="24"/>
          <w:szCs w:val="24"/>
        </w:rPr>
        <w:t xml:space="preserve"> je pozdější než samotný oblouk. Na rozdíl od oblouku z mramoru je vystavěna z cihel a betonu. Ze západního pilíře vede schodiště do síně uvnitř </w:t>
      </w:r>
      <w:proofErr w:type="spellStart"/>
      <w:r w:rsidR="00FB2F69" w:rsidRPr="00707B96">
        <w:rPr>
          <w:rFonts w:ascii="Times New Roman" w:hAnsi="Times New Roman" w:cs="Times New Roman"/>
          <w:sz w:val="24"/>
          <w:szCs w:val="24"/>
        </w:rPr>
        <w:t>attiky</w:t>
      </w:r>
      <w:proofErr w:type="spellEnd"/>
      <w:r w:rsidR="00FB2F69" w:rsidRPr="00707B96">
        <w:rPr>
          <w:rFonts w:ascii="Times New Roman" w:hAnsi="Times New Roman" w:cs="Times New Roman"/>
          <w:sz w:val="24"/>
          <w:szCs w:val="24"/>
        </w:rPr>
        <w:t xml:space="preserve">, kde je údajně podepsán krom jiných renesančních návštěvníků </w:t>
      </w:r>
      <w:proofErr w:type="spellStart"/>
      <w:r w:rsidR="00FB2F69" w:rsidRPr="00707B96">
        <w:rPr>
          <w:rFonts w:ascii="Times New Roman" w:hAnsi="Times New Roman" w:cs="Times New Roman"/>
          <w:sz w:val="24"/>
          <w:szCs w:val="24"/>
        </w:rPr>
        <w:t>Michelangelo</w:t>
      </w:r>
      <w:proofErr w:type="spellEnd"/>
      <w:r w:rsidR="00FB2F69" w:rsidRPr="00707B96">
        <w:rPr>
          <w:rFonts w:ascii="Times New Roman" w:hAnsi="Times New Roman" w:cs="Times New Roman"/>
          <w:sz w:val="24"/>
          <w:szCs w:val="24"/>
        </w:rPr>
        <w:t xml:space="preserve">. V prostřední části </w:t>
      </w:r>
      <w:proofErr w:type="spellStart"/>
      <w:r w:rsidR="00FB2F69" w:rsidRPr="00707B96">
        <w:rPr>
          <w:rFonts w:ascii="Times New Roman" w:hAnsi="Times New Roman" w:cs="Times New Roman"/>
          <w:sz w:val="24"/>
          <w:szCs w:val="24"/>
        </w:rPr>
        <w:t>attiky</w:t>
      </w:r>
      <w:proofErr w:type="spellEnd"/>
      <w:r w:rsidR="00FB2F69" w:rsidRPr="00707B96">
        <w:rPr>
          <w:rFonts w:ascii="Times New Roman" w:hAnsi="Times New Roman" w:cs="Times New Roman"/>
          <w:sz w:val="24"/>
          <w:szCs w:val="24"/>
        </w:rPr>
        <w:t xml:space="preserve"> je z obou </w:t>
      </w:r>
      <w:r w:rsidR="00CD24DA" w:rsidRPr="00707B96">
        <w:rPr>
          <w:rFonts w:ascii="Times New Roman" w:hAnsi="Times New Roman" w:cs="Times New Roman"/>
          <w:sz w:val="24"/>
          <w:szCs w:val="24"/>
        </w:rPr>
        <w:t>stran nápis:</w:t>
      </w:r>
      <w:r w:rsidR="00707B96" w:rsidRPr="00707B96">
        <w:rPr>
          <w:rFonts w:ascii="Times New Roman" w:hAnsi="Times New Roman" w:cs="Times New Roman"/>
        </w:rPr>
        <w:t xml:space="preserve"> </w:t>
      </w:r>
      <w:r w:rsidR="00707B96">
        <w:rPr>
          <w:rFonts w:ascii="Times New Roman" w:hAnsi="Times New Roman" w:cs="Times New Roman"/>
        </w:rPr>
        <w:t>„</w:t>
      </w:r>
      <w:r w:rsidR="00707B96" w:rsidRPr="00707B96">
        <w:rPr>
          <w:rFonts w:ascii="Times New Roman" w:hAnsi="Times New Roman" w:cs="Times New Roman"/>
          <w:i/>
          <w:sz w:val="24"/>
          <w:szCs w:val="24"/>
        </w:rPr>
        <w:t>Největšímu imperátorovi Caesarovi Flaviu Constantinovi, zbožnému, šťastnému a vždy spravedlivému, který vedený božstvem a vlastní velikostí mysli s pomocí svého vojska pomstil republiku a porazil tyrana, věnoval senát a lid římský vítězný oblouk jako památník tohoto vítězství</w:t>
      </w:r>
      <w:r w:rsidR="00707B96">
        <w:rPr>
          <w:rFonts w:ascii="Times New Roman" w:hAnsi="Times New Roman" w:cs="Times New Roman"/>
          <w:i/>
          <w:sz w:val="24"/>
          <w:szCs w:val="24"/>
        </w:rPr>
        <w:t>.</w:t>
      </w:r>
      <w:r w:rsidR="00707B96">
        <w:rPr>
          <w:rFonts w:ascii="Times New Roman" w:hAnsi="Times New Roman" w:cs="Times New Roman"/>
          <w:sz w:val="24"/>
          <w:szCs w:val="24"/>
        </w:rPr>
        <w:t>“</w:t>
      </w:r>
      <w:r w:rsidR="00B67F9A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B33732" w:rsidRDefault="002B419C" w:rsidP="002B419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názorů badatelů je oblouk pravděpodobně starší a upravený. Vznikl zřejmě na počest císaře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Domitiana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 jeho zavraždění nebyl oblouk zničen, ale byly z něj odstraněny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zmínky o </w:t>
      </w:r>
      <w:r w:rsidR="009864DC">
        <w:rPr>
          <w:rFonts w:ascii="Times New Roman" w:hAnsi="Times New Roman" w:cs="Times New Roman"/>
          <w:sz w:val="24"/>
          <w:szCs w:val="24"/>
        </w:rPr>
        <w:t xml:space="preserve">nenáviděném panovníkovi. Původní jsou tedy pouze medailony s loveckou tématikou, jejichž kameny jsou součástí konstrukce stavby. Dvě z hlav </w:t>
      </w:r>
      <w:proofErr w:type="spellStart"/>
      <w:r w:rsidR="009864DC">
        <w:rPr>
          <w:rFonts w:ascii="Times New Roman" w:hAnsi="Times New Roman" w:cs="Times New Roman"/>
          <w:sz w:val="24"/>
          <w:szCs w:val="24"/>
        </w:rPr>
        <w:t>Domitiana</w:t>
      </w:r>
      <w:proofErr w:type="spellEnd"/>
      <w:r w:rsidR="009864DC">
        <w:rPr>
          <w:rFonts w:ascii="Times New Roman" w:hAnsi="Times New Roman" w:cs="Times New Roman"/>
          <w:sz w:val="24"/>
          <w:szCs w:val="24"/>
        </w:rPr>
        <w:t xml:space="preserve"> byly upraveny na Konstantina. Část reliéfů </w:t>
      </w:r>
      <w:r w:rsidR="00ED0512">
        <w:rPr>
          <w:rFonts w:ascii="Times New Roman" w:hAnsi="Times New Roman" w:cs="Times New Roman"/>
          <w:sz w:val="24"/>
          <w:szCs w:val="24"/>
        </w:rPr>
        <w:t>a sochy Dáků</w:t>
      </w:r>
      <w:r w:rsidR="00ED0512">
        <w:rPr>
          <w:rFonts w:ascii="Times New Roman" w:hAnsi="Times New Roman" w:cs="Times New Roman"/>
          <w:sz w:val="24"/>
          <w:szCs w:val="24"/>
        </w:rPr>
        <w:t xml:space="preserve"> </w:t>
      </w:r>
      <w:r w:rsidR="009864DC">
        <w:rPr>
          <w:rFonts w:ascii="Times New Roman" w:hAnsi="Times New Roman" w:cs="Times New Roman"/>
          <w:sz w:val="24"/>
          <w:szCs w:val="24"/>
        </w:rPr>
        <w:t xml:space="preserve">patří zřejmě do doby </w:t>
      </w:r>
      <w:proofErr w:type="spellStart"/>
      <w:r w:rsidR="009864DC">
        <w:rPr>
          <w:rFonts w:ascii="Times New Roman" w:hAnsi="Times New Roman" w:cs="Times New Roman"/>
          <w:sz w:val="24"/>
          <w:szCs w:val="24"/>
        </w:rPr>
        <w:t>Trajánovy</w:t>
      </w:r>
      <w:proofErr w:type="spellEnd"/>
      <w:r w:rsidR="009864DC">
        <w:rPr>
          <w:rFonts w:ascii="Times New Roman" w:hAnsi="Times New Roman" w:cs="Times New Roman"/>
          <w:sz w:val="24"/>
          <w:szCs w:val="24"/>
        </w:rPr>
        <w:t>, pocházejí nejspíš z jiné stavby a zachycuje vítěz</w:t>
      </w:r>
      <w:r w:rsidR="00104CBC">
        <w:rPr>
          <w:rFonts w:ascii="Times New Roman" w:hAnsi="Times New Roman" w:cs="Times New Roman"/>
          <w:sz w:val="24"/>
          <w:szCs w:val="24"/>
        </w:rPr>
        <w:t>s</w:t>
      </w:r>
      <w:r w:rsidR="009864DC">
        <w:rPr>
          <w:rFonts w:ascii="Times New Roman" w:hAnsi="Times New Roman" w:cs="Times New Roman"/>
          <w:sz w:val="24"/>
          <w:szCs w:val="24"/>
        </w:rPr>
        <w:t xml:space="preserve">tví císaře nad Dáky. Tyto reliéfy nalezneme v prostřední bráně a na západní a východní části </w:t>
      </w:r>
      <w:proofErr w:type="spellStart"/>
      <w:r w:rsidR="009864DC">
        <w:rPr>
          <w:rFonts w:ascii="Times New Roman" w:hAnsi="Times New Roman" w:cs="Times New Roman"/>
          <w:sz w:val="24"/>
          <w:szCs w:val="24"/>
        </w:rPr>
        <w:t>attiky</w:t>
      </w:r>
      <w:proofErr w:type="spellEnd"/>
      <w:r w:rsidR="009864DC">
        <w:rPr>
          <w:rFonts w:ascii="Times New Roman" w:hAnsi="Times New Roman" w:cs="Times New Roman"/>
          <w:sz w:val="24"/>
          <w:szCs w:val="24"/>
        </w:rPr>
        <w:t xml:space="preserve">. Na severním a jižním průčelí </w:t>
      </w:r>
      <w:proofErr w:type="spellStart"/>
      <w:r w:rsidR="009864DC">
        <w:rPr>
          <w:rFonts w:ascii="Times New Roman" w:hAnsi="Times New Roman" w:cs="Times New Roman"/>
          <w:sz w:val="24"/>
          <w:szCs w:val="24"/>
        </w:rPr>
        <w:t>attiky</w:t>
      </w:r>
      <w:proofErr w:type="spellEnd"/>
      <w:r w:rsidR="009864DC">
        <w:rPr>
          <w:rFonts w:ascii="Times New Roman" w:hAnsi="Times New Roman" w:cs="Times New Roman"/>
          <w:sz w:val="24"/>
          <w:szCs w:val="24"/>
        </w:rPr>
        <w:t xml:space="preserve"> můžeme vidět reliéfy spadající do období Marca Aurelia a Lucia Vera, které připomínají římská </w:t>
      </w:r>
      <w:proofErr w:type="spellStart"/>
      <w:r w:rsidR="009864DC">
        <w:rPr>
          <w:rFonts w:ascii="Times New Roman" w:hAnsi="Times New Roman" w:cs="Times New Roman"/>
          <w:sz w:val="24"/>
          <w:szCs w:val="24"/>
        </w:rPr>
        <w:t>vítěztví</w:t>
      </w:r>
      <w:proofErr w:type="spellEnd"/>
      <w:r w:rsidR="009864DC">
        <w:rPr>
          <w:rFonts w:ascii="Times New Roman" w:hAnsi="Times New Roman" w:cs="Times New Roman"/>
          <w:sz w:val="24"/>
          <w:szCs w:val="24"/>
        </w:rPr>
        <w:t xml:space="preserve"> nad </w:t>
      </w:r>
      <w:proofErr w:type="spellStart"/>
      <w:r w:rsidR="009864DC">
        <w:rPr>
          <w:rFonts w:ascii="Times New Roman" w:hAnsi="Times New Roman" w:cs="Times New Roman"/>
          <w:sz w:val="24"/>
          <w:szCs w:val="24"/>
        </w:rPr>
        <w:t>Parthy</w:t>
      </w:r>
      <w:proofErr w:type="spellEnd"/>
      <w:r w:rsidR="009864DC">
        <w:rPr>
          <w:rFonts w:ascii="Times New Roman" w:hAnsi="Times New Roman" w:cs="Times New Roman"/>
          <w:sz w:val="24"/>
          <w:szCs w:val="24"/>
        </w:rPr>
        <w:t xml:space="preserve">, Germány a Sarmaty. </w:t>
      </w:r>
      <w:r w:rsidR="00CD24DA">
        <w:rPr>
          <w:rFonts w:ascii="Times New Roman" w:hAnsi="Times New Roman" w:cs="Times New Roman"/>
          <w:sz w:val="24"/>
          <w:szCs w:val="24"/>
        </w:rPr>
        <w:t xml:space="preserve">Nad pobočnými branami a na bocích stavby jsou reliéfy zřejmě předkonstantinovské, ale upravené, aby zobrazovali císaře a jeho </w:t>
      </w:r>
      <w:proofErr w:type="spellStart"/>
      <w:r w:rsidR="00CD24DA">
        <w:rPr>
          <w:rFonts w:ascii="Times New Roman" w:hAnsi="Times New Roman" w:cs="Times New Roman"/>
          <w:sz w:val="24"/>
          <w:szCs w:val="24"/>
        </w:rPr>
        <w:t>vítěztví</w:t>
      </w:r>
      <w:proofErr w:type="spellEnd"/>
      <w:r w:rsidR="00CD24D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D24DA">
        <w:rPr>
          <w:rFonts w:ascii="Times New Roman" w:hAnsi="Times New Roman" w:cs="Times New Roman"/>
          <w:sz w:val="24"/>
          <w:szCs w:val="24"/>
        </w:rPr>
        <w:t>Milvijského</w:t>
      </w:r>
      <w:proofErr w:type="spellEnd"/>
      <w:r w:rsidR="00CD24DA">
        <w:rPr>
          <w:rFonts w:ascii="Times New Roman" w:hAnsi="Times New Roman" w:cs="Times New Roman"/>
          <w:sz w:val="24"/>
          <w:szCs w:val="24"/>
        </w:rPr>
        <w:t xml:space="preserve"> mostu. Při instalaci kamenů s těmito reliéfy došlo zřejmě k poškození starších medailonů. V původní podobě zdobil oblouk barevný mramor a pozlacený bronz. Nad antikou stála majestátně bronzová socha císaře na </w:t>
      </w:r>
      <w:proofErr w:type="spellStart"/>
      <w:r w:rsidR="00CD24DA">
        <w:rPr>
          <w:rFonts w:ascii="Times New Roman" w:hAnsi="Times New Roman" w:cs="Times New Roman"/>
          <w:sz w:val="24"/>
          <w:szCs w:val="24"/>
        </w:rPr>
        <w:t>quadrize</w:t>
      </w:r>
      <w:proofErr w:type="spellEnd"/>
      <w:r w:rsidR="00801450">
        <w:rPr>
          <w:rFonts w:ascii="Times New Roman" w:hAnsi="Times New Roman" w:cs="Times New Roman"/>
          <w:sz w:val="24"/>
          <w:szCs w:val="24"/>
        </w:rPr>
        <w:t xml:space="preserve">. V době středověku u něho stával kostel S. Salvatore de </w:t>
      </w:r>
      <w:proofErr w:type="spellStart"/>
      <w:r w:rsidR="00801450">
        <w:rPr>
          <w:rFonts w:ascii="Times New Roman" w:hAnsi="Times New Roman" w:cs="Times New Roman"/>
          <w:sz w:val="24"/>
          <w:szCs w:val="24"/>
        </w:rPr>
        <w:t>Trasi</w:t>
      </w:r>
      <w:proofErr w:type="spellEnd"/>
      <w:r w:rsidR="00801450">
        <w:rPr>
          <w:rFonts w:ascii="Times New Roman" w:hAnsi="Times New Roman" w:cs="Times New Roman"/>
          <w:sz w:val="24"/>
          <w:szCs w:val="24"/>
        </w:rPr>
        <w:t>. Prvních oprav se dočkal v letech 1498 a 1731.</w:t>
      </w:r>
    </w:p>
    <w:p w:rsidR="00735CFD" w:rsidRDefault="00735CFD" w:rsidP="00735CF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Oblouk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Septimia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Severa</w:t>
      </w:r>
    </w:p>
    <w:p w:rsidR="00DF4737" w:rsidRDefault="00DF4737" w:rsidP="00735CF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B7" w:rsidRDefault="00DF4737" w:rsidP="00DF473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Oblouk</w:t>
      </w:r>
      <w:r w:rsidR="00004D5F">
        <w:rPr>
          <w:rFonts w:ascii="Times New Roman" w:hAnsi="Times New Roman" w:cs="Times New Roman"/>
          <w:sz w:val="24"/>
          <w:szCs w:val="24"/>
        </w:rPr>
        <w:t xml:space="preserve"> byl postaven na oslavu úspěchů císaře proti </w:t>
      </w:r>
      <w:proofErr w:type="spellStart"/>
      <w:r w:rsidR="00004D5F">
        <w:rPr>
          <w:rFonts w:ascii="Times New Roman" w:hAnsi="Times New Roman" w:cs="Times New Roman"/>
          <w:sz w:val="24"/>
          <w:szCs w:val="24"/>
        </w:rPr>
        <w:t>Parthům</w:t>
      </w:r>
      <w:proofErr w:type="spellEnd"/>
      <w:r w:rsidR="00004D5F">
        <w:rPr>
          <w:rFonts w:ascii="Times New Roman" w:hAnsi="Times New Roman" w:cs="Times New Roman"/>
          <w:sz w:val="24"/>
          <w:szCs w:val="24"/>
        </w:rPr>
        <w:t xml:space="preserve"> v oblasti Mezopotámie. Je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pentelického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D5F">
        <w:rPr>
          <w:rFonts w:ascii="Times New Roman" w:hAnsi="Times New Roman" w:cs="Times New Roman"/>
          <w:sz w:val="24"/>
          <w:szCs w:val="24"/>
        </w:rPr>
        <w:t>mramoru, sloupy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hymettského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Všechny tři brány jsou spojeny průchody. Na podstavcích sloupů v průčelích jsou na reliéfech znázornění spoutaní zajatci vedení římskými vojáky.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postavená na násloupí nese z obou stran průčelí stejný nápis</w:t>
      </w:r>
      <w:r w:rsidRPr="00707B9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07B96" w:rsidRPr="00707B96">
        <w:rPr>
          <w:rFonts w:ascii="Times New Roman" w:hAnsi="Times New Roman" w:cs="Times New Roman"/>
          <w:i/>
          <w:sz w:val="24"/>
          <w:szCs w:val="24"/>
        </w:rPr>
        <w:t xml:space="preserve">Imperátor Lucius </w:t>
      </w:r>
      <w:proofErr w:type="spellStart"/>
      <w:r w:rsidR="00707B96" w:rsidRPr="00707B96">
        <w:rPr>
          <w:rFonts w:ascii="Times New Roman" w:hAnsi="Times New Roman" w:cs="Times New Roman"/>
          <w:i/>
          <w:sz w:val="24"/>
          <w:szCs w:val="24"/>
        </w:rPr>
        <w:t>Septimius</w:t>
      </w:r>
      <w:proofErr w:type="spellEnd"/>
      <w:r w:rsidR="00707B96" w:rsidRPr="00707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7B96" w:rsidRPr="00707B96">
        <w:rPr>
          <w:rFonts w:ascii="Times New Roman" w:hAnsi="Times New Roman" w:cs="Times New Roman"/>
          <w:i/>
          <w:sz w:val="24"/>
          <w:szCs w:val="24"/>
        </w:rPr>
        <w:t>Severus</w:t>
      </w:r>
      <w:proofErr w:type="spellEnd"/>
      <w:r w:rsidR="00707B96" w:rsidRPr="00707B96">
        <w:rPr>
          <w:rFonts w:ascii="Times New Roman" w:hAnsi="Times New Roman" w:cs="Times New Roman"/>
          <w:i/>
          <w:sz w:val="24"/>
          <w:szCs w:val="24"/>
        </w:rPr>
        <w:t xml:space="preserve"> Pius </w:t>
      </w:r>
      <w:proofErr w:type="spellStart"/>
      <w:r w:rsidR="00707B96" w:rsidRPr="00707B96">
        <w:rPr>
          <w:rFonts w:ascii="Times New Roman" w:hAnsi="Times New Roman" w:cs="Times New Roman"/>
          <w:i/>
          <w:sz w:val="24"/>
          <w:szCs w:val="24"/>
        </w:rPr>
        <w:t>Pertinax</w:t>
      </w:r>
      <w:proofErr w:type="spellEnd"/>
      <w:r w:rsidR="00707B96" w:rsidRPr="00707B96">
        <w:rPr>
          <w:rFonts w:ascii="Times New Roman" w:hAnsi="Times New Roman" w:cs="Times New Roman"/>
          <w:i/>
          <w:sz w:val="24"/>
          <w:szCs w:val="24"/>
        </w:rPr>
        <w:t xml:space="preserve"> Augustus, syn Marka, Pater </w:t>
      </w:r>
      <w:proofErr w:type="spellStart"/>
      <w:r w:rsidR="00707B96" w:rsidRPr="00707B96">
        <w:rPr>
          <w:rFonts w:ascii="Times New Roman" w:hAnsi="Times New Roman" w:cs="Times New Roman"/>
          <w:i/>
          <w:sz w:val="24"/>
          <w:szCs w:val="24"/>
        </w:rPr>
        <w:t>Patriae</w:t>
      </w:r>
      <w:proofErr w:type="spellEnd"/>
      <w:r w:rsidR="00707B96" w:rsidRPr="00707B9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07B96" w:rsidRPr="00707B96">
        <w:rPr>
          <w:rFonts w:ascii="Times New Roman" w:hAnsi="Times New Roman" w:cs="Times New Roman"/>
          <w:i/>
          <w:sz w:val="24"/>
          <w:szCs w:val="24"/>
        </w:rPr>
        <w:t>Parthicus</w:t>
      </w:r>
      <w:proofErr w:type="spellEnd"/>
      <w:r w:rsidR="00707B96" w:rsidRPr="00707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7B96" w:rsidRPr="00707B96">
        <w:rPr>
          <w:rFonts w:ascii="Times New Roman" w:hAnsi="Times New Roman" w:cs="Times New Roman"/>
          <w:i/>
          <w:sz w:val="24"/>
          <w:szCs w:val="24"/>
        </w:rPr>
        <w:t>Arabicus</w:t>
      </w:r>
      <w:proofErr w:type="spellEnd"/>
      <w:r w:rsidR="00707B96" w:rsidRPr="00707B9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07B96" w:rsidRPr="00707B96">
        <w:rPr>
          <w:rFonts w:ascii="Times New Roman" w:hAnsi="Times New Roman" w:cs="Times New Roman"/>
          <w:i/>
          <w:sz w:val="24"/>
          <w:szCs w:val="24"/>
        </w:rPr>
        <w:t>Parthicus</w:t>
      </w:r>
      <w:proofErr w:type="spellEnd"/>
      <w:r w:rsidR="00707B96" w:rsidRPr="00707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7B96" w:rsidRPr="00707B96">
        <w:rPr>
          <w:rFonts w:ascii="Times New Roman" w:hAnsi="Times New Roman" w:cs="Times New Roman"/>
          <w:i/>
          <w:sz w:val="24"/>
          <w:szCs w:val="24"/>
        </w:rPr>
        <w:t>Adiabenicus</w:t>
      </w:r>
      <w:proofErr w:type="spellEnd"/>
      <w:r w:rsidR="00707B96" w:rsidRPr="00707B96">
        <w:rPr>
          <w:rFonts w:ascii="Times New Roman" w:hAnsi="Times New Roman" w:cs="Times New Roman"/>
          <w:i/>
          <w:sz w:val="24"/>
          <w:szCs w:val="24"/>
        </w:rPr>
        <w:t xml:space="preserve">, Pontifex </w:t>
      </w:r>
      <w:proofErr w:type="spellStart"/>
      <w:r w:rsidR="00707B96" w:rsidRPr="00707B96">
        <w:rPr>
          <w:rFonts w:ascii="Times New Roman" w:hAnsi="Times New Roman" w:cs="Times New Roman"/>
          <w:i/>
          <w:sz w:val="24"/>
          <w:szCs w:val="24"/>
        </w:rPr>
        <w:t>Maximus</w:t>
      </w:r>
      <w:proofErr w:type="spellEnd"/>
      <w:r w:rsidR="00707B96" w:rsidRPr="00707B96">
        <w:rPr>
          <w:rFonts w:ascii="Times New Roman" w:hAnsi="Times New Roman" w:cs="Times New Roman"/>
          <w:i/>
          <w:sz w:val="24"/>
          <w:szCs w:val="24"/>
        </w:rPr>
        <w:t xml:space="preserve">, mající tribunskou moc pojedenácté, mající imperium pojedenácté, konsul potřetí, prokonsul a imperátor Markus Aurelius </w:t>
      </w:r>
      <w:proofErr w:type="spellStart"/>
      <w:r w:rsidR="00707B96" w:rsidRPr="00707B96">
        <w:rPr>
          <w:rFonts w:ascii="Times New Roman" w:hAnsi="Times New Roman" w:cs="Times New Roman"/>
          <w:i/>
          <w:sz w:val="24"/>
          <w:szCs w:val="24"/>
        </w:rPr>
        <w:t>Antoninus</w:t>
      </w:r>
      <w:proofErr w:type="spellEnd"/>
      <w:r w:rsidR="00707B96" w:rsidRPr="00707B96">
        <w:rPr>
          <w:rFonts w:ascii="Times New Roman" w:hAnsi="Times New Roman" w:cs="Times New Roman"/>
          <w:i/>
          <w:sz w:val="24"/>
          <w:szCs w:val="24"/>
        </w:rPr>
        <w:t xml:space="preserve"> Augustus, syn Lucia, Pius Felix, mající zdárně tribunskou moc pošesté, konsul, prokonsul, Pater </w:t>
      </w:r>
      <w:proofErr w:type="spellStart"/>
      <w:r w:rsidR="00707B96" w:rsidRPr="00707B96">
        <w:rPr>
          <w:rFonts w:ascii="Times New Roman" w:hAnsi="Times New Roman" w:cs="Times New Roman"/>
          <w:i/>
          <w:sz w:val="24"/>
          <w:szCs w:val="24"/>
        </w:rPr>
        <w:t>Patriae</w:t>
      </w:r>
      <w:proofErr w:type="spellEnd"/>
      <w:r w:rsidR="00707B96" w:rsidRPr="00707B96">
        <w:rPr>
          <w:rFonts w:ascii="Times New Roman" w:hAnsi="Times New Roman" w:cs="Times New Roman"/>
          <w:i/>
          <w:sz w:val="24"/>
          <w:szCs w:val="24"/>
        </w:rPr>
        <w:t>, ne</w:t>
      </w:r>
      <w:r w:rsidR="00707B96">
        <w:rPr>
          <w:rFonts w:ascii="Times New Roman" w:hAnsi="Times New Roman" w:cs="Times New Roman"/>
          <w:i/>
          <w:sz w:val="24"/>
          <w:szCs w:val="24"/>
        </w:rPr>
        <w:t>jvětší a nejsilnější vládcové,</w:t>
      </w:r>
      <w:r w:rsidR="00707B96" w:rsidRPr="00707B96">
        <w:rPr>
          <w:rFonts w:ascii="Times New Roman" w:hAnsi="Times New Roman" w:cs="Times New Roman"/>
          <w:i/>
          <w:sz w:val="24"/>
          <w:szCs w:val="24"/>
        </w:rPr>
        <w:t xml:space="preserve"> kteří obnovili stát a zvětšili říši římského lidu jejich </w:t>
      </w:r>
      <w:r w:rsidR="00707B96">
        <w:rPr>
          <w:rFonts w:ascii="Times New Roman" w:hAnsi="Times New Roman" w:cs="Times New Roman"/>
          <w:i/>
          <w:sz w:val="24"/>
          <w:szCs w:val="24"/>
        </w:rPr>
        <w:t>silou doma i v cizině, S</w:t>
      </w:r>
      <w:r w:rsidR="00ED0512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ED0512">
        <w:rPr>
          <w:rFonts w:ascii="Times New Roman" w:hAnsi="Times New Roman" w:cs="Times New Roman"/>
          <w:i/>
          <w:sz w:val="24"/>
          <w:szCs w:val="24"/>
        </w:rPr>
        <w:t>enatus</w:t>
      </w:r>
      <w:proofErr w:type="spellEnd"/>
      <w:r w:rsidR="00ED0512">
        <w:rPr>
          <w:rFonts w:ascii="Times New Roman" w:hAnsi="Times New Roman" w:cs="Times New Roman"/>
          <w:i/>
          <w:sz w:val="24"/>
          <w:szCs w:val="24"/>
        </w:rPr>
        <w:t>]</w:t>
      </w:r>
      <w:r w:rsidR="00707B96">
        <w:rPr>
          <w:rFonts w:ascii="Times New Roman" w:hAnsi="Times New Roman" w:cs="Times New Roman"/>
          <w:i/>
          <w:sz w:val="24"/>
          <w:szCs w:val="24"/>
        </w:rPr>
        <w:t> P</w:t>
      </w:r>
      <w:r w:rsidR="00ED0512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ED0512">
        <w:rPr>
          <w:rFonts w:ascii="Times New Roman" w:hAnsi="Times New Roman" w:cs="Times New Roman"/>
          <w:i/>
          <w:sz w:val="24"/>
          <w:szCs w:val="24"/>
        </w:rPr>
        <w:t>opulus</w:t>
      </w:r>
      <w:proofErr w:type="spellEnd"/>
      <w:r w:rsidR="00ED0512">
        <w:rPr>
          <w:rFonts w:ascii="Times New Roman" w:hAnsi="Times New Roman" w:cs="Times New Roman"/>
          <w:i/>
          <w:sz w:val="24"/>
          <w:szCs w:val="24"/>
        </w:rPr>
        <w:t>]</w:t>
      </w:r>
      <w:r w:rsidR="00707B96">
        <w:rPr>
          <w:rFonts w:ascii="Times New Roman" w:hAnsi="Times New Roman" w:cs="Times New Roman"/>
          <w:i/>
          <w:sz w:val="24"/>
          <w:szCs w:val="24"/>
        </w:rPr>
        <w:t>Q</w:t>
      </w:r>
      <w:r w:rsidR="00ED0512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ED0512">
        <w:rPr>
          <w:rFonts w:ascii="Times New Roman" w:hAnsi="Times New Roman" w:cs="Times New Roman"/>
          <w:i/>
          <w:sz w:val="24"/>
          <w:szCs w:val="24"/>
        </w:rPr>
        <w:t>ue</w:t>
      </w:r>
      <w:proofErr w:type="spellEnd"/>
      <w:r w:rsidR="00ED0512">
        <w:rPr>
          <w:rFonts w:ascii="Times New Roman" w:hAnsi="Times New Roman" w:cs="Times New Roman"/>
          <w:i/>
          <w:sz w:val="24"/>
          <w:szCs w:val="24"/>
        </w:rPr>
        <w:t>]</w:t>
      </w:r>
      <w:r w:rsidR="00707B96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="00ED0512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ED0512">
        <w:rPr>
          <w:rFonts w:ascii="Times New Roman" w:hAnsi="Times New Roman" w:cs="Times New Roman"/>
          <w:i/>
          <w:sz w:val="24"/>
          <w:szCs w:val="24"/>
        </w:rPr>
        <w:t>omanus</w:t>
      </w:r>
      <w:proofErr w:type="spellEnd"/>
      <w:r w:rsidR="00ED0512">
        <w:rPr>
          <w:rFonts w:ascii="Times New Roman" w:hAnsi="Times New Roman" w:cs="Times New Roman"/>
          <w:i/>
          <w:sz w:val="24"/>
          <w:szCs w:val="24"/>
        </w:rPr>
        <w:t>]</w:t>
      </w:r>
      <w:r w:rsidR="00707B96">
        <w:rPr>
          <w:rFonts w:ascii="Times New Roman" w:hAnsi="Times New Roman" w:cs="Times New Roman"/>
          <w:i/>
          <w:sz w:val="24"/>
          <w:szCs w:val="24"/>
        </w:rPr>
        <w:t>.</w:t>
      </w:r>
      <w:r w:rsidR="00B67F9A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2"/>
      </w:r>
      <w:r w:rsidR="00707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E79">
        <w:rPr>
          <w:rFonts w:ascii="Times New Roman" w:hAnsi="Times New Roman" w:cs="Times New Roman"/>
          <w:sz w:val="24"/>
          <w:szCs w:val="24"/>
        </w:rPr>
        <w:t>Císařské titul</w:t>
      </w:r>
      <w:r w:rsidR="00004D5F">
        <w:rPr>
          <w:rFonts w:ascii="Times New Roman" w:hAnsi="Times New Roman" w:cs="Times New Roman"/>
          <w:sz w:val="24"/>
          <w:szCs w:val="24"/>
        </w:rPr>
        <w:t xml:space="preserve">y nás odkazují na rok 203 n. l. Podle otvorů po hřebech lze odvodit starší slova na oblouku: </w:t>
      </w:r>
      <w:r w:rsidR="00AF0DF6">
        <w:rPr>
          <w:rFonts w:ascii="Times New Roman" w:hAnsi="Times New Roman" w:cs="Times New Roman"/>
          <w:sz w:val="24"/>
          <w:szCs w:val="24"/>
        </w:rPr>
        <w:t>„</w:t>
      </w:r>
      <w:r w:rsidR="00AF0DF6">
        <w:rPr>
          <w:rFonts w:ascii="Times New Roman" w:hAnsi="Times New Roman" w:cs="Times New Roman"/>
          <w:i/>
          <w:sz w:val="24"/>
          <w:szCs w:val="24"/>
        </w:rPr>
        <w:t>E</w:t>
      </w:r>
      <w:r w:rsidR="00004D5F" w:rsidRPr="00707B96">
        <w:rPr>
          <w:rFonts w:ascii="Times New Roman" w:hAnsi="Times New Roman" w:cs="Times New Roman"/>
          <w:i/>
          <w:sz w:val="24"/>
          <w:szCs w:val="24"/>
        </w:rPr>
        <w:t xml:space="preserve">t. P. </w:t>
      </w:r>
      <w:proofErr w:type="spellStart"/>
      <w:r w:rsidR="00004D5F" w:rsidRPr="00707B96">
        <w:rPr>
          <w:rFonts w:ascii="Times New Roman" w:hAnsi="Times New Roman" w:cs="Times New Roman"/>
          <w:i/>
          <w:sz w:val="24"/>
          <w:szCs w:val="24"/>
        </w:rPr>
        <w:t>Septimio</w:t>
      </w:r>
      <w:proofErr w:type="spellEnd"/>
      <w:r w:rsidR="00004D5F" w:rsidRPr="00707B96">
        <w:rPr>
          <w:rFonts w:ascii="Times New Roman" w:hAnsi="Times New Roman" w:cs="Times New Roman"/>
          <w:i/>
          <w:sz w:val="24"/>
          <w:szCs w:val="24"/>
        </w:rPr>
        <w:t xml:space="preserve">. L. </w:t>
      </w:r>
      <w:proofErr w:type="spellStart"/>
      <w:r w:rsidR="00004D5F" w:rsidRPr="00707B96">
        <w:rPr>
          <w:rFonts w:ascii="Times New Roman" w:hAnsi="Times New Roman" w:cs="Times New Roman"/>
          <w:i/>
          <w:sz w:val="24"/>
          <w:szCs w:val="24"/>
        </w:rPr>
        <w:t>fil</w:t>
      </w:r>
      <w:proofErr w:type="spellEnd"/>
      <w:r w:rsidR="00004D5F" w:rsidRPr="00707B9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04D5F" w:rsidRPr="00707B96">
        <w:rPr>
          <w:rFonts w:ascii="Times New Roman" w:hAnsi="Times New Roman" w:cs="Times New Roman"/>
          <w:i/>
          <w:sz w:val="24"/>
          <w:szCs w:val="24"/>
        </w:rPr>
        <w:t>Getae</w:t>
      </w:r>
      <w:proofErr w:type="spellEnd"/>
      <w:r w:rsidR="00004D5F" w:rsidRPr="00707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4D5F" w:rsidRPr="00707B96">
        <w:rPr>
          <w:rFonts w:ascii="Times New Roman" w:hAnsi="Times New Roman" w:cs="Times New Roman"/>
          <w:i/>
          <w:sz w:val="24"/>
          <w:szCs w:val="24"/>
        </w:rPr>
        <w:t>nobiliss</w:t>
      </w:r>
      <w:proofErr w:type="spellEnd"/>
      <w:r w:rsidR="00004D5F" w:rsidRPr="00707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4D5F" w:rsidRPr="00707B96">
        <w:rPr>
          <w:rFonts w:ascii="Times New Roman" w:hAnsi="Times New Roman" w:cs="Times New Roman"/>
          <w:i/>
          <w:sz w:val="24"/>
          <w:szCs w:val="24"/>
        </w:rPr>
        <w:t>caesari</w:t>
      </w:r>
      <w:proofErr w:type="spellEnd"/>
      <w:r w:rsidR="00AF0DF6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AF0DF6">
        <w:rPr>
          <w:rFonts w:ascii="Times New Roman" w:hAnsi="Times New Roman" w:cs="Times New Roman"/>
          <w:sz w:val="24"/>
          <w:szCs w:val="24"/>
        </w:rPr>
        <w:t>tedy „</w:t>
      </w:r>
      <w:r w:rsidR="00AF0DF6">
        <w:rPr>
          <w:rFonts w:ascii="Times New Roman" w:hAnsi="Times New Roman" w:cs="Times New Roman"/>
          <w:i/>
          <w:sz w:val="24"/>
          <w:szCs w:val="24"/>
        </w:rPr>
        <w:t>P</w:t>
      </w:r>
      <w:r w:rsidR="00AF0DF6" w:rsidRPr="00AF0DF6">
        <w:rPr>
          <w:rFonts w:ascii="Times New Roman" w:hAnsi="Times New Roman" w:cs="Times New Roman"/>
          <w:i/>
          <w:sz w:val="24"/>
          <w:szCs w:val="24"/>
        </w:rPr>
        <w:t>ro nejurozenějšího</w:t>
      </w:r>
      <w:bookmarkStart w:id="0" w:name="_GoBack"/>
      <w:bookmarkEnd w:id="0"/>
      <w:r w:rsidR="00AF0DF6" w:rsidRPr="00AF0D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0512">
        <w:rPr>
          <w:rFonts w:ascii="Times New Roman" w:hAnsi="Times New Roman" w:cs="Times New Roman"/>
          <w:i/>
          <w:sz w:val="24"/>
          <w:szCs w:val="24"/>
        </w:rPr>
        <w:t>caesara</w:t>
      </w:r>
      <w:proofErr w:type="spellEnd"/>
      <w:r w:rsidR="00ED05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DF6" w:rsidRPr="00AF0DF6">
        <w:rPr>
          <w:rFonts w:ascii="Times New Roman" w:hAnsi="Times New Roman" w:cs="Times New Roman"/>
          <w:i/>
          <w:sz w:val="24"/>
          <w:szCs w:val="24"/>
        </w:rPr>
        <w:t xml:space="preserve">Publia </w:t>
      </w:r>
      <w:proofErr w:type="spellStart"/>
      <w:r w:rsidR="00AF0DF6" w:rsidRPr="00AF0DF6">
        <w:rPr>
          <w:rFonts w:ascii="Times New Roman" w:hAnsi="Times New Roman" w:cs="Times New Roman"/>
          <w:i/>
          <w:sz w:val="24"/>
          <w:szCs w:val="24"/>
        </w:rPr>
        <w:t>Septimia</w:t>
      </w:r>
      <w:proofErr w:type="spellEnd"/>
      <w:r w:rsidR="00AF0DF6" w:rsidRPr="00AF0D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0DF6" w:rsidRPr="00AF0DF6">
        <w:rPr>
          <w:rFonts w:ascii="Times New Roman" w:hAnsi="Times New Roman" w:cs="Times New Roman"/>
          <w:i/>
          <w:sz w:val="24"/>
          <w:szCs w:val="24"/>
        </w:rPr>
        <w:t>Getu</w:t>
      </w:r>
      <w:proofErr w:type="spellEnd"/>
      <w:r w:rsidR="00AF0DF6" w:rsidRPr="00AF0DF6">
        <w:rPr>
          <w:rFonts w:ascii="Times New Roman" w:hAnsi="Times New Roman" w:cs="Times New Roman"/>
          <w:i/>
          <w:sz w:val="24"/>
          <w:szCs w:val="24"/>
        </w:rPr>
        <w:t>, syna Lucia</w:t>
      </w:r>
      <w:r w:rsidR="00AF0DF6">
        <w:rPr>
          <w:rFonts w:ascii="Times New Roman" w:hAnsi="Times New Roman" w:cs="Times New Roman"/>
          <w:i/>
          <w:sz w:val="24"/>
          <w:szCs w:val="24"/>
        </w:rPr>
        <w:t>.“</w:t>
      </w:r>
      <w:r w:rsidR="00004D5F">
        <w:rPr>
          <w:rFonts w:ascii="Times New Roman" w:hAnsi="Times New Roman" w:cs="Times New Roman"/>
          <w:sz w:val="24"/>
          <w:szCs w:val="24"/>
        </w:rPr>
        <w:t xml:space="preserve"> K vyhlazení původního nápisu došlo zřejmě poté, co byl</w:t>
      </w:r>
      <w:r w:rsidR="00104CBC">
        <w:rPr>
          <w:rFonts w:ascii="Times New Roman" w:hAnsi="Times New Roman" w:cs="Times New Roman"/>
          <w:sz w:val="24"/>
          <w:szCs w:val="24"/>
        </w:rPr>
        <w:t xml:space="preserve"> zde připomínaný</w:t>
      </w:r>
      <w:r w:rsidR="00004D5F">
        <w:rPr>
          <w:rFonts w:ascii="Times New Roman" w:hAnsi="Times New Roman" w:cs="Times New Roman"/>
          <w:sz w:val="24"/>
          <w:szCs w:val="24"/>
        </w:rPr>
        <w:t xml:space="preserve"> </w:t>
      </w:r>
      <w:r w:rsidR="00104CBC">
        <w:rPr>
          <w:rFonts w:ascii="Times New Roman" w:hAnsi="Times New Roman" w:cs="Times New Roman"/>
          <w:sz w:val="24"/>
          <w:szCs w:val="24"/>
        </w:rPr>
        <w:t xml:space="preserve">syn </w:t>
      </w:r>
      <w:proofErr w:type="spellStart"/>
      <w:r w:rsidR="00104CBC">
        <w:rPr>
          <w:rFonts w:ascii="Times New Roman" w:hAnsi="Times New Roman" w:cs="Times New Roman"/>
          <w:sz w:val="24"/>
          <w:szCs w:val="24"/>
        </w:rPr>
        <w:t>Septimia</w:t>
      </w:r>
      <w:proofErr w:type="spellEnd"/>
      <w:r w:rsidR="00104CBC">
        <w:rPr>
          <w:rFonts w:ascii="Times New Roman" w:hAnsi="Times New Roman" w:cs="Times New Roman"/>
          <w:sz w:val="24"/>
          <w:szCs w:val="24"/>
        </w:rPr>
        <w:t xml:space="preserve"> Severa </w:t>
      </w:r>
      <w:proofErr w:type="spellStart"/>
      <w:r w:rsidR="00104CBC">
        <w:rPr>
          <w:rFonts w:ascii="Times New Roman" w:hAnsi="Times New Roman" w:cs="Times New Roman"/>
          <w:sz w:val="24"/>
          <w:szCs w:val="24"/>
        </w:rPr>
        <w:t>Geta</w:t>
      </w:r>
      <w:proofErr w:type="spellEnd"/>
      <w:r w:rsidR="00104CBC">
        <w:rPr>
          <w:rFonts w:ascii="Times New Roman" w:hAnsi="Times New Roman" w:cs="Times New Roman"/>
          <w:sz w:val="24"/>
          <w:szCs w:val="24"/>
        </w:rPr>
        <w:t xml:space="preserve"> </w:t>
      </w:r>
      <w:r w:rsidR="00004D5F">
        <w:rPr>
          <w:rFonts w:ascii="Times New Roman" w:hAnsi="Times New Roman" w:cs="Times New Roman"/>
          <w:sz w:val="24"/>
          <w:szCs w:val="24"/>
        </w:rPr>
        <w:t xml:space="preserve">zavražděn svým bratrem </w:t>
      </w:r>
      <w:proofErr w:type="spellStart"/>
      <w:r w:rsidR="00004D5F">
        <w:rPr>
          <w:rFonts w:ascii="Times New Roman" w:hAnsi="Times New Roman" w:cs="Times New Roman"/>
          <w:sz w:val="24"/>
          <w:szCs w:val="24"/>
        </w:rPr>
        <w:t>Caracallou</w:t>
      </w:r>
      <w:proofErr w:type="spellEnd"/>
      <w:r w:rsidR="00AF0DF6">
        <w:rPr>
          <w:rFonts w:ascii="Times New Roman" w:hAnsi="Times New Roman" w:cs="Times New Roman"/>
          <w:sz w:val="24"/>
          <w:szCs w:val="24"/>
        </w:rPr>
        <w:t xml:space="preserve"> a bylo na něj uvrhnuto </w:t>
      </w:r>
      <w:proofErr w:type="spellStart"/>
      <w:r w:rsidR="00AF0DF6">
        <w:rPr>
          <w:rFonts w:ascii="Times New Roman" w:hAnsi="Times New Roman" w:cs="Times New Roman"/>
          <w:sz w:val="24"/>
          <w:szCs w:val="24"/>
        </w:rPr>
        <w:t>damnatio</w:t>
      </w:r>
      <w:proofErr w:type="spellEnd"/>
      <w:r w:rsidR="00AF0DF6">
        <w:rPr>
          <w:rFonts w:ascii="Times New Roman" w:hAnsi="Times New Roman" w:cs="Times New Roman"/>
          <w:sz w:val="24"/>
          <w:szCs w:val="24"/>
        </w:rPr>
        <w:t xml:space="preserve"> memoriae</w:t>
      </w:r>
      <w:r w:rsidR="00004D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A74" w:rsidRDefault="00004D5F" w:rsidP="00DF473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násloupí můžeme vidět otvory po bronzových okrasách. Reliéfy mezi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oblouky jsou již velice zvětralé. Vidíme zde postavy říčních bohů, Viktorií, vojáky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vezoucí kořist a dobývání měst. </w:t>
      </w:r>
      <w:r w:rsidR="00B9032A">
        <w:rPr>
          <w:rFonts w:ascii="Times New Roman" w:hAnsi="Times New Roman" w:cs="Times New Roman"/>
          <w:sz w:val="24"/>
          <w:szCs w:val="24"/>
        </w:rPr>
        <w:t>Díky tomu, že Severus nechal oblouk zobrazit na svých mincích</w:t>
      </w:r>
      <w:r w:rsidR="004273A2">
        <w:rPr>
          <w:rFonts w:ascii="Times New Roman" w:hAnsi="Times New Roman" w:cs="Times New Roman"/>
          <w:sz w:val="24"/>
          <w:szCs w:val="24"/>
        </w:rPr>
        <w:t>,</w:t>
      </w:r>
      <w:r w:rsidR="00B9032A">
        <w:rPr>
          <w:rFonts w:ascii="Times New Roman" w:hAnsi="Times New Roman" w:cs="Times New Roman"/>
          <w:sz w:val="24"/>
          <w:szCs w:val="24"/>
        </w:rPr>
        <w:t xml:space="preserve"> víme, že i na tomto oblouku byla původně bronzová socha císaře na </w:t>
      </w:r>
      <w:proofErr w:type="spellStart"/>
      <w:r w:rsidR="00B9032A">
        <w:rPr>
          <w:rFonts w:ascii="Times New Roman" w:hAnsi="Times New Roman" w:cs="Times New Roman"/>
          <w:sz w:val="24"/>
          <w:szCs w:val="24"/>
        </w:rPr>
        <w:t>quadrize</w:t>
      </w:r>
      <w:proofErr w:type="spellEnd"/>
      <w:r w:rsidR="00B9032A">
        <w:rPr>
          <w:rFonts w:ascii="Times New Roman" w:hAnsi="Times New Roman" w:cs="Times New Roman"/>
          <w:sz w:val="24"/>
          <w:szCs w:val="24"/>
        </w:rPr>
        <w:t xml:space="preserve"> a několik dalších jezdců. Do bran se vcházelo po stupních, ty byly později prodlouženy a dlažba kolem snížena. V pozdější době byla také zřízena jízdní dráha, která vedla prostředním obloukem. Pod </w:t>
      </w:r>
      <w:proofErr w:type="spellStart"/>
      <w:r w:rsidR="00B9032A">
        <w:rPr>
          <w:rFonts w:ascii="Times New Roman" w:hAnsi="Times New Roman" w:cs="Times New Roman"/>
          <w:sz w:val="24"/>
          <w:szCs w:val="24"/>
        </w:rPr>
        <w:t>dláždením</w:t>
      </w:r>
      <w:proofErr w:type="spellEnd"/>
      <w:r w:rsidR="00B9032A">
        <w:rPr>
          <w:rFonts w:ascii="Times New Roman" w:hAnsi="Times New Roman" w:cs="Times New Roman"/>
          <w:sz w:val="24"/>
          <w:szCs w:val="24"/>
        </w:rPr>
        <w:t xml:space="preserve"> byl nalezen také podstavec sochy císaře Konstantina. Oblouk i reliéfy na něm značí určitý umělecký úpadek. Oblouk nebyl umístěn zcela rozumně, zakrýval pohled na </w:t>
      </w:r>
      <w:proofErr w:type="spellStart"/>
      <w:r w:rsidR="00B9032A">
        <w:rPr>
          <w:rFonts w:ascii="Times New Roman" w:hAnsi="Times New Roman" w:cs="Times New Roman"/>
          <w:sz w:val="24"/>
          <w:szCs w:val="24"/>
        </w:rPr>
        <w:t>Konkordiin</w:t>
      </w:r>
      <w:proofErr w:type="spellEnd"/>
      <w:r w:rsidR="00B9032A">
        <w:rPr>
          <w:rFonts w:ascii="Times New Roman" w:hAnsi="Times New Roman" w:cs="Times New Roman"/>
          <w:sz w:val="24"/>
          <w:szCs w:val="24"/>
        </w:rPr>
        <w:t xml:space="preserve"> chrám. </w:t>
      </w:r>
    </w:p>
    <w:p w:rsidR="00DF4737" w:rsidRDefault="00B9032A" w:rsidP="00DF473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středověku stávaly u oblouku kostel sv. Sergia a Bakcha a na oblouku samém vyrostla věž a cimbuří. </w:t>
      </w:r>
    </w:p>
    <w:p w:rsidR="003258D3" w:rsidRPr="00B9032A" w:rsidRDefault="003258D3" w:rsidP="00B9032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Titův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oblouk</w:t>
      </w:r>
    </w:p>
    <w:p w:rsidR="00756CF8" w:rsidRDefault="00756CF8" w:rsidP="00756CF8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70BB7" w:rsidRDefault="004273A2" w:rsidP="00756CF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Stejně jako o Konstant</w:t>
      </w:r>
      <w:r w:rsidR="00AD0076">
        <w:rPr>
          <w:rFonts w:ascii="Times New Roman" w:hAnsi="Times New Roman" w:cs="Times New Roman"/>
          <w:sz w:val="24"/>
          <w:szCs w:val="24"/>
        </w:rPr>
        <w:t xml:space="preserve">inově oblouku, ani o </w:t>
      </w:r>
      <w:proofErr w:type="spellStart"/>
      <w:r w:rsidR="00AD0076">
        <w:rPr>
          <w:rFonts w:ascii="Times New Roman" w:hAnsi="Times New Roman" w:cs="Times New Roman"/>
          <w:sz w:val="24"/>
          <w:szCs w:val="24"/>
        </w:rPr>
        <w:t>Titově</w:t>
      </w:r>
      <w:proofErr w:type="spellEnd"/>
      <w:r w:rsidR="00AD0076">
        <w:rPr>
          <w:rFonts w:ascii="Times New Roman" w:hAnsi="Times New Roman" w:cs="Times New Roman"/>
          <w:sz w:val="24"/>
          <w:szCs w:val="24"/>
        </w:rPr>
        <w:t xml:space="preserve"> nemáme k dispozici žádný jiný pramen, krom stavby samotné. Oblouk byl zřejmě vystaven až po smrti </w:t>
      </w:r>
      <w:proofErr w:type="spellStart"/>
      <w:r w:rsidR="00AD0076">
        <w:rPr>
          <w:rFonts w:ascii="Times New Roman" w:hAnsi="Times New Roman" w:cs="Times New Roman"/>
          <w:sz w:val="24"/>
          <w:szCs w:val="24"/>
        </w:rPr>
        <w:t>flaviovského</w:t>
      </w:r>
      <w:proofErr w:type="spellEnd"/>
      <w:r w:rsidR="00AD0076">
        <w:rPr>
          <w:rFonts w:ascii="Times New Roman" w:hAnsi="Times New Roman" w:cs="Times New Roman"/>
          <w:sz w:val="24"/>
          <w:szCs w:val="24"/>
        </w:rPr>
        <w:t xml:space="preserve"> vladaře kolem roku 81. </w:t>
      </w:r>
      <w:proofErr w:type="gramStart"/>
      <w:r w:rsidR="00AD0076">
        <w:rPr>
          <w:rFonts w:ascii="Times New Roman" w:hAnsi="Times New Roman" w:cs="Times New Roman"/>
          <w:sz w:val="24"/>
          <w:szCs w:val="24"/>
        </w:rPr>
        <w:t>n.l.</w:t>
      </w:r>
      <w:proofErr w:type="gramEnd"/>
      <w:r w:rsidR="00AD0076">
        <w:rPr>
          <w:rFonts w:ascii="Times New Roman" w:hAnsi="Times New Roman" w:cs="Times New Roman"/>
          <w:sz w:val="24"/>
          <w:szCs w:val="24"/>
        </w:rPr>
        <w:t xml:space="preserve"> Stojí na oslavu vítězství nad židovským</w:t>
      </w:r>
      <w:r w:rsidR="00104CBC">
        <w:rPr>
          <w:rFonts w:ascii="Times New Roman" w:hAnsi="Times New Roman" w:cs="Times New Roman"/>
          <w:sz w:val="24"/>
          <w:szCs w:val="24"/>
        </w:rPr>
        <w:t xml:space="preserve"> povstáním. Nápis na něm hlásá: „</w:t>
      </w:r>
      <w:r w:rsidR="00104CBC">
        <w:rPr>
          <w:rFonts w:ascii="Times New Roman" w:hAnsi="Times New Roman" w:cs="Times New Roman"/>
          <w:i/>
          <w:sz w:val="24"/>
          <w:szCs w:val="24"/>
        </w:rPr>
        <w:t xml:space="preserve">Senát a lid římský božskému Titovi, synu božského </w:t>
      </w:r>
      <w:proofErr w:type="spellStart"/>
      <w:r w:rsidR="00104CBC">
        <w:rPr>
          <w:rFonts w:ascii="Times New Roman" w:hAnsi="Times New Roman" w:cs="Times New Roman"/>
          <w:i/>
          <w:sz w:val="24"/>
          <w:szCs w:val="24"/>
        </w:rPr>
        <w:t>Vespasiana</w:t>
      </w:r>
      <w:proofErr w:type="spellEnd"/>
      <w:r w:rsidR="00104CB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04CBC">
        <w:rPr>
          <w:rFonts w:ascii="Times New Roman" w:hAnsi="Times New Roman" w:cs="Times New Roman"/>
          <w:i/>
          <w:sz w:val="24"/>
          <w:szCs w:val="24"/>
        </w:rPr>
        <w:t>Vespasianu</w:t>
      </w:r>
      <w:proofErr w:type="spellEnd"/>
      <w:r w:rsidR="00104CBC">
        <w:rPr>
          <w:rFonts w:ascii="Times New Roman" w:hAnsi="Times New Roman" w:cs="Times New Roman"/>
          <w:i/>
          <w:sz w:val="24"/>
          <w:szCs w:val="24"/>
        </w:rPr>
        <w:t xml:space="preserve"> Augustovi</w:t>
      </w:r>
      <w:r w:rsidR="00AD0076">
        <w:rPr>
          <w:rFonts w:ascii="Times New Roman" w:hAnsi="Times New Roman" w:cs="Times New Roman"/>
          <w:sz w:val="24"/>
          <w:szCs w:val="24"/>
        </w:rPr>
        <w:t>.</w:t>
      </w:r>
      <w:r w:rsidR="00104CBC">
        <w:rPr>
          <w:rFonts w:ascii="Times New Roman" w:hAnsi="Times New Roman" w:cs="Times New Roman"/>
          <w:sz w:val="24"/>
          <w:szCs w:val="24"/>
        </w:rPr>
        <w:t>“</w:t>
      </w:r>
      <w:r w:rsidR="00AD0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CF8" w:rsidRDefault="00AD0076" w:rsidP="00756CF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Oblouk je postaven z travertiny a obložen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pentelickým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mramorem. </w:t>
      </w:r>
      <w:r w:rsidR="00104CBC">
        <w:rPr>
          <w:rFonts w:ascii="Times New Roman" w:hAnsi="Times New Roman" w:cs="Times New Roman"/>
          <w:sz w:val="24"/>
          <w:szCs w:val="24"/>
        </w:rPr>
        <w:t xml:space="preserve">Kanelované </w:t>
      </w:r>
      <w:r w:rsidR="0004366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loupy kolem brány jsou v kompozitním slohu</w:t>
      </w:r>
      <w:r w:rsidR="00104CBC">
        <w:rPr>
          <w:rFonts w:ascii="Times New Roman" w:hAnsi="Times New Roman" w:cs="Times New Roman"/>
          <w:sz w:val="24"/>
          <w:szCs w:val="24"/>
        </w:rPr>
        <w:t xml:space="preserve">, který mísí prvky dórského, iónského i korintského slohu. </w:t>
      </w:r>
      <w:r w:rsidR="00043669">
        <w:rPr>
          <w:rFonts w:ascii="Times New Roman" w:hAnsi="Times New Roman" w:cs="Times New Roman"/>
          <w:sz w:val="24"/>
          <w:szCs w:val="24"/>
        </w:rPr>
        <w:t xml:space="preserve">Nad sloupy je vlys, který zobrazuje část vítězného průvodu. Mezi dvěma a dvěma sloupy je situováno slepé okno a vchod na schody, které vedou na vrchol oblouku. </w:t>
      </w:r>
      <w:r w:rsidR="00F07166">
        <w:rPr>
          <w:rFonts w:ascii="Times New Roman" w:hAnsi="Times New Roman" w:cs="Times New Roman"/>
          <w:sz w:val="24"/>
          <w:szCs w:val="24"/>
        </w:rPr>
        <w:t xml:space="preserve">V cípech kolem oblouku můžeme vidět Viktorie a závěrečné kameny klenby tvoří hlavy, Romy a nejspíš Genia </w:t>
      </w:r>
      <w:proofErr w:type="spellStart"/>
      <w:r w:rsidR="00F07166">
        <w:rPr>
          <w:rFonts w:ascii="Times New Roman" w:hAnsi="Times New Roman" w:cs="Times New Roman"/>
          <w:sz w:val="24"/>
          <w:szCs w:val="24"/>
        </w:rPr>
        <w:t>populi</w:t>
      </w:r>
      <w:proofErr w:type="spellEnd"/>
      <w:r w:rsidR="00F07166">
        <w:rPr>
          <w:rFonts w:ascii="Times New Roman" w:hAnsi="Times New Roman" w:cs="Times New Roman"/>
          <w:sz w:val="24"/>
          <w:szCs w:val="24"/>
        </w:rPr>
        <w:t xml:space="preserve"> Romani. </w:t>
      </w:r>
      <w:r w:rsidR="00D70BB7">
        <w:rPr>
          <w:rFonts w:ascii="Times New Roman" w:hAnsi="Times New Roman" w:cs="Times New Roman"/>
          <w:sz w:val="24"/>
          <w:szCs w:val="24"/>
        </w:rPr>
        <w:t xml:space="preserve">Klenba je kasetovaná a uprostřed je reliéf, kde orel unáší zbožštělého Tita k nebi. Další dva reliéfy s panovníkem můžeme vidět po stranách vnitřní brány. Na jednom je vidět tradičně na vítězném čtyřspřeží, doprovázen </w:t>
      </w:r>
      <w:proofErr w:type="spellStart"/>
      <w:r w:rsidR="00D70BB7">
        <w:rPr>
          <w:rFonts w:ascii="Times New Roman" w:hAnsi="Times New Roman" w:cs="Times New Roman"/>
          <w:sz w:val="24"/>
          <w:szCs w:val="24"/>
        </w:rPr>
        <w:t>Romou</w:t>
      </w:r>
      <w:proofErr w:type="spellEnd"/>
      <w:r w:rsidR="00D70BB7">
        <w:rPr>
          <w:rFonts w:ascii="Times New Roman" w:hAnsi="Times New Roman" w:cs="Times New Roman"/>
          <w:sz w:val="24"/>
          <w:szCs w:val="24"/>
        </w:rPr>
        <w:t>, okřídlenou Viktorií a vojáky. Na druhém je vidět další část triumfálního průvodu, můžeme rozeznat postavy spoutaných zajatců a kořist, včetně osmiramenného židovského svícnu. Reliéfy, ač značně poškozené zubem času, jsou známkou vrcholu římské plastiky.</w:t>
      </w:r>
      <w:r w:rsidR="00866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BB7" w:rsidRDefault="00D70BB7" w:rsidP="00756CF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středověku byla brána součástí opevnění a cesta snížena. Tím samozřejmě oblouk velmi utrpěl. Prvních oprav se dočkal v 15. století a do dnešní podoby byl uveden až začátkem 19. století, o což se značnou měrou zasloužil papež Pius VII., který je na oblouku také vzpomenut v nápisu. </w:t>
      </w:r>
    </w:p>
    <w:p w:rsidR="000244C5" w:rsidRDefault="000244C5" w:rsidP="00756CF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44C5" w:rsidRDefault="000244C5" w:rsidP="000244C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Použitá literatura:</w:t>
      </w:r>
    </w:p>
    <w:p w:rsidR="000244C5" w:rsidRDefault="000244C5" w:rsidP="009576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L. Brtnický, </w:t>
      </w:r>
      <w:r>
        <w:rPr>
          <w:rFonts w:ascii="Times New Roman" w:hAnsi="Times New Roman" w:cs="Times New Roman"/>
          <w:sz w:val="24"/>
          <w:szCs w:val="24"/>
        </w:rPr>
        <w:t>Topografie starověkého Říma, Praha 1926.</w:t>
      </w:r>
    </w:p>
    <w:p w:rsidR="000244C5" w:rsidRDefault="000244C5" w:rsidP="009576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J. Burian, </w:t>
      </w:r>
      <w:r>
        <w:rPr>
          <w:rFonts w:ascii="Times New Roman" w:hAnsi="Times New Roman" w:cs="Times New Roman"/>
          <w:sz w:val="24"/>
          <w:szCs w:val="24"/>
        </w:rPr>
        <w:t>Řím, světla a stíny antického velkoměsta. Praha 1970.</w:t>
      </w:r>
    </w:p>
    <w:p w:rsidR="000244C5" w:rsidRDefault="000244C5" w:rsidP="009576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Klečková. </w:t>
      </w:r>
      <w:r w:rsidRPr="000244C5">
        <w:rPr>
          <w:rFonts w:ascii="Times New Roman" w:hAnsi="Times New Roman" w:cs="Times New Roman"/>
          <w:i/>
          <w:sz w:val="24"/>
          <w:szCs w:val="24"/>
        </w:rPr>
        <w:t>Konstantinův oblouk v</w:t>
      </w:r>
      <w:r w:rsidR="00957675">
        <w:rPr>
          <w:rFonts w:ascii="Times New Roman" w:hAnsi="Times New Roman" w:cs="Times New Roman"/>
          <w:i/>
          <w:sz w:val="24"/>
          <w:szCs w:val="24"/>
        </w:rPr>
        <w:t> </w:t>
      </w:r>
      <w:r w:rsidRPr="000244C5">
        <w:rPr>
          <w:rFonts w:ascii="Times New Roman" w:hAnsi="Times New Roman" w:cs="Times New Roman"/>
          <w:i/>
          <w:sz w:val="24"/>
          <w:szCs w:val="24"/>
        </w:rPr>
        <w:t>Římě</w:t>
      </w:r>
      <w:r w:rsidR="0095767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57675">
        <w:rPr>
          <w:rFonts w:ascii="Times New Roman" w:hAnsi="Times New Roman" w:cs="Times New Roman"/>
          <w:sz w:val="24"/>
          <w:szCs w:val="24"/>
        </w:rPr>
        <w:t xml:space="preserve">Brno. 2010. Diplomová práce. Masarykova univerzita. </w:t>
      </w:r>
    </w:p>
    <w:p w:rsidR="00957675" w:rsidRPr="00957675" w:rsidRDefault="00957675" w:rsidP="009576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Kazelleová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Triumfální oblouk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Septimia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Severa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Foru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Romanu. </w:t>
      </w:r>
      <w:r>
        <w:rPr>
          <w:rFonts w:ascii="Times New Roman" w:hAnsi="Times New Roman" w:cs="Times New Roman"/>
          <w:sz w:val="24"/>
          <w:szCs w:val="24"/>
        </w:rPr>
        <w:t xml:space="preserve">Brno 2006. Bakalářská práce. Masarykova univerzita. </w:t>
      </w:r>
    </w:p>
    <w:p w:rsidR="00957675" w:rsidRPr="00957675" w:rsidRDefault="00957675" w:rsidP="000244C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957675" w:rsidRPr="00957675" w:rsidSect="0029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99" w:rsidRDefault="00F11499" w:rsidP="00B67F9A">
      <w:pPr>
        <w:spacing w:after="0" w:line="240" w:lineRule="auto"/>
      </w:pPr>
      <w:r>
        <w:separator/>
      </w:r>
    </w:p>
  </w:endnote>
  <w:endnote w:type="continuationSeparator" w:id="0">
    <w:p w:rsidR="00F11499" w:rsidRDefault="00F11499" w:rsidP="00B6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99" w:rsidRDefault="00F11499" w:rsidP="00B67F9A">
      <w:pPr>
        <w:spacing w:after="0" w:line="240" w:lineRule="auto"/>
      </w:pPr>
      <w:r>
        <w:separator/>
      </w:r>
    </w:p>
  </w:footnote>
  <w:footnote w:type="continuationSeparator" w:id="0">
    <w:p w:rsidR="00F11499" w:rsidRDefault="00F11499" w:rsidP="00B67F9A">
      <w:pPr>
        <w:spacing w:after="0" w:line="240" w:lineRule="auto"/>
      </w:pPr>
      <w:r>
        <w:continuationSeparator/>
      </w:r>
    </w:p>
  </w:footnote>
  <w:footnote w:id="1">
    <w:p w:rsidR="00B67F9A" w:rsidRDefault="00B67F9A">
      <w:pPr>
        <w:pStyle w:val="Textpoznpodarou"/>
      </w:pPr>
      <w:r>
        <w:rPr>
          <w:rStyle w:val="Znakapoznpodarou"/>
        </w:rPr>
        <w:footnoteRef/>
      </w:r>
      <w:r>
        <w:t xml:space="preserve"> Přel. KLEČKOVÁ. </w:t>
      </w:r>
      <w:proofErr w:type="gramStart"/>
      <w:r>
        <w:t>Str.12</w:t>
      </w:r>
      <w:proofErr w:type="gramEnd"/>
      <w:r>
        <w:t>.</w:t>
      </w:r>
    </w:p>
  </w:footnote>
  <w:footnote w:id="2">
    <w:p w:rsidR="00B67F9A" w:rsidRDefault="00B67F9A">
      <w:pPr>
        <w:pStyle w:val="Textpoznpodarou"/>
      </w:pPr>
      <w:r>
        <w:rPr>
          <w:rStyle w:val="Znakapoznpodarou"/>
        </w:rPr>
        <w:footnoteRef/>
      </w:r>
      <w:r>
        <w:t xml:space="preserve"> Přel. KAZELLEOVÁ. Str. 13.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E1E"/>
    <w:rsid w:val="00004D5F"/>
    <w:rsid w:val="000065B1"/>
    <w:rsid w:val="00010DA2"/>
    <w:rsid w:val="00011AA2"/>
    <w:rsid w:val="000150E7"/>
    <w:rsid w:val="00015411"/>
    <w:rsid w:val="000204EC"/>
    <w:rsid w:val="00020CAC"/>
    <w:rsid w:val="000211B8"/>
    <w:rsid w:val="0002330D"/>
    <w:rsid w:val="000237F3"/>
    <w:rsid w:val="000244C5"/>
    <w:rsid w:val="0002645A"/>
    <w:rsid w:val="00030713"/>
    <w:rsid w:val="00036FFA"/>
    <w:rsid w:val="000418A4"/>
    <w:rsid w:val="000424B3"/>
    <w:rsid w:val="000425FD"/>
    <w:rsid w:val="00043456"/>
    <w:rsid w:val="00043669"/>
    <w:rsid w:val="000449E5"/>
    <w:rsid w:val="00046BA0"/>
    <w:rsid w:val="000522AB"/>
    <w:rsid w:val="0005272E"/>
    <w:rsid w:val="00052ED8"/>
    <w:rsid w:val="00053038"/>
    <w:rsid w:val="000539A6"/>
    <w:rsid w:val="00054F59"/>
    <w:rsid w:val="0006051C"/>
    <w:rsid w:val="0006055D"/>
    <w:rsid w:val="00060C42"/>
    <w:rsid w:val="00061FB6"/>
    <w:rsid w:val="00062D07"/>
    <w:rsid w:val="00067A30"/>
    <w:rsid w:val="000711E5"/>
    <w:rsid w:val="00071874"/>
    <w:rsid w:val="000720BC"/>
    <w:rsid w:val="00072437"/>
    <w:rsid w:val="00073290"/>
    <w:rsid w:val="00075DEE"/>
    <w:rsid w:val="00076413"/>
    <w:rsid w:val="000766F9"/>
    <w:rsid w:val="00077AE4"/>
    <w:rsid w:val="0008065E"/>
    <w:rsid w:val="00081FE1"/>
    <w:rsid w:val="00086227"/>
    <w:rsid w:val="00087301"/>
    <w:rsid w:val="00096803"/>
    <w:rsid w:val="000975F9"/>
    <w:rsid w:val="00097F8F"/>
    <w:rsid w:val="000A1690"/>
    <w:rsid w:val="000A24A0"/>
    <w:rsid w:val="000A3C5A"/>
    <w:rsid w:val="000A44FA"/>
    <w:rsid w:val="000A4DBA"/>
    <w:rsid w:val="000A4E6E"/>
    <w:rsid w:val="000A5AC7"/>
    <w:rsid w:val="000A7B20"/>
    <w:rsid w:val="000C3635"/>
    <w:rsid w:val="000C3BDF"/>
    <w:rsid w:val="000C7161"/>
    <w:rsid w:val="000C7B41"/>
    <w:rsid w:val="000D0AC5"/>
    <w:rsid w:val="000D135C"/>
    <w:rsid w:val="000D15A0"/>
    <w:rsid w:val="000D2ED6"/>
    <w:rsid w:val="000D46D5"/>
    <w:rsid w:val="000D66A9"/>
    <w:rsid w:val="000D67B9"/>
    <w:rsid w:val="000D6C88"/>
    <w:rsid w:val="000D7394"/>
    <w:rsid w:val="000E0130"/>
    <w:rsid w:val="000E10FA"/>
    <w:rsid w:val="000E4115"/>
    <w:rsid w:val="000F0529"/>
    <w:rsid w:val="000F0FB8"/>
    <w:rsid w:val="000F2B18"/>
    <w:rsid w:val="000F5176"/>
    <w:rsid w:val="000F6FC0"/>
    <w:rsid w:val="001004ED"/>
    <w:rsid w:val="00102A91"/>
    <w:rsid w:val="00103E0E"/>
    <w:rsid w:val="00104035"/>
    <w:rsid w:val="00104061"/>
    <w:rsid w:val="00104CBC"/>
    <w:rsid w:val="0010502C"/>
    <w:rsid w:val="00105276"/>
    <w:rsid w:val="0010669E"/>
    <w:rsid w:val="00107BAA"/>
    <w:rsid w:val="00114F70"/>
    <w:rsid w:val="00116913"/>
    <w:rsid w:val="00117E6F"/>
    <w:rsid w:val="0012208D"/>
    <w:rsid w:val="00122B11"/>
    <w:rsid w:val="0012308E"/>
    <w:rsid w:val="001230A5"/>
    <w:rsid w:val="00124AAD"/>
    <w:rsid w:val="001255BC"/>
    <w:rsid w:val="0012757E"/>
    <w:rsid w:val="00127F86"/>
    <w:rsid w:val="00130A76"/>
    <w:rsid w:val="00132848"/>
    <w:rsid w:val="00132F4B"/>
    <w:rsid w:val="00133FD1"/>
    <w:rsid w:val="0013435D"/>
    <w:rsid w:val="001369D1"/>
    <w:rsid w:val="001377FC"/>
    <w:rsid w:val="001401CF"/>
    <w:rsid w:val="00142569"/>
    <w:rsid w:val="001446F9"/>
    <w:rsid w:val="001457E5"/>
    <w:rsid w:val="00147A2A"/>
    <w:rsid w:val="00151173"/>
    <w:rsid w:val="00152179"/>
    <w:rsid w:val="00154D0B"/>
    <w:rsid w:val="00160297"/>
    <w:rsid w:val="00163563"/>
    <w:rsid w:val="0016426C"/>
    <w:rsid w:val="00171EC7"/>
    <w:rsid w:val="001759CD"/>
    <w:rsid w:val="00177CE4"/>
    <w:rsid w:val="00181A17"/>
    <w:rsid w:val="00183DAC"/>
    <w:rsid w:val="00184960"/>
    <w:rsid w:val="001855CF"/>
    <w:rsid w:val="00185C24"/>
    <w:rsid w:val="00185FA9"/>
    <w:rsid w:val="00191387"/>
    <w:rsid w:val="00191981"/>
    <w:rsid w:val="00195635"/>
    <w:rsid w:val="00197B17"/>
    <w:rsid w:val="001A01ED"/>
    <w:rsid w:val="001A0B5E"/>
    <w:rsid w:val="001A0F20"/>
    <w:rsid w:val="001A2F16"/>
    <w:rsid w:val="001A5555"/>
    <w:rsid w:val="001A6537"/>
    <w:rsid w:val="001B2E0D"/>
    <w:rsid w:val="001B3C0D"/>
    <w:rsid w:val="001B5082"/>
    <w:rsid w:val="001B575D"/>
    <w:rsid w:val="001B5C74"/>
    <w:rsid w:val="001C33CB"/>
    <w:rsid w:val="001C41C6"/>
    <w:rsid w:val="001C49C8"/>
    <w:rsid w:val="001C670E"/>
    <w:rsid w:val="001C799C"/>
    <w:rsid w:val="001C7F4A"/>
    <w:rsid w:val="001D2A0F"/>
    <w:rsid w:val="001D3964"/>
    <w:rsid w:val="001D4400"/>
    <w:rsid w:val="001D5B67"/>
    <w:rsid w:val="001D705C"/>
    <w:rsid w:val="001E0D96"/>
    <w:rsid w:val="001E2360"/>
    <w:rsid w:val="001E30A9"/>
    <w:rsid w:val="001E30DE"/>
    <w:rsid w:val="001E5BC2"/>
    <w:rsid w:val="001E758B"/>
    <w:rsid w:val="001E7ADA"/>
    <w:rsid w:val="001F087A"/>
    <w:rsid w:val="001F0EAF"/>
    <w:rsid w:val="001F52DE"/>
    <w:rsid w:val="001F5EDF"/>
    <w:rsid w:val="001F7BF3"/>
    <w:rsid w:val="00200F30"/>
    <w:rsid w:val="002050EC"/>
    <w:rsid w:val="002070A3"/>
    <w:rsid w:val="00207D36"/>
    <w:rsid w:val="00207F26"/>
    <w:rsid w:val="00212059"/>
    <w:rsid w:val="00212E79"/>
    <w:rsid w:val="0021785E"/>
    <w:rsid w:val="0022185E"/>
    <w:rsid w:val="00222375"/>
    <w:rsid w:val="002224CD"/>
    <w:rsid w:val="00222E49"/>
    <w:rsid w:val="00225C97"/>
    <w:rsid w:val="0023024D"/>
    <w:rsid w:val="00230C4C"/>
    <w:rsid w:val="00240882"/>
    <w:rsid w:val="00240E3C"/>
    <w:rsid w:val="002424BF"/>
    <w:rsid w:val="00243B7D"/>
    <w:rsid w:val="00244AEA"/>
    <w:rsid w:val="0024656C"/>
    <w:rsid w:val="00247DBE"/>
    <w:rsid w:val="00247EB8"/>
    <w:rsid w:val="00250FDF"/>
    <w:rsid w:val="0025642A"/>
    <w:rsid w:val="00256AA7"/>
    <w:rsid w:val="00257528"/>
    <w:rsid w:val="00260A91"/>
    <w:rsid w:val="002661B0"/>
    <w:rsid w:val="00266E91"/>
    <w:rsid w:val="00271394"/>
    <w:rsid w:val="00271421"/>
    <w:rsid w:val="00272124"/>
    <w:rsid w:val="002736D9"/>
    <w:rsid w:val="002753A3"/>
    <w:rsid w:val="00276F04"/>
    <w:rsid w:val="0028107C"/>
    <w:rsid w:val="00281B5F"/>
    <w:rsid w:val="002820F5"/>
    <w:rsid w:val="00283587"/>
    <w:rsid w:val="00290C5F"/>
    <w:rsid w:val="0029451E"/>
    <w:rsid w:val="002954AE"/>
    <w:rsid w:val="00295EBB"/>
    <w:rsid w:val="0029766E"/>
    <w:rsid w:val="002A4048"/>
    <w:rsid w:val="002A4C22"/>
    <w:rsid w:val="002A57F5"/>
    <w:rsid w:val="002B159D"/>
    <w:rsid w:val="002B3003"/>
    <w:rsid w:val="002B353C"/>
    <w:rsid w:val="002B419C"/>
    <w:rsid w:val="002B48C1"/>
    <w:rsid w:val="002B78BB"/>
    <w:rsid w:val="002C3B18"/>
    <w:rsid w:val="002C6591"/>
    <w:rsid w:val="002C7190"/>
    <w:rsid w:val="002C73DE"/>
    <w:rsid w:val="002D2C0E"/>
    <w:rsid w:val="002D3976"/>
    <w:rsid w:val="002D65F4"/>
    <w:rsid w:val="002D6BD5"/>
    <w:rsid w:val="002D6BE7"/>
    <w:rsid w:val="002D7E7E"/>
    <w:rsid w:val="002E09C5"/>
    <w:rsid w:val="002E3E57"/>
    <w:rsid w:val="002E4CA6"/>
    <w:rsid w:val="002E5AF4"/>
    <w:rsid w:val="002E683A"/>
    <w:rsid w:val="002E6BC4"/>
    <w:rsid w:val="002F0292"/>
    <w:rsid w:val="002F0B17"/>
    <w:rsid w:val="002F492E"/>
    <w:rsid w:val="002F4AC8"/>
    <w:rsid w:val="002F7B2C"/>
    <w:rsid w:val="002F7D09"/>
    <w:rsid w:val="00300DD2"/>
    <w:rsid w:val="00302036"/>
    <w:rsid w:val="003044B6"/>
    <w:rsid w:val="00306B36"/>
    <w:rsid w:val="00312209"/>
    <w:rsid w:val="00312D62"/>
    <w:rsid w:val="00315109"/>
    <w:rsid w:val="00315239"/>
    <w:rsid w:val="00315945"/>
    <w:rsid w:val="003166AF"/>
    <w:rsid w:val="00316C44"/>
    <w:rsid w:val="00317624"/>
    <w:rsid w:val="0032198C"/>
    <w:rsid w:val="00322AA7"/>
    <w:rsid w:val="003244A8"/>
    <w:rsid w:val="00325318"/>
    <w:rsid w:val="003258D3"/>
    <w:rsid w:val="0032704A"/>
    <w:rsid w:val="003279C2"/>
    <w:rsid w:val="003311A8"/>
    <w:rsid w:val="003311F8"/>
    <w:rsid w:val="00331FC7"/>
    <w:rsid w:val="0033235B"/>
    <w:rsid w:val="0033263D"/>
    <w:rsid w:val="00333B8D"/>
    <w:rsid w:val="00333B8E"/>
    <w:rsid w:val="00334471"/>
    <w:rsid w:val="00334AF5"/>
    <w:rsid w:val="00337292"/>
    <w:rsid w:val="00341713"/>
    <w:rsid w:val="003449F0"/>
    <w:rsid w:val="003509BB"/>
    <w:rsid w:val="00351C01"/>
    <w:rsid w:val="003566D3"/>
    <w:rsid w:val="00357B08"/>
    <w:rsid w:val="00360AB3"/>
    <w:rsid w:val="00360EE1"/>
    <w:rsid w:val="00360FC2"/>
    <w:rsid w:val="00365D2F"/>
    <w:rsid w:val="0036682B"/>
    <w:rsid w:val="00370201"/>
    <w:rsid w:val="003703B0"/>
    <w:rsid w:val="0037056E"/>
    <w:rsid w:val="003706B6"/>
    <w:rsid w:val="0037098D"/>
    <w:rsid w:val="00370DBB"/>
    <w:rsid w:val="00370F10"/>
    <w:rsid w:val="00371653"/>
    <w:rsid w:val="00372361"/>
    <w:rsid w:val="00372763"/>
    <w:rsid w:val="003727F0"/>
    <w:rsid w:val="00373D4F"/>
    <w:rsid w:val="00374056"/>
    <w:rsid w:val="003819FD"/>
    <w:rsid w:val="00382F06"/>
    <w:rsid w:val="00383B10"/>
    <w:rsid w:val="0038498C"/>
    <w:rsid w:val="00387803"/>
    <w:rsid w:val="003879D0"/>
    <w:rsid w:val="00390A88"/>
    <w:rsid w:val="00392DBD"/>
    <w:rsid w:val="00395A8F"/>
    <w:rsid w:val="003A04C2"/>
    <w:rsid w:val="003A06BB"/>
    <w:rsid w:val="003A0C52"/>
    <w:rsid w:val="003A3C9C"/>
    <w:rsid w:val="003A48A6"/>
    <w:rsid w:val="003A5866"/>
    <w:rsid w:val="003A5FFE"/>
    <w:rsid w:val="003A6806"/>
    <w:rsid w:val="003B06D1"/>
    <w:rsid w:val="003B368A"/>
    <w:rsid w:val="003B39BD"/>
    <w:rsid w:val="003B3D42"/>
    <w:rsid w:val="003B5EB3"/>
    <w:rsid w:val="003B73DC"/>
    <w:rsid w:val="003C099C"/>
    <w:rsid w:val="003C2129"/>
    <w:rsid w:val="003C690D"/>
    <w:rsid w:val="003C70D6"/>
    <w:rsid w:val="003D0237"/>
    <w:rsid w:val="003D1462"/>
    <w:rsid w:val="003D1809"/>
    <w:rsid w:val="003D1B06"/>
    <w:rsid w:val="003D2F06"/>
    <w:rsid w:val="003D5572"/>
    <w:rsid w:val="003D6268"/>
    <w:rsid w:val="003D66B5"/>
    <w:rsid w:val="003D7E87"/>
    <w:rsid w:val="003E211A"/>
    <w:rsid w:val="003E2124"/>
    <w:rsid w:val="003E58E2"/>
    <w:rsid w:val="003E7625"/>
    <w:rsid w:val="003E7B36"/>
    <w:rsid w:val="003E7B52"/>
    <w:rsid w:val="003F2333"/>
    <w:rsid w:val="003F43D8"/>
    <w:rsid w:val="00400EF0"/>
    <w:rsid w:val="00400FFE"/>
    <w:rsid w:val="0040118F"/>
    <w:rsid w:val="00401600"/>
    <w:rsid w:val="004021A5"/>
    <w:rsid w:val="00402FA5"/>
    <w:rsid w:val="004032C2"/>
    <w:rsid w:val="00403D40"/>
    <w:rsid w:val="00404B28"/>
    <w:rsid w:val="00404E94"/>
    <w:rsid w:val="00406F1F"/>
    <w:rsid w:val="00407655"/>
    <w:rsid w:val="0041000E"/>
    <w:rsid w:val="00411440"/>
    <w:rsid w:val="0041164C"/>
    <w:rsid w:val="00412FD5"/>
    <w:rsid w:val="00413E1D"/>
    <w:rsid w:val="00413EFE"/>
    <w:rsid w:val="004143EA"/>
    <w:rsid w:val="00417346"/>
    <w:rsid w:val="00420B8C"/>
    <w:rsid w:val="0042324A"/>
    <w:rsid w:val="00423621"/>
    <w:rsid w:val="004238D2"/>
    <w:rsid w:val="004273A2"/>
    <w:rsid w:val="00427EB5"/>
    <w:rsid w:val="0043475B"/>
    <w:rsid w:val="0043486B"/>
    <w:rsid w:val="00435683"/>
    <w:rsid w:val="00441770"/>
    <w:rsid w:val="0044429A"/>
    <w:rsid w:val="00444959"/>
    <w:rsid w:val="00447B40"/>
    <w:rsid w:val="0045163F"/>
    <w:rsid w:val="00453960"/>
    <w:rsid w:val="00453F8C"/>
    <w:rsid w:val="00454D76"/>
    <w:rsid w:val="004561D9"/>
    <w:rsid w:val="0046092C"/>
    <w:rsid w:val="00460C46"/>
    <w:rsid w:val="00460FD3"/>
    <w:rsid w:val="00461878"/>
    <w:rsid w:val="00462A2E"/>
    <w:rsid w:val="00465D8A"/>
    <w:rsid w:val="00466DB7"/>
    <w:rsid w:val="0047129F"/>
    <w:rsid w:val="00474904"/>
    <w:rsid w:val="004756BE"/>
    <w:rsid w:val="00476CEA"/>
    <w:rsid w:val="004770A5"/>
    <w:rsid w:val="0048390D"/>
    <w:rsid w:val="00486853"/>
    <w:rsid w:val="00491A10"/>
    <w:rsid w:val="00492B69"/>
    <w:rsid w:val="00496E8B"/>
    <w:rsid w:val="004973AD"/>
    <w:rsid w:val="0049773D"/>
    <w:rsid w:val="004A0D3B"/>
    <w:rsid w:val="004A11A0"/>
    <w:rsid w:val="004A1443"/>
    <w:rsid w:val="004A20E9"/>
    <w:rsid w:val="004A4354"/>
    <w:rsid w:val="004A4C17"/>
    <w:rsid w:val="004A68A3"/>
    <w:rsid w:val="004B129F"/>
    <w:rsid w:val="004B1A41"/>
    <w:rsid w:val="004C14E5"/>
    <w:rsid w:val="004C357F"/>
    <w:rsid w:val="004C5AEE"/>
    <w:rsid w:val="004C67A0"/>
    <w:rsid w:val="004C6E7D"/>
    <w:rsid w:val="004D0D2D"/>
    <w:rsid w:val="004D1E12"/>
    <w:rsid w:val="004D5A45"/>
    <w:rsid w:val="004D6322"/>
    <w:rsid w:val="004D7523"/>
    <w:rsid w:val="004E01A2"/>
    <w:rsid w:val="004E0365"/>
    <w:rsid w:val="004E063B"/>
    <w:rsid w:val="004E2EA0"/>
    <w:rsid w:val="004E39BD"/>
    <w:rsid w:val="004E3B5D"/>
    <w:rsid w:val="004E5153"/>
    <w:rsid w:val="004E5204"/>
    <w:rsid w:val="004E5529"/>
    <w:rsid w:val="004E6308"/>
    <w:rsid w:val="004E6DDF"/>
    <w:rsid w:val="004E6EA1"/>
    <w:rsid w:val="004E7A3A"/>
    <w:rsid w:val="004F340A"/>
    <w:rsid w:val="004F50DA"/>
    <w:rsid w:val="004F51D8"/>
    <w:rsid w:val="004F52A4"/>
    <w:rsid w:val="004F65B9"/>
    <w:rsid w:val="004F763C"/>
    <w:rsid w:val="005009B2"/>
    <w:rsid w:val="00500AA4"/>
    <w:rsid w:val="00501CB2"/>
    <w:rsid w:val="005027BF"/>
    <w:rsid w:val="005049C4"/>
    <w:rsid w:val="005052F0"/>
    <w:rsid w:val="0050589D"/>
    <w:rsid w:val="00507145"/>
    <w:rsid w:val="00507221"/>
    <w:rsid w:val="00510ED4"/>
    <w:rsid w:val="005115E7"/>
    <w:rsid w:val="005117BA"/>
    <w:rsid w:val="005133ED"/>
    <w:rsid w:val="00513A2A"/>
    <w:rsid w:val="00517698"/>
    <w:rsid w:val="00520A53"/>
    <w:rsid w:val="005242F9"/>
    <w:rsid w:val="00524A53"/>
    <w:rsid w:val="00525816"/>
    <w:rsid w:val="00527839"/>
    <w:rsid w:val="00530339"/>
    <w:rsid w:val="00530BBD"/>
    <w:rsid w:val="00531522"/>
    <w:rsid w:val="0053163F"/>
    <w:rsid w:val="005319F1"/>
    <w:rsid w:val="00531B7D"/>
    <w:rsid w:val="00533252"/>
    <w:rsid w:val="005334BA"/>
    <w:rsid w:val="00533BD2"/>
    <w:rsid w:val="00535E32"/>
    <w:rsid w:val="005367E2"/>
    <w:rsid w:val="005404AE"/>
    <w:rsid w:val="00540965"/>
    <w:rsid w:val="00541052"/>
    <w:rsid w:val="005428DE"/>
    <w:rsid w:val="00545F4C"/>
    <w:rsid w:val="0054719B"/>
    <w:rsid w:val="00547643"/>
    <w:rsid w:val="00547E44"/>
    <w:rsid w:val="00550FE8"/>
    <w:rsid w:val="00551EB3"/>
    <w:rsid w:val="00554DDE"/>
    <w:rsid w:val="00554F04"/>
    <w:rsid w:val="00554F1B"/>
    <w:rsid w:val="00555653"/>
    <w:rsid w:val="00555821"/>
    <w:rsid w:val="00561C5B"/>
    <w:rsid w:val="00565377"/>
    <w:rsid w:val="0056799E"/>
    <w:rsid w:val="00567CF1"/>
    <w:rsid w:val="005701CC"/>
    <w:rsid w:val="00570A77"/>
    <w:rsid w:val="005719C2"/>
    <w:rsid w:val="0057281F"/>
    <w:rsid w:val="005728EC"/>
    <w:rsid w:val="00572E34"/>
    <w:rsid w:val="00573370"/>
    <w:rsid w:val="00574A83"/>
    <w:rsid w:val="00575755"/>
    <w:rsid w:val="00576153"/>
    <w:rsid w:val="00576CF9"/>
    <w:rsid w:val="005817FB"/>
    <w:rsid w:val="00583AD9"/>
    <w:rsid w:val="005871D6"/>
    <w:rsid w:val="0059044B"/>
    <w:rsid w:val="0059044E"/>
    <w:rsid w:val="00593815"/>
    <w:rsid w:val="00594622"/>
    <w:rsid w:val="005958BF"/>
    <w:rsid w:val="005965ED"/>
    <w:rsid w:val="00596880"/>
    <w:rsid w:val="00596FBA"/>
    <w:rsid w:val="005A0AC8"/>
    <w:rsid w:val="005A2D2D"/>
    <w:rsid w:val="005A31E4"/>
    <w:rsid w:val="005A3871"/>
    <w:rsid w:val="005A536E"/>
    <w:rsid w:val="005A57F2"/>
    <w:rsid w:val="005A5A92"/>
    <w:rsid w:val="005A5B62"/>
    <w:rsid w:val="005A6121"/>
    <w:rsid w:val="005A6481"/>
    <w:rsid w:val="005A74C0"/>
    <w:rsid w:val="005B2927"/>
    <w:rsid w:val="005B5167"/>
    <w:rsid w:val="005B651D"/>
    <w:rsid w:val="005C2071"/>
    <w:rsid w:val="005C3DF2"/>
    <w:rsid w:val="005C47CE"/>
    <w:rsid w:val="005C5465"/>
    <w:rsid w:val="005C5F84"/>
    <w:rsid w:val="005C600C"/>
    <w:rsid w:val="005D1C0B"/>
    <w:rsid w:val="005D3308"/>
    <w:rsid w:val="005E017A"/>
    <w:rsid w:val="005E10C5"/>
    <w:rsid w:val="005E1A59"/>
    <w:rsid w:val="005E1E75"/>
    <w:rsid w:val="005E63E4"/>
    <w:rsid w:val="005E69BB"/>
    <w:rsid w:val="005F0B8E"/>
    <w:rsid w:val="005F1E81"/>
    <w:rsid w:val="005F2AF5"/>
    <w:rsid w:val="005F35DD"/>
    <w:rsid w:val="005F3E34"/>
    <w:rsid w:val="005F3ECC"/>
    <w:rsid w:val="005F6EB5"/>
    <w:rsid w:val="005F7302"/>
    <w:rsid w:val="006041C3"/>
    <w:rsid w:val="0060531A"/>
    <w:rsid w:val="00612B70"/>
    <w:rsid w:val="00615EF3"/>
    <w:rsid w:val="00620374"/>
    <w:rsid w:val="006204B8"/>
    <w:rsid w:val="00620540"/>
    <w:rsid w:val="00622857"/>
    <w:rsid w:val="00623AEA"/>
    <w:rsid w:val="00624B2E"/>
    <w:rsid w:val="0062525C"/>
    <w:rsid w:val="00625565"/>
    <w:rsid w:val="00627F30"/>
    <w:rsid w:val="00630234"/>
    <w:rsid w:val="006321A3"/>
    <w:rsid w:val="00634546"/>
    <w:rsid w:val="00640A05"/>
    <w:rsid w:val="00640E1C"/>
    <w:rsid w:val="006410CE"/>
    <w:rsid w:val="006419CA"/>
    <w:rsid w:val="00644A8E"/>
    <w:rsid w:val="0064761C"/>
    <w:rsid w:val="00651672"/>
    <w:rsid w:val="006565AD"/>
    <w:rsid w:val="006610EF"/>
    <w:rsid w:val="00662580"/>
    <w:rsid w:val="00664199"/>
    <w:rsid w:val="00667670"/>
    <w:rsid w:val="00670A80"/>
    <w:rsid w:val="00674CAD"/>
    <w:rsid w:val="00677089"/>
    <w:rsid w:val="00680424"/>
    <w:rsid w:val="00680E55"/>
    <w:rsid w:val="006826C5"/>
    <w:rsid w:val="00682D37"/>
    <w:rsid w:val="00683309"/>
    <w:rsid w:val="0068551B"/>
    <w:rsid w:val="00691C0E"/>
    <w:rsid w:val="00691FA6"/>
    <w:rsid w:val="0069243F"/>
    <w:rsid w:val="00694F95"/>
    <w:rsid w:val="006A063D"/>
    <w:rsid w:val="006A1500"/>
    <w:rsid w:val="006A2DE3"/>
    <w:rsid w:val="006A4254"/>
    <w:rsid w:val="006A47B0"/>
    <w:rsid w:val="006A59B2"/>
    <w:rsid w:val="006A66ED"/>
    <w:rsid w:val="006A7A41"/>
    <w:rsid w:val="006B185C"/>
    <w:rsid w:val="006B2FE3"/>
    <w:rsid w:val="006B4DFD"/>
    <w:rsid w:val="006C01F4"/>
    <w:rsid w:val="006C07CA"/>
    <w:rsid w:val="006C2368"/>
    <w:rsid w:val="006C256E"/>
    <w:rsid w:val="006C2C09"/>
    <w:rsid w:val="006C31ED"/>
    <w:rsid w:val="006C63B2"/>
    <w:rsid w:val="006C6B86"/>
    <w:rsid w:val="006C7CDB"/>
    <w:rsid w:val="006D0A3C"/>
    <w:rsid w:val="006D14B6"/>
    <w:rsid w:val="006D1514"/>
    <w:rsid w:val="006D1729"/>
    <w:rsid w:val="006D2319"/>
    <w:rsid w:val="006D36B3"/>
    <w:rsid w:val="006D398B"/>
    <w:rsid w:val="006D50F5"/>
    <w:rsid w:val="006D6380"/>
    <w:rsid w:val="006D6D00"/>
    <w:rsid w:val="006E1473"/>
    <w:rsid w:val="006E1E6C"/>
    <w:rsid w:val="006E237F"/>
    <w:rsid w:val="006E3F97"/>
    <w:rsid w:val="006E465E"/>
    <w:rsid w:val="006E7491"/>
    <w:rsid w:val="006E7B3F"/>
    <w:rsid w:val="006F1D95"/>
    <w:rsid w:val="006F3D07"/>
    <w:rsid w:val="006F5592"/>
    <w:rsid w:val="006F58DA"/>
    <w:rsid w:val="006F62AC"/>
    <w:rsid w:val="007003D9"/>
    <w:rsid w:val="007026B3"/>
    <w:rsid w:val="00702AB1"/>
    <w:rsid w:val="00702BBB"/>
    <w:rsid w:val="00705300"/>
    <w:rsid w:val="007057DE"/>
    <w:rsid w:val="00707B96"/>
    <w:rsid w:val="00707F6E"/>
    <w:rsid w:val="007100C1"/>
    <w:rsid w:val="00710279"/>
    <w:rsid w:val="0071093F"/>
    <w:rsid w:val="00710BB6"/>
    <w:rsid w:val="00710CCA"/>
    <w:rsid w:val="0071233A"/>
    <w:rsid w:val="00712B25"/>
    <w:rsid w:val="00713E4F"/>
    <w:rsid w:val="00714818"/>
    <w:rsid w:val="007153EF"/>
    <w:rsid w:val="007171A6"/>
    <w:rsid w:val="00717707"/>
    <w:rsid w:val="007201C4"/>
    <w:rsid w:val="007221C7"/>
    <w:rsid w:val="0072259E"/>
    <w:rsid w:val="007231DF"/>
    <w:rsid w:val="007238C6"/>
    <w:rsid w:val="00724D4E"/>
    <w:rsid w:val="0072598C"/>
    <w:rsid w:val="007300C7"/>
    <w:rsid w:val="007303B7"/>
    <w:rsid w:val="0073068B"/>
    <w:rsid w:val="007308DD"/>
    <w:rsid w:val="00732766"/>
    <w:rsid w:val="00734736"/>
    <w:rsid w:val="00735CFD"/>
    <w:rsid w:val="00735DEF"/>
    <w:rsid w:val="007419FF"/>
    <w:rsid w:val="00741C44"/>
    <w:rsid w:val="00742DA6"/>
    <w:rsid w:val="00744529"/>
    <w:rsid w:val="0074479E"/>
    <w:rsid w:val="007477C4"/>
    <w:rsid w:val="00747DCE"/>
    <w:rsid w:val="0075162F"/>
    <w:rsid w:val="00752674"/>
    <w:rsid w:val="007527C4"/>
    <w:rsid w:val="00753DD4"/>
    <w:rsid w:val="00753EB6"/>
    <w:rsid w:val="0075637B"/>
    <w:rsid w:val="007564A9"/>
    <w:rsid w:val="00756CF8"/>
    <w:rsid w:val="00756F63"/>
    <w:rsid w:val="00760A43"/>
    <w:rsid w:val="0076257A"/>
    <w:rsid w:val="00764D0A"/>
    <w:rsid w:val="00765164"/>
    <w:rsid w:val="00767030"/>
    <w:rsid w:val="00770F73"/>
    <w:rsid w:val="007728D0"/>
    <w:rsid w:val="00772A42"/>
    <w:rsid w:val="00772F9F"/>
    <w:rsid w:val="007752C0"/>
    <w:rsid w:val="007764BC"/>
    <w:rsid w:val="007765B7"/>
    <w:rsid w:val="00784943"/>
    <w:rsid w:val="007849CE"/>
    <w:rsid w:val="007856C8"/>
    <w:rsid w:val="0078609B"/>
    <w:rsid w:val="00786DD5"/>
    <w:rsid w:val="00787810"/>
    <w:rsid w:val="0078786F"/>
    <w:rsid w:val="007900B0"/>
    <w:rsid w:val="00791A91"/>
    <w:rsid w:val="00791F89"/>
    <w:rsid w:val="007942BC"/>
    <w:rsid w:val="00795215"/>
    <w:rsid w:val="00795228"/>
    <w:rsid w:val="007A3501"/>
    <w:rsid w:val="007A3D69"/>
    <w:rsid w:val="007A5690"/>
    <w:rsid w:val="007A6CAA"/>
    <w:rsid w:val="007B30F3"/>
    <w:rsid w:val="007B63C3"/>
    <w:rsid w:val="007C0E06"/>
    <w:rsid w:val="007C1655"/>
    <w:rsid w:val="007C3A54"/>
    <w:rsid w:val="007C3EDE"/>
    <w:rsid w:val="007C52C5"/>
    <w:rsid w:val="007C7214"/>
    <w:rsid w:val="007C7FCD"/>
    <w:rsid w:val="007D02BB"/>
    <w:rsid w:val="007D0E8A"/>
    <w:rsid w:val="007D34FF"/>
    <w:rsid w:val="007D3790"/>
    <w:rsid w:val="007D4C83"/>
    <w:rsid w:val="007D607C"/>
    <w:rsid w:val="007D77A7"/>
    <w:rsid w:val="007D7E02"/>
    <w:rsid w:val="007E268C"/>
    <w:rsid w:val="007E344D"/>
    <w:rsid w:val="007E5460"/>
    <w:rsid w:val="007E609D"/>
    <w:rsid w:val="007E7FA3"/>
    <w:rsid w:val="007F0053"/>
    <w:rsid w:val="007F069D"/>
    <w:rsid w:val="007F0E25"/>
    <w:rsid w:val="007F1712"/>
    <w:rsid w:val="007F4C7F"/>
    <w:rsid w:val="007F59B3"/>
    <w:rsid w:val="00800C09"/>
    <w:rsid w:val="00801450"/>
    <w:rsid w:val="008019EE"/>
    <w:rsid w:val="00803D41"/>
    <w:rsid w:val="0080466B"/>
    <w:rsid w:val="00807506"/>
    <w:rsid w:val="008109F3"/>
    <w:rsid w:val="00811252"/>
    <w:rsid w:val="008125C8"/>
    <w:rsid w:val="00812C46"/>
    <w:rsid w:val="00813072"/>
    <w:rsid w:val="00815788"/>
    <w:rsid w:val="0081660F"/>
    <w:rsid w:val="00817B6B"/>
    <w:rsid w:val="008218DA"/>
    <w:rsid w:val="0082408C"/>
    <w:rsid w:val="00826784"/>
    <w:rsid w:val="008274FE"/>
    <w:rsid w:val="00827548"/>
    <w:rsid w:val="00827725"/>
    <w:rsid w:val="00830CDF"/>
    <w:rsid w:val="00833B21"/>
    <w:rsid w:val="00834719"/>
    <w:rsid w:val="00840695"/>
    <w:rsid w:val="00842063"/>
    <w:rsid w:val="00843EFA"/>
    <w:rsid w:val="008443BD"/>
    <w:rsid w:val="00846D51"/>
    <w:rsid w:val="00846F0E"/>
    <w:rsid w:val="0085067C"/>
    <w:rsid w:val="00850F19"/>
    <w:rsid w:val="00852A9F"/>
    <w:rsid w:val="00854456"/>
    <w:rsid w:val="00854E4E"/>
    <w:rsid w:val="00856428"/>
    <w:rsid w:val="00856CDA"/>
    <w:rsid w:val="0085751C"/>
    <w:rsid w:val="00857B43"/>
    <w:rsid w:val="00857CEF"/>
    <w:rsid w:val="00861D49"/>
    <w:rsid w:val="00861F64"/>
    <w:rsid w:val="00862734"/>
    <w:rsid w:val="0086341F"/>
    <w:rsid w:val="00863B45"/>
    <w:rsid w:val="00863CAD"/>
    <w:rsid w:val="00864F68"/>
    <w:rsid w:val="008660E3"/>
    <w:rsid w:val="00866A74"/>
    <w:rsid w:val="0086734C"/>
    <w:rsid w:val="0087079D"/>
    <w:rsid w:val="00874268"/>
    <w:rsid w:val="00874748"/>
    <w:rsid w:val="00874CAA"/>
    <w:rsid w:val="008757C0"/>
    <w:rsid w:val="00876761"/>
    <w:rsid w:val="008774FA"/>
    <w:rsid w:val="00877978"/>
    <w:rsid w:val="00877C8A"/>
    <w:rsid w:val="00877D54"/>
    <w:rsid w:val="0088013E"/>
    <w:rsid w:val="0088163E"/>
    <w:rsid w:val="00884902"/>
    <w:rsid w:val="00890A56"/>
    <w:rsid w:val="0089153C"/>
    <w:rsid w:val="00891936"/>
    <w:rsid w:val="00892446"/>
    <w:rsid w:val="0089276B"/>
    <w:rsid w:val="0089311B"/>
    <w:rsid w:val="00893531"/>
    <w:rsid w:val="00893E31"/>
    <w:rsid w:val="008A00E3"/>
    <w:rsid w:val="008A1059"/>
    <w:rsid w:val="008A10E3"/>
    <w:rsid w:val="008A1155"/>
    <w:rsid w:val="008A5A66"/>
    <w:rsid w:val="008A787D"/>
    <w:rsid w:val="008A7FA6"/>
    <w:rsid w:val="008B006F"/>
    <w:rsid w:val="008B0506"/>
    <w:rsid w:val="008B2AD4"/>
    <w:rsid w:val="008B4700"/>
    <w:rsid w:val="008C1F8A"/>
    <w:rsid w:val="008C223F"/>
    <w:rsid w:val="008C3785"/>
    <w:rsid w:val="008C5EF5"/>
    <w:rsid w:val="008D0698"/>
    <w:rsid w:val="008D0E29"/>
    <w:rsid w:val="008D0FFE"/>
    <w:rsid w:val="008D15E1"/>
    <w:rsid w:val="008D2DC1"/>
    <w:rsid w:val="008D3194"/>
    <w:rsid w:val="008D3D15"/>
    <w:rsid w:val="008D423F"/>
    <w:rsid w:val="008D4ED6"/>
    <w:rsid w:val="008D78CD"/>
    <w:rsid w:val="008E036D"/>
    <w:rsid w:val="008E14C9"/>
    <w:rsid w:val="008E31E6"/>
    <w:rsid w:val="008E642B"/>
    <w:rsid w:val="008E744D"/>
    <w:rsid w:val="008E7C7A"/>
    <w:rsid w:val="008F1E70"/>
    <w:rsid w:val="008F201D"/>
    <w:rsid w:val="008F3806"/>
    <w:rsid w:val="008F408C"/>
    <w:rsid w:val="008F57EA"/>
    <w:rsid w:val="0090115E"/>
    <w:rsid w:val="00905A08"/>
    <w:rsid w:val="009128DA"/>
    <w:rsid w:val="00913BA2"/>
    <w:rsid w:val="00914A14"/>
    <w:rsid w:val="00915FA0"/>
    <w:rsid w:val="00917692"/>
    <w:rsid w:val="009177C0"/>
    <w:rsid w:val="00920A12"/>
    <w:rsid w:val="009278F5"/>
    <w:rsid w:val="00927C3C"/>
    <w:rsid w:val="009325BB"/>
    <w:rsid w:val="0094264E"/>
    <w:rsid w:val="009439EC"/>
    <w:rsid w:val="00944A6E"/>
    <w:rsid w:val="00944F81"/>
    <w:rsid w:val="009504B6"/>
    <w:rsid w:val="00950592"/>
    <w:rsid w:val="00950E55"/>
    <w:rsid w:val="00951F56"/>
    <w:rsid w:val="00951FCD"/>
    <w:rsid w:val="00955A53"/>
    <w:rsid w:val="009570C5"/>
    <w:rsid w:val="00957675"/>
    <w:rsid w:val="009577C1"/>
    <w:rsid w:val="00960C05"/>
    <w:rsid w:val="009622E6"/>
    <w:rsid w:val="00963213"/>
    <w:rsid w:val="00963B2A"/>
    <w:rsid w:val="0096457B"/>
    <w:rsid w:val="009672C1"/>
    <w:rsid w:val="0097499F"/>
    <w:rsid w:val="00974DDA"/>
    <w:rsid w:val="00975FA8"/>
    <w:rsid w:val="00976D9E"/>
    <w:rsid w:val="009801B1"/>
    <w:rsid w:val="00982D1E"/>
    <w:rsid w:val="00982DE0"/>
    <w:rsid w:val="0098349C"/>
    <w:rsid w:val="0098382C"/>
    <w:rsid w:val="00985291"/>
    <w:rsid w:val="0098569A"/>
    <w:rsid w:val="009864DC"/>
    <w:rsid w:val="00991D5D"/>
    <w:rsid w:val="00992FB6"/>
    <w:rsid w:val="00993C28"/>
    <w:rsid w:val="009956CD"/>
    <w:rsid w:val="00995A64"/>
    <w:rsid w:val="00997B17"/>
    <w:rsid w:val="009A0114"/>
    <w:rsid w:val="009A011C"/>
    <w:rsid w:val="009A5568"/>
    <w:rsid w:val="009A5F38"/>
    <w:rsid w:val="009A687A"/>
    <w:rsid w:val="009A6FE9"/>
    <w:rsid w:val="009B2492"/>
    <w:rsid w:val="009B66FC"/>
    <w:rsid w:val="009B67BF"/>
    <w:rsid w:val="009B75CD"/>
    <w:rsid w:val="009C0643"/>
    <w:rsid w:val="009C0C14"/>
    <w:rsid w:val="009C0DAE"/>
    <w:rsid w:val="009C414E"/>
    <w:rsid w:val="009C4B82"/>
    <w:rsid w:val="009C4DB2"/>
    <w:rsid w:val="009C5E87"/>
    <w:rsid w:val="009C5EDA"/>
    <w:rsid w:val="009C677F"/>
    <w:rsid w:val="009C7E53"/>
    <w:rsid w:val="009D4C47"/>
    <w:rsid w:val="009D61B5"/>
    <w:rsid w:val="009D65EB"/>
    <w:rsid w:val="009D7CAD"/>
    <w:rsid w:val="009E3A17"/>
    <w:rsid w:val="009E4288"/>
    <w:rsid w:val="009E4E8C"/>
    <w:rsid w:val="009E5005"/>
    <w:rsid w:val="009E6B4C"/>
    <w:rsid w:val="009E7FDA"/>
    <w:rsid w:val="009F186E"/>
    <w:rsid w:val="009F3CF0"/>
    <w:rsid w:val="00A01735"/>
    <w:rsid w:val="00A02E83"/>
    <w:rsid w:val="00A02EEB"/>
    <w:rsid w:val="00A03A8A"/>
    <w:rsid w:val="00A06931"/>
    <w:rsid w:val="00A104BB"/>
    <w:rsid w:val="00A10AA5"/>
    <w:rsid w:val="00A11B3F"/>
    <w:rsid w:val="00A12D3E"/>
    <w:rsid w:val="00A16A5C"/>
    <w:rsid w:val="00A20DD9"/>
    <w:rsid w:val="00A21939"/>
    <w:rsid w:val="00A22F8E"/>
    <w:rsid w:val="00A22FF9"/>
    <w:rsid w:val="00A23194"/>
    <w:rsid w:val="00A24521"/>
    <w:rsid w:val="00A2459B"/>
    <w:rsid w:val="00A24AD9"/>
    <w:rsid w:val="00A25BDD"/>
    <w:rsid w:val="00A27AB8"/>
    <w:rsid w:val="00A31C72"/>
    <w:rsid w:val="00A31D7D"/>
    <w:rsid w:val="00A344DE"/>
    <w:rsid w:val="00A34591"/>
    <w:rsid w:val="00A35AD2"/>
    <w:rsid w:val="00A35DA2"/>
    <w:rsid w:val="00A36E73"/>
    <w:rsid w:val="00A37B61"/>
    <w:rsid w:val="00A40D59"/>
    <w:rsid w:val="00A44B09"/>
    <w:rsid w:val="00A451FE"/>
    <w:rsid w:val="00A460C2"/>
    <w:rsid w:val="00A46263"/>
    <w:rsid w:val="00A47091"/>
    <w:rsid w:val="00A475E0"/>
    <w:rsid w:val="00A51CB1"/>
    <w:rsid w:val="00A52D91"/>
    <w:rsid w:val="00A52FEF"/>
    <w:rsid w:val="00A53AF8"/>
    <w:rsid w:val="00A54215"/>
    <w:rsid w:val="00A544A1"/>
    <w:rsid w:val="00A54927"/>
    <w:rsid w:val="00A558AA"/>
    <w:rsid w:val="00A55932"/>
    <w:rsid w:val="00A55C24"/>
    <w:rsid w:val="00A562E4"/>
    <w:rsid w:val="00A56306"/>
    <w:rsid w:val="00A61A61"/>
    <w:rsid w:val="00A62CA1"/>
    <w:rsid w:val="00A62D07"/>
    <w:rsid w:val="00A639B1"/>
    <w:rsid w:val="00A660B0"/>
    <w:rsid w:val="00A706F3"/>
    <w:rsid w:val="00A7184C"/>
    <w:rsid w:val="00A723EE"/>
    <w:rsid w:val="00A72633"/>
    <w:rsid w:val="00A7313A"/>
    <w:rsid w:val="00A74703"/>
    <w:rsid w:val="00A74B00"/>
    <w:rsid w:val="00A7546C"/>
    <w:rsid w:val="00A75789"/>
    <w:rsid w:val="00A76777"/>
    <w:rsid w:val="00A779B4"/>
    <w:rsid w:val="00A77C4F"/>
    <w:rsid w:val="00A80DEB"/>
    <w:rsid w:val="00A81572"/>
    <w:rsid w:val="00A827EB"/>
    <w:rsid w:val="00A82817"/>
    <w:rsid w:val="00A833AA"/>
    <w:rsid w:val="00A83743"/>
    <w:rsid w:val="00A83D48"/>
    <w:rsid w:val="00A84BD3"/>
    <w:rsid w:val="00A87D9F"/>
    <w:rsid w:val="00A905DF"/>
    <w:rsid w:val="00A908CB"/>
    <w:rsid w:val="00A91A46"/>
    <w:rsid w:val="00A91D2F"/>
    <w:rsid w:val="00A926A1"/>
    <w:rsid w:val="00A95633"/>
    <w:rsid w:val="00A9667A"/>
    <w:rsid w:val="00AA0408"/>
    <w:rsid w:val="00AA0601"/>
    <w:rsid w:val="00AA33C4"/>
    <w:rsid w:val="00AA382E"/>
    <w:rsid w:val="00AA55BD"/>
    <w:rsid w:val="00AA5A95"/>
    <w:rsid w:val="00AA73EF"/>
    <w:rsid w:val="00AB01AB"/>
    <w:rsid w:val="00AB05FF"/>
    <w:rsid w:val="00AB372A"/>
    <w:rsid w:val="00AB47CE"/>
    <w:rsid w:val="00AB5A40"/>
    <w:rsid w:val="00AB6673"/>
    <w:rsid w:val="00AC0D90"/>
    <w:rsid w:val="00AC1282"/>
    <w:rsid w:val="00AC184A"/>
    <w:rsid w:val="00AC20DF"/>
    <w:rsid w:val="00AC2871"/>
    <w:rsid w:val="00AC2A57"/>
    <w:rsid w:val="00AC2E3E"/>
    <w:rsid w:val="00AC4162"/>
    <w:rsid w:val="00AC4496"/>
    <w:rsid w:val="00AC48B7"/>
    <w:rsid w:val="00AC55F6"/>
    <w:rsid w:val="00AC7166"/>
    <w:rsid w:val="00AC7A62"/>
    <w:rsid w:val="00AC7E90"/>
    <w:rsid w:val="00AD0076"/>
    <w:rsid w:val="00AD19D4"/>
    <w:rsid w:val="00AD56FC"/>
    <w:rsid w:val="00AE2D1F"/>
    <w:rsid w:val="00AE387F"/>
    <w:rsid w:val="00AE417A"/>
    <w:rsid w:val="00AE4BC2"/>
    <w:rsid w:val="00AE5A2D"/>
    <w:rsid w:val="00AF0B22"/>
    <w:rsid w:val="00AF0DF6"/>
    <w:rsid w:val="00AF1C91"/>
    <w:rsid w:val="00AF2B37"/>
    <w:rsid w:val="00AF2C16"/>
    <w:rsid w:val="00AF34EB"/>
    <w:rsid w:val="00AF451A"/>
    <w:rsid w:val="00AF4E05"/>
    <w:rsid w:val="00AF5506"/>
    <w:rsid w:val="00B0182E"/>
    <w:rsid w:val="00B01AF2"/>
    <w:rsid w:val="00B01D24"/>
    <w:rsid w:val="00B10193"/>
    <w:rsid w:val="00B1044B"/>
    <w:rsid w:val="00B10851"/>
    <w:rsid w:val="00B112F0"/>
    <w:rsid w:val="00B12E20"/>
    <w:rsid w:val="00B16879"/>
    <w:rsid w:val="00B17748"/>
    <w:rsid w:val="00B209FC"/>
    <w:rsid w:val="00B252CC"/>
    <w:rsid w:val="00B25DDC"/>
    <w:rsid w:val="00B26E8E"/>
    <w:rsid w:val="00B27B91"/>
    <w:rsid w:val="00B27FEA"/>
    <w:rsid w:val="00B30890"/>
    <w:rsid w:val="00B311A6"/>
    <w:rsid w:val="00B32A78"/>
    <w:rsid w:val="00B33732"/>
    <w:rsid w:val="00B33AAB"/>
    <w:rsid w:val="00B35206"/>
    <w:rsid w:val="00B3525A"/>
    <w:rsid w:val="00B356CE"/>
    <w:rsid w:val="00B36D2E"/>
    <w:rsid w:val="00B3729C"/>
    <w:rsid w:val="00B3766E"/>
    <w:rsid w:val="00B41B37"/>
    <w:rsid w:val="00B45E1E"/>
    <w:rsid w:val="00B46020"/>
    <w:rsid w:val="00B50526"/>
    <w:rsid w:val="00B51629"/>
    <w:rsid w:val="00B5178A"/>
    <w:rsid w:val="00B51F4E"/>
    <w:rsid w:val="00B52991"/>
    <w:rsid w:val="00B55852"/>
    <w:rsid w:val="00B56B40"/>
    <w:rsid w:val="00B57F5F"/>
    <w:rsid w:val="00B60697"/>
    <w:rsid w:val="00B60DFA"/>
    <w:rsid w:val="00B61CC7"/>
    <w:rsid w:val="00B66D70"/>
    <w:rsid w:val="00B67F9A"/>
    <w:rsid w:val="00B7201C"/>
    <w:rsid w:val="00B73373"/>
    <w:rsid w:val="00B73629"/>
    <w:rsid w:val="00B743CE"/>
    <w:rsid w:val="00B75E9A"/>
    <w:rsid w:val="00B7616D"/>
    <w:rsid w:val="00B76E0D"/>
    <w:rsid w:val="00B83A29"/>
    <w:rsid w:val="00B863BF"/>
    <w:rsid w:val="00B87004"/>
    <w:rsid w:val="00B87D1E"/>
    <w:rsid w:val="00B9032A"/>
    <w:rsid w:val="00B90924"/>
    <w:rsid w:val="00B915F6"/>
    <w:rsid w:val="00B9359E"/>
    <w:rsid w:val="00B947BA"/>
    <w:rsid w:val="00B94A1C"/>
    <w:rsid w:val="00B96239"/>
    <w:rsid w:val="00B96413"/>
    <w:rsid w:val="00BA32E6"/>
    <w:rsid w:val="00BA4A5D"/>
    <w:rsid w:val="00BA5E56"/>
    <w:rsid w:val="00BA6CDA"/>
    <w:rsid w:val="00BA7905"/>
    <w:rsid w:val="00BB05D9"/>
    <w:rsid w:val="00BB13FD"/>
    <w:rsid w:val="00BB30B0"/>
    <w:rsid w:val="00BB63A7"/>
    <w:rsid w:val="00BB6F45"/>
    <w:rsid w:val="00BB78C1"/>
    <w:rsid w:val="00BC01C8"/>
    <w:rsid w:val="00BC0B03"/>
    <w:rsid w:val="00BC2AB4"/>
    <w:rsid w:val="00BC37B3"/>
    <w:rsid w:val="00BC4E78"/>
    <w:rsid w:val="00BC52B7"/>
    <w:rsid w:val="00BC66B4"/>
    <w:rsid w:val="00BC6730"/>
    <w:rsid w:val="00BC73DD"/>
    <w:rsid w:val="00BD02A3"/>
    <w:rsid w:val="00BD2650"/>
    <w:rsid w:val="00BD39E6"/>
    <w:rsid w:val="00BD538C"/>
    <w:rsid w:val="00BE063E"/>
    <w:rsid w:val="00BE1675"/>
    <w:rsid w:val="00BE2BB8"/>
    <w:rsid w:val="00BE3EB5"/>
    <w:rsid w:val="00BF2A1B"/>
    <w:rsid w:val="00BF3CCE"/>
    <w:rsid w:val="00BF4739"/>
    <w:rsid w:val="00BF53B8"/>
    <w:rsid w:val="00BF5B75"/>
    <w:rsid w:val="00C01746"/>
    <w:rsid w:val="00C034E4"/>
    <w:rsid w:val="00C064D5"/>
    <w:rsid w:val="00C12E99"/>
    <w:rsid w:val="00C13475"/>
    <w:rsid w:val="00C16D2D"/>
    <w:rsid w:val="00C170B9"/>
    <w:rsid w:val="00C17536"/>
    <w:rsid w:val="00C21208"/>
    <w:rsid w:val="00C22A54"/>
    <w:rsid w:val="00C235EA"/>
    <w:rsid w:val="00C241E5"/>
    <w:rsid w:val="00C249FD"/>
    <w:rsid w:val="00C24A49"/>
    <w:rsid w:val="00C25300"/>
    <w:rsid w:val="00C265AE"/>
    <w:rsid w:val="00C26B38"/>
    <w:rsid w:val="00C27E5C"/>
    <w:rsid w:val="00C27E79"/>
    <w:rsid w:val="00C3150E"/>
    <w:rsid w:val="00C321EC"/>
    <w:rsid w:val="00C32250"/>
    <w:rsid w:val="00C329F2"/>
    <w:rsid w:val="00C3548D"/>
    <w:rsid w:val="00C3765C"/>
    <w:rsid w:val="00C40CDF"/>
    <w:rsid w:val="00C424B7"/>
    <w:rsid w:val="00C42F2F"/>
    <w:rsid w:val="00C43A8C"/>
    <w:rsid w:val="00C44819"/>
    <w:rsid w:val="00C46965"/>
    <w:rsid w:val="00C46EDF"/>
    <w:rsid w:val="00C5038B"/>
    <w:rsid w:val="00C517A8"/>
    <w:rsid w:val="00C524E7"/>
    <w:rsid w:val="00C52DED"/>
    <w:rsid w:val="00C5341F"/>
    <w:rsid w:val="00C5413C"/>
    <w:rsid w:val="00C55FDE"/>
    <w:rsid w:val="00C57659"/>
    <w:rsid w:val="00C60652"/>
    <w:rsid w:val="00C61199"/>
    <w:rsid w:val="00C61D04"/>
    <w:rsid w:val="00C632BB"/>
    <w:rsid w:val="00C63B45"/>
    <w:rsid w:val="00C64690"/>
    <w:rsid w:val="00C658F1"/>
    <w:rsid w:val="00C65BA9"/>
    <w:rsid w:val="00C717E0"/>
    <w:rsid w:val="00C71FEE"/>
    <w:rsid w:val="00C720DA"/>
    <w:rsid w:val="00C73EE8"/>
    <w:rsid w:val="00C75E03"/>
    <w:rsid w:val="00C76012"/>
    <w:rsid w:val="00C808A1"/>
    <w:rsid w:val="00C808BC"/>
    <w:rsid w:val="00C82695"/>
    <w:rsid w:val="00C85294"/>
    <w:rsid w:val="00C85A0C"/>
    <w:rsid w:val="00C86FAA"/>
    <w:rsid w:val="00C9287F"/>
    <w:rsid w:val="00C934A7"/>
    <w:rsid w:val="00C93E91"/>
    <w:rsid w:val="00C94A87"/>
    <w:rsid w:val="00CA0924"/>
    <w:rsid w:val="00CA0C15"/>
    <w:rsid w:val="00CA4A9C"/>
    <w:rsid w:val="00CA54E9"/>
    <w:rsid w:val="00CA574E"/>
    <w:rsid w:val="00CB05AE"/>
    <w:rsid w:val="00CB1A3F"/>
    <w:rsid w:val="00CB277F"/>
    <w:rsid w:val="00CB2CEF"/>
    <w:rsid w:val="00CB4D12"/>
    <w:rsid w:val="00CB4F49"/>
    <w:rsid w:val="00CB5BA0"/>
    <w:rsid w:val="00CC0E98"/>
    <w:rsid w:val="00CC1F66"/>
    <w:rsid w:val="00CC29CF"/>
    <w:rsid w:val="00CC3DD8"/>
    <w:rsid w:val="00CC4090"/>
    <w:rsid w:val="00CD08C2"/>
    <w:rsid w:val="00CD1841"/>
    <w:rsid w:val="00CD1B1E"/>
    <w:rsid w:val="00CD24DA"/>
    <w:rsid w:val="00CD268A"/>
    <w:rsid w:val="00CD5354"/>
    <w:rsid w:val="00CD54D8"/>
    <w:rsid w:val="00CD6808"/>
    <w:rsid w:val="00CD735B"/>
    <w:rsid w:val="00CD7EEE"/>
    <w:rsid w:val="00CE0790"/>
    <w:rsid w:val="00CE1F33"/>
    <w:rsid w:val="00CE23A2"/>
    <w:rsid w:val="00CE35D7"/>
    <w:rsid w:val="00CE65B0"/>
    <w:rsid w:val="00CE7806"/>
    <w:rsid w:val="00CF0611"/>
    <w:rsid w:val="00CF0868"/>
    <w:rsid w:val="00CF3695"/>
    <w:rsid w:val="00CF6FA2"/>
    <w:rsid w:val="00CF7219"/>
    <w:rsid w:val="00CF72AB"/>
    <w:rsid w:val="00CF7D2D"/>
    <w:rsid w:val="00D01314"/>
    <w:rsid w:val="00D0198F"/>
    <w:rsid w:val="00D01F40"/>
    <w:rsid w:val="00D0269E"/>
    <w:rsid w:val="00D028A7"/>
    <w:rsid w:val="00D02DAF"/>
    <w:rsid w:val="00D048DA"/>
    <w:rsid w:val="00D04BC6"/>
    <w:rsid w:val="00D119FB"/>
    <w:rsid w:val="00D12852"/>
    <w:rsid w:val="00D12987"/>
    <w:rsid w:val="00D13938"/>
    <w:rsid w:val="00D14FE7"/>
    <w:rsid w:val="00D16250"/>
    <w:rsid w:val="00D2076A"/>
    <w:rsid w:val="00D2205D"/>
    <w:rsid w:val="00D2251E"/>
    <w:rsid w:val="00D23D72"/>
    <w:rsid w:val="00D24101"/>
    <w:rsid w:val="00D2561F"/>
    <w:rsid w:val="00D25A38"/>
    <w:rsid w:val="00D26743"/>
    <w:rsid w:val="00D31D5A"/>
    <w:rsid w:val="00D3244C"/>
    <w:rsid w:val="00D33A83"/>
    <w:rsid w:val="00D34071"/>
    <w:rsid w:val="00D3527A"/>
    <w:rsid w:val="00D368E6"/>
    <w:rsid w:val="00D36AA8"/>
    <w:rsid w:val="00D36AFB"/>
    <w:rsid w:val="00D4036E"/>
    <w:rsid w:val="00D41EB0"/>
    <w:rsid w:val="00D42AD0"/>
    <w:rsid w:val="00D42D16"/>
    <w:rsid w:val="00D441A7"/>
    <w:rsid w:val="00D462C4"/>
    <w:rsid w:val="00D46810"/>
    <w:rsid w:val="00D46E79"/>
    <w:rsid w:val="00D4763D"/>
    <w:rsid w:val="00D47E9F"/>
    <w:rsid w:val="00D502E0"/>
    <w:rsid w:val="00D506B6"/>
    <w:rsid w:val="00D52989"/>
    <w:rsid w:val="00D52EA9"/>
    <w:rsid w:val="00D531EC"/>
    <w:rsid w:val="00D54A97"/>
    <w:rsid w:val="00D56657"/>
    <w:rsid w:val="00D56777"/>
    <w:rsid w:val="00D56AF9"/>
    <w:rsid w:val="00D57099"/>
    <w:rsid w:val="00D570CA"/>
    <w:rsid w:val="00D5779B"/>
    <w:rsid w:val="00D577AA"/>
    <w:rsid w:val="00D60834"/>
    <w:rsid w:val="00D61764"/>
    <w:rsid w:val="00D61BFF"/>
    <w:rsid w:val="00D63502"/>
    <w:rsid w:val="00D65130"/>
    <w:rsid w:val="00D66B7C"/>
    <w:rsid w:val="00D675B2"/>
    <w:rsid w:val="00D708F9"/>
    <w:rsid w:val="00D70BB7"/>
    <w:rsid w:val="00D715B1"/>
    <w:rsid w:val="00D73088"/>
    <w:rsid w:val="00D74C9D"/>
    <w:rsid w:val="00D77397"/>
    <w:rsid w:val="00D7780F"/>
    <w:rsid w:val="00D77FCA"/>
    <w:rsid w:val="00D81313"/>
    <w:rsid w:val="00D83831"/>
    <w:rsid w:val="00D870C7"/>
    <w:rsid w:val="00D90DE9"/>
    <w:rsid w:val="00D91C99"/>
    <w:rsid w:val="00D970AC"/>
    <w:rsid w:val="00D97D33"/>
    <w:rsid w:val="00DA08FD"/>
    <w:rsid w:val="00DA25D8"/>
    <w:rsid w:val="00DA2650"/>
    <w:rsid w:val="00DA34C1"/>
    <w:rsid w:val="00DA3AE6"/>
    <w:rsid w:val="00DA45DF"/>
    <w:rsid w:val="00DA478B"/>
    <w:rsid w:val="00DA5213"/>
    <w:rsid w:val="00DA5C93"/>
    <w:rsid w:val="00DB1814"/>
    <w:rsid w:val="00DB2E84"/>
    <w:rsid w:val="00DB4E06"/>
    <w:rsid w:val="00DC027A"/>
    <w:rsid w:val="00DC1052"/>
    <w:rsid w:val="00DC1421"/>
    <w:rsid w:val="00DC1DE3"/>
    <w:rsid w:val="00DC2F30"/>
    <w:rsid w:val="00DC3C33"/>
    <w:rsid w:val="00DC646C"/>
    <w:rsid w:val="00DC66A5"/>
    <w:rsid w:val="00DC7467"/>
    <w:rsid w:val="00DD24BE"/>
    <w:rsid w:val="00DD2FBC"/>
    <w:rsid w:val="00DD5F8B"/>
    <w:rsid w:val="00DD6924"/>
    <w:rsid w:val="00DE13BF"/>
    <w:rsid w:val="00DE1DB0"/>
    <w:rsid w:val="00DE21A6"/>
    <w:rsid w:val="00DE32E2"/>
    <w:rsid w:val="00DE3BCF"/>
    <w:rsid w:val="00DE3D68"/>
    <w:rsid w:val="00DE5EC5"/>
    <w:rsid w:val="00DE66A6"/>
    <w:rsid w:val="00DE7C5D"/>
    <w:rsid w:val="00DE7E10"/>
    <w:rsid w:val="00DF0660"/>
    <w:rsid w:val="00DF0B7D"/>
    <w:rsid w:val="00DF2F53"/>
    <w:rsid w:val="00DF4737"/>
    <w:rsid w:val="00DF7F35"/>
    <w:rsid w:val="00E00AE1"/>
    <w:rsid w:val="00E02249"/>
    <w:rsid w:val="00E02B44"/>
    <w:rsid w:val="00E036DA"/>
    <w:rsid w:val="00E056F3"/>
    <w:rsid w:val="00E060F2"/>
    <w:rsid w:val="00E07C79"/>
    <w:rsid w:val="00E12870"/>
    <w:rsid w:val="00E12961"/>
    <w:rsid w:val="00E15CDB"/>
    <w:rsid w:val="00E20C36"/>
    <w:rsid w:val="00E22312"/>
    <w:rsid w:val="00E2443F"/>
    <w:rsid w:val="00E30182"/>
    <w:rsid w:val="00E307DE"/>
    <w:rsid w:val="00E310B1"/>
    <w:rsid w:val="00E3403B"/>
    <w:rsid w:val="00E35C68"/>
    <w:rsid w:val="00E37F87"/>
    <w:rsid w:val="00E40C29"/>
    <w:rsid w:val="00E4464B"/>
    <w:rsid w:val="00E50D55"/>
    <w:rsid w:val="00E53454"/>
    <w:rsid w:val="00E54962"/>
    <w:rsid w:val="00E557A1"/>
    <w:rsid w:val="00E56111"/>
    <w:rsid w:val="00E573E9"/>
    <w:rsid w:val="00E6266C"/>
    <w:rsid w:val="00E6399D"/>
    <w:rsid w:val="00E65754"/>
    <w:rsid w:val="00E67593"/>
    <w:rsid w:val="00E67823"/>
    <w:rsid w:val="00E724B9"/>
    <w:rsid w:val="00E73D80"/>
    <w:rsid w:val="00E73DA4"/>
    <w:rsid w:val="00E73E71"/>
    <w:rsid w:val="00E748F8"/>
    <w:rsid w:val="00E750AF"/>
    <w:rsid w:val="00E7513C"/>
    <w:rsid w:val="00E75962"/>
    <w:rsid w:val="00E75B35"/>
    <w:rsid w:val="00E7685E"/>
    <w:rsid w:val="00E76D23"/>
    <w:rsid w:val="00E8199A"/>
    <w:rsid w:val="00E81A35"/>
    <w:rsid w:val="00E821CF"/>
    <w:rsid w:val="00E837CE"/>
    <w:rsid w:val="00E84396"/>
    <w:rsid w:val="00E85FAB"/>
    <w:rsid w:val="00E860FE"/>
    <w:rsid w:val="00E8676C"/>
    <w:rsid w:val="00E924C2"/>
    <w:rsid w:val="00E960F2"/>
    <w:rsid w:val="00E97052"/>
    <w:rsid w:val="00E97C7D"/>
    <w:rsid w:val="00EA3AB4"/>
    <w:rsid w:val="00EA4777"/>
    <w:rsid w:val="00EA4814"/>
    <w:rsid w:val="00EA4ED9"/>
    <w:rsid w:val="00EA52A0"/>
    <w:rsid w:val="00EA5B4E"/>
    <w:rsid w:val="00EA607B"/>
    <w:rsid w:val="00EB0ABB"/>
    <w:rsid w:val="00EB16D1"/>
    <w:rsid w:val="00EB21E6"/>
    <w:rsid w:val="00EB3855"/>
    <w:rsid w:val="00EB3B58"/>
    <w:rsid w:val="00EB4AA5"/>
    <w:rsid w:val="00EB535D"/>
    <w:rsid w:val="00EB5F57"/>
    <w:rsid w:val="00EC2036"/>
    <w:rsid w:val="00EC33AF"/>
    <w:rsid w:val="00EC488B"/>
    <w:rsid w:val="00EC5BF0"/>
    <w:rsid w:val="00EC6879"/>
    <w:rsid w:val="00EC75FA"/>
    <w:rsid w:val="00EC7A8D"/>
    <w:rsid w:val="00ED0512"/>
    <w:rsid w:val="00ED0672"/>
    <w:rsid w:val="00ED0A57"/>
    <w:rsid w:val="00ED2324"/>
    <w:rsid w:val="00ED4D11"/>
    <w:rsid w:val="00ED5445"/>
    <w:rsid w:val="00ED599C"/>
    <w:rsid w:val="00ED5BEC"/>
    <w:rsid w:val="00ED625A"/>
    <w:rsid w:val="00ED6547"/>
    <w:rsid w:val="00ED6D97"/>
    <w:rsid w:val="00ED70BA"/>
    <w:rsid w:val="00EE0175"/>
    <w:rsid w:val="00EE0E2C"/>
    <w:rsid w:val="00EE2318"/>
    <w:rsid w:val="00EE3CDB"/>
    <w:rsid w:val="00EE56F4"/>
    <w:rsid w:val="00EE577A"/>
    <w:rsid w:val="00EE5E4C"/>
    <w:rsid w:val="00EE7E7D"/>
    <w:rsid w:val="00EF1DF2"/>
    <w:rsid w:val="00EF32EB"/>
    <w:rsid w:val="00EF5133"/>
    <w:rsid w:val="00EF611B"/>
    <w:rsid w:val="00F00D66"/>
    <w:rsid w:val="00F0407D"/>
    <w:rsid w:val="00F0435E"/>
    <w:rsid w:val="00F0559A"/>
    <w:rsid w:val="00F06E73"/>
    <w:rsid w:val="00F07166"/>
    <w:rsid w:val="00F071B0"/>
    <w:rsid w:val="00F07280"/>
    <w:rsid w:val="00F1014C"/>
    <w:rsid w:val="00F10DD0"/>
    <w:rsid w:val="00F10E78"/>
    <w:rsid w:val="00F11499"/>
    <w:rsid w:val="00F12518"/>
    <w:rsid w:val="00F137A0"/>
    <w:rsid w:val="00F23D2C"/>
    <w:rsid w:val="00F242C5"/>
    <w:rsid w:val="00F24A19"/>
    <w:rsid w:val="00F27D6A"/>
    <w:rsid w:val="00F27F0D"/>
    <w:rsid w:val="00F30171"/>
    <w:rsid w:val="00F302AB"/>
    <w:rsid w:val="00F3049C"/>
    <w:rsid w:val="00F313CA"/>
    <w:rsid w:val="00F31FA4"/>
    <w:rsid w:val="00F32101"/>
    <w:rsid w:val="00F3257F"/>
    <w:rsid w:val="00F37251"/>
    <w:rsid w:val="00F37580"/>
    <w:rsid w:val="00F37E61"/>
    <w:rsid w:val="00F40232"/>
    <w:rsid w:val="00F418DA"/>
    <w:rsid w:val="00F46193"/>
    <w:rsid w:val="00F46656"/>
    <w:rsid w:val="00F47053"/>
    <w:rsid w:val="00F47250"/>
    <w:rsid w:val="00F50E9B"/>
    <w:rsid w:val="00F514E2"/>
    <w:rsid w:val="00F528F7"/>
    <w:rsid w:val="00F53CE3"/>
    <w:rsid w:val="00F54729"/>
    <w:rsid w:val="00F60483"/>
    <w:rsid w:val="00F61EB3"/>
    <w:rsid w:val="00F62F18"/>
    <w:rsid w:val="00F64C3A"/>
    <w:rsid w:val="00F65C12"/>
    <w:rsid w:val="00F66639"/>
    <w:rsid w:val="00F66FEA"/>
    <w:rsid w:val="00F6790B"/>
    <w:rsid w:val="00F71639"/>
    <w:rsid w:val="00F723E2"/>
    <w:rsid w:val="00F73622"/>
    <w:rsid w:val="00F75504"/>
    <w:rsid w:val="00F77E8B"/>
    <w:rsid w:val="00F80EAA"/>
    <w:rsid w:val="00F81B49"/>
    <w:rsid w:val="00F81B77"/>
    <w:rsid w:val="00F81C59"/>
    <w:rsid w:val="00F83F85"/>
    <w:rsid w:val="00F84159"/>
    <w:rsid w:val="00F852B2"/>
    <w:rsid w:val="00F85FC9"/>
    <w:rsid w:val="00F870FE"/>
    <w:rsid w:val="00F8710C"/>
    <w:rsid w:val="00F922FC"/>
    <w:rsid w:val="00F9280A"/>
    <w:rsid w:val="00F92ECA"/>
    <w:rsid w:val="00F95A0A"/>
    <w:rsid w:val="00FA04E2"/>
    <w:rsid w:val="00FA115A"/>
    <w:rsid w:val="00FA4C43"/>
    <w:rsid w:val="00FA52C7"/>
    <w:rsid w:val="00FA6785"/>
    <w:rsid w:val="00FA72F8"/>
    <w:rsid w:val="00FB1001"/>
    <w:rsid w:val="00FB2ABB"/>
    <w:rsid w:val="00FB2F69"/>
    <w:rsid w:val="00FB4718"/>
    <w:rsid w:val="00FB49F3"/>
    <w:rsid w:val="00FB4FF1"/>
    <w:rsid w:val="00FC1CE5"/>
    <w:rsid w:val="00FC3207"/>
    <w:rsid w:val="00FD0994"/>
    <w:rsid w:val="00FD0E84"/>
    <w:rsid w:val="00FD17C7"/>
    <w:rsid w:val="00FD516D"/>
    <w:rsid w:val="00FD5604"/>
    <w:rsid w:val="00FD692B"/>
    <w:rsid w:val="00FE0A78"/>
    <w:rsid w:val="00FE123A"/>
    <w:rsid w:val="00FE1916"/>
    <w:rsid w:val="00FE33CF"/>
    <w:rsid w:val="00FE3D3C"/>
    <w:rsid w:val="00FE7216"/>
    <w:rsid w:val="00FE7CEB"/>
    <w:rsid w:val="00FF011D"/>
    <w:rsid w:val="00FF158F"/>
    <w:rsid w:val="00FF1F31"/>
    <w:rsid w:val="00FF4C87"/>
    <w:rsid w:val="00FF510B"/>
    <w:rsid w:val="00FF51FA"/>
    <w:rsid w:val="00FF59AC"/>
    <w:rsid w:val="00FF5AF0"/>
    <w:rsid w:val="00FF6D85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4AE"/>
  </w:style>
  <w:style w:type="paragraph" w:styleId="Nadpis1">
    <w:name w:val="heading 1"/>
    <w:basedOn w:val="Normln"/>
    <w:next w:val="Normln"/>
    <w:link w:val="Nadpis1Char"/>
    <w:uiPriority w:val="9"/>
    <w:qFormat/>
    <w:rsid w:val="00041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6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18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67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7F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7F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7F9A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3A04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0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3A04C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B3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7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7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AEC3-F28C-4A27-819A-1DE373CA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999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Antoš</dc:creator>
  <cp:lastModifiedBy>Markéta Melounová</cp:lastModifiedBy>
  <cp:revision>4</cp:revision>
  <dcterms:created xsi:type="dcterms:W3CDTF">2015-09-15T19:22:00Z</dcterms:created>
  <dcterms:modified xsi:type="dcterms:W3CDTF">2015-10-13T12:30:00Z</dcterms:modified>
</cp:coreProperties>
</file>