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BB" w:rsidRDefault="005422BB" w:rsidP="005422BB">
      <w:pPr>
        <w:pStyle w:val="Default"/>
      </w:pPr>
    </w:p>
    <w:p w:rsidR="005422BB" w:rsidRDefault="005422BB" w:rsidP="005422BB">
      <w:pPr>
        <w:pStyle w:val="Default"/>
        <w:rPr>
          <w:sz w:val="23"/>
          <w:szCs w:val="23"/>
        </w:rPr>
      </w:pPr>
      <w:r>
        <w:t xml:space="preserve"> </w:t>
      </w:r>
      <w:proofErr w:type="spellStart"/>
      <w:r>
        <w:rPr>
          <w:sz w:val="23"/>
          <w:szCs w:val="23"/>
        </w:rPr>
        <w:t>Bertrams</w:t>
      </w:r>
      <w:proofErr w:type="spellEnd"/>
      <w:r>
        <w:rPr>
          <w:sz w:val="23"/>
          <w:szCs w:val="23"/>
        </w:rPr>
        <w:t xml:space="preserve">, A., </w:t>
      </w:r>
      <w:proofErr w:type="spellStart"/>
      <w:r>
        <w:rPr>
          <w:sz w:val="23"/>
          <w:szCs w:val="23"/>
        </w:rPr>
        <w:t>Baumeister</w:t>
      </w:r>
      <w:proofErr w:type="spellEnd"/>
      <w:r>
        <w:rPr>
          <w:sz w:val="23"/>
          <w:szCs w:val="23"/>
        </w:rPr>
        <w:t xml:space="preserve">, R. F., </w:t>
      </w:r>
      <w:proofErr w:type="spellStart"/>
      <w:r>
        <w:rPr>
          <w:sz w:val="23"/>
          <w:szCs w:val="23"/>
        </w:rPr>
        <w:t>Englert</w:t>
      </w:r>
      <w:proofErr w:type="spellEnd"/>
      <w:r>
        <w:rPr>
          <w:sz w:val="23"/>
          <w:szCs w:val="23"/>
        </w:rPr>
        <w:t xml:space="preserve">, C., &amp; </w:t>
      </w:r>
      <w:proofErr w:type="spellStart"/>
      <w:r>
        <w:rPr>
          <w:sz w:val="23"/>
          <w:szCs w:val="23"/>
        </w:rPr>
        <w:t>Furley</w:t>
      </w:r>
      <w:proofErr w:type="spellEnd"/>
      <w:r>
        <w:rPr>
          <w:sz w:val="23"/>
          <w:szCs w:val="23"/>
        </w:rPr>
        <w:t xml:space="preserve">, P. (2015). Ego </w:t>
      </w:r>
      <w:proofErr w:type="spellStart"/>
      <w:r>
        <w:rPr>
          <w:sz w:val="23"/>
          <w:szCs w:val="23"/>
        </w:rPr>
        <w:t>depletion</w:t>
      </w:r>
      <w:proofErr w:type="spellEnd"/>
      <w:r>
        <w:rPr>
          <w:sz w:val="23"/>
          <w:szCs w:val="23"/>
        </w:rPr>
        <w:t xml:space="preserve"> in </w:t>
      </w:r>
      <w:proofErr w:type="spellStart"/>
      <w:r>
        <w:rPr>
          <w:sz w:val="23"/>
          <w:szCs w:val="23"/>
        </w:rPr>
        <w:t>color</w:t>
      </w:r>
      <w:proofErr w:type="spellEnd"/>
      <w:r>
        <w:rPr>
          <w:sz w:val="23"/>
          <w:szCs w:val="23"/>
        </w:rPr>
        <w:t xml:space="preserve"> </w:t>
      </w:r>
      <w:proofErr w:type="spellStart"/>
      <w:r>
        <w:rPr>
          <w:sz w:val="23"/>
          <w:szCs w:val="23"/>
        </w:rPr>
        <w:t>priming</w:t>
      </w:r>
      <w:proofErr w:type="spellEnd"/>
      <w:r>
        <w:rPr>
          <w:sz w:val="23"/>
          <w:szCs w:val="23"/>
        </w:rPr>
        <w:t xml:space="preserve"> </w:t>
      </w:r>
      <w:proofErr w:type="spellStart"/>
      <w:r>
        <w:rPr>
          <w:sz w:val="23"/>
          <w:szCs w:val="23"/>
        </w:rPr>
        <w:t>research</w:t>
      </w:r>
      <w:proofErr w:type="spellEnd"/>
      <w:r>
        <w:rPr>
          <w:sz w:val="23"/>
          <w:szCs w:val="23"/>
        </w:rPr>
        <w:t xml:space="preserve">: </w:t>
      </w:r>
      <w:proofErr w:type="spellStart"/>
      <w:r>
        <w:rPr>
          <w:sz w:val="23"/>
          <w:szCs w:val="23"/>
        </w:rPr>
        <w:t>self-control</w:t>
      </w:r>
      <w:proofErr w:type="spellEnd"/>
      <w:r>
        <w:rPr>
          <w:sz w:val="23"/>
          <w:szCs w:val="23"/>
        </w:rPr>
        <w:t xml:space="preserve"> </w:t>
      </w:r>
      <w:proofErr w:type="spellStart"/>
      <w:r>
        <w:rPr>
          <w:sz w:val="23"/>
          <w:szCs w:val="23"/>
        </w:rPr>
        <w:t>strength</w:t>
      </w:r>
      <w:proofErr w:type="spellEnd"/>
      <w:r>
        <w:rPr>
          <w:sz w:val="23"/>
          <w:szCs w:val="23"/>
        </w:rPr>
        <w:t xml:space="preserve"> </w:t>
      </w:r>
      <w:proofErr w:type="spellStart"/>
      <w:r>
        <w:rPr>
          <w:sz w:val="23"/>
          <w:szCs w:val="23"/>
        </w:rPr>
        <w:t>moderates</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detrimental</w:t>
      </w:r>
      <w:proofErr w:type="spellEnd"/>
      <w:r>
        <w:rPr>
          <w:sz w:val="23"/>
          <w:szCs w:val="23"/>
        </w:rPr>
        <w:t xml:space="preserve"> </w:t>
      </w:r>
      <w:proofErr w:type="spellStart"/>
      <w:r>
        <w:rPr>
          <w:sz w:val="23"/>
          <w:szCs w:val="23"/>
        </w:rPr>
        <w:t>effect</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red</w:t>
      </w:r>
      <w:proofErr w:type="spellEnd"/>
      <w:r>
        <w:rPr>
          <w:sz w:val="23"/>
          <w:szCs w:val="23"/>
        </w:rPr>
        <w:t xml:space="preserve"> on </w:t>
      </w:r>
      <w:proofErr w:type="spellStart"/>
      <w:r>
        <w:rPr>
          <w:sz w:val="23"/>
          <w:szCs w:val="23"/>
        </w:rPr>
        <w:t>cognitive</w:t>
      </w:r>
      <w:proofErr w:type="spellEnd"/>
      <w:r>
        <w:rPr>
          <w:sz w:val="23"/>
          <w:szCs w:val="23"/>
        </w:rPr>
        <w:t xml:space="preserve"> test </w:t>
      </w:r>
      <w:proofErr w:type="spellStart"/>
      <w:r>
        <w:rPr>
          <w:sz w:val="23"/>
          <w:szCs w:val="23"/>
        </w:rPr>
        <w:t>perfor-mance</w:t>
      </w:r>
      <w:proofErr w:type="spellEnd"/>
      <w:r>
        <w:rPr>
          <w:sz w:val="23"/>
          <w:szCs w:val="23"/>
        </w:rPr>
        <w:t xml:space="preserve">. </w:t>
      </w:r>
      <w:r>
        <w:rPr>
          <w:i/>
          <w:iCs/>
          <w:sz w:val="23"/>
          <w:szCs w:val="23"/>
        </w:rPr>
        <w:t xml:space="preserve">Personality &amp; </w:t>
      </w:r>
      <w:proofErr w:type="spellStart"/>
      <w:r>
        <w:rPr>
          <w:i/>
          <w:iCs/>
          <w:sz w:val="23"/>
          <w:szCs w:val="23"/>
        </w:rPr>
        <w:t>Social</w:t>
      </w:r>
      <w:proofErr w:type="spellEnd"/>
      <w:r>
        <w:rPr>
          <w:i/>
          <w:iCs/>
          <w:sz w:val="23"/>
          <w:szCs w:val="23"/>
        </w:rPr>
        <w:t xml:space="preserve"> Psychology Bulletin</w:t>
      </w:r>
      <w:r>
        <w:rPr>
          <w:sz w:val="23"/>
          <w:szCs w:val="23"/>
        </w:rPr>
        <w:t xml:space="preserve">, </w:t>
      </w:r>
      <w:r>
        <w:rPr>
          <w:i/>
          <w:iCs/>
          <w:sz w:val="23"/>
          <w:szCs w:val="23"/>
        </w:rPr>
        <w:t>41</w:t>
      </w:r>
      <w:r>
        <w:rPr>
          <w:sz w:val="23"/>
          <w:szCs w:val="23"/>
        </w:rPr>
        <w:t xml:space="preserve">(3), 311-322. doi:10.1177/0146167214564968 </w:t>
      </w:r>
    </w:p>
    <w:p w:rsidR="005422BB" w:rsidRDefault="005422BB" w:rsidP="005422BB">
      <w:pPr>
        <w:pStyle w:val="Default"/>
        <w:rPr>
          <w:sz w:val="23"/>
          <w:szCs w:val="23"/>
        </w:rPr>
      </w:pPr>
      <w:r>
        <w:rPr>
          <w:sz w:val="23"/>
          <w:szCs w:val="23"/>
        </w:rPr>
        <w:t xml:space="preserve">------------------------------------------------------------------------------------------------------------------------ </w:t>
      </w:r>
    </w:p>
    <w:p w:rsidR="005422BB" w:rsidRDefault="005422BB" w:rsidP="005422BB">
      <w:pPr>
        <w:pStyle w:val="Default"/>
        <w:rPr>
          <w:sz w:val="40"/>
          <w:szCs w:val="40"/>
        </w:rPr>
      </w:pPr>
      <w:r>
        <w:rPr>
          <w:b/>
          <w:bCs/>
          <w:sz w:val="40"/>
          <w:szCs w:val="40"/>
        </w:rPr>
        <w:t xml:space="preserve">BRIEF REPORT – POPULARIZAČNÍ ČLÁNEK </w:t>
      </w:r>
    </w:p>
    <w:p w:rsidR="005422BB" w:rsidRDefault="005422BB" w:rsidP="005422BB">
      <w:pPr>
        <w:pStyle w:val="Default"/>
        <w:rPr>
          <w:sz w:val="32"/>
          <w:szCs w:val="32"/>
        </w:rPr>
      </w:pPr>
      <w:r>
        <w:rPr>
          <w:b/>
          <w:bCs/>
          <w:sz w:val="32"/>
          <w:szCs w:val="32"/>
        </w:rPr>
        <w:t xml:space="preserve">Máte dostatek sebekontroly? Pak vás červená nerozhází. </w:t>
      </w:r>
    </w:p>
    <w:p w:rsidR="005422BB" w:rsidRDefault="005422BB" w:rsidP="005422BB">
      <w:pPr>
        <w:pStyle w:val="Default"/>
        <w:rPr>
          <w:sz w:val="23"/>
          <w:szCs w:val="23"/>
        </w:rPr>
      </w:pPr>
    </w:p>
    <w:p w:rsidR="005422BB" w:rsidRPr="005422BB" w:rsidRDefault="005422BB" w:rsidP="005422BB">
      <w:pPr>
        <w:pStyle w:val="Default"/>
        <w:spacing w:line="360" w:lineRule="auto"/>
        <w:ind w:firstLine="709"/>
        <w:jc w:val="both"/>
        <w:rPr>
          <w:rFonts w:ascii="Times New Roman" w:hAnsi="Times New Roman" w:cs="Times New Roman"/>
        </w:rPr>
      </w:pPr>
      <w:r w:rsidRPr="005422BB">
        <w:rPr>
          <w:rFonts w:ascii="Times New Roman" w:hAnsi="Times New Roman" w:cs="Times New Roman"/>
        </w:rPr>
        <w:t xml:space="preserve">Jistě už jste slyšeli o tom, jaký vliv na naši psychiku mohou mít různé barvy. Modrá bývá spojována s klidem a pohodou, zelená je považována za barvu přírody a rovnováhy, červená v nás evokuje oheň a lásku, ale také vztek a zlost. Barvy nás tedy bezesporu každý den ovlivňují. Působí na nás ale za všech okolností úplně stejně? </w:t>
      </w:r>
    </w:p>
    <w:p w:rsidR="005422BB" w:rsidRPr="005422BB" w:rsidRDefault="005422BB" w:rsidP="005422BB">
      <w:pPr>
        <w:pStyle w:val="Default"/>
        <w:spacing w:line="360" w:lineRule="auto"/>
        <w:ind w:firstLine="709"/>
        <w:jc w:val="both"/>
        <w:rPr>
          <w:rFonts w:ascii="Times New Roman" w:hAnsi="Times New Roman" w:cs="Times New Roman"/>
        </w:rPr>
      </w:pPr>
      <w:r w:rsidRPr="005422BB">
        <w:rPr>
          <w:rFonts w:ascii="Times New Roman" w:hAnsi="Times New Roman" w:cs="Times New Roman"/>
        </w:rPr>
        <w:t>Již dřív</w:t>
      </w:r>
      <w:r w:rsidR="00EF086A">
        <w:rPr>
          <w:rFonts w:ascii="Times New Roman" w:hAnsi="Times New Roman" w:cs="Times New Roman"/>
          <w:b/>
        </w:rPr>
        <w:t>e</w:t>
      </w:r>
      <w:r w:rsidRPr="005422BB">
        <w:rPr>
          <w:rFonts w:ascii="Times New Roman" w:hAnsi="Times New Roman" w:cs="Times New Roman"/>
        </w:rPr>
        <w:t xml:space="preserve"> se zjistilo, že vystavení červené barvě vyvolává úzkostné reakce, jako např. vyhýbavé chování, znepokojivé myšlenky nebo zúžení pozornosti. Naše psychika je však schopna se takovým vlivům za určitých podmínek bránit. To, jak úspěšně se nám to podaří, je jistým způsobem závislé na míře naší sebekontroly. Avšak i sebekontrola může být některými činnostmi vyčerpána a pak se stává schopnost bránit se nevědomým vlivům této barvy oslabenou. </w:t>
      </w:r>
      <w:bookmarkStart w:id="0" w:name="_GoBack"/>
      <w:bookmarkEnd w:id="0"/>
    </w:p>
    <w:p w:rsidR="005422BB" w:rsidRPr="005422BB" w:rsidRDefault="005422BB" w:rsidP="005422BB">
      <w:pPr>
        <w:pStyle w:val="Default"/>
        <w:spacing w:line="360" w:lineRule="auto"/>
        <w:ind w:firstLine="709"/>
        <w:jc w:val="both"/>
        <w:rPr>
          <w:rFonts w:ascii="Times New Roman" w:hAnsi="Times New Roman" w:cs="Times New Roman"/>
        </w:rPr>
      </w:pPr>
      <w:r w:rsidRPr="005422BB">
        <w:rPr>
          <w:rFonts w:ascii="Times New Roman" w:hAnsi="Times New Roman" w:cs="Times New Roman"/>
        </w:rPr>
        <w:t xml:space="preserve">Sebekontrola je jako sval. Námahou se postupně unavuje a podává nižší a nižší výkon, dokud ho nenecháme odpočinout. Vzhledem k tomu, že sebekontrola sdílí své omezené zdroje s jinými exekutivními funkcemi, jako jsou rozhodování nebo pamětní procesy, má její vyčerpání vliv také na efektivitu našeho myšlení. </w:t>
      </w:r>
    </w:p>
    <w:p w:rsidR="005422BB" w:rsidRPr="005422BB" w:rsidRDefault="005422BB" w:rsidP="005422BB">
      <w:pPr>
        <w:pStyle w:val="Default"/>
        <w:spacing w:line="360" w:lineRule="auto"/>
        <w:ind w:firstLine="709"/>
        <w:jc w:val="both"/>
        <w:rPr>
          <w:rFonts w:ascii="Times New Roman" w:hAnsi="Times New Roman" w:cs="Times New Roman"/>
        </w:rPr>
      </w:pPr>
      <w:r w:rsidRPr="005422BB">
        <w:rPr>
          <w:rFonts w:ascii="Times New Roman" w:hAnsi="Times New Roman" w:cs="Times New Roman"/>
        </w:rPr>
        <w:t xml:space="preserve">Čtveřice vědců z Německa a USA testovala spojitost mezi mírou sebekontroly a </w:t>
      </w:r>
      <w:proofErr w:type="spellStart"/>
      <w:r w:rsidRPr="00EF086A">
        <w:rPr>
          <w:rFonts w:ascii="Times New Roman" w:hAnsi="Times New Roman" w:cs="Times New Roman"/>
          <w:b/>
        </w:rPr>
        <w:t>automa-tickou</w:t>
      </w:r>
      <w:proofErr w:type="spellEnd"/>
      <w:r w:rsidRPr="005422BB">
        <w:rPr>
          <w:rFonts w:ascii="Times New Roman" w:hAnsi="Times New Roman" w:cs="Times New Roman"/>
        </w:rPr>
        <w:t xml:space="preserve"> nevědomou reakcí na červenou barvu. Předpokládali, že dostatek sebekontroly by měl </w:t>
      </w:r>
      <w:proofErr w:type="spellStart"/>
      <w:r w:rsidRPr="00EF086A">
        <w:rPr>
          <w:rFonts w:ascii="Times New Roman" w:hAnsi="Times New Roman" w:cs="Times New Roman"/>
          <w:b/>
        </w:rPr>
        <w:t>zmír</w:t>
      </w:r>
      <w:proofErr w:type="spellEnd"/>
      <w:r w:rsidRPr="00EF086A">
        <w:rPr>
          <w:rFonts w:ascii="Times New Roman" w:hAnsi="Times New Roman" w:cs="Times New Roman"/>
          <w:b/>
        </w:rPr>
        <w:t>-nit</w:t>
      </w:r>
      <w:r w:rsidRPr="005422BB">
        <w:rPr>
          <w:rFonts w:ascii="Times New Roman" w:hAnsi="Times New Roman" w:cs="Times New Roman"/>
        </w:rPr>
        <w:t xml:space="preserve"> vliv červené barvy na kognitivní výkon. Odpovědi na své otázky zjišťovali pomocí celkem ne-nápadných experimentů. Při testování probandi nejprve přepisovali jednoduchý text. Jedna skupina z nich, přepisovala text zcela běžně, druhá skupina však byla požádána o vynechávání určitých písmen. Tím bylo u druhé skupiny, díky nutnosti zvýšené koncentrace, dosaženo značného </w:t>
      </w:r>
      <w:proofErr w:type="spellStart"/>
      <w:r w:rsidRPr="00EF086A">
        <w:rPr>
          <w:rFonts w:ascii="Times New Roman" w:hAnsi="Times New Roman" w:cs="Times New Roman"/>
          <w:b/>
        </w:rPr>
        <w:t>vyčer-pání</w:t>
      </w:r>
      <w:proofErr w:type="spellEnd"/>
      <w:r w:rsidRPr="005422BB">
        <w:rPr>
          <w:rFonts w:ascii="Times New Roman" w:hAnsi="Times New Roman" w:cs="Times New Roman"/>
        </w:rPr>
        <w:t xml:space="preserve"> exekutivních funkcí, čímž byla ovlivněna také míra sebekontroly. Následně byli někteří </w:t>
      </w:r>
      <w:proofErr w:type="spellStart"/>
      <w:r w:rsidRPr="00EF086A">
        <w:rPr>
          <w:rFonts w:ascii="Times New Roman" w:hAnsi="Times New Roman" w:cs="Times New Roman"/>
          <w:b/>
        </w:rPr>
        <w:t>kon</w:t>
      </w:r>
      <w:proofErr w:type="spellEnd"/>
      <w:r w:rsidRPr="00EF086A">
        <w:rPr>
          <w:rFonts w:ascii="Times New Roman" w:hAnsi="Times New Roman" w:cs="Times New Roman"/>
          <w:b/>
        </w:rPr>
        <w:t>-frontováni</w:t>
      </w:r>
      <w:r w:rsidRPr="005422BB">
        <w:rPr>
          <w:rFonts w:ascii="Times New Roman" w:hAnsi="Times New Roman" w:cs="Times New Roman"/>
        </w:rPr>
        <w:t xml:space="preserve"> s červenou barvou, zatímco jiní s barvou šedou. Poslední částí experimentu bylo řešení početních úloh, anebo inteligenční test. Analýzy prokázaly, že ti, jejichž zdroje sebekontroly byly již ze začátku vyčerpány, reagovali na červenou barvu podstatně horšími výsledky v početních </w:t>
      </w:r>
      <w:proofErr w:type="spellStart"/>
      <w:r w:rsidRPr="00EF086A">
        <w:rPr>
          <w:rFonts w:ascii="Times New Roman" w:hAnsi="Times New Roman" w:cs="Times New Roman"/>
          <w:b/>
        </w:rPr>
        <w:t>úlo-hách</w:t>
      </w:r>
      <w:proofErr w:type="spellEnd"/>
      <w:r w:rsidRPr="005422BB">
        <w:rPr>
          <w:rFonts w:ascii="Times New Roman" w:hAnsi="Times New Roman" w:cs="Times New Roman"/>
        </w:rPr>
        <w:t xml:space="preserve"> i inteligenčním testu ve srovnání s těmi, co se setkali s barvou šedou. Za zmínku jistě stojí i to, že stejný efekt mělo také samotné slovo ČERVENÁ vytištěné černou barvou. </w:t>
      </w:r>
    </w:p>
    <w:p w:rsidR="006C2896" w:rsidRDefault="005422BB" w:rsidP="005422BB">
      <w:pPr>
        <w:spacing w:line="360" w:lineRule="auto"/>
        <w:ind w:firstLine="709"/>
        <w:jc w:val="both"/>
        <w:rPr>
          <w:rFonts w:ascii="Times New Roman" w:hAnsi="Times New Roman" w:cs="Times New Roman"/>
          <w:sz w:val="24"/>
          <w:szCs w:val="24"/>
        </w:rPr>
      </w:pPr>
      <w:r w:rsidRPr="005422BB">
        <w:rPr>
          <w:rFonts w:ascii="Times New Roman" w:hAnsi="Times New Roman" w:cs="Times New Roman"/>
          <w:sz w:val="24"/>
          <w:szCs w:val="24"/>
        </w:rPr>
        <w:lastRenderedPageBreak/>
        <w:t>A jak jste na tom nyní vy? Cítíte úzkost? Napadají vás znepokojivé myšlenky? Pokud ne, tak vězte, že byste teď pravděpodobně odolali i nechtěnému mlsání nebo sklence alkoholu, ale pozor, ani se nenadějete a vše může být úplně jinak.</w:t>
      </w:r>
    </w:p>
    <w:p w:rsidR="003415D0" w:rsidRPr="00283DDC" w:rsidRDefault="00D27378" w:rsidP="003415D0">
      <w:pPr>
        <w:spacing w:line="360" w:lineRule="auto"/>
        <w:ind w:firstLine="709"/>
        <w:jc w:val="both"/>
        <w:rPr>
          <w:rFonts w:ascii="Times New Roman" w:hAnsi="Times New Roman" w:cs="Times New Roman"/>
          <w:i/>
          <w:sz w:val="24"/>
          <w:szCs w:val="24"/>
        </w:rPr>
      </w:pPr>
      <w:r w:rsidRPr="00283DDC">
        <w:rPr>
          <w:rFonts w:ascii="Times New Roman" w:hAnsi="Times New Roman" w:cs="Times New Roman"/>
          <w:i/>
          <w:sz w:val="24"/>
          <w:szCs w:val="24"/>
        </w:rPr>
        <w:t>Začátek popularizačního článku zní velmi dobře. Upoutává pozornost, autor zavádí i své subjektivní dojmy a neřídí se jenom pouhými fakty v článku. Nepřijde mi moc šťastná volba popisovat samotný</w:t>
      </w:r>
      <w:r w:rsidR="00283DDC">
        <w:rPr>
          <w:rFonts w:ascii="Times New Roman" w:hAnsi="Times New Roman" w:cs="Times New Roman"/>
          <w:i/>
          <w:sz w:val="24"/>
          <w:szCs w:val="24"/>
        </w:rPr>
        <w:t xml:space="preserve"> průběh experimentů. Když už bychom se pouštěli do jeho popisu, měl </w:t>
      </w:r>
      <w:r w:rsidRPr="00283DDC">
        <w:rPr>
          <w:rFonts w:ascii="Times New Roman" w:hAnsi="Times New Roman" w:cs="Times New Roman"/>
          <w:i/>
          <w:sz w:val="24"/>
          <w:szCs w:val="24"/>
        </w:rPr>
        <w:t xml:space="preserve">by být víc rozepsaný, protože je </w:t>
      </w:r>
      <w:r w:rsidR="00283DDC">
        <w:rPr>
          <w:rFonts w:ascii="Times New Roman" w:hAnsi="Times New Roman" w:cs="Times New Roman"/>
          <w:i/>
          <w:sz w:val="24"/>
          <w:szCs w:val="24"/>
        </w:rPr>
        <w:t xml:space="preserve">celkově obsáhlejší, ale to by nám přesáhlo stanovenou délku článku. </w:t>
      </w:r>
      <w:r w:rsidRPr="00283DDC">
        <w:rPr>
          <w:rFonts w:ascii="Times New Roman" w:hAnsi="Times New Roman" w:cs="Times New Roman"/>
          <w:i/>
          <w:sz w:val="24"/>
          <w:szCs w:val="24"/>
        </w:rPr>
        <w:t>Takto, jak je zkrácený, je velmi chudý a „odfláknutý“. Bylo by dobré</w:t>
      </w:r>
      <w:r w:rsidR="00283DDC">
        <w:rPr>
          <w:rFonts w:ascii="Times New Roman" w:hAnsi="Times New Roman" w:cs="Times New Roman"/>
          <w:i/>
          <w:sz w:val="24"/>
          <w:szCs w:val="24"/>
        </w:rPr>
        <w:t xml:space="preserve"> jen ve zkratce</w:t>
      </w:r>
      <w:r w:rsidRPr="00283DDC">
        <w:rPr>
          <w:rFonts w:ascii="Times New Roman" w:hAnsi="Times New Roman" w:cs="Times New Roman"/>
          <w:i/>
          <w:sz w:val="24"/>
          <w:szCs w:val="24"/>
        </w:rPr>
        <w:t xml:space="preserve"> popsat co se zkoumalo a</w:t>
      </w:r>
      <w:r w:rsidR="00283DDC">
        <w:rPr>
          <w:rFonts w:ascii="Times New Roman" w:hAnsi="Times New Roman" w:cs="Times New Roman"/>
          <w:i/>
          <w:sz w:val="24"/>
          <w:szCs w:val="24"/>
        </w:rPr>
        <w:t xml:space="preserve"> hlavně </w:t>
      </w:r>
      <w:r w:rsidRPr="00283DDC">
        <w:rPr>
          <w:rFonts w:ascii="Times New Roman" w:hAnsi="Times New Roman" w:cs="Times New Roman"/>
          <w:i/>
          <w:sz w:val="24"/>
          <w:szCs w:val="24"/>
        </w:rPr>
        <w:t xml:space="preserve">jaké </w:t>
      </w:r>
      <w:r w:rsidR="00283DDC">
        <w:rPr>
          <w:rFonts w:ascii="Times New Roman" w:hAnsi="Times New Roman" w:cs="Times New Roman"/>
          <w:i/>
          <w:sz w:val="24"/>
          <w:szCs w:val="24"/>
        </w:rPr>
        <w:t>to mělo celkové výsl</w:t>
      </w:r>
      <w:r w:rsidR="003415D0">
        <w:rPr>
          <w:rFonts w:ascii="Times New Roman" w:hAnsi="Times New Roman" w:cs="Times New Roman"/>
          <w:i/>
          <w:sz w:val="24"/>
          <w:szCs w:val="24"/>
        </w:rPr>
        <w:t xml:space="preserve">edky. Až na tuto výjimku si ale myslím, že obsahuje to, co obsahovat má a nenudí nás některými zbytečnými informacemi. </w:t>
      </w:r>
    </w:p>
    <w:p w:rsidR="00D27378" w:rsidRDefault="00D27378" w:rsidP="005422BB">
      <w:pPr>
        <w:spacing w:line="360" w:lineRule="auto"/>
        <w:ind w:firstLine="709"/>
        <w:jc w:val="both"/>
        <w:rPr>
          <w:rFonts w:ascii="Times New Roman" w:hAnsi="Times New Roman" w:cs="Times New Roman"/>
          <w:i/>
          <w:sz w:val="24"/>
          <w:szCs w:val="24"/>
        </w:rPr>
      </w:pPr>
      <w:r w:rsidRPr="00283DDC">
        <w:rPr>
          <w:rFonts w:ascii="Times New Roman" w:hAnsi="Times New Roman" w:cs="Times New Roman"/>
          <w:i/>
          <w:sz w:val="24"/>
          <w:szCs w:val="24"/>
        </w:rPr>
        <w:t xml:space="preserve">Za zmínku stojí i zvolený </w:t>
      </w:r>
      <w:r w:rsidR="00283DDC" w:rsidRPr="00283DDC">
        <w:rPr>
          <w:rFonts w:ascii="Times New Roman" w:hAnsi="Times New Roman" w:cs="Times New Roman"/>
          <w:i/>
          <w:sz w:val="24"/>
          <w:szCs w:val="24"/>
        </w:rPr>
        <w:t xml:space="preserve">název. Na otázku „máte dostatek sebekontroly?“ si dost lidí moc neodpoví a tak je ani nenapadne si tento název číst. </w:t>
      </w:r>
      <w:r w:rsidR="00283DDC">
        <w:rPr>
          <w:rFonts w:ascii="Times New Roman" w:hAnsi="Times New Roman" w:cs="Times New Roman"/>
          <w:i/>
          <w:sz w:val="24"/>
          <w:szCs w:val="24"/>
        </w:rPr>
        <w:t xml:space="preserve">Ale jinak shrnuje to, co shrnovat má. </w:t>
      </w:r>
    </w:p>
    <w:p w:rsidR="00283DDC" w:rsidRDefault="00283DDC" w:rsidP="005422BB">
      <w:pPr>
        <w:spacing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Článek je lehce čtivý, přiměřeně dlouhý. Velmi se mi líbí úvodní poutavá část a závěrečná část k zamyšlení. To se autorovi určitě povedlo. </w:t>
      </w:r>
    </w:p>
    <w:p w:rsidR="00283DDC" w:rsidRPr="00283DDC" w:rsidRDefault="00283DDC" w:rsidP="005422BB">
      <w:pPr>
        <w:spacing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Jazyk je dobře zvolený, čtivý, neobsahuje žádné neadekvátní výrazy ani naopak moc složité pojmy.</w:t>
      </w:r>
    </w:p>
    <w:sectPr w:rsidR="00283DDC" w:rsidRPr="00283DDC" w:rsidSect="00A4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BB"/>
    <w:rsid w:val="000C11B9"/>
    <w:rsid w:val="00283DDC"/>
    <w:rsid w:val="00303D1A"/>
    <w:rsid w:val="003415D0"/>
    <w:rsid w:val="005422BB"/>
    <w:rsid w:val="006C1F77"/>
    <w:rsid w:val="006C2896"/>
    <w:rsid w:val="00A40993"/>
    <w:rsid w:val="00B20705"/>
    <w:rsid w:val="00D27378"/>
    <w:rsid w:val="00EF08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422BB"/>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422B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9AE8-A6F8-4A72-94E4-59F5AFBB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579</Words>
  <Characters>3420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eliška</cp:lastModifiedBy>
  <cp:revision>3</cp:revision>
  <dcterms:created xsi:type="dcterms:W3CDTF">2015-11-29T21:28:00Z</dcterms:created>
  <dcterms:modified xsi:type="dcterms:W3CDTF">2015-12-06T20:03:00Z</dcterms:modified>
</cp:coreProperties>
</file>