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719D" w14:textId="77777777" w:rsidR="00392EB2" w:rsidRDefault="00392EB2" w:rsidP="00392EB2">
      <w:pPr>
        <w:pStyle w:val="Default"/>
      </w:pPr>
    </w:p>
    <w:p w14:paraId="126567E2" w14:textId="77777777" w:rsidR="00392EB2" w:rsidRPr="00392EB2" w:rsidRDefault="00392EB2" w:rsidP="00392EB2">
      <w:pPr>
        <w:pStyle w:val="Default"/>
        <w:rPr>
          <w:b/>
          <w:bCs/>
          <w:sz w:val="36"/>
          <w:szCs w:val="36"/>
        </w:rPr>
      </w:pPr>
      <w:commentRangeStart w:id="0"/>
      <w:proofErr w:type="spellStart"/>
      <w:r w:rsidRPr="00392EB2">
        <w:rPr>
          <w:b/>
          <w:bCs/>
          <w:sz w:val="36"/>
          <w:szCs w:val="36"/>
        </w:rPr>
        <w:t>Vítězství</w:t>
      </w:r>
      <w:proofErr w:type="spellEnd"/>
      <w:r w:rsidRPr="00392EB2">
        <w:rPr>
          <w:b/>
          <w:bCs/>
          <w:sz w:val="36"/>
          <w:szCs w:val="36"/>
        </w:rPr>
        <w:t xml:space="preserve"> </w:t>
      </w:r>
      <w:proofErr w:type="spellStart"/>
      <w:r w:rsidRPr="00392EB2">
        <w:rPr>
          <w:b/>
          <w:bCs/>
          <w:sz w:val="36"/>
          <w:szCs w:val="36"/>
        </w:rPr>
        <w:t>sebekontroly</w:t>
      </w:r>
      <w:proofErr w:type="spellEnd"/>
      <w:r w:rsidRPr="00392EB2">
        <w:rPr>
          <w:b/>
          <w:bCs/>
          <w:sz w:val="36"/>
          <w:szCs w:val="36"/>
        </w:rPr>
        <w:t xml:space="preserve"> nad červenou </w:t>
      </w:r>
      <w:proofErr w:type="spellStart"/>
      <w:r w:rsidRPr="00392EB2">
        <w:rPr>
          <w:b/>
          <w:bCs/>
          <w:sz w:val="36"/>
          <w:szCs w:val="36"/>
        </w:rPr>
        <w:t>barvou</w:t>
      </w:r>
      <w:proofErr w:type="spellEnd"/>
      <w:r w:rsidRPr="00392EB2">
        <w:rPr>
          <w:b/>
          <w:bCs/>
          <w:sz w:val="36"/>
          <w:szCs w:val="36"/>
        </w:rPr>
        <w:t xml:space="preserve"> </w:t>
      </w:r>
      <w:commentRangeEnd w:id="0"/>
      <w:r w:rsidR="00A26EAD">
        <w:rPr>
          <w:rStyle w:val="Odkaznakoment"/>
          <w:rFonts w:asciiTheme="minorHAnsi" w:hAnsiTheme="minorHAnsi" w:cstheme="minorBidi"/>
          <w:color w:val="auto"/>
        </w:rPr>
        <w:commentReference w:id="0"/>
      </w:r>
    </w:p>
    <w:p w14:paraId="574F0664" w14:textId="77777777" w:rsidR="00392EB2" w:rsidRDefault="00392EB2" w:rsidP="00392EB2">
      <w:pPr>
        <w:pStyle w:val="Default"/>
        <w:rPr>
          <w:sz w:val="23"/>
          <w:szCs w:val="23"/>
        </w:rPr>
      </w:pPr>
    </w:p>
    <w:p w14:paraId="0DB51A80" w14:textId="77777777"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commentRangeStart w:id="1"/>
      <w:proofErr w:type="spellStart"/>
      <w:r w:rsidRPr="00392EB2">
        <w:rPr>
          <w:rFonts w:ascii="Times New Roman" w:hAnsi="Times New Roman" w:cs="Times New Roman"/>
        </w:rPr>
        <w:t>Svět</w:t>
      </w:r>
      <w:proofErr w:type="spellEnd"/>
      <w:r w:rsidRPr="00392EB2">
        <w:rPr>
          <w:rFonts w:ascii="Times New Roman" w:hAnsi="Times New Roman" w:cs="Times New Roman"/>
        </w:rPr>
        <w:t xml:space="preserve"> kolem nás je plný </w:t>
      </w:r>
      <w:proofErr w:type="spellStart"/>
      <w:r w:rsidRPr="00392EB2">
        <w:rPr>
          <w:rFonts w:ascii="Times New Roman" w:hAnsi="Times New Roman" w:cs="Times New Roman"/>
        </w:rPr>
        <w:t>barev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mají</w:t>
      </w:r>
      <w:proofErr w:type="spellEnd"/>
      <w:r w:rsidRPr="00392EB2">
        <w:rPr>
          <w:rFonts w:ascii="Times New Roman" w:hAnsi="Times New Roman" w:cs="Times New Roman"/>
        </w:rPr>
        <w:t xml:space="preserve"> moc nás v </w:t>
      </w:r>
      <w:proofErr w:type="spellStart"/>
      <w:r w:rsidRPr="00392EB2">
        <w:rPr>
          <w:rFonts w:ascii="Times New Roman" w:hAnsi="Times New Roman" w:cs="Times New Roman"/>
        </w:rPr>
        <w:t>mnoha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situacích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ovlivnit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aniž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bychom</w:t>
      </w:r>
      <w:proofErr w:type="spellEnd"/>
      <w:r w:rsidRPr="00392EB2">
        <w:rPr>
          <w:rFonts w:ascii="Times New Roman" w:hAnsi="Times New Roman" w:cs="Times New Roman"/>
        </w:rPr>
        <w:t xml:space="preserve"> si to </w:t>
      </w:r>
      <w:proofErr w:type="spellStart"/>
      <w:r w:rsidRPr="00392EB2">
        <w:rPr>
          <w:rFonts w:ascii="Times New Roman" w:hAnsi="Times New Roman" w:cs="Times New Roman"/>
        </w:rPr>
        <w:t>plně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uvědomovali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Jejich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být</w:t>
      </w:r>
      <w:proofErr w:type="spellEnd"/>
      <w:r w:rsidRPr="00392EB2">
        <w:rPr>
          <w:rFonts w:ascii="Times New Roman" w:hAnsi="Times New Roman" w:cs="Times New Roman"/>
        </w:rPr>
        <w:t xml:space="preserve"> jak </w:t>
      </w:r>
      <w:proofErr w:type="spellStart"/>
      <w:r w:rsidRPr="00392EB2">
        <w:rPr>
          <w:rFonts w:ascii="Times New Roman" w:hAnsi="Times New Roman" w:cs="Times New Roman"/>
        </w:rPr>
        <w:t>pozitivní</w:t>
      </w:r>
      <w:proofErr w:type="spellEnd"/>
      <w:r w:rsidRPr="00392EB2">
        <w:rPr>
          <w:rFonts w:ascii="Times New Roman" w:hAnsi="Times New Roman" w:cs="Times New Roman"/>
        </w:rPr>
        <w:t xml:space="preserve">, tak </w:t>
      </w:r>
      <w:proofErr w:type="spellStart"/>
      <w:r w:rsidRPr="00392EB2">
        <w:rPr>
          <w:rFonts w:ascii="Times New Roman" w:hAnsi="Times New Roman" w:cs="Times New Roman"/>
        </w:rPr>
        <w:t>negativní</w:t>
      </w:r>
      <w:proofErr w:type="spellEnd"/>
      <w:r w:rsidRPr="00392EB2">
        <w:rPr>
          <w:rFonts w:ascii="Times New Roman" w:hAnsi="Times New Roman" w:cs="Times New Roman"/>
        </w:rPr>
        <w:t xml:space="preserve">.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 v nás evokuje pocit úzkosti, a tím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narušovat</w:t>
      </w:r>
      <w:proofErr w:type="spellEnd"/>
      <w:r w:rsidRPr="00392EB2">
        <w:rPr>
          <w:rFonts w:ascii="Times New Roman" w:hAnsi="Times New Roman" w:cs="Times New Roman"/>
        </w:rPr>
        <w:t xml:space="preserve"> i naši </w:t>
      </w:r>
      <w:proofErr w:type="spellStart"/>
      <w:r w:rsidRPr="00392EB2">
        <w:rPr>
          <w:rFonts w:ascii="Times New Roman" w:hAnsi="Times New Roman" w:cs="Times New Roman"/>
        </w:rPr>
        <w:t>pozornost</w:t>
      </w:r>
      <w:proofErr w:type="spellEnd"/>
      <w:r w:rsidRPr="00392EB2">
        <w:rPr>
          <w:rFonts w:ascii="Times New Roman" w:hAnsi="Times New Roman" w:cs="Times New Roman"/>
        </w:rPr>
        <w:t xml:space="preserve">. Úzkostnou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nevyvolává</w:t>
      </w:r>
      <w:proofErr w:type="spellEnd"/>
      <w:r w:rsidRPr="00392EB2">
        <w:rPr>
          <w:rFonts w:ascii="Times New Roman" w:hAnsi="Times New Roman" w:cs="Times New Roman"/>
        </w:rPr>
        <w:t xml:space="preserve"> jen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, ale také samotné slovo „červená“. V </w:t>
      </w:r>
      <w:proofErr w:type="spellStart"/>
      <w:r w:rsidRPr="00392EB2">
        <w:rPr>
          <w:rFonts w:ascii="Times New Roman" w:hAnsi="Times New Roman" w:cs="Times New Roman"/>
        </w:rPr>
        <w:t>následujícím</w:t>
      </w:r>
      <w:proofErr w:type="spellEnd"/>
      <w:r w:rsidRPr="00392EB2">
        <w:rPr>
          <w:rFonts w:ascii="Times New Roman" w:hAnsi="Times New Roman" w:cs="Times New Roman"/>
        </w:rPr>
        <w:t xml:space="preserve"> článku si </w:t>
      </w:r>
      <w:proofErr w:type="spellStart"/>
      <w:r w:rsidRPr="00392EB2">
        <w:rPr>
          <w:rFonts w:ascii="Times New Roman" w:hAnsi="Times New Roman" w:cs="Times New Roman"/>
        </w:rPr>
        <w:t>přiblížíme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kterém</w:t>
      </w:r>
      <w:proofErr w:type="spellEnd"/>
      <w:r w:rsidRPr="00392EB2">
        <w:rPr>
          <w:rFonts w:ascii="Times New Roman" w:hAnsi="Times New Roman" w:cs="Times New Roman"/>
        </w:rPr>
        <w:t xml:space="preserve"> Alex </w:t>
      </w:r>
      <w:proofErr w:type="spellStart"/>
      <w:r w:rsidRPr="00392EB2">
        <w:rPr>
          <w:rFonts w:ascii="Times New Roman" w:hAnsi="Times New Roman" w:cs="Times New Roman"/>
        </w:rPr>
        <w:t>Bertrams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Roy</w:t>
      </w:r>
      <w:proofErr w:type="spellEnd"/>
      <w:r w:rsidRPr="00392EB2">
        <w:rPr>
          <w:rFonts w:ascii="Times New Roman" w:hAnsi="Times New Roman" w:cs="Times New Roman"/>
        </w:rPr>
        <w:t xml:space="preserve"> F. </w:t>
      </w:r>
      <w:proofErr w:type="spellStart"/>
      <w:r w:rsidRPr="00392EB2">
        <w:rPr>
          <w:rFonts w:ascii="Times New Roman" w:hAnsi="Times New Roman" w:cs="Times New Roman"/>
        </w:rPr>
        <w:t>Baumeister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Chris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Engler</w:t>
      </w:r>
      <w:proofErr w:type="spellEnd"/>
      <w:r w:rsidRPr="00392EB2">
        <w:rPr>
          <w:rFonts w:ascii="Times New Roman" w:hAnsi="Times New Roman" w:cs="Times New Roman"/>
        </w:rPr>
        <w:t xml:space="preserve"> a </w:t>
      </w:r>
      <w:proofErr w:type="spellStart"/>
      <w:r w:rsidRPr="00392EB2">
        <w:rPr>
          <w:rFonts w:ascii="Times New Roman" w:hAnsi="Times New Roman" w:cs="Times New Roman"/>
        </w:rPr>
        <w:t>Philip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Furley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zkoumali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zda</w:t>
      </w:r>
      <w:proofErr w:type="spellEnd"/>
      <w:r w:rsidRPr="00392EB2">
        <w:rPr>
          <w:rFonts w:ascii="Times New Roman" w:hAnsi="Times New Roman" w:cs="Times New Roman"/>
        </w:rPr>
        <w:t xml:space="preserve"> a za </w:t>
      </w:r>
      <w:proofErr w:type="spellStart"/>
      <w:r w:rsidRPr="00392EB2">
        <w:rPr>
          <w:rFonts w:ascii="Times New Roman" w:hAnsi="Times New Roman" w:cs="Times New Roman"/>
        </w:rPr>
        <w:t>jakých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podmínek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tento neblahý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zmírnit</w:t>
      </w:r>
      <w:proofErr w:type="spellEnd"/>
      <w:r w:rsidRPr="00392EB2">
        <w:rPr>
          <w:rFonts w:ascii="Times New Roman" w:hAnsi="Times New Roman" w:cs="Times New Roman"/>
        </w:rPr>
        <w:t xml:space="preserve"> či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sebekontrolou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commentRangeEnd w:id="1"/>
      <w:r w:rsidR="00A26EAD">
        <w:rPr>
          <w:rStyle w:val="Odkaznakoment"/>
          <w:rFonts w:asciiTheme="minorHAnsi" w:hAnsiTheme="minorHAnsi" w:cstheme="minorBidi"/>
          <w:color w:val="auto"/>
        </w:rPr>
        <w:commentReference w:id="1"/>
      </w:r>
    </w:p>
    <w:p w14:paraId="77C650C0" w14:textId="77777777"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commentRangeStart w:id="2"/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je </w:t>
      </w:r>
      <w:proofErr w:type="spellStart"/>
      <w:r w:rsidRPr="00392EB2">
        <w:rPr>
          <w:rFonts w:ascii="Times New Roman" w:hAnsi="Times New Roman" w:cs="Times New Roman"/>
        </w:rPr>
        <w:t>síla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vůle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úmyslně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změnit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jinak</w:t>
      </w:r>
      <w:proofErr w:type="spellEnd"/>
      <w:r w:rsidRPr="00392EB2">
        <w:rPr>
          <w:rFonts w:ascii="Times New Roman" w:hAnsi="Times New Roman" w:cs="Times New Roman"/>
        </w:rPr>
        <w:t xml:space="preserve"> automatickou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na určitý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commentRangeEnd w:id="2"/>
      <w:r w:rsidR="00A26EAD">
        <w:rPr>
          <w:rStyle w:val="Odkaznakoment"/>
          <w:rFonts w:asciiTheme="minorHAnsi" w:hAnsiTheme="minorHAnsi" w:cstheme="minorBidi"/>
          <w:color w:val="auto"/>
        </w:rPr>
        <w:commentReference w:id="2"/>
      </w:r>
      <w:proofErr w:type="spellStart"/>
      <w:r w:rsidRPr="00392EB2">
        <w:rPr>
          <w:rFonts w:ascii="Times New Roman" w:hAnsi="Times New Roman" w:cs="Times New Roman"/>
        </w:rPr>
        <w:t>Pomáhá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například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odolat</w:t>
      </w:r>
      <w:proofErr w:type="spellEnd"/>
      <w:r w:rsidRPr="00392EB2">
        <w:rPr>
          <w:rFonts w:ascii="Times New Roman" w:hAnsi="Times New Roman" w:cs="Times New Roman"/>
        </w:rPr>
        <w:t xml:space="preserve"> sladkému </w:t>
      </w:r>
      <w:proofErr w:type="spellStart"/>
      <w:r w:rsidRPr="00392EB2">
        <w:rPr>
          <w:rFonts w:ascii="Times New Roman" w:hAnsi="Times New Roman" w:cs="Times New Roman"/>
        </w:rPr>
        <w:t>jídlu</w:t>
      </w:r>
      <w:proofErr w:type="spellEnd"/>
      <w:r w:rsidRPr="00392EB2">
        <w:rPr>
          <w:rFonts w:ascii="Times New Roman" w:hAnsi="Times New Roman" w:cs="Times New Roman"/>
        </w:rPr>
        <w:t xml:space="preserve"> či alkoholu. Tato </w:t>
      </w: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má však </w:t>
      </w:r>
      <w:proofErr w:type="spellStart"/>
      <w:r w:rsidRPr="00392EB2">
        <w:rPr>
          <w:rFonts w:ascii="Times New Roman" w:hAnsi="Times New Roman" w:cs="Times New Roman"/>
        </w:rPr>
        <w:t>omezené</w:t>
      </w:r>
      <w:proofErr w:type="spellEnd"/>
      <w:r w:rsidRPr="00392EB2">
        <w:rPr>
          <w:rFonts w:ascii="Times New Roman" w:hAnsi="Times New Roman" w:cs="Times New Roman"/>
        </w:rPr>
        <w:t xml:space="preserve"> zdroje.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nějaké</w:t>
      </w:r>
      <w:proofErr w:type="spellEnd"/>
      <w:r w:rsidRPr="00392EB2">
        <w:rPr>
          <w:rFonts w:ascii="Times New Roman" w:hAnsi="Times New Roman" w:cs="Times New Roman"/>
        </w:rPr>
        <w:t xml:space="preserve"> na </w:t>
      </w:r>
      <w:proofErr w:type="spellStart"/>
      <w:r w:rsidRPr="00392EB2">
        <w:rPr>
          <w:rFonts w:ascii="Times New Roman" w:hAnsi="Times New Roman" w:cs="Times New Roman"/>
        </w:rPr>
        <w:t>sebekontrolu</w:t>
      </w:r>
      <w:proofErr w:type="spellEnd"/>
      <w:r w:rsidRPr="00392EB2">
        <w:rPr>
          <w:rFonts w:ascii="Times New Roman" w:hAnsi="Times New Roman" w:cs="Times New Roman"/>
        </w:rPr>
        <w:t xml:space="preserve"> náročné </w:t>
      </w:r>
      <w:proofErr w:type="spellStart"/>
      <w:r w:rsidRPr="00392EB2">
        <w:rPr>
          <w:rFonts w:ascii="Times New Roman" w:hAnsi="Times New Roman" w:cs="Times New Roman"/>
        </w:rPr>
        <w:t>aktivitě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její</w:t>
      </w:r>
      <w:proofErr w:type="spellEnd"/>
      <w:r w:rsidRPr="00392EB2">
        <w:rPr>
          <w:rFonts w:ascii="Times New Roman" w:hAnsi="Times New Roman" w:cs="Times New Roman"/>
        </w:rPr>
        <w:t xml:space="preserve"> zásoby vyčerpáme, </w:t>
      </w:r>
      <w:proofErr w:type="spellStart"/>
      <w:r w:rsidRPr="00392EB2">
        <w:rPr>
          <w:rFonts w:ascii="Times New Roman" w:hAnsi="Times New Roman" w:cs="Times New Roman"/>
        </w:rPr>
        <w:t>nezbudou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síly</w:t>
      </w:r>
      <w:proofErr w:type="spellEnd"/>
      <w:r w:rsidRPr="00392EB2">
        <w:rPr>
          <w:rFonts w:ascii="Times New Roman" w:hAnsi="Times New Roman" w:cs="Times New Roman"/>
        </w:rPr>
        <w:t xml:space="preserve"> na kontrolu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aktivity, a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tak </w:t>
      </w:r>
      <w:proofErr w:type="spellStart"/>
      <w:r w:rsidRPr="00392EB2">
        <w:rPr>
          <w:rFonts w:ascii="Times New Roman" w:hAnsi="Times New Roman" w:cs="Times New Roman"/>
        </w:rPr>
        <w:t>podlehnout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stereotypním</w:t>
      </w:r>
      <w:proofErr w:type="spellEnd"/>
      <w:r w:rsidRPr="00392EB2">
        <w:rPr>
          <w:rFonts w:ascii="Times New Roman" w:hAnsi="Times New Roman" w:cs="Times New Roman"/>
        </w:rPr>
        <w:t xml:space="preserve"> (a v dané chvíli </w:t>
      </w:r>
      <w:proofErr w:type="spellStart"/>
      <w:r w:rsidRPr="00392EB2">
        <w:rPr>
          <w:rFonts w:ascii="Times New Roman" w:hAnsi="Times New Roman" w:cs="Times New Roman"/>
        </w:rPr>
        <w:t>nekontrolovatelným</w:t>
      </w:r>
      <w:proofErr w:type="spellEnd"/>
      <w:r w:rsidRPr="00392EB2">
        <w:rPr>
          <w:rFonts w:ascii="Times New Roman" w:hAnsi="Times New Roman" w:cs="Times New Roman"/>
        </w:rPr>
        <w:t xml:space="preserve">) </w:t>
      </w:r>
      <w:proofErr w:type="spellStart"/>
      <w:r w:rsidRPr="00392EB2">
        <w:rPr>
          <w:rFonts w:ascii="Times New Roman" w:hAnsi="Times New Roman" w:cs="Times New Roman"/>
        </w:rPr>
        <w:t>reakcím</w:t>
      </w:r>
      <w:proofErr w:type="spellEnd"/>
      <w:r w:rsidRPr="00392EB2">
        <w:rPr>
          <w:rFonts w:ascii="Times New Roman" w:hAnsi="Times New Roman" w:cs="Times New Roman"/>
        </w:rPr>
        <w:t xml:space="preserve"> na daný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14:paraId="0E14D50E" w14:textId="77777777"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Zmíněný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předpokládal</w:t>
      </w:r>
      <w:proofErr w:type="spellEnd"/>
      <w:r w:rsidRPr="00392EB2">
        <w:rPr>
          <w:rFonts w:ascii="Times New Roman" w:hAnsi="Times New Roman" w:cs="Times New Roman"/>
        </w:rPr>
        <w:t xml:space="preserve">, že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je červenou </w:t>
      </w:r>
      <w:proofErr w:type="spellStart"/>
      <w:r w:rsidRPr="00392EB2">
        <w:rPr>
          <w:rFonts w:ascii="Times New Roman" w:hAnsi="Times New Roman" w:cs="Times New Roman"/>
        </w:rPr>
        <w:t>barvou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ovlivněn</w:t>
      </w:r>
      <w:proofErr w:type="spellEnd"/>
      <w:r w:rsidRPr="00392EB2">
        <w:rPr>
          <w:rFonts w:ascii="Times New Roman" w:hAnsi="Times New Roman" w:cs="Times New Roman"/>
        </w:rPr>
        <w:t xml:space="preserve"> jedinec,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vyčerpány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předchozí</w:t>
      </w:r>
      <w:proofErr w:type="spellEnd"/>
      <w:r w:rsidRPr="00392EB2">
        <w:rPr>
          <w:rFonts w:ascii="Times New Roman" w:hAnsi="Times New Roman" w:cs="Times New Roman"/>
        </w:rPr>
        <w:t xml:space="preserve"> aktivitou, bude jeho výkon v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činnosti nižší než u jedince,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vyčerpané </w:t>
      </w:r>
      <w:proofErr w:type="spellStart"/>
      <w:r w:rsidRPr="00392EB2">
        <w:rPr>
          <w:rFonts w:ascii="Times New Roman" w:hAnsi="Times New Roman" w:cs="Times New Roman"/>
        </w:rPr>
        <w:t>nebyly</w:t>
      </w:r>
      <w:proofErr w:type="spellEnd"/>
      <w:r w:rsidRPr="00392EB2">
        <w:rPr>
          <w:rFonts w:ascii="Times New Roman" w:hAnsi="Times New Roman" w:cs="Times New Roman"/>
        </w:rPr>
        <w:t xml:space="preserve">. Jedinec s nevyčerpanými zásobami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bude </w:t>
      </w:r>
      <w:proofErr w:type="spellStart"/>
      <w:r w:rsidRPr="00392EB2">
        <w:rPr>
          <w:rFonts w:ascii="Times New Roman" w:hAnsi="Times New Roman" w:cs="Times New Roman"/>
        </w:rPr>
        <w:t>schopen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právě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nim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14:paraId="503E44F0" w14:textId="77777777"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provedeny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celkem</w:t>
      </w:r>
      <w:proofErr w:type="spellEnd"/>
      <w:r w:rsidRPr="00392EB2">
        <w:rPr>
          <w:rFonts w:ascii="Times New Roman" w:hAnsi="Times New Roman" w:cs="Times New Roman"/>
        </w:rPr>
        <w:t xml:space="preserve"> 3 experimenty, </w:t>
      </w:r>
      <w:proofErr w:type="spellStart"/>
      <w:r w:rsidRPr="00392EB2">
        <w:rPr>
          <w:rFonts w:ascii="Times New Roman" w:hAnsi="Times New Roman" w:cs="Times New Roman"/>
        </w:rPr>
        <w:t>kterých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zúčastnili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univerzity a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střední</w:t>
      </w:r>
      <w:proofErr w:type="spellEnd"/>
      <w:r w:rsidRPr="00392EB2">
        <w:rPr>
          <w:rFonts w:ascii="Times New Roman" w:hAnsi="Times New Roman" w:cs="Times New Roman"/>
        </w:rPr>
        <w:t xml:space="preserve"> školy. Na </w:t>
      </w:r>
      <w:proofErr w:type="spellStart"/>
      <w:r w:rsidRPr="00392EB2">
        <w:rPr>
          <w:rFonts w:ascii="Times New Roman" w:hAnsi="Times New Roman" w:cs="Times New Roman"/>
        </w:rPr>
        <w:t>začátku</w:t>
      </w:r>
      <w:proofErr w:type="spellEnd"/>
      <w:r w:rsidRPr="00392EB2">
        <w:rPr>
          <w:rFonts w:ascii="Times New Roman" w:hAnsi="Times New Roman" w:cs="Times New Roman"/>
        </w:rPr>
        <w:t xml:space="preserve"> každého experimentu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za úkol </w:t>
      </w:r>
      <w:proofErr w:type="spellStart"/>
      <w:r w:rsidRPr="00392EB2">
        <w:rPr>
          <w:rFonts w:ascii="Times New Roman" w:hAnsi="Times New Roman" w:cs="Times New Roman"/>
        </w:rPr>
        <w:t>přepsat</w:t>
      </w:r>
      <w:proofErr w:type="spellEnd"/>
      <w:r w:rsidRPr="00392EB2">
        <w:rPr>
          <w:rFonts w:ascii="Times New Roman" w:hAnsi="Times New Roman" w:cs="Times New Roman"/>
        </w:rPr>
        <w:t xml:space="preserve"> určitý text. Jedna skupina </w:t>
      </w:r>
      <w:proofErr w:type="spellStart"/>
      <w:r w:rsidRPr="00392EB2">
        <w:rPr>
          <w:rFonts w:ascii="Times New Roman" w:hAnsi="Times New Roman" w:cs="Times New Roman"/>
        </w:rPr>
        <w:t>měla</w:t>
      </w:r>
      <w:proofErr w:type="spellEnd"/>
      <w:r w:rsidRPr="00392EB2">
        <w:rPr>
          <w:rFonts w:ascii="Times New Roman" w:hAnsi="Times New Roman" w:cs="Times New Roman"/>
        </w:rPr>
        <w:t xml:space="preserve"> úkol </w:t>
      </w:r>
      <w:proofErr w:type="spellStart"/>
      <w:r w:rsidRPr="00392EB2">
        <w:rPr>
          <w:rFonts w:ascii="Times New Roman" w:hAnsi="Times New Roman" w:cs="Times New Roman"/>
        </w:rPr>
        <w:t>ztížený</w:t>
      </w:r>
      <w:proofErr w:type="spellEnd"/>
      <w:r w:rsidRPr="00392EB2">
        <w:rPr>
          <w:rFonts w:ascii="Times New Roman" w:hAnsi="Times New Roman" w:cs="Times New Roman"/>
        </w:rPr>
        <w:t xml:space="preserve"> tím, že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psaní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přepisu</w:t>
      </w:r>
      <w:proofErr w:type="spellEnd"/>
      <w:r w:rsidRPr="00392EB2">
        <w:rPr>
          <w:rFonts w:ascii="Times New Roman" w:hAnsi="Times New Roman" w:cs="Times New Roman"/>
        </w:rPr>
        <w:t xml:space="preserve"> musela </w:t>
      </w:r>
      <w:proofErr w:type="spellStart"/>
      <w:r w:rsidRPr="00392EB2">
        <w:rPr>
          <w:rFonts w:ascii="Times New Roman" w:hAnsi="Times New Roman" w:cs="Times New Roman"/>
        </w:rPr>
        <w:t>vynechávat</w:t>
      </w:r>
      <w:proofErr w:type="spellEnd"/>
      <w:r w:rsidRPr="00392EB2">
        <w:rPr>
          <w:rFonts w:ascii="Times New Roman" w:hAnsi="Times New Roman" w:cs="Times New Roman"/>
        </w:rPr>
        <w:t xml:space="preserve"> určená písmena. </w:t>
      </w:r>
    </w:p>
    <w:p w14:paraId="7FE796A2" w14:textId="77777777"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absolvovali aritmetický IQ test. Jedna skupina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testu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druhá s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šedým. Horší výsledky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museli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vynechávat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písmena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B2">
        <w:rPr>
          <w:rFonts w:ascii="Times New Roman" w:hAnsi="Times New Roman" w:cs="Times New Roman"/>
          <w:sz w:val="24"/>
          <w:szCs w:val="24"/>
        </w:rPr>
        <w:t xml:space="preserve">a test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či šedým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vyčerpána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žádný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výrazný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AB0D2" w14:textId="77777777" w:rsidR="00392EB2" w:rsidRP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druhém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verbální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IQ test,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Jedny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nadepsány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černým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těžší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zároveň byli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červenému nápisu, podali nižší výkon než ostatní. </w:t>
      </w:r>
    </w:p>
    <w:p w14:paraId="4DAE5EC0" w14:textId="77777777"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lastRenderedPageBreak/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třetím</w:t>
      </w:r>
      <w:proofErr w:type="spellEnd"/>
      <w:r w:rsidRPr="00392EB2">
        <w:rPr>
          <w:rFonts w:ascii="Times New Roman" w:hAnsi="Times New Roman" w:cs="Times New Roman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</w:rPr>
        <w:t>přepis</w:t>
      </w:r>
      <w:proofErr w:type="spellEnd"/>
      <w:r w:rsidRPr="00392EB2">
        <w:rPr>
          <w:rFonts w:ascii="Times New Roman" w:hAnsi="Times New Roman" w:cs="Times New Roman"/>
        </w:rPr>
        <w:t xml:space="preserve"> textu a </w:t>
      </w:r>
      <w:proofErr w:type="spellStart"/>
      <w:r w:rsidRPr="00392EB2">
        <w:rPr>
          <w:rFonts w:ascii="Times New Roman" w:hAnsi="Times New Roman" w:cs="Times New Roman"/>
        </w:rPr>
        <w:t>prostorový</w:t>
      </w:r>
      <w:proofErr w:type="spellEnd"/>
      <w:r w:rsidRPr="00392EB2">
        <w:rPr>
          <w:rFonts w:ascii="Times New Roman" w:hAnsi="Times New Roman" w:cs="Times New Roman"/>
        </w:rPr>
        <w:t xml:space="preserve"> IQ test. </w:t>
      </w:r>
      <w:proofErr w:type="spellStart"/>
      <w:r w:rsidRPr="00392EB2">
        <w:rPr>
          <w:rFonts w:ascii="Times New Roman" w:hAnsi="Times New Roman" w:cs="Times New Roman"/>
        </w:rPr>
        <w:t>Před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testem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jedné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prezentováno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„šedá“ a druhé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„červená“. Nižší výkon podali </w:t>
      </w:r>
      <w:proofErr w:type="spellStart"/>
      <w:r w:rsidRPr="00392EB2">
        <w:rPr>
          <w:rFonts w:ascii="Times New Roman" w:hAnsi="Times New Roman" w:cs="Times New Roman"/>
        </w:rPr>
        <w:t>opět</w:t>
      </w:r>
      <w:proofErr w:type="spellEnd"/>
      <w:r w:rsidRPr="00392EB2">
        <w:rPr>
          <w:rFonts w:ascii="Times New Roman" w:hAnsi="Times New Roman" w:cs="Times New Roman"/>
        </w:rPr>
        <w:t xml:space="preserve"> ti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kteří</w:t>
      </w:r>
      <w:proofErr w:type="spellEnd"/>
      <w:r w:rsidRPr="00392EB2">
        <w:rPr>
          <w:rFonts w:ascii="Times New Roman" w:hAnsi="Times New Roman" w:cs="Times New Roman"/>
        </w:rPr>
        <w:t xml:space="preserve"> byli </w:t>
      </w:r>
      <w:proofErr w:type="spellStart"/>
      <w:r w:rsidRPr="00392EB2">
        <w:rPr>
          <w:rFonts w:ascii="Times New Roman" w:hAnsi="Times New Roman" w:cs="Times New Roman"/>
        </w:rPr>
        <w:t>konfrontováni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slovem</w:t>
      </w:r>
      <w:proofErr w:type="spellEnd"/>
      <w:r w:rsidRPr="00392EB2">
        <w:rPr>
          <w:rFonts w:ascii="Times New Roman" w:hAnsi="Times New Roman" w:cs="Times New Roman"/>
        </w:rPr>
        <w:t xml:space="preserve"> „červená“ a zároveň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v </w:t>
      </w:r>
      <w:proofErr w:type="spellStart"/>
      <w:r w:rsidRPr="00392EB2">
        <w:rPr>
          <w:rFonts w:ascii="Times New Roman" w:hAnsi="Times New Roman" w:cs="Times New Roman"/>
        </w:rPr>
        <w:t>předcházejícím</w:t>
      </w:r>
      <w:proofErr w:type="spellEnd"/>
      <w:r w:rsidRPr="00392EB2">
        <w:rPr>
          <w:rFonts w:ascii="Times New Roman" w:hAnsi="Times New Roman" w:cs="Times New Roman"/>
        </w:rPr>
        <w:t xml:space="preserve"> úkolu </w:t>
      </w:r>
      <w:proofErr w:type="spellStart"/>
      <w:r w:rsidRPr="00392EB2">
        <w:rPr>
          <w:rFonts w:ascii="Times New Roman" w:hAnsi="Times New Roman" w:cs="Times New Roman"/>
        </w:rPr>
        <w:t>těžší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podmínky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14:paraId="3575CC55" w14:textId="77777777"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uvedeného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vyvodit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že neblahému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podléhají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Tito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podávají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nižší výkony v IQ testu.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nevyčerpali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využili k potlačení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Tím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pádem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zhoršení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pozornosti ani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výkonu v IQ testu </w:t>
      </w:r>
      <w:commentRangeStart w:id="3"/>
      <w:r w:rsidRPr="00392EB2">
        <w:rPr>
          <w:rFonts w:ascii="Times New Roman" w:hAnsi="Times New Roman" w:cs="Times New Roman"/>
          <w:sz w:val="24"/>
          <w:szCs w:val="24"/>
        </w:rPr>
        <w:t>nedošlo</w:t>
      </w:r>
      <w:commentRangeEnd w:id="3"/>
      <w:r w:rsidR="00A26EAD">
        <w:rPr>
          <w:rStyle w:val="Odkaznakoment"/>
        </w:rPr>
        <w:commentReference w:id="3"/>
      </w:r>
      <w:r w:rsidRPr="00392EB2">
        <w:rPr>
          <w:rFonts w:ascii="Times New Roman" w:hAnsi="Times New Roman" w:cs="Times New Roman"/>
          <w:sz w:val="24"/>
          <w:szCs w:val="24"/>
        </w:rPr>
        <w:t>.</w:t>
      </w:r>
    </w:p>
    <w:p w14:paraId="032CB7E4" w14:textId="77777777" w:rsidR="00A26EAD" w:rsidRPr="00392EB2" w:rsidRDefault="00A26EAD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6EAD" w:rsidRPr="00392EB2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vlína Francová" w:date="2015-11-30T11:18:00Z" w:initials="PF">
    <w:p w14:paraId="22E62E31" w14:textId="77777777" w:rsidR="00A26EAD" w:rsidRDefault="00A26EAD">
      <w:pPr>
        <w:pStyle w:val="Textkomente"/>
      </w:pPr>
      <w:r>
        <w:rPr>
          <w:rStyle w:val="Odkaznakoment"/>
        </w:rPr>
        <w:annotationRef/>
      </w:r>
      <w:proofErr w:type="spellStart"/>
      <w:r>
        <w:t>Titulek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trochu </w:t>
      </w:r>
      <w:proofErr w:type="spellStart"/>
      <w:r>
        <w:t>poutavější</w:t>
      </w:r>
      <w:proofErr w:type="spellEnd"/>
      <w:r>
        <w:t xml:space="preserve">, ale špatný </w:t>
      </w:r>
      <w:proofErr w:type="spellStart"/>
      <w:r>
        <w:t>není</w:t>
      </w:r>
      <w:proofErr w:type="spellEnd"/>
      <w:r>
        <w:t>.</w:t>
      </w:r>
    </w:p>
  </w:comment>
  <w:comment w:id="1" w:author="Pavlína Francová" w:date="2015-11-30T11:13:00Z" w:initials="PF">
    <w:p w14:paraId="7386C3AC" w14:textId="77777777" w:rsidR="00A26EAD" w:rsidRDefault="00A26EAD">
      <w:pPr>
        <w:pStyle w:val="Textkomente"/>
      </w:pPr>
      <w:r>
        <w:rPr>
          <w:rStyle w:val="Odkaznakoment"/>
        </w:rPr>
        <w:annotationRef/>
      </w:r>
      <w:proofErr w:type="spellStart"/>
      <w:r>
        <w:t>Hezký</w:t>
      </w:r>
      <w:proofErr w:type="spellEnd"/>
      <w:r>
        <w:t xml:space="preserve"> úvod pro širší </w:t>
      </w:r>
      <w:proofErr w:type="spellStart"/>
      <w:r>
        <w:t>veřejnost</w:t>
      </w:r>
      <w:proofErr w:type="spellEnd"/>
      <w:r>
        <w:t>.</w:t>
      </w:r>
    </w:p>
  </w:comment>
  <w:comment w:id="2" w:author="Pavlína Francová" w:date="2015-11-30T11:14:00Z" w:initials="PF">
    <w:p w14:paraId="140D8E54" w14:textId="77777777" w:rsidR="00A26EAD" w:rsidRDefault="00A26EAD">
      <w:pPr>
        <w:pStyle w:val="Textkomente"/>
      </w:pPr>
      <w:r>
        <w:rPr>
          <w:rStyle w:val="Odkaznakoment"/>
        </w:rPr>
        <w:annotationRef/>
      </w:r>
      <w:proofErr w:type="spellStart"/>
      <w:r>
        <w:t>Pěkné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pojmu</w:t>
      </w:r>
    </w:p>
  </w:comment>
  <w:comment w:id="3" w:author="Pavlína Francová" w:date="2015-11-30T11:16:00Z" w:initials="PF">
    <w:p w14:paraId="6719F545" w14:textId="79CFC96B" w:rsidR="00A26EAD" w:rsidRDefault="00A26EAD">
      <w:pPr>
        <w:pStyle w:val="Textkomente"/>
      </w:pPr>
      <w:r>
        <w:rPr>
          <w:rStyle w:val="Odkaznakoment"/>
        </w:rPr>
        <w:annotationRef/>
      </w:r>
      <w:proofErr w:type="spellStart"/>
      <w:r>
        <w:t>Článek</w:t>
      </w:r>
      <w:proofErr w:type="spellEnd"/>
      <w:r>
        <w:t xml:space="preserve"> je o pár slov </w:t>
      </w:r>
      <w:proofErr w:type="spellStart"/>
      <w:r>
        <w:t>delší</w:t>
      </w:r>
      <w:proofErr w:type="spellEnd"/>
      <w:r>
        <w:t xml:space="preserve">, než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zadáno</w:t>
      </w:r>
      <w:bookmarkStart w:id="4" w:name="_GoBack"/>
      <w:bookmarkEnd w:id="4"/>
      <w:proofErr w:type="spellEnd"/>
      <w:r>
        <w:t xml:space="preserve">, ale </w:t>
      </w:r>
      <w:proofErr w:type="spellStart"/>
      <w:r>
        <w:t>vůbec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na škodu. Je </w:t>
      </w:r>
      <w:proofErr w:type="spellStart"/>
      <w:r>
        <w:t>hezky</w:t>
      </w:r>
      <w:proofErr w:type="spellEnd"/>
      <w:r>
        <w:t xml:space="preserve">, </w:t>
      </w:r>
      <w:proofErr w:type="spellStart"/>
      <w:r>
        <w:t>poutavě</w:t>
      </w:r>
      <w:proofErr w:type="spellEnd"/>
      <w:r>
        <w:t xml:space="preserve"> </w:t>
      </w:r>
      <w:proofErr w:type="spellStart"/>
      <w:r>
        <w:t>napsán</w:t>
      </w:r>
      <w:proofErr w:type="spellEnd"/>
      <w:r>
        <w:t xml:space="preserve">. Vše je jednoduché a jednoznačné, širší </w:t>
      </w:r>
      <w:proofErr w:type="spellStart"/>
      <w:r>
        <w:t>veřejnost</w:t>
      </w:r>
      <w:proofErr w:type="spellEnd"/>
      <w:r>
        <w:t xml:space="preserve"> by </w:t>
      </w:r>
      <w:proofErr w:type="spellStart"/>
      <w:r>
        <w:t>neměla</w:t>
      </w:r>
      <w:proofErr w:type="spellEnd"/>
      <w:r w:rsidR="0020324F">
        <w:t xml:space="preserve"> problém </w:t>
      </w:r>
      <w:proofErr w:type="spellStart"/>
      <w:r w:rsidR="0020324F">
        <w:t>výzkumu</w:t>
      </w:r>
      <w:proofErr w:type="spellEnd"/>
      <w:r w:rsidR="0020324F">
        <w:t xml:space="preserve">, jeho </w:t>
      </w:r>
      <w:proofErr w:type="spellStart"/>
      <w:r w:rsidR="0020324F">
        <w:t>průběhu</w:t>
      </w:r>
      <w:proofErr w:type="spellEnd"/>
      <w:r w:rsidR="0020324F">
        <w:t xml:space="preserve"> ani</w:t>
      </w:r>
      <w:r>
        <w:t> 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porozumět</w:t>
      </w:r>
      <w:proofErr w:type="spellEnd"/>
      <w:r>
        <w:t>.</w:t>
      </w:r>
    </w:p>
    <w:p w14:paraId="69E34037" w14:textId="77777777" w:rsidR="00A26EAD" w:rsidRDefault="00A26EAD">
      <w:pPr>
        <w:pStyle w:val="Textkomente"/>
      </w:pPr>
      <w:r>
        <w:t xml:space="preserve">Jediný </w:t>
      </w:r>
      <w:proofErr w:type="spellStart"/>
      <w:r>
        <w:t>nedostatek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shledávám</w:t>
      </w:r>
      <w:proofErr w:type="spellEnd"/>
      <w:r>
        <w:t xml:space="preserve">, je </w:t>
      </w:r>
      <w:proofErr w:type="spellStart"/>
      <w:r>
        <w:t>nedodělaná</w:t>
      </w:r>
      <w:proofErr w:type="spellEnd"/>
      <w:r>
        <w:t xml:space="preserve"> úprava textu (</w:t>
      </w:r>
      <w:proofErr w:type="spellStart"/>
      <w:r>
        <w:t>jednopísmenné</w:t>
      </w:r>
      <w:proofErr w:type="spellEnd"/>
      <w:r>
        <w:t xml:space="preserve"> </w:t>
      </w:r>
      <w:proofErr w:type="spellStart"/>
      <w:r>
        <w:t>předložky</w:t>
      </w:r>
      <w:proofErr w:type="spellEnd"/>
      <w:r>
        <w:t xml:space="preserve"> a spojky na </w:t>
      </w:r>
      <w:proofErr w:type="spellStart"/>
      <w:r>
        <w:t>koncích</w:t>
      </w:r>
      <w:proofErr w:type="spellEnd"/>
      <w:r>
        <w:t xml:space="preserve"> </w:t>
      </w:r>
      <w:proofErr w:type="spellStart"/>
      <w:r>
        <w:t>řádků</w:t>
      </w:r>
      <w:proofErr w:type="spellEnd"/>
      <w:r>
        <w:t xml:space="preserve">),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velice</w:t>
      </w:r>
      <w:proofErr w:type="spellEnd"/>
      <w:r>
        <w:t xml:space="preserve"> povedené.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E62E31" w15:done="0"/>
  <w15:commentEx w15:paraId="7386C3AC" w15:done="0"/>
  <w15:commentEx w15:paraId="140D8E54" w15:done="0"/>
  <w15:commentEx w15:paraId="69E340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ína Francová">
    <w15:presenceInfo w15:providerId="Windows Live" w15:userId="18b4f0e89e513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EB2"/>
    <w:rsid w:val="0020324F"/>
    <w:rsid w:val="00303D1A"/>
    <w:rsid w:val="00392EB2"/>
    <w:rsid w:val="006C2896"/>
    <w:rsid w:val="00A26EAD"/>
    <w:rsid w:val="00A40993"/>
    <w:rsid w:val="00B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4BDC"/>
  <w15:docId w15:val="{7891B512-10A6-44E6-B25C-6E0D6B1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26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E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Pavlína Francová</cp:lastModifiedBy>
  <cp:revision>4</cp:revision>
  <dcterms:created xsi:type="dcterms:W3CDTF">2015-11-26T23:08:00Z</dcterms:created>
  <dcterms:modified xsi:type="dcterms:W3CDTF">2015-11-30T17:28:00Z</dcterms:modified>
</cp:coreProperties>
</file>