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72B" w:rsidRDefault="002A4A0B" w:rsidP="00FA64F3">
      <w:pPr>
        <w:tabs>
          <w:tab w:val="center" w:pos="4703"/>
          <w:tab w:val="right" w:pos="940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Souvislost vlastnosti</w:t>
      </w:r>
      <w:r w:rsidR="00F241EB" w:rsidRPr="00F241EB">
        <w:rPr>
          <w:rFonts w:ascii="Times New Roman" w:hAnsi="Times New Roman" w:cs="Times New Roman"/>
          <w:b/>
          <w:sz w:val="24"/>
          <w:szCs w:val="24"/>
        </w:rPr>
        <w:t xml:space="preserve"> sebekontroly na prožité štěstí</w:t>
      </w:r>
    </w:p>
    <w:p w:rsidR="00AB4AC3" w:rsidRDefault="005F234B" w:rsidP="007A7A2F">
      <w:pPr>
        <w:tabs>
          <w:tab w:val="left" w:pos="23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studie se snaží zjistit, zda vlastnost sebeovládání (TSC = trait</w:t>
      </w:r>
      <w:r w:rsidR="00C27881">
        <w:rPr>
          <w:rFonts w:ascii="Times New Roman" w:hAnsi="Times New Roman" w:cs="Times New Roman"/>
          <w:sz w:val="24"/>
          <w:szCs w:val="24"/>
        </w:rPr>
        <w:t xml:space="preserve"> self-control</w:t>
      </w:r>
      <w:r>
        <w:rPr>
          <w:rFonts w:ascii="Times New Roman" w:hAnsi="Times New Roman" w:cs="Times New Roman"/>
          <w:sz w:val="24"/>
          <w:szCs w:val="24"/>
        </w:rPr>
        <w:t xml:space="preserve">) má vliv na prožívání spokojenosti a pocitu štěstí. </w:t>
      </w:r>
      <w:r w:rsidR="00D572D7">
        <w:rPr>
          <w:rFonts w:ascii="Times New Roman" w:hAnsi="Times New Roman" w:cs="Times New Roman"/>
          <w:sz w:val="24"/>
          <w:szCs w:val="24"/>
        </w:rPr>
        <w:t xml:space="preserve">Ve výzkumu </w:t>
      </w:r>
      <w:r w:rsidR="00D572D7" w:rsidRPr="004D4677">
        <w:rPr>
          <w:rFonts w:ascii="Times New Roman" w:hAnsi="Times New Roman" w:cs="Times New Roman"/>
          <w:color w:val="FF0000"/>
          <w:sz w:val="24"/>
          <w:szCs w:val="24"/>
        </w:rPr>
        <w:t>byli</w:t>
      </w:r>
      <w:r w:rsidR="00D572D7">
        <w:rPr>
          <w:rFonts w:ascii="Times New Roman" w:hAnsi="Times New Roman" w:cs="Times New Roman"/>
          <w:sz w:val="24"/>
          <w:szCs w:val="24"/>
        </w:rPr>
        <w:t xml:space="preserve"> provedeny tři studie, jejichž hlavním prediktorem byla vlastnost sebeovládání s</w:t>
      </w:r>
      <w:r>
        <w:rPr>
          <w:rFonts w:ascii="Times New Roman" w:hAnsi="Times New Roman" w:cs="Times New Roman"/>
          <w:sz w:val="24"/>
          <w:szCs w:val="24"/>
        </w:rPr>
        <w:t> hodnocením duševní pohody a životní spokojenosti jakožto klíčovým výsledkem.</w:t>
      </w:r>
      <w:r w:rsidR="00D572D7">
        <w:rPr>
          <w:rFonts w:ascii="Times New Roman" w:hAnsi="Times New Roman" w:cs="Times New Roman"/>
          <w:sz w:val="24"/>
          <w:szCs w:val="24"/>
        </w:rPr>
        <w:t xml:space="preserve"> </w:t>
      </w:r>
      <w:r w:rsidR="00C27881">
        <w:rPr>
          <w:rFonts w:ascii="Times New Roman" w:hAnsi="Times New Roman" w:cs="Times New Roman"/>
          <w:sz w:val="24"/>
          <w:szCs w:val="24"/>
        </w:rPr>
        <w:t>Vlastnost sebeovládání jasně souvisí se spokojeností a </w:t>
      </w:r>
      <w:r w:rsidR="002A4A0B">
        <w:rPr>
          <w:rFonts w:ascii="Times New Roman" w:hAnsi="Times New Roman" w:cs="Times New Roman"/>
          <w:sz w:val="24"/>
          <w:szCs w:val="24"/>
        </w:rPr>
        <w:t xml:space="preserve"> to, jak zvládáme</w:t>
      </w:r>
      <w:r w:rsidR="00C27881">
        <w:rPr>
          <w:rFonts w:ascii="Times New Roman" w:hAnsi="Times New Roman" w:cs="Times New Roman"/>
          <w:sz w:val="24"/>
          <w:szCs w:val="24"/>
        </w:rPr>
        <w:t xml:space="preserve"> konflikt</w:t>
      </w:r>
      <w:r w:rsidR="002A4A0B">
        <w:rPr>
          <w:rFonts w:ascii="Times New Roman" w:hAnsi="Times New Roman" w:cs="Times New Roman"/>
          <w:sz w:val="24"/>
          <w:szCs w:val="24"/>
        </w:rPr>
        <w:t>y,</w:t>
      </w:r>
      <w:r w:rsidR="00C27881">
        <w:rPr>
          <w:rFonts w:ascii="Times New Roman" w:hAnsi="Times New Roman" w:cs="Times New Roman"/>
          <w:sz w:val="24"/>
          <w:szCs w:val="24"/>
        </w:rPr>
        <w:t xml:space="preserve"> je zcela klíčové ke zjištění toho, proč to tak je.</w:t>
      </w:r>
      <w:r w:rsidR="007A7A2F">
        <w:rPr>
          <w:rFonts w:ascii="Times New Roman" w:hAnsi="Times New Roman" w:cs="Times New Roman"/>
          <w:sz w:val="24"/>
          <w:szCs w:val="24"/>
        </w:rPr>
        <w:t xml:space="preserve"> </w:t>
      </w:r>
      <w:r w:rsidR="0005394B">
        <w:rPr>
          <w:rFonts w:ascii="Times New Roman" w:hAnsi="Times New Roman" w:cs="Times New Roman"/>
          <w:sz w:val="24"/>
          <w:szCs w:val="24"/>
        </w:rPr>
        <w:t xml:space="preserve">V první studii byl pouze krátký dotazník, který měl za úkol </w:t>
      </w:r>
      <w:r w:rsidR="000758A7">
        <w:rPr>
          <w:rFonts w:ascii="Times New Roman" w:hAnsi="Times New Roman" w:cs="Times New Roman"/>
          <w:sz w:val="24"/>
          <w:szCs w:val="24"/>
        </w:rPr>
        <w:t>zkoumat vztahy mezi TSC, životní spokojeností a </w:t>
      </w:r>
      <w:r w:rsidR="002A4A0B">
        <w:rPr>
          <w:rFonts w:ascii="Times New Roman" w:hAnsi="Times New Roman" w:cs="Times New Roman"/>
          <w:sz w:val="24"/>
          <w:szCs w:val="24"/>
        </w:rPr>
        <w:t>momentální</w:t>
      </w:r>
      <w:r w:rsidR="000758A7">
        <w:rPr>
          <w:rFonts w:ascii="Times New Roman" w:hAnsi="Times New Roman" w:cs="Times New Roman"/>
          <w:sz w:val="24"/>
          <w:szCs w:val="24"/>
        </w:rPr>
        <w:t xml:space="preserve"> spokojeností</w:t>
      </w:r>
      <w:r w:rsidR="00AB4AC3">
        <w:rPr>
          <w:rFonts w:ascii="Times New Roman" w:hAnsi="Times New Roman" w:cs="Times New Roman"/>
          <w:sz w:val="24"/>
          <w:szCs w:val="24"/>
        </w:rPr>
        <w:t xml:space="preserve">. </w:t>
      </w:r>
      <w:r w:rsidR="000758A7" w:rsidRPr="002F4BAF">
        <w:rPr>
          <w:rFonts w:ascii="Times New Roman" w:hAnsi="Times New Roman" w:cs="Times New Roman"/>
          <w:color w:val="FF0000"/>
          <w:sz w:val="24"/>
          <w:szCs w:val="24"/>
        </w:rPr>
        <w:t>Ve s</w:t>
      </w:r>
      <w:r w:rsidR="00AB4AC3" w:rsidRPr="002F4BAF">
        <w:rPr>
          <w:rFonts w:ascii="Times New Roman" w:hAnsi="Times New Roman" w:cs="Times New Roman"/>
          <w:color w:val="FF0000"/>
          <w:sz w:val="24"/>
          <w:szCs w:val="24"/>
        </w:rPr>
        <w:t>tudie</w:t>
      </w:r>
      <w:r w:rsidR="00AB4AC3">
        <w:rPr>
          <w:rFonts w:ascii="Times New Roman" w:hAnsi="Times New Roman" w:cs="Times New Roman"/>
          <w:sz w:val="24"/>
          <w:szCs w:val="24"/>
        </w:rPr>
        <w:t xml:space="preserve"> </w:t>
      </w:r>
      <w:r w:rsidR="000758A7">
        <w:rPr>
          <w:rFonts w:ascii="Times New Roman" w:hAnsi="Times New Roman" w:cs="Times New Roman"/>
          <w:sz w:val="24"/>
          <w:szCs w:val="24"/>
        </w:rPr>
        <w:t>č.</w:t>
      </w:r>
      <w:r w:rsidR="007A7A2F">
        <w:rPr>
          <w:rFonts w:ascii="Times New Roman" w:hAnsi="Times New Roman" w:cs="Times New Roman"/>
          <w:sz w:val="24"/>
          <w:szCs w:val="24"/>
        </w:rPr>
        <w:t xml:space="preserve"> </w:t>
      </w:r>
      <w:r w:rsidR="00AB4AC3">
        <w:rPr>
          <w:rFonts w:ascii="Times New Roman" w:hAnsi="Times New Roman" w:cs="Times New Roman"/>
          <w:sz w:val="24"/>
          <w:szCs w:val="24"/>
        </w:rPr>
        <w:t xml:space="preserve">2 </w:t>
      </w:r>
      <w:r w:rsidR="000758A7">
        <w:rPr>
          <w:rFonts w:ascii="Times New Roman" w:hAnsi="Times New Roman" w:cs="Times New Roman"/>
          <w:sz w:val="24"/>
          <w:szCs w:val="24"/>
        </w:rPr>
        <w:t xml:space="preserve">byli </w:t>
      </w:r>
      <w:r w:rsidR="002A4A0B">
        <w:rPr>
          <w:rFonts w:ascii="Times New Roman" w:hAnsi="Times New Roman" w:cs="Times New Roman"/>
          <w:sz w:val="24"/>
          <w:szCs w:val="24"/>
        </w:rPr>
        <w:t>pozorováni</w:t>
      </w:r>
      <w:r w:rsidR="000758A7">
        <w:rPr>
          <w:rFonts w:ascii="Times New Roman" w:hAnsi="Times New Roman" w:cs="Times New Roman"/>
          <w:sz w:val="24"/>
          <w:szCs w:val="24"/>
        </w:rPr>
        <w:t xml:space="preserve"> participanti po dobu jednoho týdne</w:t>
      </w:r>
      <w:r w:rsidR="002A4A0B">
        <w:rPr>
          <w:rFonts w:ascii="Times New Roman" w:hAnsi="Times New Roman" w:cs="Times New Roman"/>
          <w:sz w:val="24"/>
          <w:szCs w:val="24"/>
        </w:rPr>
        <w:t xml:space="preserve"> a z</w:t>
      </w:r>
      <w:r w:rsidR="000758A7">
        <w:rPr>
          <w:rFonts w:ascii="Times New Roman" w:hAnsi="Times New Roman" w:cs="Times New Roman"/>
          <w:sz w:val="24"/>
          <w:szCs w:val="24"/>
        </w:rPr>
        <w:t xml:space="preserve">de </w:t>
      </w:r>
      <w:r w:rsidR="002A4A0B">
        <w:rPr>
          <w:rFonts w:ascii="Times New Roman" w:hAnsi="Times New Roman" w:cs="Times New Roman"/>
          <w:sz w:val="24"/>
          <w:szCs w:val="24"/>
        </w:rPr>
        <w:t>bylo zaznamenáno</w:t>
      </w:r>
      <w:r w:rsidR="000758A7">
        <w:rPr>
          <w:rFonts w:ascii="Times New Roman" w:hAnsi="Times New Roman" w:cs="Times New Roman"/>
          <w:sz w:val="24"/>
          <w:szCs w:val="24"/>
        </w:rPr>
        <w:t xml:space="preserve"> velké </w:t>
      </w:r>
      <w:r w:rsidR="002A4A0B">
        <w:rPr>
          <w:rFonts w:ascii="Times New Roman" w:hAnsi="Times New Roman" w:cs="Times New Roman"/>
          <w:sz w:val="24"/>
          <w:szCs w:val="24"/>
        </w:rPr>
        <w:t>množství</w:t>
      </w:r>
      <w:r w:rsidR="000758A7">
        <w:rPr>
          <w:rFonts w:ascii="Times New Roman" w:hAnsi="Times New Roman" w:cs="Times New Roman"/>
          <w:sz w:val="24"/>
          <w:szCs w:val="24"/>
        </w:rPr>
        <w:t xml:space="preserve"> informací o momentální </w:t>
      </w:r>
      <w:r w:rsidR="002A4A0B">
        <w:rPr>
          <w:rFonts w:ascii="Times New Roman" w:hAnsi="Times New Roman" w:cs="Times New Roman"/>
          <w:sz w:val="24"/>
          <w:szCs w:val="24"/>
        </w:rPr>
        <w:t xml:space="preserve">spokojenosti, které ukázalo, že sebekontrola souvisí s pocitem </w:t>
      </w:r>
      <w:r w:rsidR="007A7A2F">
        <w:rPr>
          <w:rFonts w:ascii="Times New Roman" w:hAnsi="Times New Roman" w:cs="Times New Roman"/>
          <w:sz w:val="24"/>
          <w:szCs w:val="24"/>
        </w:rPr>
        <w:t xml:space="preserve">štěstí. </w:t>
      </w:r>
      <w:r w:rsidR="00AB4AC3">
        <w:rPr>
          <w:rFonts w:ascii="Times New Roman" w:hAnsi="Times New Roman" w:cs="Times New Roman"/>
          <w:sz w:val="24"/>
          <w:szCs w:val="24"/>
        </w:rPr>
        <w:t>Studie 3 zjistila, že TSC může zvýšit spokojenost tím, že pomáhá lide</w:t>
      </w:r>
      <w:r w:rsidR="004A09B2">
        <w:rPr>
          <w:rFonts w:ascii="Times New Roman" w:hAnsi="Times New Roman" w:cs="Times New Roman"/>
          <w:sz w:val="24"/>
          <w:szCs w:val="24"/>
        </w:rPr>
        <w:t xml:space="preserve">m vyhnout </w:t>
      </w:r>
      <w:r w:rsidR="007A7A2F">
        <w:rPr>
          <w:rFonts w:ascii="Times New Roman" w:hAnsi="Times New Roman" w:cs="Times New Roman"/>
          <w:sz w:val="24"/>
          <w:szCs w:val="24"/>
        </w:rPr>
        <w:t xml:space="preserve">se </w:t>
      </w:r>
      <w:r w:rsidR="004A09B2">
        <w:rPr>
          <w:rFonts w:ascii="Times New Roman" w:hAnsi="Times New Roman" w:cs="Times New Roman"/>
          <w:sz w:val="24"/>
          <w:szCs w:val="24"/>
        </w:rPr>
        <w:t>častým konfliktům</w:t>
      </w:r>
      <w:r w:rsidR="00AB4AC3">
        <w:rPr>
          <w:rFonts w:ascii="Times New Roman" w:hAnsi="Times New Roman" w:cs="Times New Roman"/>
          <w:sz w:val="24"/>
          <w:szCs w:val="24"/>
        </w:rPr>
        <w:t xml:space="preserve">. Sebekontrola </w:t>
      </w:r>
      <w:r w:rsidR="002A4A0B">
        <w:rPr>
          <w:rFonts w:ascii="Times New Roman" w:hAnsi="Times New Roman" w:cs="Times New Roman"/>
          <w:sz w:val="24"/>
          <w:szCs w:val="24"/>
        </w:rPr>
        <w:t>pozitivně přispívá</w:t>
      </w:r>
      <w:r w:rsidR="00AB4AC3">
        <w:rPr>
          <w:rFonts w:ascii="Times New Roman" w:hAnsi="Times New Roman" w:cs="Times New Roman"/>
          <w:sz w:val="24"/>
          <w:szCs w:val="24"/>
        </w:rPr>
        <w:t xml:space="preserve"> ke štěstí </w:t>
      </w:r>
      <w:r w:rsidR="002A4A0B">
        <w:rPr>
          <w:rFonts w:ascii="Times New Roman" w:hAnsi="Times New Roman" w:cs="Times New Roman"/>
          <w:sz w:val="24"/>
          <w:szCs w:val="24"/>
        </w:rPr>
        <w:t>prostřednictvím</w:t>
      </w:r>
      <w:r w:rsidR="00AB4AC3">
        <w:rPr>
          <w:rFonts w:ascii="Times New Roman" w:hAnsi="Times New Roman" w:cs="Times New Roman"/>
          <w:sz w:val="24"/>
          <w:szCs w:val="24"/>
        </w:rPr>
        <w:t xml:space="preserve"> předcházení a zvládání konfliktů.</w:t>
      </w:r>
    </w:p>
    <w:p w:rsidR="004A09B2" w:rsidRDefault="0005394B" w:rsidP="00AB4AC3">
      <w:pPr>
        <w:tabs>
          <w:tab w:val="left" w:pos="2385"/>
          <w:tab w:val="left" w:pos="74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Studie, kter</w:t>
      </w:r>
      <w:r w:rsidR="007A7A2F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byl</w:t>
      </w:r>
      <w:r w:rsidR="007A7A2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na toto téma vypracovány, potvrdil</w:t>
      </w:r>
      <w:r w:rsidR="007A7A2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, že vysoké TSC má vliv na úspěch ve škole, práci a vztazích. Lidé s vysokým TSC mívají </w:t>
      </w:r>
      <w:r w:rsidR="002A4A0B" w:rsidRPr="00ED7C62">
        <w:rPr>
          <w:rFonts w:ascii="Times New Roman" w:hAnsi="Times New Roman" w:cs="Times New Roman"/>
          <w:sz w:val="24"/>
          <w:szCs w:val="24"/>
          <w:lang w:bidi="si-LK"/>
        </w:rPr>
        <w:t>méně</w:t>
      </w:r>
      <w:r>
        <w:rPr>
          <w:rFonts w:ascii="Times New Roman" w:hAnsi="Times New Roman" w:cs="Times New Roman"/>
          <w:sz w:val="24"/>
          <w:szCs w:val="24"/>
        </w:rPr>
        <w:t xml:space="preserve"> problémů.</w:t>
      </w:r>
    </w:p>
    <w:p w:rsidR="0005394B" w:rsidRDefault="00242D66" w:rsidP="00AB4AC3">
      <w:pPr>
        <w:tabs>
          <w:tab w:val="left" w:pos="2385"/>
          <w:tab w:val="left" w:pos="74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studii č. 1 bylo 414 participantů. Ti měli za úkol</w:t>
      </w:r>
      <w:r w:rsidR="000B392C">
        <w:rPr>
          <w:rFonts w:ascii="Times New Roman" w:hAnsi="Times New Roman" w:cs="Times New Roman"/>
          <w:sz w:val="24"/>
          <w:szCs w:val="24"/>
        </w:rPr>
        <w:t xml:space="preserve"> vyplnit dotazníky týkající se jejich sebeovládání, životní spokojenosti a momentální spokojenosti. Výsledky potvrdil</w:t>
      </w:r>
      <w:r w:rsidR="007A7A2F">
        <w:rPr>
          <w:rFonts w:ascii="Times New Roman" w:hAnsi="Times New Roman" w:cs="Times New Roman"/>
          <w:sz w:val="24"/>
          <w:szCs w:val="24"/>
        </w:rPr>
        <w:t>y</w:t>
      </w:r>
      <w:r w:rsidR="000B392C">
        <w:rPr>
          <w:rFonts w:ascii="Times New Roman" w:hAnsi="Times New Roman" w:cs="Times New Roman"/>
          <w:sz w:val="24"/>
          <w:szCs w:val="24"/>
        </w:rPr>
        <w:t xml:space="preserve"> hypotézu, že vyšší TSC souvisí s vyšší spokojeností.</w:t>
      </w:r>
    </w:p>
    <w:p w:rsidR="0005394B" w:rsidRPr="00ED7C62" w:rsidRDefault="00274A46" w:rsidP="00274A46">
      <w:pPr>
        <w:tabs>
          <w:tab w:val="left" w:pos="2385"/>
          <w:tab w:val="center" w:pos="470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druhé studii bylo 208 participantů, kteří byli po dobu jednoho týdne pozorováni. </w:t>
      </w:r>
      <w:r w:rsidR="00AA4741">
        <w:rPr>
          <w:rFonts w:ascii="Times New Roman" w:hAnsi="Times New Roman" w:cs="Times New Roman"/>
          <w:sz w:val="24"/>
          <w:szCs w:val="24"/>
        </w:rPr>
        <w:t xml:space="preserve">Byla zaznamenávána data týkající se jejich </w:t>
      </w:r>
      <w:r w:rsidR="002A4A0B">
        <w:rPr>
          <w:rFonts w:ascii="Times New Roman" w:hAnsi="Times New Roman" w:cs="Times New Roman"/>
          <w:sz w:val="24"/>
          <w:szCs w:val="24"/>
        </w:rPr>
        <w:t>přání, a zdali</w:t>
      </w:r>
      <w:r w:rsidR="00AA4741">
        <w:rPr>
          <w:rFonts w:ascii="Times New Roman" w:hAnsi="Times New Roman" w:cs="Times New Roman"/>
          <w:sz w:val="24"/>
          <w:szCs w:val="24"/>
        </w:rPr>
        <w:t xml:space="preserve"> udělali něco, aby si přání splnili. Hodnotili svou momentální spokojenost</w:t>
      </w:r>
      <w:r w:rsidR="007A7A2F">
        <w:rPr>
          <w:rFonts w:ascii="Times New Roman" w:hAnsi="Times New Roman" w:cs="Times New Roman"/>
          <w:sz w:val="24"/>
          <w:szCs w:val="24"/>
        </w:rPr>
        <w:t xml:space="preserve"> a </w:t>
      </w:r>
      <w:r w:rsidR="00AA4741">
        <w:rPr>
          <w:rFonts w:ascii="Times New Roman" w:hAnsi="Times New Roman" w:cs="Times New Roman"/>
          <w:sz w:val="24"/>
          <w:szCs w:val="24"/>
        </w:rPr>
        <w:t>stres. Podávali také informace týkající se toho, kde se právě nacházeli nebo přítomnost dalších lidí.</w:t>
      </w:r>
      <w:r w:rsidR="007A113A">
        <w:rPr>
          <w:rFonts w:ascii="Times New Roman" w:hAnsi="Times New Roman" w:cs="Times New Roman"/>
          <w:sz w:val="24"/>
          <w:szCs w:val="24"/>
        </w:rPr>
        <w:t xml:space="preserve"> Na konci týdne participanti vyplnili stejné dotazníky, které </w:t>
      </w:r>
      <w:r w:rsidR="002A4A0B">
        <w:rPr>
          <w:rFonts w:ascii="Times New Roman" w:hAnsi="Times New Roman" w:cs="Times New Roman"/>
          <w:sz w:val="24"/>
          <w:szCs w:val="24"/>
        </w:rPr>
        <w:t>byly</w:t>
      </w:r>
      <w:r w:rsidR="007A113A">
        <w:rPr>
          <w:rFonts w:ascii="Times New Roman" w:hAnsi="Times New Roman" w:cs="Times New Roman"/>
          <w:sz w:val="24"/>
          <w:szCs w:val="24"/>
        </w:rPr>
        <w:t xml:space="preserve"> v první studii.</w:t>
      </w:r>
      <w:r w:rsidR="00ED7C62">
        <w:rPr>
          <w:rFonts w:ascii="Times New Roman" w:hAnsi="Times New Roman" w:cs="Times New Roman"/>
          <w:sz w:val="24"/>
          <w:szCs w:val="24"/>
        </w:rPr>
        <w:t xml:space="preserve"> Výsledkem studie bylo potvrzení hypotézy, že TSC ovlivňuje jak momentální spokojenost, tak i životní spokojenost.</w:t>
      </w:r>
    </w:p>
    <w:p w:rsidR="004A09B2" w:rsidRDefault="00D27213" w:rsidP="00AB4AC3">
      <w:pPr>
        <w:tabs>
          <w:tab w:val="left" w:pos="2385"/>
          <w:tab w:val="left" w:pos="74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poslední studii</w:t>
      </w:r>
      <w:r w:rsidR="00C0124E">
        <w:rPr>
          <w:rFonts w:ascii="Times New Roman" w:hAnsi="Times New Roman" w:cs="Times New Roman"/>
          <w:sz w:val="24"/>
          <w:szCs w:val="24"/>
        </w:rPr>
        <w:t xml:space="preserve"> bylo 234 participant</w:t>
      </w:r>
      <w:r w:rsidR="007A7A2F">
        <w:rPr>
          <w:rFonts w:ascii="Times New Roman" w:hAnsi="Times New Roman" w:cs="Times New Roman"/>
          <w:sz w:val="24"/>
          <w:szCs w:val="24"/>
        </w:rPr>
        <w:t>ů</w:t>
      </w:r>
      <w:r w:rsidR="00C0124E">
        <w:rPr>
          <w:rFonts w:ascii="Times New Roman" w:hAnsi="Times New Roman" w:cs="Times New Roman"/>
          <w:sz w:val="24"/>
          <w:szCs w:val="24"/>
        </w:rPr>
        <w:t xml:space="preserve">. Ti měli za úkol identifikovat tři důležité konflikty, které zažívají u běžných cílů. Dále měli </w:t>
      </w:r>
      <w:r w:rsidR="002A4A0B">
        <w:rPr>
          <w:rFonts w:ascii="Times New Roman" w:hAnsi="Times New Roman" w:cs="Times New Roman"/>
          <w:sz w:val="24"/>
          <w:szCs w:val="24"/>
        </w:rPr>
        <w:t>uvést, jakých</w:t>
      </w:r>
      <w:r w:rsidR="00C0124E">
        <w:rPr>
          <w:rFonts w:ascii="Times New Roman" w:hAnsi="Times New Roman" w:cs="Times New Roman"/>
          <w:sz w:val="24"/>
          <w:szCs w:val="24"/>
        </w:rPr>
        <w:t xml:space="preserve"> cílů se snažili dosáhnout. Poté vyplnili stejné dotazníky jako v předešlých případech.</w:t>
      </w:r>
      <w:r w:rsidR="00BF6579">
        <w:rPr>
          <w:rFonts w:ascii="Times New Roman" w:hAnsi="Times New Roman" w:cs="Times New Roman"/>
          <w:sz w:val="24"/>
          <w:szCs w:val="24"/>
        </w:rPr>
        <w:t xml:space="preserve"> Studie se snažila </w:t>
      </w:r>
      <w:r w:rsidR="002A4A0B">
        <w:rPr>
          <w:rFonts w:ascii="Times New Roman" w:hAnsi="Times New Roman" w:cs="Times New Roman"/>
          <w:sz w:val="24"/>
          <w:szCs w:val="24"/>
        </w:rPr>
        <w:t>zjistit, zda</w:t>
      </w:r>
      <w:r w:rsidR="00356779">
        <w:rPr>
          <w:rFonts w:ascii="Times New Roman" w:hAnsi="Times New Roman" w:cs="Times New Roman"/>
          <w:sz w:val="24"/>
          <w:szCs w:val="24"/>
        </w:rPr>
        <w:t xml:space="preserve"> zmenšení a zvládání konfliktů ovlivňuje sebekontrola a spokojenost. Výsledek byl takový, že lidé s vysokou mírou sebekontroly pociťovali méně konfliktů mezi cíl</w:t>
      </w:r>
      <w:r w:rsidR="007A7A2F">
        <w:rPr>
          <w:rFonts w:ascii="Times New Roman" w:hAnsi="Times New Roman" w:cs="Times New Roman"/>
          <w:sz w:val="24"/>
          <w:szCs w:val="24"/>
        </w:rPr>
        <w:t>i</w:t>
      </w:r>
      <w:r w:rsidR="00356779">
        <w:rPr>
          <w:rFonts w:ascii="Times New Roman" w:hAnsi="Times New Roman" w:cs="Times New Roman"/>
          <w:sz w:val="24"/>
          <w:szCs w:val="24"/>
        </w:rPr>
        <w:t>, a proto byli více spokojení.</w:t>
      </w:r>
    </w:p>
    <w:p w:rsidR="00356779" w:rsidRDefault="006306FA" w:rsidP="006306FA">
      <w:pPr>
        <w:tabs>
          <w:tab w:val="left" w:pos="2385"/>
          <w:tab w:val="center" w:pos="470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Současné studie nabízejí předběžné odpovědi. Vysoká sebekontrola</w:t>
      </w:r>
      <w:r w:rsidR="007A7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doopravdy způsobuje větší pocit štěstí. </w:t>
      </w:r>
      <w:r w:rsidRPr="00046326">
        <w:rPr>
          <w:rFonts w:ascii="Times New Roman" w:hAnsi="Times New Roman" w:cs="Times New Roman"/>
          <w:color w:val="FF0000"/>
          <w:sz w:val="24"/>
          <w:szCs w:val="24"/>
        </w:rPr>
        <w:t>Měřilo se</w:t>
      </w:r>
      <w:r>
        <w:rPr>
          <w:rFonts w:ascii="Times New Roman" w:hAnsi="Times New Roman" w:cs="Times New Roman"/>
          <w:sz w:val="24"/>
          <w:szCs w:val="24"/>
        </w:rPr>
        <w:t xml:space="preserve"> jak momentální spokojenost, tak i životní spokojenost. Napříč všemi studiemi, vlastnost sebekontroly pozitivně souvisela s </w:t>
      </w:r>
      <w:r w:rsidR="002A4A0B">
        <w:rPr>
          <w:rFonts w:ascii="Times New Roman" w:hAnsi="Times New Roman" w:cs="Times New Roman"/>
          <w:sz w:val="24"/>
          <w:szCs w:val="24"/>
        </w:rPr>
        <w:t>oběma</w:t>
      </w:r>
      <w:r>
        <w:rPr>
          <w:rFonts w:ascii="Times New Roman" w:hAnsi="Times New Roman" w:cs="Times New Roman"/>
          <w:sz w:val="24"/>
          <w:szCs w:val="24"/>
        </w:rPr>
        <w:t xml:space="preserve"> měřenými </w:t>
      </w:r>
      <w:r w:rsidR="002A4A0B">
        <w:rPr>
          <w:rFonts w:ascii="Times New Roman" w:hAnsi="Times New Roman" w:cs="Times New Roman"/>
          <w:sz w:val="24"/>
          <w:szCs w:val="24"/>
        </w:rPr>
        <w:t>proměnnými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4677" w:rsidRDefault="004D4677" w:rsidP="006306FA">
      <w:pPr>
        <w:tabs>
          <w:tab w:val="left" w:pos="2385"/>
          <w:tab w:val="center" w:pos="470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92C83" w:rsidRDefault="00392C83" w:rsidP="006306FA">
      <w:pPr>
        <w:tabs>
          <w:tab w:val="left" w:pos="2385"/>
          <w:tab w:val="center" w:pos="470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92C83" w:rsidRDefault="00392C83" w:rsidP="006306FA">
      <w:pPr>
        <w:tabs>
          <w:tab w:val="left" w:pos="2385"/>
          <w:tab w:val="center" w:pos="470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D4677" w:rsidRPr="002F4BAF" w:rsidRDefault="004D4677" w:rsidP="004D4677">
      <w:pPr>
        <w:tabs>
          <w:tab w:val="left" w:pos="2385"/>
          <w:tab w:val="center" w:pos="4703"/>
        </w:tabs>
        <w:jc w:val="both"/>
        <w:rPr>
          <w:rFonts w:ascii="Times New Roman" w:hAnsi="Times New Roman" w:cs="Times New Roman"/>
          <w:b/>
          <w:color w:val="008000"/>
          <w:sz w:val="24"/>
          <w:szCs w:val="24"/>
        </w:rPr>
      </w:pPr>
      <w:r w:rsidRPr="002F4BAF">
        <w:rPr>
          <w:rFonts w:ascii="Times New Roman" w:hAnsi="Times New Roman" w:cs="Times New Roman"/>
          <w:b/>
          <w:color w:val="008000"/>
          <w:sz w:val="24"/>
          <w:szCs w:val="24"/>
        </w:rPr>
        <w:lastRenderedPageBreak/>
        <w:t>Plusy:</w:t>
      </w:r>
    </w:p>
    <w:p w:rsidR="004D4677" w:rsidRPr="002F4BAF" w:rsidRDefault="00046326" w:rsidP="004D4677">
      <w:pPr>
        <w:tabs>
          <w:tab w:val="left" w:pos="2385"/>
          <w:tab w:val="center" w:pos="4703"/>
        </w:tabs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 w:rsidRPr="002F4BAF">
        <w:rPr>
          <w:rFonts w:ascii="Times New Roman" w:hAnsi="Times New Roman" w:cs="Times New Roman"/>
          <w:color w:val="008000"/>
          <w:sz w:val="24"/>
          <w:szCs w:val="24"/>
        </w:rPr>
        <w:t>Objektivnost -</w:t>
      </w:r>
      <w:r w:rsidR="00B53FA4" w:rsidRPr="002F4BAF">
        <w:rPr>
          <w:rFonts w:ascii="Times New Roman" w:hAnsi="Times New Roman" w:cs="Times New Roman"/>
          <w:color w:val="008000"/>
          <w:sz w:val="24"/>
          <w:szCs w:val="24"/>
        </w:rPr>
        <w:t xml:space="preserve"> autor(ka) se snaží držet informací z původního článku</w:t>
      </w:r>
      <w:r w:rsidR="00450E7E" w:rsidRPr="002F4BAF">
        <w:rPr>
          <w:rFonts w:ascii="Times New Roman" w:hAnsi="Times New Roman" w:cs="Times New Roman"/>
          <w:color w:val="008000"/>
          <w:sz w:val="24"/>
          <w:szCs w:val="24"/>
        </w:rPr>
        <w:t xml:space="preserve"> a nevkládat subjektivní</w:t>
      </w:r>
      <w:r w:rsidRPr="002F4BAF">
        <w:rPr>
          <w:rFonts w:ascii="Times New Roman" w:hAnsi="Times New Roman" w:cs="Times New Roman"/>
          <w:color w:val="008000"/>
          <w:sz w:val="24"/>
          <w:szCs w:val="24"/>
        </w:rPr>
        <w:t xml:space="preserve"> názory</w:t>
      </w:r>
    </w:p>
    <w:p w:rsidR="00B53FA4" w:rsidRDefault="00B53FA4" w:rsidP="004D4677">
      <w:pPr>
        <w:tabs>
          <w:tab w:val="left" w:pos="2385"/>
          <w:tab w:val="center" w:pos="4703"/>
        </w:tabs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 w:rsidRPr="002F4BAF">
        <w:rPr>
          <w:rFonts w:ascii="Times New Roman" w:hAnsi="Times New Roman" w:cs="Times New Roman"/>
          <w:color w:val="008000"/>
          <w:sz w:val="24"/>
          <w:szCs w:val="24"/>
        </w:rPr>
        <w:t>„Osnova“ – článek je rozdělen na úvod, základní informace o výsledcích výzkumů, popis metodologie a shrnutí</w:t>
      </w:r>
      <w:r w:rsidR="00046326" w:rsidRPr="002F4BAF">
        <w:rPr>
          <w:rFonts w:ascii="Times New Roman" w:hAnsi="Times New Roman" w:cs="Times New Roman"/>
          <w:color w:val="008000"/>
          <w:sz w:val="24"/>
          <w:szCs w:val="24"/>
        </w:rPr>
        <w:t>, což má za výsledek snadnější orientaci v</w:t>
      </w:r>
      <w:r w:rsidR="00392C83">
        <w:rPr>
          <w:rFonts w:ascii="Times New Roman" w:hAnsi="Times New Roman" w:cs="Times New Roman"/>
          <w:color w:val="008000"/>
          <w:sz w:val="24"/>
          <w:szCs w:val="24"/>
        </w:rPr>
        <w:t> </w:t>
      </w:r>
      <w:r w:rsidR="00046326" w:rsidRPr="002F4BAF">
        <w:rPr>
          <w:rFonts w:ascii="Times New Roman" w:hAnsi="Times New Roman" w:cs="Times New Roman"/>
          <w:color w:val="008000"/>
          <w:sz w:val="24"/>
          <w:szCs w:val="24"/>
        </w:rPr>
        <w:t>textu</w:t>
      </w:r>
    </w:p>
    <w:p w:rsidR="00392C83" w:rsidRDefault="00392C83" w:rsidP="004D4677">
      <w:pPr>
        <w:tabs>
          <w:tab w:val="left" w:pos="2385"/>
          <w:tab w:val="center" w:pos="4703"/>
        </w:tabs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>
        <w:rPr>
          <w:rFonts w:ascii="Times New Roman" w:hAnsi="Times New Roman" w:cs="Times New Roman"/>
          <w:color w:val="008000"/>
          <w:sz w:val="24"/>
          <w:szCs w:val="24"/>
        </w:rPr>
        <w:t>Článek má správný rozsah</w:t>
      </w:r>
    </w:p>
    <w:p w:rsidR="00392C83" w:rsidRDefault="00392C83" w:rsidP="004D4677">
      <w:pPr>
        <w:tabs>
          <w:tab w:val="left" w:pos="2385"/>
          <w:tab w:val="center" w:pos="4703"/>
        </w:tabs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>
        <w:rPr>
          <w:rFonts w:ascii="Times New Roman" w:hAnsi="Times New Roman" w:cs="Times New Roman"/>
          <w:color w:val="008000"/>
          <w:sz w:val="24"/>
          <w:szCs w:val="24"/>
        </w:rPr>
        <w:t>Autor(ka) článku dostatečně pochopil(a) myšlenky původního textu, a</w:t>
      </w:r>
      <w:r w:rsidR="00281F2E">
        <w:rPr>
          <w:rFonts w:ascii="Times New Roman" w:hAnsi="Times New Roman" w:cs="Times New Roman"/>
          <w:color w:val="008000"/>
          <w:sz w:val="24"/>
          <w:szCs w:val="24"/>
        </w:rPr>
        <w:t xml:space="preserve"> jasně a konkrétně </w:t>
      </w:r>
      <w:r>
        <w:rPr>
          <w:rFonts w:ascii="Times New Roman" w:hAnsi="Times New Roman" w:cs="Times New Roman"/>
          <w:color w:val="008000"/>
          <w:sz w:val="24"/>
          <w:szCs w:val="24"/>
        </w:rPr>
        <w:t>prezentuje výsledky jednotlivých studií</w:t>
      </w:r>
    </w:p>
    <w:p w:rsidR="00281F2E" w:rsidRDefault="00281F2E" w:rsidP="004D4677">
      <w:pPr>
        <w:tabs>
          <w:tab w:val="left" w:pos="2385"/>
          <w:tab w:val="center" w:pos="4703"/>
        </w:tabs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>
        <w:rPr>
          <w:rFonts w:ascii="Times New Roman" w:hAnsi="Times New Roman" w:cs="Times New Roman"/>
          <w:color w:val="008000"/>
          <w:sz w:val="24"/>
          <w:szCs w:val="24"/>
        </w:rPr>
        <w:t>Třetí studie (podle mě nejnáročnější na pochopení) je podle mě velmi dobře vysvětlena</w:t>
      </w:r>
    </w:p>
    <w:p w:rsidR="0001276A" w:rsidRPr="002F4BAF" w:rsidRDefault="0001276A" w:rsidP="004D4677">
      <w:pPr>
        <w:tabs>
          <w:tab w:val="left" w:pos="2385"/>
          <w:tab w:val="center" w:pos="4703"/>
        </w:tabs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>
        <w:rPr>
          <w:rFonts w:ascii="Times New Roman" w:hAnsi="Times New Roman" w:cs="Times New Roman"/>
          <w:color w:val="008000"/>
          <w:sz w:val="24"/>
          <w:szCs w:val="24"/>
        </w:rPr>
        <w:t>V článku jsou uváděny relevantní informace</w:t>
      </w:r>
      <w:r w:rsidR="00CC4061">
        <w:rPr>
          <w:rFonts w:ascii="Times New Roman" w:hAnsi="Times New Roman" w:cs="Times New Roman"/>
          <w:color w:val="008000"/>
          <w:sz w:val="24"/>
          <w:szCs w:val="24"/>
        </w:rPr>
        <w:t>, líbí se mi shrnutí výsledků v posledním odstavci</w:t>
      </w:r>
    </w:p>
    <w:p w:rsidR="00B53FA4" w:rsidRPr="002F4BAF" w:rsidRDefault="00B53FA4" w:rsidP="004D4677">
      <w:pPr>
        <w:tabs>
          <w:tab w:val="left" w:pos="2385"/>
          <w:tab w:val="center" w:pos="4703"/>
        </w:tabs>
        <w:jc w:val="both"/>
        <w:rPr>
          <w:rFonts w:ascii="Times New Roman" w:hAnsi="Times New Roman" w:cs="Times New Roman"/>
          <w:b/>
          <w:color w:val="008000"/>
          <w:sz w:val="24"/>
          <w:szCs w:val="24"/>
        </w:rPr>
      </w:pPr>
      <w:r w:rsidRPr="002F4BAF">
        <w:rPr>
          <w:rFonts w:ascii="Times New Roman" w:hAnsi="Times New Roman" w:cs="Times New Roman"/>
          <w:b/>
          <w:color w:val="008000"/>
          <w:sz w:val="24"/>
          <w:szCs w:val="24"/>
        </w:rPr>
        <w:t>Mínusy</w:t>
      </w:r>
      <w:r w:rsidR="0001276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 (návrhy na úpravu)</w:t>
      </w:r>
      <w:r w:rsidRPr="002F4BAF">
        <w:rPr>
          <w:rFonts w:ascii="Times New Roman" w:hAnsi="Times New Roman" w:cs="Times New Roman"/>
          <w:b/>
          <w:color w:val="008000"/>
          <w:sz w:val="24"/>
          <w:szCs w:val="24"/>
        </w:rPr>
        <w:t>:</w:t>
      </w:r>
    </w:p>
    <w:p w:rsidR="00B53FA4" w:rsidRPr="002F4BAF" w:rsidRDefault="00B53FA4" w:rsidP="004D4677">
      <w:pPr>
        <w:tabs>
          <w:tab w:val="left" w:pos="2385"/>
          <w:tab w:val="center" w:pos="4703"/>
        </w:tabs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 w:rsidRPr="002F4BAF">
        <w:rPr>
          <w:rFonts w:ascii="Times New Roman" w:hAnsi="Times New Roman" w:cs="Times New Roman"/>
          <w:color w:val="008000"/>
          <w:sz w:val="24"/>
          <w:szCs w:val="24"/>
        </w:rPr>
        <w:t>Článek by mohl být lépe stylis</w:t>
      </w:r>
      <w:r w:rsidR="00281F2E">
        <w:rPr>
          <w:rFonts w:ascii="Times New Roman" w:hAnsi="Times New Roman" w:cs="Times New Roman"/>
          <w:color w:val="008000"/>
          <w:sz w:val="24"/>
          <w:szCs w:val="24"/>
        </w:rPr>
        <w:t>ticky uchopený, bez</w:t>
      </w:r>
      <w:r w:rsidRPr="002F4BAF">
        <w:rPr>
          <w:rFonts w:ascii="Times New Roman" w:hAnsi="Times New Roman" w:cs="Times New Roman"/>
          <w:color w:val="008000"/>
          <w:sz w:val="24"/>
          <w:szCs w:val="24"/>
        </w:rPr>
        <w:t xml:space="preserve"> chyb</w:t>
      </w:r>
      <w:r w:rsidR="00450E7E" w:rsidRPr="002F4BAF">
        <w:rPr>
          <w:rFonts w:ascii="Times New Roman" w:hAnsi="Times New Roman" w:cs="Times New Roman"/>
          <w:color w:val="008000"/>
          <w:sz w:val="24"/>
          <w:szCs w:val="24"/>
        </w:rPr>
        <w:t>. Např. „Ve výzkumu byli provedeny tři studie, jejichž hlavním prediktorem byla vlastnost sebeovládání s hodnocením duševní pohody a životní spokojenosti jakožto klíčovým výsledkem.“ – tato věta není dobře postavená a je poměrně obtížné pochopit její myšlenku. Zejména pro laickou veřejnost může být také problematické použití výrazu „prediktor“</w:t>
      </w:r>
      <w:r w:rsidR="00046326" w:rsidRPr="002F4BAF">
        <w:rPr>
          <w:rFonts w:ascii="Times New Roman" w:hAnsi="Times New Roman" w:cs="Times New Roman"/>
          <w:color w:val="008000"/>
          <w:sz w:val="24"/>
          <w:szCs w:val="24"/>
        </w:rPr>
        <w:t>.</w:t>
      </w:r>
    </w:p>
    <w:p w:rsidR="00046326" w:rsidRPr="002F4BAF" w:rsidRDefault="00046326" w:rsidP="004D4677">
      <w:pPr>
        <w:tabs>
          <w:tab w:val="left" w:pos="2385"/>
          <w:tab w:val="center" w:pos="4703"/>
        </w:tabs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 w:rsidRPr="002F4BAF">
        <w:rPr>
          <w:rFonts w:ascii="Times New Roman" w:hAnsi="Times New Roman" w:cs="Times New Roman"/>
          <w:color w:val="008000"/>
          <w:sz w:val="24"/>
          <w:szCs w:val="24"/>
        </w:rPr>
        <w:t>Také věta „Podávali také informace týkající se toho, kde se právě nacházeli nebo přítomnost dalších lidí.“, není příliš srozumitelná</w:t>
      </w:r>
      <w:r w:rsidR="0001276A">
        <w:rPr>
          <w:rFonts w:ascii="Times New Roman" w:hAnsi="Times New Roman" w:cs="Times New Roman"/>
          <w:color w:val="008000"/>
          <w:sz w:val="24"/>
          <w:szCs w:val="24"/>
        </w:rPr>
        <w:t>.</w:t>
      </w:r>
    </w:p>
    <w:p w:rsidR="00B53FA4" w:rsidRPr="002F4BAF" w:rsidRDefault="00B53FA4" w:rsidP="00B53FA4">
      <w:pPr>
        <w:tabs>
          <w:tab w:val="left" w:pos="2385"/>
          <w:tab w:val="center" w:pos="4703"/>
        </w:tabs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 w:rsidRPr="002F4BAF">
        <w:rPr>
          <w:rFonts w:ascii="Times New Roman" w:hAnsi="Times New Roman" w:cs="Times New Roman"/>
          <w:color w:val="008000"/>
          <w:sz w:val="24"/>
          <w:szCs w:val="24"/>
        </w:rPr>
        <w:t>„Studie 3 zjistila, že TSC může zvýšit spokojenost tím, že pomáhá lidem vyhnout se častým konfliktům. Sebekontrola pozitivně přispívá ke štěstí prostřednictvím předcházení a zvládání konfliktů.“ – tato věta se dá pochopit tak, že se zde jedná o interpersonální konflikty, což nen</w:t>
      </w:r>
      <w:r w:rsidR="00450E7E" w:rsidRPr="002F4BAF">
        <w:rPr>
          <w:rFonts w:ascii="Times New Roman" w:hAnsi="Times New Roman" w:cs="Times New Roman"/>
          <w:color w:val="008000"/>
          <w:sz w:val="24"/>
          <w:szCs w:val="24"/>
        </w:rPr>
        <w:t>í součástí původní studie</w:t>
      </w:r>
      <w:r w:rsidR="00392C83">
        <w:rPr>
          <w:rFonts w:ascii="Times New Roman" w:hAnsi="Times New Roman" w:cs="Times New Roman"/>
          <w:color w:val="008000"/>
          <w:sz w:val="24"/>
          <w:szCs w:val="24"/>
        </w:rPr>
        <w:t>, bylo by dobré zmínit, že se jedná o konflikt v dosahování cílů</w:t>
      </w:r>
      <w:r w:rsidR="0001276A">
        <w:rPr>
          <w:rFonts w:ascii="Times New Roman" w:hAnsi="Times New Roman" w:cs="Times New Roman"/>
          <w:color w:val="008000"/>
          <w:sz w:val="24"/>
          <w:szCs w:val="24"/>
        </w:rPr>
        <w:t>.</w:t>
      </w:r>
    </w:p>
    <w:p w:rsidR="00450E7E" w:rsidRDefault="00450E7E" w:rsidP="00B53FA4">
      <w:pPr>
        <w:tabs>
          <w:tab w:val="left" w:pos="2385"/>
          <w:tab w:val="center" w:pos="4703"/>
        </w:tabs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 w:rsidRPr="002F4BAF">
        <w:rPr>
          <w:rFonts w:ascii="Times New Roman" w:hAnsi="Times New Roman" w:cs="Times New Roman"/>
          <w:color w:val="008000"/>
          <w:sz w:val="24"/>
          <w:szCs w:val="24"/>
        </w:rPr>
        <w:t xml:space="preserve">část popisující metodologii je podle mne až příliš detailní, </w:t>
      </w:r>
      <w:r w:rsidR="00392C83">
        <w:rPr>
          <w:rFonts w:ascii="Times New Roman" w:hAnsi="Times New Roman" w:cs="Times New Roman"/>
          <w:color w:val="008000"/>
          <w:sz w:val="24"/>
          <w:szCs w:val="24"/>
        </w:rPr>
        <w:t>myslím, že její stručnější verze by byla čtenářsky přívětivější</w:t>
      </w:r>
    </w:p>
    <w:p w:rsidR="0001276A" w:rsidRDefault="0001276A" w:rsidP="00B53FA4">
      <w:pPr>
        <w:tabs>
          <w:tab w:val="left" w:pos="2385"/>
          <w:tab w:val="center" w:pos="4703"/>
        </w:tabs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>
        <w:rPr>
          <w:rFonts w:ascii="Times New Roman" w:hAnsi="Times New Roman" w:cs="Times New Roman"/>
          <w:color w:val="008000"/>
          <w:sz w:val="24"/>
          <w:szCs w:val="24"/>
        </w:rPr>
        <w:t>Poutavější název (nadpis) by mohl být vhodnější</w:t>
      </w:r>
    </w:p>
    <w:p w:rsidR="0001276A" w:rsidRDefault="0001276A" w:rsidP="00B53FA4">
      <w:pPr>
        <w:tabs>
          <w:tab w:val="left" w:pos="2385"/>
          <w:tab w:val="center" w:pos="4703"/>
        </w:tabs>
        <w:jc w:val="both"/>
        <w:rPr>
          <w:rFonts w:ascii="Times New Roman" w:hAnsi="Times New Roman" w:cs="Times New Roman"/>
          <w:color w:val="008000"/>
          <w:sz w:val="24"/>
          <w:szCs w:val="24"/>
        </w:rPr>
      </w:pPr>
    </w:p>
    <w:p w:rsidR="0001276A" w:rsidRPr="002F4BAF" w:rsidRDefault="0001276A" w:rsidP="00B53FA4">
      <w:pPr>
        <w:tabs>
          <w:tab w:val="left" w:pos="2385"/>
          <w:tab w:val="center" w:pos="4703"/>
        </w:tabs>
        <w:jc w:val="both"/>
        <w:rPr>
          <w:rFonts w:ascii="Times New Roman" w:hAnsi="Times New Roman" w:cs="Times New Roman"/>
          <w:color w:val="008000"/>
          <w:sz w:val="24"/>
          <w:szCs w:val="24"/>
        </w:rPr>
      </w:pPr>
    </w:p>
    <w:p w:rsidR="00B53FA4" w:rsidRPr="00281F2E" w:rsidRDefault="00046326" w:rsidP="004D4677">
      <w:pPr>
        <w:tabs>
          <w:tab w:val="left" w:pos="2385"/>
          <w:tab w:val="center" w:pos="4703"/>
        </w:tabs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 w:rsidRPr="002F4BAF">
        <w:rPr>
          <w:rFonts w:ascii="Times New Roman" w:hAnsi="Times New Roman" w:cs="Times New Roman"/>
          <w:color w:val="008000"/>
          <w:sz w:val="24"/>
          <w:szCs w:val="24"/>
        </w:rPr>
        <w:t>Práce by podle mě měla projít, protože je vidět úsilí autora o vypracování článku podle zadání, je tu</w:t>
      </w:r>
      <w:r w:rsidR="00392C83">
        <w:rPr>
          <w:rFonts w:ascii="Times New Roman" w:hAnsi="Times New Roman" w:cs="Times New Roman"/>
          <w:color w:val="008000"/>
          <w:sz w:val="24"/>
          <w:szCs w:val="24"/>
        </w:rPr>
        <w:t xml:space="preserve"> však prostor pro úpravy, které by mohly napomoci lepší srozumitelnosti textu</w:t>
      </w:r>
      <w:r w:rsidRPr="002F4BAF">
        <w:rPr>
          <w:rFonts w:ascii="Times New Roman" w:hAnsi="Times New Roman" w:cs="Times New Roman"/>
          <w:color w:val="008000"/>
          <w:sz w:val="24"/>
          <w:szCs w:val="24"/>
        </w:rPr>
        <w:t>.</w:t>
      </w:r>
      <w:r w:rsidR="0001276A">
        <w:rPr>
          <w:rFonts w:ascii="Times New Roman" w:hAnsi="Times New Roman" w:cs="Times New Roman"/>
          <w:color w:val="008000"/>
          <w:sz w:val="24"/>
          <w:szCs w:val="24"/>
        </w:rPr>
        <w:t xml:space="preserve"> Autor(ka) podle mě skutečně velmi dobře pochopil(a) postupy a zjištění původní studie, jedinou slabinou článku </w:t>
      </w:r>
      <w:r w:rsidR="00281F2E">
        <w:rPr>
          <w:rFonts w:ascii="Times New Roman" w:hAnsi="Times New Roman" w:cs="Times New Roman"/>
          <w:color w:val="008000"/>
          <w:sz w:val="24"/>
          <w:szCs w:val="24"/>
        </w:rPr>
        <w:t>jsou občasné stylistické nepřesnosti.</w:t>
      </w:r>
      <w:bookmarkStart w:id="0" w:name="_GoBack"/>
      <w:bookmarkEnd w:id="0"/>
    </w:p>
    <w:sectPr w:rsidR="00B53FA4" w:rsidRPr="00281F2E" w:rsidSect="00B2456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2257B"/>
    <w:multiLevelType w:val="hybridMultilevel"/>
    <w:tmpl w:val="A77A89B6"/>
    <w:lvl w:ilvl="0" w:tplc="1D5A8B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635AB2"/>
    <w:rsid w:val="0001276A"/>
    <w:rsid w:val="0002020E"/>
    <w:rsid w:val="00045DA5"/>
    <w:rsid w:val="00046326"/>
    <w:rsid w:val="0005394B"/>
    <w:rsid w:val="000758A7"/>
    <w:rsid w:val="000B392C"/>
    <w:rsid w:val="000D72C9"/>
    <w:rsid w:val="00242D66"/>
    <w:rsid w:val="00255E81"/>
    <w:rsid w:val="00274A46"/>
    <w:rsid w:val="00281F2E"/>
    <w:rsid w:val="002A4A0B"/>
    <w:rsid w:val="002F4BAF"/>
    <w:rsid w:val="00306360"/>
    <w:rsid w:val="0033772B"/>
    <w:rsid w:val="00356779"/>
    <w:rsid w:val="00380163"/>
    <w:rsid w:val="00392C83"/>
    <w:rsid w:val="00450E7E"/>
    <w:rsid w:val="004A09B2"/>
    <w:rsid w:val="004D4677"/>
    <w:rsid w:val="005F234B"/>
    <w:rsid w:val="006306FA"/>
    <w:rsid w:val="00635AB2"/>
    <w:rsid w:val="007971AB"/>
    <w:rsid w:val="007A113A"/>
    <w:rsid w:val="007A7A2F"/>
    <w:rsid w:val="00AA4741"/>
    <w:rsid w:val="00AB4AC3"/>
    <w:rsid w:val="00B24566"/>
    <w:rsid w:val="00B258A3"/>
    <w:rsid w:val="00B53FA4"/>
    <w:rsid w:val="00BE13AC"/>
    <w:rsid w:val="00BF6579"/>
    <w:rsid w:val="00C0124E"/>
    <w:rsid w:val="00C27881"/>
    <w:rsid w:val="00C8573D"/>
    <w:rsid w:val="00CC4061"/>
    <w:rsid w:val="00D27213"/>
    <w:rsid w:val="00D572D7"/>
    <w:rsid w:val="00ED26ED"/>
    <w:rsid w:val="00ED7C62"/>
    <w:rsid w:val="00F241EB"/>
    <w:rsid w:val="00FA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C9320-69E1-4A9F-964A-482EE294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258A3"/>
    <w:rPr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D4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Eva Klimendová</cp:lastModifiedBy>
  <cp:revision>2</cp:revision>
  <dcterms:created xsi:type="dcterms:W3CDTF">2015-12-03T17:42:00Z</dcterms:created>
  <dcterms:modified xsi:type="dcterms:W3CDTF">2015-12-03T17:42:00Z</dcterms:modified>
</cp:coreProperties>
</file>