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72B" w:rsidRDefault="002A4A0B" w:rsidP="00FA64F3">
      <w:pPr>
        <w:tabs>
          <w:tab w:val="center" w:pos="4703"/>
          <w:tab w:val="right" w:pos="9406"/>
        </w:tabs>
        <w:jc w:val="center"/>
        <w:rPr>
          <w:rFonts w:ascii="Times New Roman" w:hAnsi="Times New Roman" w:cs="Times New Roman"/>
          <w:b/>
          <w:sz w:val="24"/>
          <w:szCs w:val="24"/>
        </w:rPr>
      </w:pPr>
      <w:r>
        <w:rPr>
          <w:rFonts w:ascii="Times New Roman" w:hAnsi="Times New Roman" w:cs="Times New Roman"/>
          <w:b/>
          <w:sz w:val="24"/>
          <w:szCs w:val="24"/>
        </w:rPr>
        <w:t>Souvislost vlastnosti</w:t>
      </w:r>
      <w:r w:rsidR="00F241EB" w:rsidRPr="00F241EB">
        <w:rPr>
          <w:rFonts w:ascii="Times New Roman" w:hAnsi="Times New Roman" w:cs="Times New Roman"/>
          <w:b/>
          <w:sz w:val="24"/>
          <w:szCs w:val="24"/>
        </w:rPr>
        <w:t xml:space="preserve"> sebekontroly na prožité štěstí</w:t>
      </w:r>
    </w:p>
    <w:p w:rsidR="00AB4AC3" w:rsidRDefault="005F234B" w:rsidP="007A7A2F">
      <w:pPr>
        <w:tabs>
          <w:tab w:val="left" w:pos="2385"/>
        </w:tabs>
        <w:jc w:val="both"/>
        <w:rPr>
          <w:rFonts w:ascii="Times New Roman" w:hAnsi="Times New Roman" w:cs="Times New Roman"/>
          <w:sz w:val="24"/>
          <w:szCs w:val="24"/>
        </w:rPr>
      </w:pPr>
      <w:r>
        <w:rPr>
          <w:rFonts w:ascii="Times New Roman" w:hAnsi="Times New Roman" w:cs="Times New Roman"/>
          <w:sz w:val="24"/>
          <w:szCs w:val="24"/>
        </w:rPr>
        <w:t xml:space="preserve">Tato studie se snaží zjistit, zda vlastnost sebeovládání (TSC = </w:t>
      </w:r>
      <w:proofErr w:type="spellStart"/>
      <w:r>
        <w:rPr>
          <w:rFonts w:ascii="Times New Roman" w:hAnsi="Times New Roman" w:cs="Times New Roman"/>
          <w:sz w:val="24"/>
          <w:szCs w:val="24"/>
        </w:rPr>
        <w:t>trait</w:t>
      </w:r>
      <w:proofErr w:type="spellEnd"/>
      <w:r w:rsidR="00C27881">
        <w:rPr>
          <w:rFonts w:ascii="Times New Roman" w:hAnsi="Times New Roman" w:cs="Times New Roman"/>
          <w:sz w:val="24"/>
          <w:szCs w:val="24"/>
        </w:rPr>
        <w:t xml:space="preserve"> </w:t>
      </w:r>
      <w:proofErr w:type="spellStart"/>
      <w:r w:rsidR="00C27881">
        <w:rPr>
          <w:rFonts w:ascii="Times New Roman" w:hAnsi="Times New Roman" w:cs="Times New Roman"/>
          <w:sz w:val="24"/>
          <w:szCs w:val="24"/>
        </w:rPr>
        <w:t>self-control</w:t>
      </w:r>
      <w:proofErr w:type="spellEnd"/>
      <w:r>
        <w:rPr>
          <w:rFonts w:ascii="Times New Roman" w:hAnsi="Times New Roman" w:cs="Times New Roman"/>
          <w:sz w:val="24"/>
          <w:szCs w:val="24"/>
        </w:rPr>
        <w:t xml:space="preserve">) má vliv na prožívání spokojenosti a pocitu štěstí. </w:t>
      </w:r>
      <w:r w:rsidR="00D572D7">
        <w:rPr>
          <w:rFonts w:ascii="Times New Roman" w:hAnsi="Times New Roman" w:cs="Times New Roman"/>
          <w:sz w:val="24"/>
          <w:szCs w:val="24"/>
        </w:rPr>
        <w:t xml:space="preserve">Ve výzkumu </w:t>
      </w:r>
      <w:proofErr w:type="gramStart"/>
      <w:r w:rsidR="00D572D7">
        <w:rPr>
          <w:rFonts w:ascii="Times New Roman" w:hAnsi="Times New Roman" w:cs="Times New Roman"/>
          <w:sz w:val="24"/>
          <w:szCs w:val="24"/>
        </w:rPr>
        <w:t>byli</w:t>
      </w:r>
      <w:proofErr w:type="gramEnd"/>
      <w:r w:rsidR="00D572D7">
        <w:rPr>
          <w:rFonts w:ascii="Times New Roman" w:hAnsi="Times New Roman" w:cs="Times New Roman"/>
          <w:sz w:val="24"/>
          <w:szCs w:val="24"/>
        </w:rPr>
        <w:t xml:space="preserve"> </w:t>
      </w:r>
      <w:proofErr w:type="gramStart"/>
      <w:r w:rsidR="00D572D7">
        <w:rPr>
          <w:rFonts w:ascii="Times New Roman" w:hAnsi="Times New Roman" w:cs="Times New Roman"/>
          <w:sz w:val="24"/>
          <w:szCs w:val="24"/>
        </w:rPr>
        <w:t>provedeny</w:t>
      </w:r>
      <w:proofErr w:type="gramEnd"/>
      <w:r w:rsidR="00D572D7">
        <w:rPr>
          <w:rFonts w:ascii="Times New Roman" w:hAnsi="Times New Roman" w:cs="Times New Roman"/>
          <w:sz w:val="24"/>
          <w:szCs w:val="24"/>
        </w:rPr>
        <w:t xml:space="preserve"> tři studie, jejichž hlavním prediktorem byla vlastnost sebeovládání s</w:t>
      </w:r>
      <w:r>
        <w:rPr>
          <w:rFonts w:ascii="Times New Roman" w:hAnsi="Times New Roman" w:cs="Times New Roman"/>
          <w:sz w:val="24"/>
          <w:szCs w:val="24"/>
        </w:rPr>
        <w:t> hodnocením duševní pohody a životní spokojenosti jakožto klíčovým výsledkem.</w:t>
      </w:r>
      <w:r w:rsidR="00D572D7">
        <w:rPr>
          <w:rFonts w:ascii="Times New Roman" w:hAnsi="Times New Roman" w:cs="Times New Roman"/>
          <w:sz w:val="24"/>
          <w:szCs w:val="24"/>
        </w:rPr>
        <w:t xml:space="preserve"> </w:t>
      </w:r>
      <w:r w:rsidR="00C27881">
        <w:rPr>
          <w:rFonts w:ascii="Times New Roman" w:hAnsi="Times New Roman" w:cs="Times New Roman"/>
          <w:sz w:val="24"/>
          <w:szCs w:val="24"/>
        </w:rPr>
        <w:t>Vlastnost sebeovládání jasně souvisí se spokojeností a </w:t>
      </w:r>
      <w:r w:rsidR="002A4A0B">
        <w:rPr>
          <w:rFonts w:ascii="Times New Roman" w:hAnsi="Times New Roman" w:cs="Times New Roman"/>
          <w:sz w:val="24"/>
          <w:szCs w:val="24"/>
        </w:rPr>
        <w:t xml:space="preserve"> to, jak zvládáme</w:t>
      </w:r>
      <w:r w:rsidR="00C27881">
        <w:rPr>
          <w:rFonts w:ascii="Times New Roman" w:hAnsi="Times New Roman" w:cs="Times New Roman"/>
          <w:sz w:val="24"/>
          <w:szCs w:val="24"/>
        </w:rPr>
        <w:t xml:space="preserve"> konflikt</w:t>
      </w:r>
      <w:r w:rsidR="002A4A0B">
        <w:rPr>
          <w:rFonts w:ascii="Times New Roman" w:hAnsi="Times New Roman" w:cs="Times New Roman"/>
          <w:sz w:val="24"/>
          <w:szCs w:val="24"/>
        </w:rPr>
        <w:t>y,</w:t>
      </w:r>
      <w:r w:rsidR="00C27881">
        <w:rPr>
          <w:rFonts w:ascii="Times New Roman" w:hAnsi="Times New Roman" w:cs="Times New Roman"/>
          <w:sz w:val="24"/>
          <w:szCs w:val="24"/>
        </w:rPr>
        <w:t xml:space="preserve"> je zcela klíčové ke zjištění toho, proč to tak je.</w:t>
      </w:r>
      <w:r w:rsidR="007A7A2F">
        <w:rPr>
          <w:rFonts w:ascii="Times New Roman" w:hAnsi="Times New Roman" w:cs="Times New Roman"/>
          <w:sz w:val="24"/>
          <w:szCs w:val="24"/>
        </w:rPr>
        <w:t xml:space="preserve"> </w:t>
      </w:r>
      <w:r w:rsidR="0005394B">
        <w:rPr>
          <w:rFonts w:ascii="Times New Roman" w:hAnsi="Times New Roman" w:cs="Times New Roman"/>
          <w:sz w:val="24"/>
          <w:szCs w:val="24"/>
        </w:rPr>
        <w:t xml:space="preserve">V první studii byl pouze krátký dotazník, který měl za úkol </w:t>
      </w:r>
      <w:r w:rsidR="000758A7">
        <w:rPr>
          <w:rFonts w:ascii="Times New Roman" w:hAnsi="Times New Roman" w:cs="Times New Roman"/>
          <w:sz w:val="24"/>
          <w:szCs w:val="24"/>
        </w:rPr>
        <w:t>zkoumat vztahy mezi TSC, životní spokojeností a </w:t>
      </w:r>
      <w:r w:rsidR="002A4A0B">
        <w:rPr>
          <w:rFonts w:ascii="Times New Roman" w:hAnsi="Times New Roman" w:cs="Times New Roman"/>
          <w:sz w:val="24"/>
          <w:szCs w:val="24"/>
        </w:rPr>
        <w:t>momentální</w:t>
      </w:r>
      <w:r w:rsidR="000758A7">
        <w:rPr>
          <w:rFonts w:ascii="Times New Roman" w:hAnsi="Times New Roman" w:cs="Times New Roman"/>
          <w:sz w:val="24"/>
          <w:szCs w:val="24"/>
        </w:rPr>
        <w:t xml:space="preserve"> spokojeností</w:t>
      </w:r>
      <w:r w:rsidR="00AB4AC3">
        <w:rPr>
          <w:rFonts w:ascii="Times New Roman" w:hAnsi="Times New Roman" w:cs="Times New Roman"/>
          <w:sz w:val="24"/>
          <w:szCs w:val="24"/>
        </w:rPr>
        <w:t xml:space="preserve">. </w:t>
      </w:r>
      <w:r w:rsidR="000758A7">
        <w:rPr>
          <w:rFonts w:ascii="Times New Roman" w:hAnsi="Times New Roman" w:cs="Times New Roman"/>
          <w:sz w:val="24"/>
          <w:szCs w:val="24"/>
        </w:rPr>
        <w:t xml:space="preserve">Ve </w:t>
      </w:r>
      <w:proofErr w:type="gramStart"/>
      <w:r w:rsidR="000758A7">
        <w:rPr>
          <w:rFonts w:ascii="Times New Roman" w:hAnsi="Times New Roman" w:cs="Times New Roman"/>
          <w:sz w:val="24"/>
          <w:szCs w:val="24"/>
        </w:rPr>
        <w:t>s</w:t>
      </w:r>
      <w:r w:rsidR="00AB4AC3">
        <w:rPr>
          <w:rFonts w:ascii="Times New Roman" w:hAnsi="Times New Roman" w:cs="Times New Roman"/>
          <w:sz w:val="24"/>
          <w:szCs w:val="24"/>
        </w:rPr>
        <w:t>tudie</w:t>
      </w:r>
      <w:proofErr w:type="gramEnd"/>
      <w:r w:rsidR="00AB4AC3">
        <w:rPr>
          <w:rFonts w:ascii="Times New Roman" w:hAnsi="Times New Roman" w:cs="Times New Roman"/>
          <w:sz w:val="24"/>
          <w:szCs w:val="24"/>
        </w:rPr>
        <w:t xml:space="preserve"> </w:t>
      </w:r>
      <w:r w:rsidR="000758A7">
        <w:rPr>
          <w:rFonts w:ascii="Times New Roman" w:hAnsi="Times New Roman" w:cs="Times New Roman"/>
          <w:sz w:val="24"/>
          <w:szCs w:val="24"/>
        </w:rPr>
        <w:t>č.</w:t>
      </w:r>
      <w:r w:rsidR="007A7A2F">
        <w:rPr>
          <w:rFonts w:ascii="Times New Roman" w:hAnsi="Times New Roman" w:cs="Times New Roman"/>
          <w:sz w:val="24"/>
          <w:szCs w:val="24"/>
        </w:rPr>
        <w:t xml:space="preserve"> </w:t>
      </w:r>
      <w:r w:rsidR="00AB4AC3">
        <w:rPr>
          <w:rFonts w:ascii="Times New Roman" w:hAnsi="Times New Roman" w:cs="Times New Roman"/>
          <w:sz w:val="24"/>
          <w:szCs w:val="24"/>
        </w:rPr>
        <w:t xml:space="preserve">2 </w:t>
      </w:r>
      <w:r w:rsidR="000758A7">
        <w:rPr>
          <w:rFonts w:ascii="Times New Roman" w:hAnsi="Times New Roman" w:cs="Times New Roman"/>
          <w:sz w:val="24"/>
          <w:szCs w:val="24"/>
        </w:rPr>
        <w:t xml:space="preserve">byli </w:t>
      </w:r>
      <w:r w:rsidR="002A4A0B">
        <w:rPr>
          <w:rFonts w:ascii="Times New Roman" w:hAnsi="Times New Roman" w:cs="Times New Roman"/>
          <w:sz w:val="24"/>
          <w:szCs w:val="24"/>
        </w:rPr>
        <w:t>pozorováni</w:t>
      </w:r>
      <w:r w:rsidR="000758A7">
        <w:rPr>
          <w:rFonts w:ascii="Times New Roman" w:hAnsi="Times New Roman" w:cs="Times New Roman"/>
          <w:sz w:val="24"/>
          <w:szCs w:val="24"/>
        </w:rPr>
        <w:t xml:space="preserve"> participanti po dobu jednoho týdne</w:t>
      </w:r>
      <w:r w:rsidR="002A4A0B">
        <w:rPr>
          <w:rFonts w:ascii="Times New Roman" w:hAnsi="Times New Roman" w:cs="Times New Roman"/>
          <w:sz w:val="24"/>
          <w:szCs w:val="24"/>
        </w:rPr>
        <w:t xml:space="preserve"> a z</w:t>
      </w:r>
      <w:r w:rsidR="000758A7">
        <w:rPr>
          <w:rFonts w:ascii="Times New Roman" w:hAnsi="Times New Roman" w:cs="Times New Roman"/>
          <w:sz w:val="24"/>
          <w:szCs w:val="24"/>
        </w:rPr>
        <w:t xml:space="preserve">de </w:t>
      </w:r>
      <w:r w:rsidR="002A4A0B">
        <w:rPr>
          <w:rFonts w:ascii="Times New Roman" w:hAnsi="Times New Roman" w:cs="Times New Roman"/>
          <w:sz w:val="24"/>
          <w:szCs w:val="24"/>
        </w:rPr>
        <w:t>bylo zaznamenáno</w:t>
      </w:r>
      <w:r w:rsidR="000758A7">
        <w:rPr>
          <w:rFonts w:ascii="Times New Roman" w:hAnsi="Times New Roman" w:cs="Times New Roman"/>
          <w:sz w:val="24"/>
          <w:szCs w:val="24"/>
        </w:rPr>
        <w:t xml:space="preserve"> velké </w:t>
      </w:r>
      <w:r w:rsidR="002A4A0B">
        <w:rPr>
          <w:rFonts w:ascii="Times New Roman" w:hAnsi="Times New Roman" w:cs="Times New Roman"/>
          <w:sz w:val="24"/>
          <w:szCs w:val="24"/>
        </w:rPr>
        <w:t>množství</w:t>
      </w:r>
      <w:r w:rsidR="000758A7">
        <w:rPr>
          <w:rFonts w:ascii="Times New Roman" w:hAnsi="Times New Roman" w:cs="Times New Roman"/>
          <w:sz w:val="24"/>
          <w:szCs w:val="24"/>
        </w:rPr>
        <w:t xml:space="preserve"> informací o momentální </w:t>
      </w:r>
      <w:r w:rsidR="002A4A0B">
        <w:rPr>
          <w:rFonts w:ascii="Times New Roman" w:hAnsi="Times New Roman" w:cs="Times New Roman"/>
          <w:sz w:val="24"/>
          <w:szCs w:val="24"/>
        </w:rPr>
        <w:t xml:space="preserve">spokojenosti, které ukázalo, že sebekontrola souvisí s pocitem </w:t>
      </w:r>
      <w:r w:rsidR="007A7A2F">
        <w:rPr>
          <w:rFonts w:ascii="Times New Roman" w:hAnsi="Times New Roman" w:cs="Times New Roman"/>
          <w:sz w:val="24"/>
          <w:szCs w:val="24"/>
        </w:rPr>
        <w:t xml:space="preserve">štěstí. </w:t>
      </w:r>
      <w:r w:rsidR="00AB4AC3">
        <w:rPr>
          <w:rFonts w:ascii="Times New Roman" w:hAnsi="Times New Roman" w:cs="Times New Roman"/>
          <w:sz w:val="24"/>
          <w:szCs w:val="24"/>
        </w:rPr>
        <w:t>Studie 3 zjistila, že TSC může zvýšit spokojenost tím, že pomáhá lide</w:t>
      </w:r>
      <w:r w:rsidR="004A09B2">
        <w:rPr>
          <w:rFonts w:ascii="Times New Roman" w:hAnsi="Times New Roman" w:cs="Times New Roman"/>
          <w:sz w:val="24"/>
          <w:szCs w:val="24"/>
        </w:rPr>
        <w:t xml:space="preserve">m vyhnout </w:t>
      </w:r>
      <w:r w:rsidR="007A7A2F">
        <w:rPr>
          <w:rFonts w:ascii="Times New Roman" w:hAnsi="Times New Roman" w:cs="Times New Roman"/>
          <w:sz w:val="24"/>
          <w:szCs w:val="24"/>
        </w:rPr>
        <w:t xml:space="preserve">se </w:t>
      </w:r>
      <w:r w:rsidR="004A09B2">
        <w:rPr>
          <w:rFonts w:ascii="Times New Roman" w:hAnsi="Times New Roman" w:cs="Times New Roman"/>
          <w:sz w:val="24"/>
          <w:szCs w:val="24"/>
        </w:rPr>
        <w:t>častým konfliktům</w:t>
      </w:r>
      <w:r w:rsidR="00AB4AC3">
        <w:rPr>
          <w:rFonts w:ascii="Times New Roman" w:hAnsi="Times New Roman" w:cs="Times New Roman"/>
          <w:sz w:val="24"/>
          <w:szCs w:val="24"/>
        </w:rPr>
        <w:t xml:space="preserve">. Sebekontrola </w:t>
      </w:r>
      <w:r w:rsidR="002A4A0B">
        <w:rPr>
          <w:rFonts w:ascii="Times New Roman" w:hAnsi="Times New Roman" w:cs="Times New Roman"/>
          <w:sz w:val="24"/>
          <w:szCs w:val="24"/>
        </w:rPr>
        <w:t>pozitivně přispívá</w:t>
      </w:r>
      <w:r w:rsidR="00AB4AC3">
        <w:rPr>
          <w:rFonts w:ascii="Times New Roman" w:hAnsi="Times New Roman" w:cs="Times New Roman"/>
          <w:sz w:val="24"/>
          <w:szCs w:val="24"/>
        </w:rPr>
        <w:t xml:space="preserve"> ke štěstí </w:t>
      </w:r>
      <w:r w:rsidR="002A4A0B">
        <w:rPr>
          <w:rFonts w:ascii="Times New Roman" w:hAnsi="Times New Roman" w:cs="Times New Roman"/>
          <w:sz w:val="24"/>
          <w:szCs w:val="24"/>
        </w:rPr>
        <w:t>prostřednictvím</w:t>
      </w:r>
      <w:r w:rsidR="00AB4AC3">
        <w:rPr>
          <w:rFonts w:ascii="Times New Roman" w:hAnsi="Times New Roman" w:cs="Times New Roman"/>
          <w:sz w:val="24"/>
          <w:szCs w:val="24"/>
        </w:rPr>
        <w:t xml:space="preserve"> předcházení a zvládání konfliktů.</w:t>
      </w:r>
    </w:p>
    <w:p w:rsidR="004A09B2" w:rsidRDefault="0005394B" w:rsidP="00AB4AC3">
      <w:pPr>
        <w:tabs>
          <w:tab w:val="left" w:pos="2385"/>
          <w:tab w:val="left" w:pos="7485"/>
        </w:tabs>
        <w:jc w:val="both"/>
        <w:rPr>
          <w:rFonts w:ascii="Times New Roman" w:hAnsi="Times New Roman" w:cs="Times New Roman"/>
          <w:sz w:val="24"/>
          <w:szCs w:val="24"/>
        </w:rPr>
      </w:pPr>
      <w:r>
        <w:rPr>
          <w:rFonts w:ascii="Times New Roman" w:hAnsi="Times New Roman" w:cs="Times New Roman"/>
          <w:sz w:val="24"/>
          <w:szCs w:val="24"/>
        </w:rPr>
        <w:t>Studie, kter</w:t>
      </w:r>
      <w:r w:rsidR="007A7A2F">
        <w:rPr>
          <w:rFonts w:ascii="Times New Roman" w:hAnsi="Times New Roman" w:cs="Times New Roman"/>
          <w:sz w:val="24"/>
          <w:szCs w:val="24"/>
        </w:rPr>
        <w:t>é</w:t>
      </w:r>
      <w:r>
        <w:rPr>
          <w:rFonts w:ascii="Times New Roman" w:hAnsi="Times New Roman" w:cs="Times New Roman"/>
          <w:sz w:val="24"/>
          <w:szCs w:val="24"/>
        </w:rPr>
        <w:t xml:space="preserve"> byl</w:t>
      </w:r>
      <w:r w:rsidR="007A7A2F">
        <w:rPr>
          <w:rFonts w:ascii="Times New Roman" w:hAnsi="Times New Roman" w:cs="Times New Roman"/>
          <w:sz w:val="24"/>
          <w:szCs w:val="24"/>
        </w:rPr>
        <w:t>y</w:t>
      </w:r>
      <w:r>
        <w:rPr>
          <w:rFonts w:ascii="Times New Roman" w:hAnsi="Times New Roman" w:cs="Times New Roman"/>
          <w:sz w:val="24"/>
          <w:szCs w:val="24"/>
        </w:rPr>
        <w:t xml:space="preserve"> na toto téma vypracovány, potvrdil</w:t>
      </w:r>
      <w:r w:rsidR="007A7A2F">
        <w:rPr>
          <w:rFonts w:ascii="Times New Roman" w:hAnsi="Times New Roman" w:cs="Times New Roman"/>
          <w:sz w:val="24"/>
          <w:szCs w:val="24"/>
        </w:rPr>
        <w:t>y</w:t>
      </w:r>
      <w:r>
        <w:rPr>
          <w:rFonts w:ascii="Times New Roman" w:hAnsi="Times New Roman" w:cs="Times New Roman"/>
          <w:sz w:val="24"/>
          <w:szCs w:val="24"/>
        </w:rPr>
        <w:t xml:space="preserve">, že vysoké TSC má vliv na úspěch ve škole, práci a vztazích. Lidé s vysokým TSC mívají </w:t>
      </w:r>
      <w:r w:rsidR="002A4A0B" w:rsidRPr="00ED7C62">
        <w:rPr>
          <w:rFonts w:ascii="Times New Roman" w:hAnsi="Times New Roman" w:cs="Times New Roman"/>
          <w:sz w:val="24"/>
          <w:szCs w:val="24"/>
          <w:lang w:bidi="si-LK"/>
        </w:rPr>
        <w:t>méně</w:t>
      </w:r>
      <w:r>
        <w:rPr>
          <w:rFonts w:ascii="Times New Roman" w:hAnsi="Times New Roman" w:cs="Times New Roman"/>
          <w:sz w:val="24"/>
          <w:szCs w:val="24"/>
        </w:rPr>
        <w:t xml:space="preserve"> problémů.</w:t>
      </w:r>
    </w:p>
    <w:p w:rsidR="0005394B" w:rsidRDefault="00242D66" w:rsidP="00AB4AC3">
      <w:pPr>
        <w:tabs>
          <w:tab w:val="left" w:pos="2385"/>
          <w:tab w:val="left" w:pos="7485"/>
        </w:tabs>
        <w:jc w:val="both"/>
        <w:rPr>
          <w:rFonts w:ascii="Times New Roman" w:hAnsi="Times New Roman" w:cs="Times New Roman"/>
          <w:sz w:val="24"/>
          <w:szCs w:val="24"/>
        </w:rPr>
      </w:pPr>
      <w:r>
        <w:rPr>
          <w:rFonts w:ascii="Times New Roman" w:hAnsi="Times New Roman" w:cs="Times New Roman"/>
          <w:sz w:val="24"/>
          <w:szCs w:val="24"/>
        </w:rPr>
        <w:t>Ve studii č. 1 bylo 414 participantů. Ti měli za úkol</w:t>
      </w:r>
      <w:r w:rsidR="000B392C">
        <w:rPr>
          <w:rFonts w:ascii="Times New Roman" w:hAnsi="Times New Roman" w:cs="Times New Roman"/>
          <w:sz w:val="24"/>
          <w:szCs w:val="24"/>
        </w:rPr>
        <w:t xml:space="preserve"> vyplnit dotazníky týkající se jejich sebeovládání, životní spokojenosti a momentální spokojenosti. Výsledky potvrdil</w:t>
      </w:r>
      <w:r w:rsidR="007A7A2F">
        <w:rPr>
          <w:rFonts w:ascii="Times New Roman" w:hAnsi="Times New Roman" w:cs="Times New Roman"/>
          <w:sz w:val="24"/>
          <w:szCs w:val="24"/>
        </w:rPr>
        <w:t>y</w:t>
      </w:r>
      <w:r w:rsidR="000B392C">
        <w:rPr>
          <w:rFonts w:ascii="Times New Roman" w:hAnsi="Times New Roman" w:cs="Times New Roman"/>
          <w:sz w:val="24"/>
          <w:szCs w:val="24"/>
        </w:rPr>
        <w:t xml:space="preserve"> hypotézu, že vyšší TSC souvisí s vyšší spokojeností.</w:t>
      </w:r>
    </w:p>
    <w:p w:rsidR="0005394B" w:rsidRPr="00ED7C62" w:rsidRDefault="00274A46" w:rsidP="00274A46">
      <w:pPr>
        <w:tabs>
          <w:tab w:val="left" w:pos="2385"/>
          <w:tab w:val="center" w:pos="4703"/>
        </w:tabs>
        <w:jc w:val="both"/>
        <w:rPr>
          <w:rFonts w:ascii="Times New Roman" w:hAnsi="Times New Roman" w:cs="Times New Roman"/>
          <w:sz w:val="24"/>
          <w:szCs w:val="24"/>
        </w:rPr>
      </w:pPr>
      <w:r>
        <w:rPr>
          <w:rFonts w:ascii="Times New Roman" w:hAnsi="Times New Roman" w:cs="Times New Roman"/>
          <w:sz w:val="24"/>
          <w:szCs w:val="24"/>
        </w:rPr>
        <w:t xml:space="preserve">Ve druhé studii bylo 208 participantů, kteří byli po dobu jednoho týdne pozorováni. </w:t>
      </w:r>
      <w:r w:rsidR="00AA4741">
        <w:rPr>
          <w:rFonts w:ascii="Times New Roman" w:hAnsi="Times New Roman" w:cs="Times New Roman"/>
          <w:sz w:val="24"/>
          <w:szCs w:val="24"/>
        </w:rPr>
        <w:t xml:space="preserve">Byla zaznamenávána data týkající se jejich </w:t>
      </w:r>
      <w:r w:rsidR="002A4A0B">
        <w:rPr>
          <w:rFonts w:ascii="Times New Roman" w:hAnsi="Times New Roman" w:cs="Times New Roman"/>
          <w:sz w:val="24"/>
          <w:szCs w:val="24"/>
        </w:rPr>
        <w:t>přání, a zdali</w:t>
      </w:r>
      <w:r w:rsidR="00AA4741">
        <w:rPr>
          <w:rFonts w:ascii="Times New Roman" w:hAnsi="Times New Roman" w:cs="Times New Roman"/>
          <w:sz w:val="24"/>
          <w:szCs w:val="24"/>
        </w:rPr>
        <w:t xml:space="preserve"> udělali něco, aby si přání splnili. Hodnotili svou momentální spokojenost</w:t>
      </w:r>
      <w:r w:rsidR="007A7A2F">
        <w:rPr>
          <w:rFonts w:ascii="Times New Roman" w:hAnsi="Times New Roman" w:cs="Times New Roman"/>
          <w:sz w:val="24"/>
          <w:szCs w:val="24"/>
        </w:rPr>
        <w:t xml:space="preserve"> a </w:t>
      </w:r>
      <w:r w:rsidR="00AA4741">
        <w:rPr>
          <w:rFonts w:ascii="Times New Roman" w:hAnsi="Times New Roman" w:cs="Times New Roman"/>
          <w:sz w:val="24"/>
          <w:szCs w:val="24"/>
        </w:rPr>
        <w:t>stres. Podávali také informace týkající se toho, kde se právě nacházeli nebo přítomnost dalších lidí.</w:t>
      </w:r>
      <w:r w:rsidR="007A113A">
        <w:rPr>
          <w:rFonts w:ascii="Times New Roman" w:hAnsi="Times New Roman" w:cs="Times New Roman"/>
          <w:sz w:val="24"/>
          <w:szCs w:val="24"/>
        </w:rPr>
        <w:t xml:space="preserve"> Na konci týdne participanti vyplnili stejné dotazníky, které </w:t>
      </w:r>
      <w:r w:rsidR="002A4A0B">
        <w:rPr>
          <w:rFonts w:ascii="Times New Roman" w:hAnsi="Times New Roman" w:cs="Times New Roman"/>
          <w:sz w:val="24"/>
          <w:szCs w:val="24"/>
        </w:rPr>
        <w:t>byly</w:t>
      </w:r>
      <w:r w:rsidR="007A113A">
        <w:rPr>
          <w:rFonts w:ascii="Times New Roman" w:hAnsi="Times New Roman" w:cs="Times New Roman"/>
          <w:sz w:val="24"/>
          <w:szCs w:val="24"/>
        </w:rPr>
        <w:t xml:space="preserve"> v první studii.</w:t>
      </w:r>
      <w:r w:rsidR="00ED7C62">
        <w:rPr>
          <w:rFonts w:ascii="Times New Roman" w:hAnsi="Times New Roman" w:cs="Times New Roman"/>
          <w:sz w:val="24"/>
          <w:szCs w:val="24"/>
        </w:rPr>
        <w:t xml:space="preserve"> Výsledkem studie bylo potvrzení hypotézy, že TSC ovlivňuje jak momentální spokojenost, tak i životní spokojenost.</w:t>
      </w:r>
    </w:p>
    <w:p w:rsidR="004A09B2" w:rsidRDefault="00D27213" w:rsidP="00AB4AC3">
      <w:pPr>
        <w:tabs>
          <w:tab w:val="left" w:pos="2385"/>
          <w:tab w:val="left" w:pos="7485"/>
        </w:tabs>
        <w:jc w:val="both"/>
        <w:rPr>
          <w:rFonts w:ascii="Times New Roman" w:hAnsi="Times New Roman" w:cs="Times New Roman"/>
          <w:sz w:val="24"/>
          <w:szCs w:val="24"/>
        </w:rPr>
      </w:pPr>
      <w:r>
        <w:rPr>
          <w:rFonts w:ascii="Times New Roman" w:hAnsi="Times New Roman" w:cs="Times New Roman"/>
          <w:sz w:val="24"/>
          <w:szCs w:val="24"/>
        </w:rPr>
        <w:t>V poslední studii</w:t>
      </w:r>
      <w:r w:rsidR="00C0124E">
        <w:rPr>
          <w:rFonts w:ascii="Times New Roman" w:hAnsi="Times New Roman" w:cs="Times New Roman"/>
          <w:sz w:val="24"/>
          <w:szCs w:val="24"/>
        </w:rPr>
        <w:t xml:space="preserve"> bylo 234 participant</w:t>
      </w:r>
      <w:r w:rsidR="007A7A2F">
        <w:rPr>
          <w:rFonts w:ascii="Times New Roman" w:hAnsi="Times New Roman" w:cs="Times New Roman"/>
          <w:sz w:val="24"/>
          <w:szCs w:val="24"/>
        </w:rPr>
        <w:t>ů</w:t>
      </w:r>
      <w:r w:rsidR="00C0124E">
        <w:rPr>
          <w:rFonts w:ascii="Times New Roman" w:hAnsi="Times New Roman" w:cs="Times New Roman"/>
          <w:sz w:val="24"/>
          <w:szCs w:val="24"/>
        </w:rPr>
        <w:t xml:space="preserve">. Ti měli za úkol identifikovat tři důležité konflikty, které zažívají u běžných cílů. Dále měli </w:t>
      </w:r>
      <w:r w:rsidR="002A4A0B">
        <w:rPr>
          <w:rFonts w:ascii="Times New Roman" w:hAnsi="Times New Roman" w:cs="Times New Roman"/>
          <w:sz w:val="24"/>
          <w:szCs w:val="24"/>
        </w:rPr>
        <w:t>uvést, jakých</w:t>
      </w:r>
      <w:r w:rsidR="00C0124E">
        <w:rPr>
          <w:rFonts w:ascii="Times New Roman" w:hAnsi="Times New Roman" w:cs="Times New Roman"/>
          <w:sz w:val="24"/>
          <w:szCs w:val="24"/>
        </w:rPr>
        <w:t xml:space="preserve"> cílů se snažili dosáhnout. Poté vyplnili stejné dotazníky jako v předešlých případech.</w:t>
      </w:r>
      <w:r w:rsidR="00BF6579">
        <w:rPr>
          <w:rFonts w:ascii="Times New Roman" w:hAnsi="Times New Roman" w:cs="Times New Roman"/>
          <w:sz w:val="24"/>
          <w:szCs w:val="24"/>
        </w:rPr>
        <w:t xml:space="preserve"> Studie se snažila </w:t>
      </w:r>
      <w:r w:rsidR="002A4A0B">
        <w:rPr>
          <w:rFonts w:ascii="Times New Roman" w:hAnsi="Times New Roman" w:cs="Times New Roman"/>
          <w:sz w:val="24"/>
          <w:szCs w:val="24"/>
        </w:rPr>
        <w:t>zjistit, zda</w:t>
      </w:r>
      <w:r w:rsidR="00356779">
        <w:rPr>
          <w:rFonts w:ascii="Times New Roman" w:hAnsi="Times New Roman" w:cs="Times New Roman"/>
          <w:sz w:val="24"/>
          <w:szCs w:val="24"/>
        </w:rPr>
        <w:t xml:space="preserve"> zmenšení a zvládání konfliktů ovlivňuje sebekontrola a spokojenost. Výsledek byl takový, že lidé s vysokou mírou sebekontroly pociťovali méně konfliktů mezi cíl</w:t>
      </w:r>
      <w:r w:rsidR="007A7A2F">
        <w:rPr>
          <w:rFonts w:ascii="Times New Roman" w:hAnsi="Times New Roman" w:cs="Times New Roman"/>
          <w:sz w:val="24"/>
          <w:szCs w:val="24"/>
        </w:rPr>
        <w:t>i</w:t>
      </w:r>
      <w:r w:rsidR="00356779">
        <w:rPr>
          <w:rFonts w:ascii="Times New Roman" w:hAnsi="Times New Roman" w:cs="Times New Roman"/>
          <w:sz w:val="24"/>
          <w:szCs w:val="24"/>
        </w:rPr>
        <w:t>, a proto byli více spokojení.</w:t>
      </w:r>
    </w:p>
    <w:p w:rsidR="00356779" w:rsidRDefault="006306FA" w:rsidP="006306FA">
      <w:pPr>
        <w:tabs>
          <w:tab w:val="left" w:pos="2385"/>
          <w:tab w:val="center" w:pos="4703"/>
        </w:tabs>
        <w:jc w:val="both"/>
        <w:rPr>
          <w:rFonts w:ascii="Times New Roman" w:hAnsi="Times New Roman" w:cs="Times New Roman"/>
          <w:sz w:val="24"/>
          <w:szCs w:val="24"/>
        </w:rPr>
      </w:pPr>
      <w:r>
        <w:rPr>
          <w:rFonts w:ascii="Times New Roman" w:hAnsi="Times New Roman" w:cs="Times New Roman"/>
          <w:sz w:val="24"/>
          <w:szCs w:val="24"/>
        </w:rPr>
        <w:t>Současné studie nabízejí předběžné odpovědi. Vysoká sebekontrola</w:t>
      </w:r>
      <w:r w:rsidR="007A7A2F">
        <w:rPr>
          <w:rFonts w:ascii="Times New Roman" w:hAnsi="Times New Roman" w:cs="Times New Roman"/>
          <w:sz w:val="24"/>
          <w:szCs w:val="24"/>
        </w:rPr>
        <w:t xml:space="preserve"> </w:t>
      </w:r>
      <w:r>
        <w:rPr>
          <w:rFonts w:ascii="Times New Roman" w:hAnsi="Times New Roman" w:cs="Times New Roman"/>
          <w:sz w:val="24"/>
          <w:szCs w:val="24"/>
        </w:rPr>
        <w:t>doopravdy způsobuje větší pocit štěstí. Měřilo se jak momentální spokojenost, tak i životní spokojenost. Napříč všemi studiemi, vlastnost sebekontroly pozitivně souvisela s </w:t>
      </w:r>
      <w:r w:rsidR="002A4A0B">
        <w:rPr>
          <w:rFonts w:ascii="Times New Roman" w:hAnsi="Times New Roman" w:cs="Times New Roman"/>
          <w:sz w:val="24"/>
          <w:szCs w:val="24"/>
        </w:rPr>
        <w:t>oběma</w:t>
      </w:r>
      <w:r>
        <w:rPr>
          <w:rFonts w:ascii="Times New Roman" w:hAnsi="Times New Roman" w:cs="Times New Roman"/>
          <w:sz w:val="24"/>
          <w:szCs w:val="24"/>
        </w:rPr>
        <w:t xml:space="preserve"> měřenými </w:t>
      </w:r>
      <w:r w:rsidR="002A4A0B">
        <w:rPr>
          <w:rFonts w:ascii="Times New Roman" w:hAnsi="Times New Roman" w:cs="Times New Roman"/>
          <w:sz w:val="24"/>
          <w:szCs w:val="24"/>
        </w:rPr>
        <w:t>proměnnými</w:t>
      </w:r>
      <w:r>
        <w:rPr>
          <w:rFonts w:ascii="Times New Roman" w:hAnsi="Times New Roman" w:cs="Times New Roman"/>
          <w:sz w:val="24"/>
          <w:szCs w:val="24"/>
        </w:rPr>
        <w:t>.</w:t>
      </w:r>
    </w:p>
    <w:p w:rsidR="00FA225D" w:rsidRDefault="00FA225D">
      <w:pPr>
        <w:rPr>
          <w:rFonts w:ascii="Times New Roman" w:hAnsi="Times New Roman" w:cs="Times New Roman"/>
          <w:sz w:val="24"/>
          <w:szCs w:val="24"/>
        </w:rPr>
      </w:pPr>
      <w:r>
        <w:rPr>
          <w:rFonts w:ascii="Times New Roman" w:hAnsi="Times New Roman" w:cs="Times New Roman"/>
          <w:sz w:val="24"/>
          <w:szCs w:val="24"/>
        </w:rPr>
        <w:br w:type="page"/>
      </w:r>
    </w:p>
    <w:p w:rsidR="00FA225D" w:rsidRPr="00E40882" w:rsidRDefault="00FA225D" w:rsidP="006306FA">
      <w:pPr>
        <w:tabs>
          <w:tab w:val="left" w:pos="2385"/>
          <w:tab w:val="center" w:pos="4703"/>
        </w:tabs>
        <w:jc w:val="both"/>
        <w:rPr>
          <w:rFonts w:ascii="Times New Roman" w:hAnsi="Times New Roman" w:cs="Times New Roman"/>
          <w:b/>
          <w:sz w:val="24"/>
          <w:szCs w:val="24"/>
        </w:rPr>
      </w:pPr>
      <w:r w:rsidRPr="00E40882">
        <w:rPr>
          <w:rFonts w:ascii="Times New Roman" w:hAnsi="Times New Roman" w:cs="Times New Roman"/>
          <w:b/>
          <w:sz w:val="24"/>
          <w:szCs w:val="24"/>
        </w:rPr>
        <w:lastRenderedPageBreak/>
        <w:t>Zpětná vazba:</w:t>
      </w:r>
    </w:p>
    <w:p w:rsidR="00FA225D" w:rsidRDefault="00FA225D" w:rsidP="006306FA">
      <w:pPr>
        <w:tabs>
          <w:tab w:val="left" w:pos="2385"/>
          <w:tab w:val="center" w:pos="4703"/>
        </w:tabs>
        <w:jc w:val="both"/>
        <w:rPr>
          <w:rFonts w:ascii="Times New Roman" w:hAnsi="Times New Roman" w:cs="Times New Roman"/>
          <w:sz w:val="24"/>
          <w:szCs w:val="24"/>
        </w:rPr>
      </w:pPr>
      <w:r>
        <w:rPr>
          <w:rFonts w:ascii="Times New Roman" w:hAnsi="Times New Roman" w:cs="Times New Roman"/>
          <w:sz w:val="24"/>
          <w:szCs w:val="24"/>
        </w:rPr>
        <w:t>Domnívám se, že text byl pochopen, ten, kdo vypracoval tento článek, tématu rozuměl a správně se orientoval v originálním článku, což je velmi důležité. Vypíchnul hlavní body původního textu a předestřel výsledky. Informace byla podaná stručně, ale nedokážu si představit, jak by jí porozuměl laický čtenář, neboť byly použity výrazy jako hypotéza, participant apod., které nebyly v článku vysvětleny</w:t>
      </w:r>
      <w:r w:rsidR="00DE1571">
        <w:rPr>
          <w:rFonts w:ascii="Times New Roman" w:hAnsi="Times New Roman" w:cs="Times New Roman"/>
          <w:sz w:val="24"/>
          <w:szCs w:val="24"/>
        </w:rPr>
        <w:t>,</w:t>
      </w:r>
      <w:r>
        <w:rPr>
          <w:rFonts w:ascii="Times New Roman" w:hAnsi="Times New Roman" w:cs="Times New Roman"/>
          <w:sz w:val="24"/>
          <w:szCs w:val="24"/>
        </w:rPr>
        <w:t xml:space="preserve"> a není příliš pravděpodobné, že by jim čtenář rozuměl.</w:t>
      </w:r>
      <w:r w:rsidR="00DE1571">
        <w:rPr>
          <w:rFonts w:ascii="Times New Roman" w:hAnsi="Times New Roman" w:cs="Times New Roman"/>
          <w:sz w:val="24"/>
          <w:szCs w:val="24"/>
        </w:rPr>
        <w:t xml:space="preserve"> Podaná informace </w:t>
      </w:r>
      <w:bookmarkStart w:id="0" w:name="_GoBack"/>
      <w:bookmarkEnd w:id="0"/>
      <w:r w:rsidR="00DE1571">
        <w:rPr>
          <w:rFonts w:ascii="Times New Roman" w:hAnsi="Times New Roman" w:cs="Times New Roman"/>
          <w:sz w:val="24"/>
          <w:szCs w:val="24"/>
        </w:rPr>
        <w:t>nebyla zkreslená a vše bylo srozumitelné, jen výběr výše popsaných výrazů nebyl příliš vhodný pro čtenáře, kterým je text určen. Je tam také přítomen nadbytek zkratky TSC, což nepůsobí příliš dobře při prvním pohledu na článek – dle mého názoru by bylo lepší, kdyby autor uvedl hned na začátku tuto zkratku, podal její vysvětlení a následně zjednodušený překlad, s nímž by dále pracoval. Neoh</w:t>
      </w:r>
      <w:r w:rsidR="00095003">
        <w:rPr>
          <w:rFonts w:ascii="Times New Roman" w:hAnsi="Times New Roman" w:cs="Times New Roman"/>
          <w:sz w:val="24"/>
          <w:szCs w:val="24"/>
        </w:rPr>
        <w:t>rozil by tím informaci a přitom by to bylo lepší pro čtenáře.</w:t>
      </w:r>
    </w:p>
    <w:p w:rsidR="00DE1571" w:rsidRDefault="00095003" w:rsidP="006306FA">
      <w:pPr>
        <w:tabs>
          <w:tab w:val="left" w:pos="2385"/>
          <w:tab w:val="center" w:pos="4703"/>
        </w:tabs>
        <w:jc w:val="both"/>
        <w:rPr>
          <w:rFonts w:ascii="Times New Roman" w:hAnsi="Times New Roman" w:cs="Times New Roman"/>
          <w:sz w:val="24"/>
          <w:szCs w:val="24"/>
        </w:rPr>
      </w:pPr>
      <w:r>
        <w:rPr>
          <w:rFonts w:ascii="Times New Roman" w:hAnsi="Times New Roman" w:cs="Times New Roman"/>
          <w:sz w:val="24"/>
          <w:szCs w:val="24"/>
        </w:rPr>
        <w:t>Text je rozhodně dostatečně objektivní a nevynechává informace. Jen nepřidal žádné zmínky o dalších výzkumech na toto téma, ale to by mohla být jen má osobní preference.</w:t>
      </w:r>
    </w:p>
    <w:p w:rsidR="00095003" w:rsidRDefault="00095003" w:rsidP="006306FA">
      <w:pPr>
        <w:tabs>
          <w:tab w:val="left" w:pos="2385"/>
          <w:tab w:val="center" w:pos="4703"/>
        </w:tabs>
        <w:jc w:val="both"/>
        <w:rPr>
          <w:rFonts w:ascii="Times New Roman" w:hAnsi="Times New Roman" w:cs="Times New Roman"/>
          <w:sz w:val="24"/>
          <w:szCs w:val="24"/>
        </w:rPr>
      </w:pPr>
      <w:r>
        <w:rPr>
          <w:rFonts w:ascii="Times New Roman" w:hAnsi="Times New Roman" w:cs="Times New Roman"/>
          <w:sz w:val="24"/>
          <w:szCs w:val="24"/>
        </w:rPr>
        <w:t>Článku chybí plynulost a návaznost jednotlivých odstavců, název je trošku kostrbatý. Rozvrhnutí textu není chaotické, je zde přítomen úvod i závěr, jen závěr by si zasloužil větší pozornost. Jinak jsou tam přítomny všechny zásadní informace a čte se poměrně dobře. Autor se vyjadřuje spisovně, jen je v článku přítomno několik gramatických chyb, ale ty jsou zanedbatelné. Článek je dostatečně dlouhý.</w:t>
      </w:r>
    </w:p>
    <w:p w:rsidR="00095003" w:rsidRDefault="00095003" w:rsidP="006306FA">
      <w:pPr>
        <w:tabs>
          <w:tab w:val="left" w:pos="2385"/>
          <w:tab w:val="center" w:pos="4703"/>
        </w:tabs>
        <w:jc w:val="both"/>
        <w:rPr>
          <w:rFonts w:ascii="Times New Roman" w:hAnsi="Times New Roman" w:cs="Times New Roman"/>
          <w:sz w:val="24"/>
          <w:szCs w:val="24"/>
        </w:rPr>
      </w:pPr>
    </w:p>
    <w:p w:rsidR="00095003" w:rsidRDefault="00095003" w:rsidP="006306FA">
      <w:pPr>
        <w:tabs>
          <w:tab w:val="left" w:pos="2385"/>
          <w:tab w:val="center" w:pos="4703"/>
        </w:tabs>
        <w:jc w:val="both"/>
        <w:rPr>
          <w:rFonts w:ascii="Times New Roman" w:hAnsi="Times New Roman" w:cs="Times New Roman"/>
          <w:sz w:val="24"/>
          <w:szCs w:val="24"/>
        </w:rPr>
      </w:pPr>
      <w:r>
        <w:rPr>
          <w:rFonts w:ascii="Times New Roman" w:hAnsi="Times New Roman" w:cs="Times New Roman"/>
          <w:sz w:val="24"/>
          <w:szCs w:val="24"/>
        </w:rPr>
        <w:t>Spolužák tedy splnil zadání na popularizační článek, snad by mu mohl být vrácen s drobnými připomínkami ohledně gramatiky a nadměrného používání zkratky TSC, druhý pohled by si pak zasloužil i název a závěr</w:t>
      </w:r>
      <w:r w:rsidR="002B2C44">
        <w:rPr>
          <w:rFonts w:ascii="Times New Roman" w:hAnsi="Times New Roman" w:cs="Times New Roman"/>
          <w:sz w:val="24"/>
          <w:szCs w:val="24"/>
        </w:rPr>
        <w:t>, stejně tak použití výrazů jako hypotéza a participant</w:t>
      </w:r>
      <w:r>
        <w:rPr>
          <w:rFonts w:ascii="Times New Roman" w:hAnsi="Times New Roman" w:cs="Times New Roman"/>
          <w:sz w:val="24"/>
          <w:szCs w:val="24"/>
        </w:rPr>
        <w:t>. Základní podmínky ale práce splňuje, čtenář by pochopil autorův záměr i strukturu a smysl původního článku, což je důležité-</w:t>
      </w:r>
    </w:p>
    <w:sectPr w:rsidR="00095003" w:rsidSect="00B245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2"/>
  </w:compat>
  <w:rsids>
    <w:rsidRoot w:val="00635AB2"/>
    <w:rsid w:val="0002020E"/>
    <w:rsid w:val="00045DA5"/>
    <w:rsid w:val="0005394B"/>
    <w:rsid w:val="000758A7"/>
    <w:rsid w:val="00095003"/>
    <w:rsid w:val="000B392C"/>
    <w:rsid w:val="000D72C9"/>
    <w:rsid w:val="00242D66"/>
    <w:rsid w:val="00255E81"/>
    <w:rsid w:val="00274A46"/>
    <w:rsid w:val="002A4A0B"/>
    <w:rsid w:val="002B2C44"/>
    <w:rsid w:val="00306360"/>
    <w:rsid w:val="0033772B"/>
    <w:rsid w:val="00356779"/>
    <w:rsid w:val="004A09B2"/>
    <w:rsid w:val="005F234B"/>
    <w:rsid w:val="006306FA"/>
    <w:rsid w:val="00635AB2"/>
    <w:rsid w:val="007A113A"/>
    <w:rsid w:val="007A7A2F"/>
    <w:rsid w:val="00AA4741"/>
    <w:rsid w:val="00AB4AC3"/>
    <w:rsid w:val="00B24566"/>
    <w:rsid w:val="00B258A3"/>
    <w:rsid w:val="00BE13AC"/>
    <w:rsid w:val="00BF6579"/>
    <w:rsid w:val="00C0124E"/>
    <w:rsid w:val="00C27881"/>
    <w:rsid w:val="00C8573D"/>
    <w:rsid w:val="00D27213"/>
    <w:rsid w:val="00D572D7"/>
    <w:rsid w:val="00DE1571"/>
    <w:rsid w:val="00E40882"/>
    <w:rsid w:val="00ED26ED"/>
    <w:rsid w:val="00ED7C62"/>
    <w:rsid w:val="00F241EB"/>
    <w:rsid w:val="00FA225D"/>
    <w:rsid w:val="00FA64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42734-B4D7-4154-BA38-91CA0B1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58A3"/>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658</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Kristýna Nováčková</cp:lastModifiedBy>
  <cp:revision>6</cp:revision>
  <dcterms:created xsi:type="dcterms:W3CDTF">2015-11-26T23:22:00Z</dcterms:created>
  <dcterms:modified xsi:type="dcterms:W3CDTF">2015-12-08T14:59:00Z</dcterms:modified>
</cp:coreProperties>
</file>