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64" w:rsidRDefault="00263956" w:rsidP="00263956">
      <w:pPr>
        <w:pStyle w:val="Nadpis1"/>
        <w:jc w:val="center"/>
      </w:pPr>
      <w:proofErr w:type="spellStart"/>
      <w:r>
        <w:t>Beda</w:t>
      </w:r>
      <w:proofErr w:type="spellEnd"/>
      <w:r>
        <w:t xml:space="preserve"> </w:t>
      </w:r>
      <w:proofErr w:type="spellStart"/>
      <w:r>
        <w:t>Dudík</w:t>
      </w:r>
      <w:proofErr w:type="spellEnd"/>
      <w:r w:rsidR="00C25438">
        <w:t xml:space="preserve"> - </w:t>
      </w:r>
      <w:r w:rsidR="00C25438">
        <w:t>29. ledna 1815 – 18. ledna 1890</w:t>
      </w:r>
    </w:p>
    <w:p w:rsidR="00946091" w:rsidRPr="001E5765" w:rsidRDefault="00946091" w:rsidP="00946091">
      <w:pPr>
        <w:rPr>
          <w:rFonts w:ascii="Times New Roman" w:hAnsi="Times New Roman" w:cs="Times New Roman"/>
        </w:rPr>
      </w:pPr>
    </w:p>
    <w:p w:rsidR="00946091" w:rsidRPr="00380064" w:rsidRDefault="00946091" w:rsidP="00380064">
      <w:pPr>
        <w:spacing w:after="0"/>
        <w:jc w:val="both"/>
        <w:rPr>
          <w:rFonts w:ascii="Times New Roman" w:hAnsi="Times New Roman" w:cs="Times New Roman"/>
        </w:rPr>
      </w:pPr>
      <w:r w:rsidRPr="00380064">
        <w:rPr>
          <w:rFonts w:ascii="Times New Roman" w:hAnsi="Times New Roman" w:cs="Times New Roman"/>
        </w:rPr>
        <w:t xml:space="preserve">Vlastním jménem </w:t>
      </w:r>
      <w:r w:rsidRPr="00380064">
        <w:rPr>
          <w:rFonts w:ascii="Times New Roman" w:hAnsi="Times New Roman" w:cs="Times New Roman"/>
          <w:bCs/>
        </w:rPr>
        <w:t>František</w:t>
      </w:r>
      <w:r w:rsidR="00D42977" w:rsidRPr="00380064">
        <w:rPr>
          <w:rStyle w:val="Znakapoznpodarou"/>
          <w:rFonts w:ascii="Times New Roman" w:hAnsi="Times New Roman" w:cs="Times New Roman"/>
          <w:bCs/>
        </w:rPr>
        <w:footnoteReference w:id="1"/>
      </w:r>
      <w:r w:rsidRPr="00380064">
        <w:rPr>
          <w:rFonts w:ascii="Times New Roman" w:hAnsi="Times New Roman" w:cs="Times New Roman"/>
          <w:bCs/>
        </w:rPr>
        <w:t>,</w:t>
      </w:r>
      <w:r w:rsidRPr="00380064">
        <w:rPr>
          <w:rFonts w:ascii="Times New Roman" w:hAnsi="Times New Roman" w:cs="Times New Roman"/>
        </w:rPr>
        <w:t xml:space="preserve"> byl významný moravský historiograf a církevní historik, kněz a benediktinský mnich v Rajhradském klášteře. </w:t>
      </w:r>
      <w:r w:rsidR="00D42977" w:rsidRPr="00380064">
        <w:rPr>
          <w:rFonts w:ascii="Times New Roman" w:hAnsi="Times New Roman" w:cs="Times New Roman"/>
        </w:rPr>
        <w:t>Narodil</w:t>
      </w:r>
      <w:r w:rsidRPr="00C25438">
        <w:rPr>
          <w:rFonts w:ascii="Times New Roman" w:hAnsi="Times New Roman" w:cs="Times New Roman"/>
          <w:color w:val="00B050"/>
        </w:rPr>
        <w:t xml:space="preserve"> 29.</w:t>
      </w:r>
      <w:r w:rsidR="00C25438" w:rsidRPr="00C25438">
        <w:rPr>
          <w:rFonts w:ascii="Times New Roman" w:hAnsi="Times New Roman" w:cs="Times New Roman"/>
          <w:color w:val="00B050"/>
        </w:rPr>
        <w:t xml:space="preserve"> </w:t>
      </w:r>
      <w:r w:rsidRPr="00C25438">
        <w:rPr>
          <w:rFonts w:ascii="Times New Roman" w:hAnsi="Times New Roman" w:cs="Times New Roman"/>
          <w:color w:val="00B050"/>
        </w:rPr>
        <w:t xml:space="preserve">ledna 1815 </w:t>
      </w:r>
      <w:r w:rsidRPr="00380064">
        <w:rPr>
          <w:rFonts w:ascii="Times New Roman" w:hAnsi="Times New Roman" w:cs="Times New Roman"/>
        </w:rPr>
        <w:t>v moravském městě Kojetín jako prvorozený s</w:t>
      </w:r>
      <w:r w:rsidR="00BF7685">
        <w:rPr>
          <w:rFonts w:ascii="Times New Roman" w:hAnsi="Times New Roman" w:cs="Times New Roman"/>
        </w:rPr>
        <w:t xml:space="preserve">yn z 9 dětí perníkáře a </w:t>
      </w:r>
      <w:proofErr w:type="spellStart"/>
      <w:r w:rsidR="00BF7685">
        <w:rPr>
          <w:rFonts w:ascii="Times New Roman" w:hAnsi="Times New Roman" w:cs="Times New Roman"/>
        </w:rPr>
        <w:t>vosk</w:t>
      </w:r>
      <w:r w:rsidR="00C25438">
        <w:rPr>
          <w:rFonts w:ascii="Times New Roman" w:hAnsi="Times New Roman" w:cs="Times New Roman"/>
        </w:rPr>
        <w:t>á</w:t>
      </w:r>
      <w:r w:rsidR="00BF7685">
        <w:rPr>
          <w:rFonts w:ascii="Times New Roman" w:hAnsi="Times New Roman" w:cs="Times New Roman"/>
        </w:rPr>
        <w:t>ře</w:t>
      </w:r>
      <w:proofErr w:type="spellEnd"/>
      <w:r w:rsidR="00BF7685">
        <w:rPr>
          <w:rFonts w:ascii="Times New Roman" w:hAnsi="Times New Roman" w:cs="Times New Roman"/>
        </w:rPr>
        <w:t xml:space="preserve"> </w:t>
      </w:r>
      <w:r w:rsidRPr="00380064">
        <w:rPr>
          <w:rFonts w:ascii="Times New Roman" w:hAnsi="Times New Roman" w:cs="Times New Roman"/>
        </w:rPr>
        <w:t xml:space="preserve">Vincence </w:t>
      </w:r>
      <w:proofErr w:type="spellStart"/>
      <w:r w:rsidRPr="00380064">
        <w:rPr>
          <w:rFonts w:ascii="Times New Roman" w:hAnsi="Times New Roman" w:cs="Times New Roman"/>
        </w:rPr>
        <w:t>Dudíka</w:t>
      </w:r>
      <w:proofErr w:type="spellEnd"/>
      <w:r w:rsidRPr="00380064">
        <w:rPr>
          <w:rStyle w:val="Znakapoznpodarou"/>
          <w:rFonts w:ascii="Times New Roman" w:hAnsi="Times New Roman" w:cs="Times New Roman"/>
        </w:rPr>
        <w:footnoteReference w:id="2"/>
      </w:r>
      <w:r w:rsidRPr="00380064">
        <w:rPr>
          <w:rFonts w:ascii="Times New Roman" w:hAnsi="Times New Roman" w:cs="Times New Roman"/>
        </w:rPr>
        <w:t xml:space="preserve"> a Magdaleny </w:t>
      </w:r>
      <w:proofErr w:type="spellStart"/>
      <w:r w:rsidRPr="00380064">
        <w:rPr>
          <w:rFonts w:ascii="Times New Roman" w:hAnsi="Times New Roman" w:cs="Times New Roman"/>
        </w:rPr>
        <w:t>Dudíkové</w:t>
      </w:r>
      <w:proofErr w:type="spellEnd"/>
      <w:r w:rsidRPr="00380064">
        <w:rPr>
          <w:rFonts w:ascii="Times New Roman" w:hAnsi="Times New Roman" w:cs="Times New Roman"/>
        </w:rPr>
        <w:t xml:space="preserve">, rozené </w:t>
      </w:r>
      <w:proofErr w:type="spellStart"/>
      <w:r w:rsidRPr="00380064">
        <w:rPr>
          <w:rFonts w:ascii="Times New Roman" w:hAnsi="Times New Roman" w:cs="Times New Roman"/>
        </w:rPr>
        <w:t>Firmianové</w:t>
      </w:r>
      <w:proofErr w:type="spellEnd"/>
      <w:r w:rsidRPr="00380064">
        <w:rPr>
          <w:rFonts w:ascii="Times New Roman" w:hAnsi="Times New Roman" w:cs="Times New Roman"/>
        </w:rPr>
        <w:t xml:space="preserve">. </w:t>
      </w:r>
    </w:p>
    <w:p w:rsidR="00D42977" w:rsidRPr="00380064" w:rsidRDefault="00946091" w:rsidP="0038006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380064">
        <w:rPr>
          <w:sz w:val="22"/>
          <w:szCs w:val="22"/>
        </w:rPr>
        <w:t xml:space="preserve">Navzdory finanční situaci rodiny, </w:t>
      </w:r>
      <w:r w:rsidR="00D42977" w:rsidRPr="00380064">
        <w:rPr>
          <w:sz w:val="22"/>
          <w:szCs w:val="22"/>
        </w:rPr>
        <w:t xml:space="preserve">Umožnil otec všem třem synům studium. </w:t>
      </w:r>
    </w:p>
    <w:p w:rsidR="00D42977" w:rsidRPr="00380064" w:rsidRDefault="00946091" w:rsidP="0038006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380064">
        <w:rPr>
          <w:sz w:val="22"/>
          <w:szCs w:val="22"/>
        </w:rPr>
        <w:t>„</w:t>
      </w:r>
      <w:r w:rsidR="00D42977" w:rsidRPr="00380064">
        <w:rPr>
          <w:i/>
          <w:sz w:val="22"/>
          <w:szCs w:val="22"/>
        </w:rPr>
        <w:t xml:space="preserve">Po absolvování obecní školy navštěvoval </w:t>
      </w:r>
      <w:proofErr w:type="spellStart"/>
      <w:r w:rsidR="00D42977" w:rsidRPr="00380064">
        <w:rPr>
          <w:i/>
          <w:sz w:val="22"/>
          <w:szCs w:val="22"/>
        </w:rPr>
        <w:t>Dudík</w:t>
      </w:r>
      <w:proofErr w:type="spellEnd"/>
      <w:r w:rsidR="00D42977" w:rsidRPr="00380064">
        <w:rPr>
          <w:i/>
          <w:sz w:val="22"/>
          <w:szCs w:val="22"/>
        </w:rPr>
        <w:t xml:space="preserve"> v letech 1825–1834 piaristické gymnázium v Kroměříži a poté dvouletý filozofický ústav v Brně. Zde jej vyučoval Řehoř Volný. V Brně též </w:t>
      </w:r>
      <w:proofErr w:type="spellStart"/>
      <w:r w:rsidR="00D42977" w:rsidRPr="00380064">
        <w:rPr>
          <w:i/>
          <w:sz w:val="22"/>
          <w:szCs w:val="22"/>
        </w:rPr>
        <w:t>Dudík</w:t>
      </w:r>
      <w:proofErr w:type="spellEnd"/>
      <w:r w:rsidR="00D42977" w:rsidRPr="00380064">
        <w:rPr>
          <w:i/>
          <w:sz w:val="22"/>
          <w:szCs w:val="22"/>
        </w:rPr>
        <w:t xml:space="preserve"> začal studovat teologii, jejímuž studiu se následně věnoval v Olomouci. Zde rovněž absolvoval filozofickou fakultu a svá studia zakončil doktorátem. Roku 1836 se stal novicem rajhradského kláštera. Po složení řádových slibů a vysvěcení v roce 1840 se stal profesorem řecké a latinské filologie na filozofickém ústavu v Brně. Zde též o dva roky později po Volném převzal výuku historie. Od roku 1845 vedl rovně přednášky z české řeči a literatury a pro studenty založil menší slovanskou knihovnu.</w:t>
      </w:r>
      <w:r w:rsidR="00D42977" w:rsidRPr="00380064">
        <w:rPr>
          <w:sz w:val="22"/>
          <w:szCs w:val="22"/>
        </w:rPr>
        <w:t>“</w:t>
      </w:r>
      <w:r w:rsidR="00D42977" w:rsidRPr="00380064">
        <w:rPr>
          <w:rStyle w:val="Znakapoznpodarou"/>
          <w:sz w:val="22"/>
          <w:szCs w:val="22"/>
        </w:rPr>
        <w:footnoteReference w:id="3"/>
      </w:r>
    </w:p>
    <w:p w:rsidR="00D42977" w:rsidRPr="00380064" w:rsidRDefault="00D42977" w:rsidP="0038006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5742" w:rsidRPr="00380064" w:rsidRDefault="00F75742" w:rsidP="0038006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380064">
        <w:rPr>
          <w:sz w:val="22"/>
          <w:szCs w:val="22"/>
        </w:rPr>
        <w:t>Přelomovým s</w:t>
      </w:r>
      <w:r w:rsidR="00BF7685">
        <w:rPr>
          <w:sz w:val="22"/>
          <w:szCs w:val="22"/>
        </w:rPr>
        <w:t xml:space="preserve">e však pro </w:t>
      </w:r>
      <w:proofErr w:type="spellStart"/>
      <w:r w:rsidR="00BF7685">
        <w:rPr>
          <w:sz w:val="22"/>
          <w:szCs w:val="22"/>
        </w:rPr>
        <w:t>Dudíka</w:t>
      </w:r>
      <w:proofErr w:type="spellEnd"/>
      <w:r w:rsidR="00BF7685">
        <w:rPr>
          <w:sz w:val="22"/>
          <w:szCs w:val="22"/>
        </w:rPr>
        <w:t xml:space="preserve"> stal rok </w:t>
      </w:r>
      <w:r w:rsidR="00BF7685" w:rsidRPr="00C25438">
        <w:rPr>
          <w:color w:val="00B050"/>
          <w:sz w:val="22"/>
          <w:szCs w:val="22"/>
        </w:rPr>
        <w:t>1849</w:t>
      </w:r>
      <w:r w:rsidR="00BF7685">
        <w:rPr>
          <w:sz w:val="22"/>
          <w:szCs w:val="22"/>
        </w:rPr>
        <w:t xml:space="preserve">, </w:t>
      </w:r>
      <w:r w:rsidRPr="00380064">
        <w:rPr>
          <w:sz w:val="22"/>
          <w:szCs w:val="22"/>
        </w:rPr>
        <w:t>kdy vydal své první velké historické dílo-</w:t>
      </w:r>
      <w:r w:rsidRPr="00380064">
        <w:rPr>
          <w:b/>
          <w:i/>
          <w:sz w:val="22"/>
          <w:szCs w:val="22"/>
        </w:rPr>
        <w:t>Dějiny rajhradského kláštera</w:t>
      </w:r>
      <w:r w:rsidRPr="00380064">
        <w:rPr>
          <w:sz w:val="22"/>
          <w:szCs w:val="22"/>
        </w:rPr>
        <w:t>. Stejného roku byl pověřen, moravským zemským výborem, vypracováním díla o moravském dějepisectví a o pramenech k dějinám Moravy.</w:t>
      </w:r>
    </w:p>
    <w:p w:rsidR="00F75742" w:rsidRPr="00380064" w:rsidRDefault="00F75742" w:rsidP="0038006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380064">
        <w:rPr>
          <w:sz w:val="22"/>
          <w:szCs w:val="22"/>
        </w:rPr>
        <w:t xml:space="preserve">Roku </w:t>
      </w:r>
      <w:r w:rsidRPr="00C25438">
        <w:rPr>
          <w:color w:val="00B050"/>
          <w:sz w:val="22"/>
          <w:szCs w:val="22"/>
        </w:rPr>
        <w:t>1851</w:t>
      </w:r>
      <w:r w:rsidRPr="00380064">
        <w:rPr>
          <w:sz w:val="22"/>
          <w:szCs w:val="22"/>
        </w:rPr>
        <w:t xml:space="preserve"> byl vyslán do Švédska, kde měl v </w:t>
      </w:r>
      <w:r w:rsidR="00BF7685">
        <w:rPr>
          <w:sz w:val="22"/>
          <w:szCs w:val="22"/>
        </w:rPr>
        <w:t xml:space="preserve">místních knihovnách a archivech </w:t>
      </w:r>
      <w:r w:rsidRPr="00380064">
        <w:rPr>
          <w:sz w:val="22"/>
          <w:szCs w:val="22"/>
        </w:rPr>
        <w:t xml:space="preserve">zjistit skutečný stav starších českých rukopisů a tisků, které byly z českých zemí odvezeny koncem třicetileté války, kolem roku 1642-1648. Bádáním ve Švédsku strávil 4 měsíce a výsledky zaznamenal v knize </w:t>
      </w:r>
      <w:proofErr w:type="spellStart"/>
      <w:r w:rsidRPr="00C25438">
        <w:rPr>
          <w:i/>
          <w:color w:val="943634" w:themeColor="accent2" w:themeShade="BF"/>
          <w:sz w:val="22"/>
          <w:szCs w:val="22"/>
        </w:rPr>
        <w:t>Forschungen</w:t>
      </w:r>
      <w:proofErr w:type="spellEnd"/>
      <w:r w:rsidRPr="00C25438">
        <w:rPr>
          <w:i/>
          <w:color w:val="943634" w:themeColor="accent2" w:themeShade="BF"/>
          <w:sz w:val="22"/>
          <w:szCs w:val="22"/>
        </w:rPr>
        <w:t xml:space="preserve"> in </w:t>
      </w:r>
      <w:proofErr w:type="spellStart"/>
      <w:r w:rsidRPr="00C25438">
        <w:rPr>
          <w:i/>
          <w:color w:val="943634" w:themeColor="accent2" w:themeShade="BF"/>
          <w:sz w:val="22"/>
          <w:szCs w:val="22"/>
        </w:rPr>
        <w:t>Schweden</w:t>
      </w:r>
      <w:proofErr w:type="spellEnd"/>
      <w:r w:rsidR="00334514" w:rsidRPr="00C25438">
        <w:rPr>
          <w:rStyle w:val="Znakapoznpodarou"/>
          <w:i/>
          <w:color w:val="943634" w:themeColor="accent2" w:themeShade="BF"/>
          <w:sz w:val="22"/>
          <w:szCs w:val="22"/>
        </w:rPr>
        <w:footnoteReference w:id="4"/>
      </w:r>
      <w:r w:rsidR="00C25438">
        <w:rPr>
          <w:sz w:val="22"/>
          <w:szCs w:val="22"/>
        </w:rPr>
        <w:t>, která</w:t>
      </w:r>
      <w:r w:rsidRPr="00380064">
        <w:rPr>
          <w:sz w:val="22"/>
          <w:szCs w:val="22"/>
        </w:rPr>
        <w:t xml:space="preserve"> vyšla roku</w:t>
      </w:r>
      <w:r w:rsidRPr="00C25438">
        <w:rPr>
          <w:color w:val="00B050"/>
          <w:sz w:val="22"/>
          <w:szCs w:val="22"/>
        </w:rPr>
        <w:t xml:space="preserve"> 1852</w:t>
      </w:r>
      <w:r w:rsidRPr="00380064">
        <w:rPr>
          <w:sz w:val="22"/>
          <w:szCs w:val="22"/>
        </w:rPr>
        <w:t>.</w:t>
      </w:r>
    </w:p>
    <w:p w:rsidR="001E5765" w:rsidRPr="00380064" w:rsidRDefault="001E5765" w:rsidP="0038006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380064">
        <w:rPr>
          <w:sz w:val="22"/>
          <w:szCs w:val="22"/>
        </w:rPr>
        <w:t>Z </w:t>
      </w:r>
      <w:r w:rsidR="00F75742" w:rsidRPr="00380064">
        <w:rPr>
          <w:sz w:val="22"/>
          <w:szCs w:val="22"/>
        </w:rPr>
        <w:t>dopis</w:t>
      </w:r>
      <w:r w:rsidRPr="00380064">
        <w:rPr>
          <w:sz w:val="22"/>
          <w:szCs w:val="22"/>
        </w:rPr>
        <w:t xml:space="preserve">u ze Švédska, který </w:t>
      </w:r>
      <w:proofErr w:type="spellStart"/>
      <w:r w:rsidRPr="00380064">
        <w:rPr>
          <w:sz w:val="22"/>
          <w:szCs w:val="22"/>
        </w:rPr>
        <w:t>Dudík</w:t>
      </w:r>
      <w:proofErr w:type="spellEnd"/>
      <w:r w:rsidRPr="00380064">
        <w:rPr>
          <w:sz w:val="22"/>
          <w:szCs w:val="22"/>
        </w:rPr>
        <w:t xml:space="preserve"> zaslal svému bratru Antonínovi, pochází jedn</w:t>
      </w:r>
      <w:r w:rsidR="00C25438">
        <w:rPr>
          <w:sz w:val="22"/>
          <w:szCs w:val="22"/>
        </w:rPr>
        <w:t>o z nejkrásnějších Dudíkových vy</w:t>
      </w:r>
      <w:r w:rsidRPr="00380064">
        <w:rPr>
          <w:sz w:val="22"/>
          <w:szCs w:val="22"/>
        </w:rPr>
        <w:t>znání lásky k vlasti.</w:t>
      </w:r>
    </w:p>
    <w:p w:rsidR="00F75742" w:rsidRPr="00380064" w:rsidRDefault="00F75742" w:rsidP="00380064">
      <w:pPr>
        <w:pStyle w:val="Normlnweb"/>
        <w:spacing w:before="0" w:beforeAutospacing="0" w:after="0" w:afterAutospacing="0"/>
        <w:jc w:val="both"/>
        <w:rPr>
          <w:i/>
          <w:sz w:val="22"/>
          <w:szCs w:val="22"/>
        </w:rPr>
      </w:pPr>
      <w:r w:rsidRPr="00380064">
        <w:rPr>
          <w:i/>
          <w:sz w:val="22"/>
          <w:szCs w:val="22"/>
        </w:rPr>
        <w:t xml:space="preserve">"Ze starožitné Upsaly, tohoto sídla švédského arcibiskupa a vysokých škol, datuji řádky tyto, které zajisté spatří záři vlasti mé milé, od které roviny, hory i moře široké mne sice tělesně, ne ale duševně dělí. Jest to, bratře, předivný pocit - láska k vlasti! Takový cit se teprve v cizině živě uvědomí, a věř mi, že někdy silná prsa </w:t>
      </w:r>
      <w:proofErr w:type="gramStart"/>
      <w:r w:rsidRPr="00380064">
        <w:rPr>
          <w:i/>
          <w:sz w:val="22"/>
          <w:szCs w:val="22"/>
        </w:rPr>
        <w:t>má svírá</w:t>
      </w:r>
      <w:proofErr w:type="gramEnd"/>
      <w:r w:rsidRPr="00380064">
        <w:rPr>
          <w:i/>
          <w:sz w:val="22"/>
          <w:szCs w:val="22"/>
        </w:rPr>
        <w:t xml:space="preserve"> touha po otčině mé. Vše, co spatřím, vždy přiměřuji podobám známým</w:t>
      </w:r>
      <w:r w:rsidR="00C25438">
        <w:rPr>
          <w:i/>
          <w:sz w:val="22"/>
          <w:szCs w:val="22"/>
        </w:rPr>
        <w:t>,</w:t>
      </w:r>
      <w:r w:rsidRPr="00380064">
        <w:rPr>
          <w:i/>
          <w:sz w:val="22"/>
          <w:szCs w:val="22"/>
        </w:rPr>
        <w:t xml:space="preserve"> a tak aspoň myšlenkou a obrazností s vámi obcuji."</w:t>
      </w:r>
      <w:r w:rsidR="001E5765" w:rsidRPr="00380064">
        <w:rPr>
          <w:rStyle w:val="Znakapoznpodarou"/>
          <w:i/>
          <w:sz w:val="22"/>
          <w:szCs w:val="22"/>
        </w:rPr>
        <w:footnoteReference w:id="5"/>
      </w:r>
    </w:p>
    <w:p w:rsidR="001E5765" w:rsidRPr="00380064" w:rsidRDefault="001E5765" w:rsidP="0038006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380064">
        <w:rPr>
          <w:sz w:val="22"/>
          <w:szCs w:val="22"/>
        </w:rPr>
        <w:t xml:space="preserve">Návrat českých památek do vlasti shledal </w:t>
      </w:r>
      <w:proofErr w:type="spellStart"/>
      <w:r w:rsidRPr="00380064">
        <w:rPr>
          <w:sz w:val="22"/>
          <w:szCs w:val="22"/>
        </w:rPr>
        <w:t>Dudík</w:t>
      </w:r>
      <w:proofErr w:type="spellEnd"/>
      <w:r w:rsidRPr="00380064">
        <w:rPr>
          <w:sz w:val="22"/>
          <w:szCs w:val="22"/>
        </w:rPr>
        <w:t xml:space="preserve"> prozatím neuskutečnitelným, ale neztrácel naději, že jednou dokáže, aby se ale</w:t>
      </w:r>
      <w:r w:rsidR="00FC5F4A" w:rsidRPr="00380064">
        <w:rPr>
          <w:sz w:val="22"/>
          <w:szCs w:val="22"/>
        </w:rPr>
        <w:t xml:space="preserve">spoň část rukopisů vrátila zpět. </w:t>
      </w:r>
    </w:p>
    <w:p w:rsidR="0015556A" w:rsidRPr="00380064" w:rsidRDefault="0015556A" w:rsidP="0038006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380064">
        <w:rPr>
          <w:sz w:val="22"/>
          <w:szCs w:val="22"/>
        </w:rPr>
        <w:t>Dudík</w:t>
      </w:r>
      <w:proofErr w:type="spellEnd"/>
      <w:r w:rsidRPr="00380064">
        <w:rPr>
          <w:sz w:val="22"/>
          <w:szCs w:val="22"/>
        </w:rPr>
        <w:t xml:space="preserve"> dále zjistil, že některé </w:t>
      </w:r>
      <w:r w:rsidR="00334514" w:rsidRPr="00380064">
        <w:rPr>
          <w:sz w:val="22"/>
          <w:szCs w:val="22"/>
        </w:rPr>
        <w:t>z českých a moravských rukopisů</w:t>
      </w:r>
      <w:r w:rsidRPr="00380064">
        <w:rPr>
          <w:sz w:val="22"/>
          <w:szCs w:val="22"/>
        </w:rPr>
        <w:t xml:space="preserve"> se ze Švédska dostaly</w:t>
      </w:r>
      <w:r w:rsidR="00334514" w:rsidRPr="00380064">
        <w:rPr>
          <w:sz w:val="22"/>
          <w:szCs w:val="22"/>
        </w:rPr>
        <w:t xml:space="preserve"> spolu s Královnou Kristinou do Říma</w:t>
      </w:r>
      <w:r w:rsidR="00C25438">
        <w:rPr>
          <w:sz w:val="22"/>
          <w:szCs w:val="22"/>
        </w:rPr>
        <w:t>,</w:t>
      </w:r>
      <w:r w:rsidR="00334514" w:rsidRPr="00380064">
        <w:rPr>
          <w:sz w:val="22"/>
          <w:szCs w:val="22"/>
        </w:rPr>
        <w:t xml:space="preserve"> a proto roku </w:t>
      </w:r>
      <w:r w:rsidR="00334514" w:rsidRPr="00C25438">
        <w:rPr>
          <w:color w:val="00B050"/>
          <w:sz w:val="22"/>
          <w:szCs w:val="22"/>
        </w:rPr>
        <w:t>1853</w:t>
      </w:r>
      <w:r w:rsidR="00334514" w:rsidRPr="00380064">
        <w:rPr>
          <w:sz w:val="22"/>
          <w:szCs w:val="22"/>
        </w:rPr>
        <w:t xml:space="preserve"> uskutečnil studijní cestu do Itálie, kde se zaměřil především na bádání ve Vatikánské knihovně a archivu. Výsledky této práce zpřístupnil v knize </w:t>
      </w:r>
      <w:proofErr w:type="spellStart"/>
      <w:r w:rsidR="00334514" w:rsidRPr="00C25438">
        <w:rPr>
          <w:i/>
          <w:color w:val="984806" w:themeColor="accent6" w:themeShade="80"/>
          <w:sz w:val="22"/>
          <w:szCs w:val="22"/>
        </w:rPr>
        <w:t>Iter</w:t>
      </w:r>
      <w:proofErr w:type="spellEnd"/>
      <w:r w:rsidR="00334514" w:rsidRPr="00C25438">
        <w:rPr>
          <w:i/>
          <w:color w:val="984806" w:themeColor="accent6" w:themeShade="80"/>
          <w:sz w:val="22"/>
          <w:szCs w:val="22"/>
        </w:rPr>
        <w:t xml:space="preserve"> </w:t>
      </w:r>
      <w:proofErr w:type="spellStart"/>
      <w:r w:rsidR="00334514" w:rsidRPr="00C25438">
        <w:rPr>
          <w:i/>
          <w:color w:val="984806" w:themeColor="accent6" w:themeShade="80"/>
          <w:sz w:val="22"/>
          <w:szCs w:val="22"/>
        </w:rPr>
        <w:t>Romanum</w:t>
      </w:r>
      <w:proofErr w:type="spellEnd"/>
      <w:r w:rsidR="00334514" w:rsidRPr="00380064">
        <w:rPr>
          <w:rStyle w:val="Znakapoznpodarou"/>
          <w:sz w:val="22"/>
          <w:szCs w:val="22"/>
        </w:rPr>
        <w:footnoteReference w:id="6"/>
      </w:r>
      <w:r w:rsidR="00334514" w:rsidRPr="00380064">
        <w:rPr>
          <w:sz w:val="22"/>
          <w:szCs w:val="22"/>
        </w:rPr>
        <w:t>.</w:t>
      </w:r>
    </w:p>
    <w:p w:rsidR="00334514" w:rsidRPr="00380064" w:rsidRDefault="00334514" w:rsidP="0038006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380064">
        <w:rPr>
          <w:sz w:val="22"/>
          <w:szCs w:val="22"/>
        </w:rPr>
        <w:t>Tyto dvě</w:t>
      </w:r>
      <w:r w:rsidR="00FC5F4A" w:rsidRPr="00380064">
        <w:rPr>
          <w:sz w:val="22"/>
          <w:szCs w:val="22"/>
        </w:rPr>
        <w:t xml:space="preserve"> první velké</w:t>
      </w:r>
      <w:r w:rsidRPr="00380064">
        <w:rPr>
          <w:sz w:val="22"/>
          <w:szCs w:val="22"/>
        </w:rPr>
        <w:t xml:space="preserve"> vědecké cesty značně přispěly k rozhodnutí </w:t>
      </w:r>
      <w:proofErr w:type="spellStart"/>
      <w:r w:rsidRPr="00380064">
        <w:rPr>
          <w:sz w:val="22"/>
          <w:szCs w:val="22"/>
        </w:rPr>
        <w:t>Dudíka</w:t>
      </w:r>
      <w:proofErr w:type="spellEnd"/>
      <w:r w:rsidR="00FC5F4A" w:rsidRPr="00380064">
        <w:rPr>
          <w:sz w:val="22"/>
          <w:szCs w:val="22"/>
        </w:rPr>
        <w:t xml:space="preserve"> dále se věnovat pouze historii</w:t>
      </w:r>
      <w:r w:rsidR="00C25438">
        <w:rPr>
          <w:sz w:val="22"/>
          <w:szCs w:val="22"/>
        </w:rPr>
        <w:t>,</w:t>
      </w:r>
      <w:r w:rsidR="00FC5F4A" w:rsidRPr="00380064">
        <w:rPr>
          <w:sz w:val="22"/>
          <w:szCs w:val="22"/>
        </w:rPr>
        <w:t xml:space="preserve"> a proto se vzdal profesury na gymnáziu.</w:t>
      </w:r>
    </w:p>
    <w:p w:rsidR="00026B93" w:rsidRPr="00380064" w:rsidRDefault="00FC5F4A" w:rsidP="00380064">
      <w:pPr>
        <w:pStyle w:val="Normln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380064">
        <w:rPr>
          <w:color w:val="000000" w:themeColor="text1"/>
          <w:sz w:val="22"/>
          <w:szCs w:val="22"/>
        </w:rPr>
        <w:t xml:space="preserve">Od roku </w:t>
      </w:r>
      <w:r w:rsidRPr="00C25438">
        <w:rPr>
          <w:rFonts w:eastAsiaTheme="majorEastAsia"/>
          <w:color w:val="00B050"/>
          <w:sz w:val="22"/>
          <w:szCs w:val="22"/>
        </w:rPr>
        <w:t>1853</w:t>
      </w:r>
      <w:r w:rsidRPr="00380064">
        <w:rPr>
          <w:color w:val="000000" w:themeColor="text1"/>
          <w:sz w:val="22"/>
          <w:szCs w:val="22"/>
        </w:rPr>
        <w:t xml:space="preserve"> pracoval ve </w:t>
      </w:r>
      <w:r w:rsidRPr="00380064">
        <w:rPr>
          <w:rFonts w:eastAsiaTheme="majorEastAsia"/>
          <w:color w:val="000000" w:themeColor="text1"/>
          <w:sz w:val="22"/>
          <w:szCs w:val="22"/>
        </w:rPr>
        <w:t>Vídni</w:t>
      </w:r>
      <w:r w:rsidRPr="00380064">
        <w:rPr>
          <w:color w:val="000000" w:themeColor="text1"/>
          <w:sz w:val="22"/>
          <w:szCs w:val="22"/>
        </w:rPr>
        <w:t xml:space="preserve">, kde uspořádával archiv </w:t>
      </w:r>
      <w:r w:rsidRPr="00380064">
        <w:rPr>
          <w:rFonts w:eastAsiaTheme="majorEastAsia"/>
          <w:color w:val="000000" w:themeColor="text1"/>
          <w:sz w:val="22"/>
          <w:szCs w:val="22"/>
        </w:rPr>
        <w:t>řádu Německých rytířů</w:t>
      </w:r>
      <w:r w:rsidRPr="00380064">
        <w:rPr>
          <w:color w:val="000000" w:themeColor="text1"/>
          <w:sz w:val="22"/>
          <w:szCs w:val="22"/>
        </w:rPr>
        <w:t xml:space="preserve">. Při této činnosti sebral dostatek materiálu na další dílo: o vpádu Švédů do Čech. V roce </w:t>
      </w:r>
      <w:r w:rsidRPr="00380064">
        <w:rPr>
          <w:rFonts w:eastAsiaTheme="majorEastAsia"/>
          <w:color w:val="000000" w:themeColor="text1"/>
          <w:sz w:val="22"/>
          <w:szCs w:val="22"/>
        </w:rPr>
        <w:t>1856</w:t>
      </w:r>
      <w:r w:rsidRPr="00380064">
        <w:rPr>
          <w:color w:val="000000" w:themeColor="text1"/>
          <w:sz w:val="22"/>
          <w:szCs w:val="22"/>
        </w:rPr>
        <w:t xml:space="preserve"> navrhl reformu rakouského </w:t>
      </w:r>
      <w:r w:rsidRPr="00380064">
        <w:rPr>
          <w:rFonts w:eastAsiaTheme="majorEastAsia"/>
          <w:color w:val="000000" w:themeColor="text1"/>
          <w:sz w:val="22"/>
          <w:szCs w:val="22"/>
        </w:rPr>
        <w:t>archivnictví</w:t>
      </w:r>
      <w:r w:rsidRPr="00380064">
        <w:rPr>
          <w:color w:val="000000" w:themeColor="text1"/>
          <w:sz w:val="22"/>
          <w:szCs w:val="22"/>
        </w:rPr>
        <w:t>, ta však nebyla schválena.</w:t>
      </w:r>
    </w:p>
    <w:p w:rsidR="00FC5F4A" w:rsidRPr="00380064" w:rsidRDefault="00FC5F4A" w:rsidP="00380064">
      <w:pPr>
        <w:pStyle w:val="Normln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380064">
        <w:rPr>
          <w:color w:val="000000" w:themeColor="text1"/>
          <w:sz w:val="22"/>
          <w:szCs w:val="22"/>
        </w:rPr>
        <w:t xml:space="preserve">Roku </w:t>
      </w:r>
      <w:r w:rsidRPr="00C25438">
        <w:rPr>
          <w:rFonts w:eastAsiaTheme="majorEastAsia"/>
          <w:color w:val="00B050"/>
          <w:sz w:val="22"/>
          <w:szCs w:val="22"/>
        </w:rPr>
        <w:t>1859</w:t>
      </w:r>
      <w:r w:rsidRPr="00380064">
        <w:rPr>
          <w:color w:val="000000" w:themeColor="text1"/>
          <w:sz w:val="22"/>
          <w:szCs w:val="22"/>
        </w:rPr>
        <w:t xml:space="preserve"> byl</w:t>
      </w:r>
      <w:r w:rsidR="00026B93" w:rsidRPr="00380064">
        <w:rPr>
          <w:color w:val="000000" w:themeColor="text1"/>
          <w:sz w:val="22"/>
          <w:szCs w:val="22"/>
        </w:rPr>
        <w:t xml:space="preserve"> zemskými stavy</w:t>
      </w:r>
      <w:r w:rsidRPr="00380064">
        <w:rPr>
          <w:color w:val="000000" w:themeColor="text1"/>
          <w:sz w:val="22"/>
          <w:szCs w:val="22"/>
        </w:rPr>
        <w:t xml:space="preserve"> jmenován moravským zemským </w:t>
      </w:r>
      <w:r w:rsidRPr="00380064">
        <w:rPr>
          <w:rFonts w:eastAsiaTheme="majorEastAsia"/>
          <w:color w:val="000000" w:themeColor="text1"/>
          <w:sz w:val="22"/>
          <w:szCs w:val="22"/>
        </w:rPr>
        <w:t>historiografem</w:t>
      </w:r>
      <w:r w:rsidR="00026B93" w:rsidRPr="00380064">
        <w:rPr>
          <w:color w:val="000000" w:themeColor="text1"/>
          <w:sz w:val="22"/>
          <w:szCs w:val="22"/>
        </w:rPr>
        <w:t xml:space="preserve"> a začal se věnovat práci na dějinách Moravy.</w:t>
      </w:r>
    </w:p>
    <w:p w:rsidR="00334514" w:rsidRPr="00380064" w:rsidRDefault="00026B93" w:rsidP="00380064">
      <w:pPr>
        <w:pStyle w:val="Normln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380064">
        <w:rPr>
          <w:color w:val="000000" w:themeColor="text1"/>
          <w:sz w:val="22"/>
          <w:szCs w:val="22"/>
        </w:rPr>
        <w:lastRenderedPageBreak/>
        <w:t>„</w:t>
      </w:r>
      <w:r w:rsidRPr="00380064">
        <w:rPr>
          <w:i/>
          <w:color w:val="000000" w:themeColor="text1"/>
          <w:sz w:val="22"/>
          <w:szCs w:val="22"/>
        </w:rPr>
        <w:t xml:space="preserve">První díl Dudíkovi rozsáhlé práce </w:t>
      </w:r>
      <w:proofErr w:type="spellStart"/>
      <w:r w:rsidRPr="00C25438">
        <w:rPr>
          <w:bCs/>
          <w:i/>
          <w:color w:val="984806" w:themeColor="accent6" w:themeShade="80"/>
          <w:sz w:val="22"/>
          <w:szCs w:val="22"/>
        </w:rPr>
        <w:t>Mährens</w:t>
      </w:r>
      <w:proofErr w:type="spellEnd"/>
      <w:r w:rsidRPr="00C25438">
        <w:rPr>
          <w:bCs/>
          <w:i/>
          <w:color w:val="984806" w:themeColor="accent6" w:themeShade="80"/>
          <w:sz w:val="22"/>
          <w:szCs w:val="22"/>
        </w:rPr>
        <w:t xml:space="preserve"> </w:t>
      </w:r>
      <w:proofErr w:type="spellStart"/>
      <w:r w:rsidRPr="00C25438">
        <w:rPr>
          <w:bCs/>
          <w:i/>
          <w:color w:val="984806" w:themeColor="accent6" w:themeShade="80"/>
          <w:sz w:val="22"/>
          <w:szCs w:val="22"/>
        </w:rPr>
        <w:t>allgemeine</w:t>
      </w:r>
      <w:proofErr w:type="spellEnd"/>
      <w:r w:rsidRPr="00C25438">
        <w:rPr>
          <w:bCs/>
          <w:i/>
          <w:color w:val="984806" w:themeColor="accent6" w:themeShade="80"/>
          <w:sz w:val="22"/>
          <w:szCs w:val="22"/>
        </w:rPr>
        <w:t xml:space="preserve"> </w:t>
      </w:r>
      <w:proofErr w:type="spellStart"/>
      <w:r w:rsidRPr="00C25438">
        <w:rPr>
          <w:bCs/>
          <w:i/>
          <w:color w:val="984806" w:themeColor="accent6" w:themeShade="80"/>
          <w:sz w:val="22"/>
          <w:szCs w:val="22"/>
        </w:rPr>
        <w:t>Geschichte</w:t>
      </w:r>
      <w:proofErr w:type="spellEnd"/>
      <w:r w:rsidRPr="00380064">
        <w:rPr>
          <w:bCs/>
          <w:i/>
          <w:sz w:val="22"/>
          <w:szCs w:val="22"/>
        </w:rPr>
        <w:t>-dějiny Moravy, podávající dějiny země toliko do konce Velké Moravy, vyšel poměrně brzo r.</w:t>
      </w:r>
      <w:r w:rsidR="00C25438">
        <w:rPr>
          <w:bCs/>
          <w:i/>
          <w:sz w:val="22"/>
          <w:szCs w:val="22"/>
        </w:rPr>
        <w:t xml:space="preserve"> </w:t>
      </w:r>
      <w:r w:rsidRPr="00380064">
        <w:rPr>
          <w:bCs/>
          <w:i/>
          <w:sz w:val="22"/>
          <w:szCs w:val="22"/>
        </w:rPr>
        <w:t>1860. Byl přijat německou společností moravskou chladně a české, národně se probouzející společnost, právě se hotovící k oslavě tisíciletí příchodu Cyrila a Metoděje, byla dotčena skeptickým stanoviskem Dudíkovým k</w:t>
      </w:r>
      <w:r w:rsidR="00AE781C" w:rsidRPr="00380064">
        <w:rPr>
          <w:bCs/>
          <w:i/>
          <w:sz w:val="22"/>
          <w:szCs w:val="22"/>
        </w:rPr>
        <w:t> </w:t>
      </w:r>
      <w:r w:rsidRPr="00380064">
        <w:rPr>
          <w:bCs/>
          <w:i/>
          <w:sz w:val="22"/>
          <w:szCs w:val="22"/>
        </w:rPr>
        <w:t>Velehradu</w:t>
      </w:r>
      <w:r w:rsidR="00AE781C" w:rsidRPr="00380064">
        <w:rPr>
          <w:bCs/>
          <w:i/>
          <w:sz w:val="22"/>
          <w:szCs w:val="22"/>
        </w:rPr>
        <w:t xml:space="preserve"> jako Metodějovu sídlu a odpověděla Dudíkovi, knězi benediktinu, který sahal na lidově náboženskou tradici, novinářským nacionalistickým útokem. Přidal se k němu i mladý nastupující historik Vincenc Brandl. </w:t>
      </w:r>
      <w:proofErr w:type="spellStart"/>
      <w:r w:rsidR="00AE781C" w:rsidRPr="00380064">
        <w:rPr>
          <w:bCs/>
          <w:i/>
          <w:sz w:val="22"/>
          <w:szCs w:val="22"/>
        </w:rPr>
        <w:t>Dudík</w:t>
      </w:r>
      <w:proofErr w:type="spellEnd"/>
      <w:r w:rsidR="00AE781C" w:rsidRPr="00380064">
        <w:rPr>
          <w:bCs/>
          <w:i/>
          <w:sz w:val="22"/>
          <w:szCs w:val="22"/>
        </w:rPr>
        <w:t xml:space="preserve"> se nedal invektivami odradit a v příštích třech desítiletích (1860-1888) dovedl usilovnou prací obrovité dílo o dvanácti svazcích k r. 1350. České zpracování vycházelo v letech 1870-1884.</w:t>
      </w:r>
      <w:r w:rsidR="00AE781C" w:rsidRPr="00380064">
        <w:rPr>
          <w:bCs/>
          <w:sz w:val="22"/>
          <w:szCs w:val="22"/>
        </w:rPr>
        <w:t>“</w:t>
      </w:r>
      <w:r w:rsidR="00AE781C" w:rsidRPr="00380064">
        <w:rPr>
          <w:rStyle w:val="Znakapoznpodarou"/>
          <w:bCs/>
          <w:sz w:val="22"/>
          <w:szCs w:val="22"/>
        </w:rPr>
        <w:footnoteReference w:id="7"/>
      </w:r>
    </w:p>
    <w:p w:rsidR="00AE781C" w:rsidRPr="00380064" w:rsidRDefault="004252CE" w:rsidP="00380064">
      <w:pPr>
        <w:pStyle w:val="Normlnweb"/>
        <w:spacing w:before="0" w:beforeAutospacing="0" w:after="0" w:afterAutospacing="0"/>
        <w:jc w:val="both"/>
        <w:rPr>
          <w:bCs/>
          <w:sz w:val="22"/>
          <w:szCs w:val="22"/>
        </w:rPr>
      </w:pPr>
      <w:proofErr w:type="spellStart"/>
      <w:r w:rsidRPr="00380064">
        <w:rPr>
          <w:bCs/>
          <w:sz w:val="22"/>
          <w:szCs w:val="22"/>
        </w:rPr>
        <w:t>Dudík</w:t>
      </w:r>
      <w:proofErr w:type="spellEnd"/>
      <w:r w:rsidRPr="00380064">
        <w:rPr>
          <w:bCs/>
          <w:sz w:val="22"/>
          <w:szCs w:val="22"/>
        </w:rPr>
        <w:t xml:space="preserve"> nakonec své tvrzení o Velehradě, patrně na nátlak církve, v prvním svazku českého vydání odvolal. Archeologické nálezy v nové době mu však dávají za pravdu v tom, že starý </w:t>
      </w:r>
      <w:proofErr w:type="spellStart"/>
      <w:r w:rsidR="00CF3C23">
        <w:rPr>
          <w:bCs/>
          <w:sz w:val="22"/>
          <w:szCs w:val="22"/>
        </w:rPr>
        <w:t>V</w:t>
      </w:r>
      <w:r w:rsidRPr="00380064">
        <w:rPr>
          <w:bCs/>
          <w:sz w:val="22"/>
          <w:szCs w:val="22"/>
        </w:rPr>
        <w:t>eligrad</w:t>
      </w:r>
      <w:proofErr w:type="spellEnd"/>
      <w:r w:rsidRPr="00380064">
        <w:rPr>
          <w:bCs/>
          <w:sz w:val="22"/>
          <w:szCs w:val="22"/>
        </w:rPr>
        <w:t xml:space="preserve"> nestál na místě dnešního Velehradu.</w:t>
      </w:r>
    </w:p>
    <w:p w:rsidR="0069460B" w:rsidRPr="00380064" w:rsidRDefault="004252CE" w:rsidP="00380064">
      <w:pPr>
        <w:pStyle w:val="Normlnweb"/>
        <w:spacing w:before="0" w:beforeAutospacing="0" w:after="0" w:afterAutospacing="0"/>
        <w:jc w:val="both"/>
        <w:rPr>
          <w:i/>
          <w:sz w:val="22"/>
          <w:szCs w:val="22"/>
        </w:rPr>
      </w:pPr>
      <w:r w:rsidRPr="00380064">
        <w:rPr>
          <w:i/>
          <w:sz w:val="22"/>
          <w:szCs w:val="22"/>
        </w:rPr>
        <w:t>„Za svého života podnikl ještě jednu studijní cestu do Švédska, bádal také v carském Rusku, roku 1866 se účastnil císařského polního tažení do Itálie, kde působil jako „válečný zpravodaj“ a roku 1869 doprovázel císaře Františka Josefa I. do Jeruzaléma a Egypta.“</w:t>
      </w:r>
      <w:r w:rsidRPr="00380064">
        <w:rPr>
          <w:rStyle w:val="Znakapoznpodarou"/>
          <w:i/>
          <w:sz w:val="22"/>
          <w:szCs w:val="22"/>
        </w:rPr>
        <w:footnoteReference w:id="8"/>
      </w:r>
    </w:p>
    <w:p w:rsidR="0069460B" w:rsidRPr="00380064" w:rsidRDefault="001C06E8" w:rsidP="0038006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380064">
        <w:rPr>
          <w:sz w:val="22"/>
          <w:szCs w:val="22"/>
        </w:rPr>
        <w:t xml:space="preserve">Roku </w:t>
      </w:r>
      <w:r w:rsidRPr="00CF3C23">
        <w:rPr>
          <w:color w:val="00B050"/>
          <w:sz w:val="22"/>
          <w:szCs w:val="22"/>
        </w:rPr>
        <w:t>1873</w:t>
      </w:r>
      <w:r w:rsidRPr="00380064">
        <w:rPr>
          <w:sz w:val="22"/>
          <w:szCs w:val="22"/>
        </w:rPr>
        <w:t>, na světové výstavě ve Vídni, byl organizátorem moravské národopisné expozice, k níž vypracoval katalog, který je považován za jednu z prvních odb</w:t>
      </w:r>
      <w:r w:rsidR="008A1C9F">
        <w:rPr>
          <w:sz w:val="22"/>
          <w:szCs w:val="22"/>
        </w:rPr>
        <w:t xml:space="preserve">orných prací o moravském, především hanáckém, </w:t>
      </w:r>
      <w:r w:rsidRPr="00380064">
        <w:rPr>
          <w:sz w:val="22"/>
          <w:szCs w:val="22"/>
        </w:rPr>
        <w:t>f</w:t>
      </w:r>
      <w:r w:rsidR="008A1C9F">
        <w:rPr>
          <w:sz w:val="22"/>
          <w:szCs w:val="22"/>
        </w:rPr>
        <w:t>olkloru. Dále roku 1875 vychází</w:t>
      </w:r>
      <w:r w:rsidRPr="00380064">
        <w:rPr>
          <w:sz w:val="22"/>
          <w:szCs w:val="22"/>
        </w:rPr>
        <w:t> </w:t>
      </w:r>
      <w:r w:rsidR="00CF3C23">
        <w:rPr>
          <w:sz w:val="22"/>
          <w:szCs w:val="22"/>
        </w:rPr>
        <w:t xml:space="preserve">Dudíkova významná práce </w:t>
      </w:r>
      <w:r w:rsidR="00CF3C23" w:rsidRPr="00CF3C23">
        <w:rPr>
          <w:i/>
          <w:color w:val="984806" w:themeColor="accent6" w:themeShade="80"/>
          <w:sz w:val="22"/>
          <w:szCs w:val="22"/>
        </w:rPr>
        <w:t>Dějiny k</w:t>
      </w:r>
      <w:r w:rsidRPr="00CF3C23">
        <w:rPr>
          <w:i/>
          <w:color w:val="984806" w:themeColor="accent6" w:themeShade="80"/>
          <w:sz w:val="22"/>
          <w:szCs w:val="22"/>
        </w:rPr>
        <w:t xml:space="preserve">nihtiskařství na Moravě </w:t>
      </w:r>
      <w:r w:rsidRPr="00380064">
        <w:rPr>
          <w:sz w:val="22"/>
          <w:szCs w:val="22"/>
        </w:rPr>
        <w:t>a to v časopise Matice moravská.</w:t>
      </w:r>
    </w:p>
    <w:p w:rsidR="001C06E8" w:rsidRPr="00380064" w:rsidRDefault="001C06E8" w:rsidP="0038006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380064">
        <w:rPr>
          <w:sz w:val="22"/>
          <w:szCs w:val="22"/>
        </w:rPr>
        <w:t xml:space="preserve">Snažení </w:t>
      </w:r>
      <w:proofErr w:type="spellStart"/>
      <w:r w:rsidRPr="00380064">
        <w:rPr>
          <w:sz w:val="22"/>
          <w:szCs w:val="22"/>
        </w:rPr>
        <w:t>Bedy</w:t>
      </w:r>
      <w:proofErr w:type="spellEnd"/>
      <w:r w:rsidRPr="00380064">
        <w:rPr>
          <w:sz w:val="22"/>
          <w:szCs w:val="22"/>
        </w:rPr>
        <w:t xml:space="preserve"> </w:t>
      </w:r>
      <w:proofErr w:type="spellStart"/>
      <w:r w:rsidRPr="00380064">
        <w:rPr>
          <w:sz w:val="22"/>
          <w:szCs w:val="22"/>
        </w:rPr>
        <w:t>Dudíka</w:t>
      </w:r>
      <w:proofErr w:type="spellEnd"/>
      <w:r w:rsidRPr="00380064">
        <w:rPr>
          <w:sz w:val="22"/>
          <w:szCs w:val="22"/>
        </w:rPr>
        <w:t xml:space="preserve"> o návrat českých rukopisů ze Švédska bylo nakonec úspěšné a roku </w:t>
      </w:r>
      <w:r w:rsidRPr="00CF3C23">
        <w:rPr>
          <w:color w:val="00B050"/>
          <w:sz w:val="22"/>
          <w:szCs w:val="22"/>
        </w:rPr>
        <w:t>1878</w:t>
      </w:r>
      <w:r w:rsidRPr="00380064">
        <w:rPr>
          <w:sz w:val="22"/>
          <w:szCs w:val="22"/>
        </w:rPr>
        <w:t xml:space="preserve"> převzal ve Stockholmu 21 nejvzácnějších rukopis</w:t>
      </w:r>
      <w:r w:rsidR="00CF3C23">
        <w:rPr>
          <w:sz w:val="22"/>
          <w:szCs w:val="22"/>
        </w:rPr>
        <w:t>ů, které odvezl do vlasti. Česká</w:t>
      </w:r>
      <w:r w:rsidRPr="00380064">
        <w:rPr>
          <w:sz w:val="22"/>
          <w:szCs w:val="22"/>
        </w:rPr>
        <w:t xml:space="preserve"> společnost, na rozdíl od rakouských vládnoucích kruhů, oce</w:t>
      </w:r>
      <w:r w:rsidR="008322B2" w:rsidRPr="00380064">
        <w:rPr>
          <w:sz w:val="22"/>
          <w:szCs w:val="22"/>
        </w:rPr>
        <w:t>ňovala Dudíkovy zásluhy jako úspěch národních snah a cílů.</w:t>
      </w:r>
      <w:r w:rsidR="008322B2" w:rsidRPr="00380064">
        <w:rPr>
          <w:rStyle w:val="Znakapoznpodarou"/>
          <w:sz w:val="22"/>
          <w:szCs w:val="22"/>
        </w:rPr>
        <w:footnoteReference w:id="9"/>
      </w:r>
    </w:p>
    <w:p w:rsidR="008322B2" w:rsidRPr="00380064" w:rsidRDefault="008322B2" w:rsidP="0038006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380064">
        <w:rPr>
          <w:sz w:val="22"/>
          <w:szCs w:val="22"/>
        </w:rPr>
        <w:t>Během svého života byl oceněn četnými řády a vyznamenáními a byl jmenován členem mnoha vědeckých institucí. Počet Dudíkových prací je odhadován na 90.</w:t>
      </w:r>
    </w:p>
    <w:p w:rsidR="001C06E8" w:rsidRPr="00380064" w:rsidRDefault="001C06E8" w:rsidP="0038006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043600" w:rsidRPr="00380064" w:rsidRDefault="00043600" w:rsidP="0038006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380064">
        <w:rPr>
          <w:sz w:val="22"/>
          <w:szCs w:val="22"/>
        </w:rPr>
        <w:t xml:space="preserve">Roku </w:t>
      </w:r>
      <w:r w:rsidRPr="00CF3C23">
        <w:rPr>
          <w:color w:val="00B050"/>
          <w:sz w:val="22"/>
          <w:szCs w:val="22"/>
        </w:rPr>
        <w:t>1887</w:t>
      </w:r>
      <w:r w:rsidRPr="00380064">
        <w:rPr>
          <w:sz w:val="22"/>
          <w:szCs w:val="22"/>
        </w:rPr>
        <w:t xml:space="preserve"> jej postihl první záchvat mrtvice a od té doby již neopustil rajhrad</w:t>
      </w:r>
      <w:r w:rsidR="00CF3C23">
        <w:rPr>
          <w:sz w:val="22"/>
          <w:szCs w:val="22"/>
        </w:rPr>
        <w:t>s</w:t>
      </w:r>
      <w:r w:rsidRPr="00380064">
        <w:rPr>
          <w:sz w:val="22"/>
          <w:szCs w:val="22"/>
        </w:rPr>
        <w:t xml:space="preserve">ký klášter. Dva roky před svou smrtí dokončil dvanáctý svazek </w:t>
      </w:r>
      <w:r w:rsidRPr="00CF3C23">
        <w:rPr>
          <w:i/>
          <w:color w:val="984806" w:themeColor="accent6" w:themeShade="80"/>
          <w:sz w:val="22"/>
          <w:szCs w:val="22"/>
        </w:rPr>
        <w:t>Dějin Moravy</w:t>
      </w:r>
      <w:r w:rsidRPr="00CF3C23">
        <w:rPr>
          <w:color w:val="984806" w:themeColor="accent6" w:themeShade="80"/>
          <w:sz w:val="22"/>
          <w:szCs w:val="22"/>
        </w:rPr>
        <w:t xml:space="preserve"> </w:t>
      </w:r>
      <w:r w:rsidRPr="00380064">
        <w:rPr>
          <w:sz w:val="22"/>
          <w:szCs w:val="22"/>
        </w:rPr>
        <w:t xml:space="preserve">a </w:t>
      </w:r>
      <w:r w:rsidRPr="00CF3C23">
        <w:rPr>
          <w:color w:val="00B050"/>
          <w:sz w:val="22"/>
          <w:szCs w:val="22"/>
        </w:rPr>
        <w:t>18.</w:t>
      </w:r>
      <w:r w:rsidR="00CF3C23" w:rsidRPr="00CF3C23">
        <w:rPr>
          <w:color w:val="00B050"/>
          <w:sz w:val="22"/>
          <w:szCs w:val="22"/>
        </w:rPr>
        <w:t xml:space="preserve"> </w:t>
      </w:r>
      <w:r w:rsidRPr="00CF3C23">
        <w:rPr>
          <w:color w:val="00B050"/>
          <w:sz w:val="22"/>
          <w:szCs w:val="22"/>
        </w:rPr>
        <w:t xml:space="preserve">ledna 1890 </w:t>
      </w:r>
      <w:r w:rsidRPr="00380064">
        <w:rPr>
          <w:sz w:val="22"/>
          <w:szCs w:val="22"/>
        </w:rPr>
        <w:t>zemřel ve věku 74 let.</w:t>
      </w:r>
    </w:p>
    <w:p w:rsidR="001C06E8" w:rsidRPr="00CF3C23" w:rsidRDefault="00043600" w:rsidP="00CF3C23">
      <w:pPr>
        <w:pStyle w:val="Normlnweb"/>
        <w:jc w:val="both"/>
        <w:rPr>
          <w:sz w:val="22"/>
          <w:szCs w:val="22"/>
        </w:rPr>
      </w:pPr>
      <w:r w:rsidRPr="00380064">
        <w:rPr>
          <w:i/>
          <w:sz w:val="22"/>
          <w:szCs w:val="22"/>
        </w:rPr>
        <w:t xml:space="preserve">„Svůj rodný Kojetín </w:t>
      </w:r>
      <w:proofErr w:type="spellStart"/>
      <w:r w:rsidRPr="00380064">
        <w:rPr>
          <w:i/>
          <w:sz w:val="22"/>
          <w:szCs w:val="22"/>
        </w:rPr>
        <w:t>Dudík</w:t>
      </w:r>
      <w:proofErr w:type="spellEnd"/>
      <w:r w:rsidRPr="00380064">
        <w:rPr>
          <w:i/>
          <w:sz w:val="22"/>
          <w:szCs w:val="22"/>
        </w:rPr>
        <w:t xml:space="preserve"> velmi miloval a neobyčejně k němu lnul. Po celý život se do něj vracel, jezdíval tam na návštěvu ke svému bratru Eduardovi, který převzal po otci perníkářství a voskařskou živnost a stal se i kojetínským starostou. Bohatá korespondence s jeho sourozenci, dosud dochovaná, svědčí výmluvně o Dudíkově lásce k rodnému městu. V jednom dopise píše: "</w:t>
      </w:r>
      <w:r w:rsidRPr="00380064">
        <w:rPr>
          <w:b/>
          <w:i/>
          <w:sz w:val="22"/>
          <w:szCs w:val="22"/>
        </w:rPr>
        <w:t>Já js</w:t>
      </w:r>
      <w:r w:rsidR="00CF3C23">
        <w:rPr>
          <w:b/>
          <w:i/>
          <w:sz w:val="22"/>
          <w:szCs w:val="22"/>
        </w:rPr>
        <w:t>em</w:t>
      </w:r>
      <w:r w:rsidRPr="00380064">
        <w:rPr>
          <w:b/>
          <w:i/>
          <w:sz w:val="22"/>
          <w:szCs w:val="22"/>
        </w:rPr>
        <w:t xml:space="preserve"> rozhodnut kojetínskou školní knihovnu co nejsilněji podporovat. Piš mně, kdo tuto knihovnu pod řízením svým má a jestli tak uzavřena, že si žáci a druzí čtenáři knihu do bytů svých vypůjčiti mohou. Pak na koho se obrátiti mám, abych malé ode mne ustanovené fundaci a knihy věnované zaslati mohl. Láska k otčině nepozůstává ve slovech, nýbrž se ukazuje činem."</w:t>
      </w:r>
      <w:r w:rsidRPr="00380064">
        <w:rPr>
          <w:i/>
          <w:sz w:val="22"/>
          <w:szCs w:val="22"/>
        </w:rPr>
        <w:t>“</w:t>
      </w:r>
      <w:r w:rsidRPr="00380064">
        <w:rPr>
          <w:rStyle w:val="Znakapoznpodarou"/>
          <w:i/>
          <w:sz w:val="22"/>
          <w:szCs w:val="22"/>
        </w:rPr>
        <w:footnoteReference w:id="10"/>
      </w:r>
    </w:p>
    <w:p w:rsidR="00043600" w:rsidRPr="00380064" w:rsidRDefault="00043600" w:rsidP="0038006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380064">
        <w:rPr>
          <w:sz w:val="22"/>
          <w:szCs w:val="22"/>
        </w:rPr>
        <w:t>Seznam použité literatury</w:t>
      </w:r>
      <w:r w:rsidRPr="00380064">
        <w:rPr>
          <w:i/>
          <w:sz w:val="22"/>
          <w:szCs w:val="22"/>
        </w:rPr>
        <w:t>:</w:t>
      </w:r>
    </w:p>
    <w:p w:rsidR="001C06E8" w:rsidRPr="00380064" w:rsidRDefault="00380064" w:rsidP="0038006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CF3C23">
        <w:rPr>
          <w:i/>
          <w:iCs/>
          <w:sz w:val="22"/>
          <w:szCs w:val="22"/>
        </w:rPr>
        <w:t>Přehledné dějiny českého a slovenského dějepisectví: Od počátků národní kultury až po vyznění obrodného úkolu dějepisectví v druhé polovině 19. století</w:t>
      </w:r>
      <w:r w:rsidRPr="00380064">
        <w:rPr>
          <w:iCs/>
          <w:sz w:val="22"/>
          <w:szCs w:val="22"/>
        </w:rPr>
        <w:t xml:space="preserve">, doc. Dr. František </w:t>
      </w:r>
      <w:proofErr w:type="spellStart"/>
      <w:r w:rsidRPr="00380064">
        <w:rPr>
          <w:iCs/>
          <w:sz w:val="22"/>
          <w:szCs w:val="22"/>
        </w:rPr>
        <w:t>Kutnar</w:t>
      </w:r>
      <w:proofErr w:type="spellEnd"/>
      <w:r w:rsidRPr="00380064">
        <w:rPr>
          <w:iCs/>
          <w:sz w:val="22"/>
          <w:szCs w:val="22"/>
        </w:rPr>
        <w:t>, DrSc.</w:t>
      </w:r>
    </w:p>
    <w:p w:rsidR="00380064" w:rsidRPr="00380064" w:rsidRDefault="00380064" w:rsidP="0038006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CF3C23">
        <w:rPr>
          <w:i/>
          <w:iCs/>
          <w:sz w:val="22"/>
          <w:szCs w:val="22"/>
        </w:rPr>
        <w:t>Klášter Rajhrad: Jeho dějiny a památnosti</w:t>
      </w:r>
      <w:r w:rsidRPr="00380064">
        <w:rPr>
          <w:iCs/>
          <w:sz w:val="22"/>
          <w:szCs w:val="22"/>
        </w:rPr>
        <w:t xml:space="preserve">, </w:t>
      </w:r>
      <w:r w:rsidRPr="00380064">
        <w:rPr>
          <w:sz w:val="22"/>
          <w:szCs w:val="22"/>
        </w:rPr>
        <w:t xml:space="preserve">Václav Jan Pokorný </w:t>
      </w:r>
    </w:p>
    <w:p w:rsidR="00380064" w:rsidRPr="00380064" w:rsidRDefault="00380064" w:rsidP="0038006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380064" w:rsidRPr="00380064" w:rsidRDefault="00380064" w:rsidP="0038006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380064">
        <w:rPr>
          <w:sz w:val="22"/>
          <w:szCs w:val="22"/>
        </w:rPr>
        <w:t>Použité internetové odkazy:</w:t>
      </w:r>
    </w:p>
    <w:p w:rsidR="00380064" w:rsidRPr="00380064" w:rsidRDefault="00265890" w:rsidP="0038006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8" w:history="1">
        <w:r w:rsidR="00380064" w:rsidRPr="00380064">
          <w:rPr>
            <w:rStyle w:val="Hypertextovodkaz"/>
            <w:sz w:val="22"/>
            <w:szCs w:val="22"/>
          </w:rPr>
          <w:t>http://www.rajhradskyklaster.cz</w:t>
        </w:r>
      </w:hyperlink>
    </w:p>
    <w:p w:rsidR="00263956" w:rsidRPr="00CF3C23" w:rsidRDefault="00265890" w:rsidP="00CF3C23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9" w:history="1">
        <w:r w:rsidR="00380064" w:rsidRPr="00380064">
          <w:rPr>
            <w:rStyle w:val="Hypertextovodkaz"/>
            <w:sz w:val="22"/>
            <w:szCs w:val="22"/>
          </w:rPr>
          <w:t>http://mekskojetin.cz</w:t>
        </w:r>
      </w:hyperlink>
      <w:bookmarkStart w:id="0" w:name="_GoBack"/>
      <w:bookmarkEnd w:id="0"/>
    </w:p>
    <w:sectPr w:rsidR="00263956" w:rsidRPr="00CF3C23" w:rsidSect="005F4C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890" w:rsidRDefault="00265890" w:rsidP="00946091">
      <w:pPr>
        <w:spacing w:after="0" w:line="240" w:lineRule="auto"/>
      </w:pPr>
      <w:r>
        <w:separator/>
      </w:r>
    </w:p>
  </w:endnote>
  <w:endnote w:type="continuationSeparator" w:id="0">
    <w:p w:rsidR="00265890" w:rsidRDefault="00265890" w:rsidP="0094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890" w:rsidRDefault="00265890" w:rsidP="00946091">
      <w:pPr>
        <w:spacing w:after="0" w:line="240" w:lineRule="auto"/>
      </w:pPr>
      <w:r>
        <w:separator/>
      </w:r>
    </w:p>
  </w:footnote>
  <w:footnote w:type="continuationSeparator" w:id="0">
    <w:p w:rsidR="00265890" w:rsidRDefault="00265890" w:rsidP="00946091">
      <w:pPr>
        <w:spacing w:after="0" w:line="240" w:lineRule="auto"/>
      </w:pPr>
      <w:r>
        <w:continuationSeparator/>
      </w:r>
    </w:p>
  </w:footnote>
  <w:footnote w:id="1">
    <w:p w:rsidR="00D42977" w:rsidRPr="00D42977" w:rsidRDefault="00D42977" w:rsidP="00D42977">
      <w:pPr>
        <w:spacing w:after="0"/>
        <w:rPr>
          <w:color w:val="000000" w:themeColor="text1"/>
        </w:rPr>
      </w:pPr>
      <w:r w:rsidRPr="00D42977">
        <w:rPr>
          <w:rStyle w:val="Znakapoznpodarou"/>
          <w:color w:val="000000" w:themeColor="text1"/>
        </w:rPr>
        <w:footnoteRef/>
      </w:r>
      <w:r w:rsidRPr="00D42977">
        <w:rPr>
          <w:color w:val="000000" w:themeColor="text1"/>
        </w:rPr>
        <w:t xml:space="preserve"> jméno </w:t>
      </w:r>
      <w:proofErr w:type="spellStart"/>
      <w:r w:rsidRPr="00D42977">
        <w:rPr>
          <w:color w:val="000000" w:themeColor="text1"/>
        </w:rPr>
        <w:t>Beda</w:t>
      </w:r>
      <w:proofErr w:type="spellEnd"/>
      <w:r w:rsidRPr="00D42977">
        <w:rPr>
          <w:color w:val="000000" w:themeColor="text1"/>
        </w:rPr>
        <w:t xml:space="preserve"> si zvolil jako řádové jméno po anglickém světci-teologu a historikovi.</w:t>
      </w:r>
    </w:p>
  </w:footnote>
  <w:footnote w:id="2">
    <w:p w:rsidR="00946091" w:rsidRDefault="00946091">
      <w:pPr>
        <w:pStyle w:val="Textpoznpodarou"/>
      </w:pPr>
      <w:r>
        <w:rPr>
          <w:rStyle w:val="Znakapoznpodarou"/>
        </w:rPr>
        <w:footnoteRef/>
      </w:r>
      <w:r>
        <w:t xml:space="preserve"> O rodu </w:t>
      </w:r>
      <w:proofErr w:type="spellStart"/>
      <w:r>
        <w:t>Dudíků</w:t>
      </w:r>
      <w:proofErr w:type="spellEnd"/>
      <w:r>
        <w:t xml:space="preserve"> pochází nejstarší zprávy z počátku 18.</w:t>
      </w:r>
      <w:r w:rsidR="00C25438">
        <w:t xml:space="preserve"> </w:t>
      </w:r>
      <w:r>
        <w:t>století z Hané.</w:t>
      </w:r>
    </w:p>
  </w:footnote>
  <w:footnote w:id="3">
    <w:p w:rsidR="00D42977" w:rsidRDefault="00D429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69460B">
        <w:t>Beda</w:t>
      </w:r>
      <w:proofErr w:type="spellEnd"/>
      <w:r w:rsidR="0069460B">
        <w:t xml:space="preserve"> </w:t>
      </w:r>
      <w:proofErr w:type="spellStart"/>
      <w:r w:rsidR="0069460B">
        <w:t>Dudík</w:t>
      </w:r>
      <w:proofErr w:type="spellEnd"/>
      <w:r w:rsidR="0069460B">
        <w:t xml:space="preserve"> (29. ledna 1815 – 18. ledna 1890). In: </w:t>
      </w:r>
      <w:r w:rsidR="0069460B">
        <w:rPr>
          <w:i/>
          <w:iCs/>
        </w:rPr>
        <w:t>Benediktinský klášter: Rajhrad jako kulturní fenomén</w:t>
      </w:r>
      <w:r w:rsidR="0069460B">
        <w:t xml:space="preserve"> [online]. Rajhrad [cit. 2016-11-09]. Dostupné z: http://www.rajhradskyklaster.cz/beda-dudk</w:t>
      </w:r>
    </w:p>
  </w:footnote>
  <w:footnote w:id="4">
    <w:p w:rsidR="00334514" w:rsidRDefault="00334514">
      <w:pPr>
        <w:pStyle w:val="Textpoznpodarou"/>
      </w:pPr>
      <w:r>
        <w:rPr>
          <w:rStyle w:val="Znakapoznpodarou"/>
        </w:rPr>
        <w:footnoteRef/>
      </w:r>
      <w:r>
        <w:t xml:space="preserve"> Bádání ve Švédsku</w:t>
      </w:r>
    </w:p>
  </w:footnote>
  <w:footnote w:id="5">
    <w:p w:rsidR="001E5765" w:rsidRDefault="001E57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043600">
        <w:t>Beda</w:t>
      </w:r>
      <w:proofErr w:type="spellEnd"/>
      <w:r w:rsidR="00043600">
        <w:t xml:space="preserve"> </w:t>
      </w:r>
      <w:proofErr w:type="spellStart"/>
      <w:r w:rsidR="00043600">
        <w:t>Dudík</w:t>
      </w:r>
      <w:proofErr w:type="spellEnd"/>
      <w:r w:rsidR="00043600">
        <w:t xml:space="preserve"> (1815-1890): historiograf moravský. In: </w:t>
      </w:r>
      <w:r w:rsidR="00043600">
        <w:rPr>
          <w:i/>
          <w:iCs/>
        </w:rPr>
        <w:t>Městské kulturní středisko Kojetín</w:t>
      </w:r>
      <w:r w:rsidR="00043600">
        <w:t xml:space="preserve"> [online]. Kojetín [cit. 2016-11-09]. Dostupné z: http://mekskojetin.cz/galerie-rodaku/beda-dudik</w:t>
      </w:r>
    </w:p>
  </w:footnote>
  <w:footnote w:id="6">
    <w:p w:rsidR="00334514" w:rsidRDefault="00334514">
      <w:pPr>
        <w:pStyle w:val="Textpoznpodarou"/>
      </w:pPr>
      <w:r>
        <w:rPr>
          <w:rStyle w:val="Znakapoznpodarou"/>
        </w:rPr>
        <w:footnoteRef/>
      </w:r>
      <w:r>
        <w:t xml:space="preserve"> Naproti Římanům</w:t>
      </w:r>
    </w:p>
  </w:footnote>
  <w:footnote w:id="7">
    <w:p w:rsidR="00AE781C" w:rsidRPr="00AE781C" w:rsidRDefault="00AE781C">
      <w:pPr>
        <w:pStyle w:val="Textpoznpodarou"/>
        <w:rPr>
          <w:b/>
        </w:rPr>
      </w:pPr>
      <w:r>
        <w:rPr>
          <w:rStyle w:val="Znakapoznpodarou"/>
        </w:rPr>
        <w:footnoteRef/>
      </w:r>
      <w:r>
        <w:t xml:space="preserve"> 4. Rozvoj ediční činnosti, dějepisectví regionálního a popularizace dějin. KUTNAR, DRSC., doc. dr. František. </w:t>
      </w:r>
      <w:r>
        <w:rPr>
          <w:i/>
          <w:iCs/>
        </w:rPr>
        <w:t xml:space="preserve">Přehledné dějiny českého a slovenského dějepisectví: Od počátků národní kultury až po vyznění obrodného úkolu dějepisectví v druhé polovině </w:t>
      </w:r>
      <w:proofErr w:type="gramStart"/>
      <w:r>
        <w:rPr>
          <w:i/>
          <w:iCs/>
        </w:rPr>
        <w:t>19.století</w:t>
      </w:r>
      <w:proofErr w:type="gramEnd"/>
      <w:r>
        <w:t>. 1. Praha: Státní pedagogické nakladatelství, 1973, s. 217.</w:t>
      </w:r>
    </w:p>
  </w:footnote>
  <w:footnote w:id="8">
    <w:p w:rsidR="008322B2" w:rsidRDefault="004252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69460B">
        <w:t>Beda</w:t>
      </w:r>
      <w:proofErr w:type="spellEnd"/>
      <w:r w:rsidR="0069460B">
        <w:t xml:space="preserve"> </w:t>
      </w:r>
      <w:proofErr w:type="spellStart"/>
      <w:r w:rsidR="0069460B">
        <w:t>Dudík</w:t>
      </w:r>
      <w:proofErr w:type="spellEnd"/>
      <w:r w:rsidR="0069460B">
        <w:t xml:space="preserve"> (29. ledna 1815 – 18. ledna 1890). In: </w:t>
      </w:r>
      <w:r w:rsidR="0069460B">
        <w:rPr>
          <w:i/>
          <w:iCs/>
        </w:rPr>
        <w:t>Benediktinský klášter: Rajhrad jako kulturní fenomén</w:t>
      </w:r>
      <w:r w:rsidR="0069460B">
        <w:t xml:space="preserve"> [online]. Rajhrad [cit. 2016-11-09]. Dostupné z: </w:t>
      </w:r>
      <w:hyperlink r:id="rId1" w:history="1">
        <w:r w:rsidR="008322B2" w:rsidRPr="00DC2EEF">
          <w:rPr>
            <w:rStyle w:val="Hypertextovodkaz"/>
          </w:rPr>
          <w:t>http://www.rajhradskyklaster.cz/beda-dudk</w:t>
        </w:r>
      </w:hyperlink>
    </w:p>
  </w:footnote>
  <w:footnote w:id="9">
    <w:p w:rsidR="008322B2" w:rsidRDefault="008322B2">
      <w:pPr>
        <w:pStyle w:val="Textpoznpodarou"/>
      </w:pPr>
      <w:r>
        <w:rPr>
          <w:rStyle w:val="Znakapoznpodarou"/>
        </w:rPr>
        <w:footnoteRef/>
      </w:r>
      <w:r>
        <w:t xml:space="preserve"> Jan Neruda napsal o Dudíkovi medailonek, kde vítá jeho čin a vyzývá k následování</w:t>
      </w:r>
    </w:p>
  </w:footnote>
  <w:footnote w:id="10">
    <w:p w:rsidR="00043600" w:rsidRDefault="000436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Beda</w:t>
      </w:r>
      <w:proofErr w:type="spellEnd"/>
      <w:r>
        <w:t xml:space="preserve"> </w:t>
      </w:r>
      <w:proofErr w:type="spellStart"/>
      <w:r>
        <w:t>Dudík</w:t>
      </w:r>
      <w:proofErr w:type="spellEnd"/>
      <w:r>
        <w:t xml:space="preserve"> (1815 - 1890): historiograf moravský. In: </w:t>
      </w:r>
      <w:r>
        <w:rPr>
          <w:i/>
          <w:iCs/>
        </w:rPr>
        <w:t>Městské kulturní středisko Kojetín</w:t>
      </w:r>
      <w:r>
        <w:t xml:space="preserve"> [online]. Kojetín [cit. 2016-11-09]. Dostupné z: http://mekskojetin.cz/galerie-rodaku/beda-dudik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091" w:rsidRPr="00946091" w:rsidRDefault="00946091" w:rsidP="00946091">
    <w:pPr>
      <w:pStyle w:val="Zhlav"/>
      <w:jc w:val="right"/>
      <w:rPr>
        <w:rFonts w:ascii="Times New Roman" w:hAnsi="Times New Roman" w:cs="Times New Roman"/>
      </w:rPr>
    </w:pPr>
    <w:r w:rsidRPr="00946091">
      <w:rPr>
        <w:rFonts w:ascii="Times New Roman" w:hAnsi="Times New Roman" w:cs="Times New Roman"/>
      </w:rPr>
      <w:t xml:space="preserve">Iveta </w:t>
    </w:r>
    <w:proofErr w:type="gramStart"/>
    <w:r w:rsidRPr="00946091">
      <w:rPr>
        <w:rFonts w:ascii="Times New Roman" w:hAnsi="Times New Roman" w:cs="Times New Roman"/>
      </w:rPr>
      <w:t>Štanclová,437776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C27BD"/>
    <w:multiLevelType w:val="hybridMultilevel"/>
    <w:tmpl w:val="5BC61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669EA"/>
    <w:multiLevelType w:val="hybridMultilevel"/>
    <w:tmpl w:val="A94C3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56"/>
    <w:rsid w:val="00026B93"/>
    <w:rsid w:val="00043600"/>
    <w:rsid w:val="00061D96"/>
    <w:rsid w:val="0015556A"/>
    <w:rsid w:val="001C06E8"/>
    <w:rsid w:val="001E5765"/>
    <w:rsid w:val="00263956"/>
    <w:rsid w:val="00265890"/>
    <w:rsid w:val="00334514"/>
    <w:rsid w:val="00380064"/>
    <w:rsid w:val="004252CE"/>
    <w:rsid w:val="005B0908"/>
    <w:rsid w:val="005F4C64"/>
    <w:rsid w:val="006056E0"/>
    <w:rsid w:val="0069460B"/>
    <w:rsid w:val="008322B2"/>
    <w:rsid w:val="008A1C9F"/>
    <w:rsid w:val="00946091"/>
    <w:rsid w:val="00AE781C"/>
    <w:rsid w:val="00BF7685"/>
    <w:rsid w:val="00C25438"/>
    <w:rsid w:val="00CF3C23"/>
    <w:rsid w:val="00D42977"/>
    <w:rsid w:val="00F75742"/>
    <w:rsid w:val="00F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6F3CF-101A-441A-9092-3B62EC0F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C64"/>
  </w:style>
  <w:style w:type="paragraph" w:styleId="Nadpis1">
    <w:name w:val="heading 1"/>
    <w:basedOn w:val="Normln"/>
    <w:next w:val="Normln"/>
    <w:link w:val="Nadpis1Char"/>
    <w:uiPriority w:val="9"/>
    <w:qFormat/>
    <w:rsid w:val="00263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3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39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39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639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639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639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639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3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63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639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639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2639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39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5Char">
    <w:name w:val="Nadpis 5 Char"/>
    <w:basedOn w:val="Standardnpsmoodstavce"/>
    <w:link w:val="Nadpis5"/>
    <w:uiPriority w:val="9"/>
    <w:rsid w:val="002639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2639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639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2639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94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6091"/>
  </w:style>
  <w:style w:type="paragraph" w:styleId="Zpat">
    <w:name w:val="footer"/>
    <w:basedOn w:val="Normln"/>
    <w:link w:val="ZpatChar"/>
    <w:uiPriority w:val="99"/>
    <w:semiHidden/>
    <w:unhideWhenUsed/>
    <w:rsid w:val="0094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609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609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60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609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4609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4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hradskyklaste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ekskojetin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jhradskyklaster.cz/beda-dud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DB3E-C421-4B57-BA63-E7464029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962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Štouračová</dc:creator>
  <cp:keywords/>
  <dc:description/>
  <cp:lastModifiedBy>Jiřina Štouračová</cp:lastModifiedBy>
  <cp:revision>3</cp:revision>
  <dcterms:created xsi:type="dcterms:W3CDTF">2016-11-30T08:03:00Z</dcterms:created>
  <dcterms:modified xsi:type="dcterms:W3CDTF">2016-11-30T08:20:00Z</dcterms:modified>
</cp:coreProperties>
</file>