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8F" w:rsidRDefault="0097658F" w:rsidP="009765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Ziemassvētki</w:t>
      </w:r>
      <w:bookmarkStart w:id="0" w:name="_GoBack"/>
      <w:bookmarkEnd w:id="0"/>
    </w:p>
    <w:p w:rsidR="00391B42" w:rsidRPr="00C727EC" w:rsidRDefault="00391B42" w:rsidP="00C727EC">
      <w:pPr>
        <w:spacing w:line="240" w:lineRule="auto"/>
        <w:jc w:val="both"/>
        <w:rPr>
          <w:rFonts w:ascii="Times New Roman" w:hAnsi="Times New Roman" w:cs="Times New Roman"/>
          <w:b/>
          <w:sz w:val="24"/>
          <w:szCs w:val="24"/>
        </w:rPr>
      </w:pPr>
      <w:r w:rsidRPr="00C727EC">
        <w:rPr>
          <w:rFonts w:ascii="Times New Roman" w:hAnsi="Times New Roman" w:cs="Times New Roman"/>
          <w:b/>
          <w:sz w:val="24"/>
          <w:szCs w:val="24"/>
        </w:rPr>
        <w:t>Senlatviešu Ziemassvētku tradīcijas</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 xml:space="preserve">Nevieni svētki nenorit </w:t>
      </w:r>
      <w:r w:rsidR="00CF5217">
        <w:rPr>
          <w:rFonts w:ascii="Times New Roman" w:hAnsi="Times New Roman" w:cs="Times New Roman"/>
          <w:sz w:val="24"/>
          <w:szCs w:val="24"/>
        </w:rPr>
        <w:t>(</w:t>
      </w:r>
      <w:r w:rsidR="00CF5217" w:rsidRPr="00CF5217">
        <w:rPr>
          <w:rFonts w:ascii="Times New Roman" w:hAnsi="Times New Roman" w:cs="Times New Roman"/>
          <w:i/>
          <w:sz w:val="24"/>
          <w:szCs w:val="24"/>
        </w:rPr>
        <w:t>neprobíhají</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 xml:space="preserve">bez paaudžu paaudzēs </w:t>
      </w:r>
      <w:r w:rsidR="00CF5217">
        <w:rPr>
          <w:rFonts w:ascii="Times New Roman" w:hAnsi="Times New Roman" w:cs="Times New Roman"/>
          <w:sz w:val="24"/>
          <w:szCs w:val="24"/>
        </w:rPr>
        <w:t>(</w:t>
      </w:r>
      <w:r w:rsidR="00CF5217" w:rsidRPr="00CF5217">
        <w:rPr>
          <w:rFonts w:ascii="Times New Roman" w:hAnsi="Times New Roman" w:cs="Times New Roman"/>
          <w:i/>
          <w:sz w:val="24"/>
          <w:szCs w:val="24"/>
        </w:rPr>
        <w:t>generacemi</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 xml:space="preserve">krātām tradīcijām. Arī gada īsākajai </w:t>
      </w:r>
      <w:r w:rsidR="00CF5217">
        <w:rPr>
          <w:rFonts w:ascii="Times New Roman" w:hAnsi="Times New Roman" w:cs="Times New Roman"/>
          <w:sz w:val="24"/>
          <w:szCs w:val="24"/>
        </w:rPr>
        <w:t>(</w:t>
      </w:r>
      <w:r w:rsidR="00CF5217" w:rsidRPr="00CF5217">
        <w:rPr>
          <w:rFonts w:ascii="Times New Roman" w:hAnsi="Times New Roman" w:cs="Times New Roman"/>
          <w:i/>
          <w:sz w:val="24"/>
          <w:szCs w:val="24"/>
        </w:rPr>
        <w:t>nejkratší</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 xml:space="preserve">dienai un garākajai </w:t>
      </w:r>
      <w:r w:rsidR="00CF5217">
        <w:rPr>
          <w:rFonts w:ascii="Times New Roman" w:hAnsi="Times New Roman" w:cs="Times New Roman"/>
          <w:sz w:val="24"/>
          <w:szCs w:val="24"/>
        </w:rPr>
        <w:t>(</w:t>
      </w:r>
      <w:r w:rsidR="00CF5217" w:rsidRPr="00CF5217">
        <w:rPr>
          <w:rFonts w:ascii="Times New Roman" w:hAnsi="Times New Roman" w:cs="Times New Roman"/>
          <w:i/>
          <w:sz w:val="24"/>
          <w:szCs w:val="24"/>
        </w:rPr>
        <w:t>nejdelší</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naktij jeb Ziemassvētkiem vai ziemas saulgriežiem</w:t>
      </w:r>
      <w:r w:rsidR="00CF5217">
        <w:rPr>
          <w:rFonts w:ascii="Times New Roman" w:hAnsi="Times New Roman" w:cs="Times New Roman"/>
          <w:sz w:val="24"/>
          <w:szCs w:val="24"/>
        </w:rPr>
        <w:t xml:space="preserve"> (</w:t>
      </w:r>
      <w:r w:rsidR="00CF5217" w:rsidRPr="00CF5217">
        <w:rPr>
          <w:rFonts w:ascii="Times New Roman" w:hAnsi="Times New Roman" w:cs="Times New Roman"/>
          <w:i/>
          <w:sz w:val="24"/>
          <w:szCs w:val="24"/>
        </w:rPr>
        <w:t>zimní slunovrat</w:t>
      </w:r>
      <w:r w:rsidR="00CF5217">
        <w:rPr>
          <w:rFonts w:ascii="Times New Roman" w:hAnsi="Times New Roman" w:cs="Times New Roman"/>
          <w:sz w:val="24"/>
          <w:szCs w:val="24"/>
        </w:rPr>
        <w:t>)</w:t>
      </w:r>
      <w:r w:rsidRPr="00C727EC">
        <w:rPr>
          <w:rFonts w:ascii="Times New Roman" w:hAnsi="Times New Roman" w:cs="Times New Roman"/>
          <w:sz w:val="24"/>
          <w:szCs w:val="24"/>
        </w:rPr>
        <w:t xml:space="preserve"> ir savas tradīcijas. Par latviešu raksturīgākajām tradīcijām tiek uzskatītas</w:t>
      </w:r>
      <w:r w:rsidR="00CF5217">
        <w:rPr>
          <w:rFonts w:ascii="Times New Roman" w:hAnsi="Times New Roman" w:cs="Times New Roman"/>
          <w:sz w:val="24"/>
          <w:szCs w:val="24"/>
        </w:rPr>
        <w:t xml:space="preserve"> (</w:t>
      </w:r>
      <w:r w:rsidR="00CF5217" w:rsidRPr="00CF5217">
        <w:rPr>
          <w:rFonts w:ascii="Times New Roman" w:hAnsi="Times New Roman" w:cs="Times New Roman"/>
          <w:i/>
          <w:sz w:val="24"/>
          <w:szCs w:val="24"/>
        </w:rPr>
        <w:t>se považuje</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 xml:space="preserve">- pirtī iešana, deviņu ēdienu ēšana, kas nodrošina </w:t>
      </w:r>
      <w:r w:rsidR="00CF5217">
        <w:rPr>
          <w:rFonts w:ascii="Times New Roman" w:hAnsi="Times New Roman" w:cs="Times New Roman"/>
          <w:sz w:val="24"/>
          <w:szCs w:val="24"/>
        </w:rPr>
        <w:t>(</w:t>
      </w:r>
      <w:r w:rsidR="00CF5217" w:rsidRPr="00CF5217">
        <w:rPr>
          <w:rFonts w:ascii="Times New Roman" w:hAnsi="Times New Roman" w:cs="Times New Roman"/>
          <w:i/>
          <w:sz w:val="24"/>
          <w:szCs w:val="24"/>
        </w:rPr>
        <w:t>zajišťuje</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 xml:space="preserve">pārtikušu </w:t>
      </w:r>
      <w:r w:rsidR="00CF5217">
        <w:rPr>
          <w:rFonts w:ascii="Times New Roman" w:hAnsi="Times New Roman" w:cs="Times New Roman"/>
          <w:sz w:val="24"/>
          <w:szCs w:val="24"/>
        </w:rPr>
        <w:t>(</w:t>
      </w:r>
      <w:r w:rsidR="00CF5217" w:rsidRPr="00CF5217">
        <w:rPr>
          <w:rFonts w:ascii="Times New Roman" w:hAnsi="Times New Roman" w:cs="Times New Roman"/>
          <w:i/>
          <w:sz w:val="24"/>
          <w:szCs w:val="24"/>
        </w:rPr>
        <w:t>prosperující</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 xml:space="preserve">nākamo gadu, iešana budēļos, </w:t>
      </w:r>
      <w:r w:rsidR="00C727EC" w:rsidRPr="00C727EC">
        <w:rPr>
          <w:rFonts w:ascii="Times New Roman" w:hAnsi="Times New Roman" w:cs="Times New Roman"/>
          <w:sz w:val="24"/>
          <w:szCs w:val="24"/>
        </w:rPr>
        <w:t>ķekatās</w:t>
      </w:r>
      <w:r w:rsidRPr="00C727EC">
        <w:rPr>
          <w:rFonts w:ascii="Times New Roman" w:hAnsi="Times New Roman" w:cs="Times New Roman"/>
          <w:sz w:val="24"/>
          <w:szCs w:val="24"/>
        </w:rPr>
        <w:t xml:space="preserve"> jeb čigānos, bluķa vilkšana</w:t>
      </w:r>
      <w:r w:rsidR="00CF5217">
        <w:rPr>
          <w:rFonts w:ascii="Times New Roman" w:hAnsi="Times New Roman" w:cs="Times New Roman"/>
          <w:sz w:val="24"/>
          <w:szCs w:val="24"/>
        </w:rPr>
        <w:t xml:space="preserve"> (</w:t>
      </w:r>
      <w:r w:rsidR="00CF5217" w:rsidRPr="00CF5217">
        <w:rPr>
          <w:rFonts w:ascii="Times New Roman" w:hAnsi="Times New Roman" w:cs="Times New Roman"/>
          <w:i/>
          <w:sz w:val="24"/>
          <w:szCs w:val="24"/>
        </w:rPr>
        <w:t>tahání</w:t>
      </w:r>
      <w:r w:rsidR="00CF5217">
        <w:rPr>
          <w:rFonts w:ascii="Times New Roman" w:hAnsi="Times New Roman" w:cs="Times New Roman"/>
          <w:sz w:val="24"/>
          <w:szCs w:val="24"/>
        </w:rPr>
        <w:t>)</w:t>
      </w:r>
      <w:r w:rsidRPr="00C727EC">
        <w:rPr>
          <w:rFonts w:ascii="Times New Roman" w:hAnsi="Times New Roman" w:cs="Times New Roman"/>
          <w:sz w:val="24"/>
          <w:szCs w:val="24"/>
        </w:rPr>
        <w:t xml:space="preserve">, zīlēšana </w:t>
      </w:r>
      <w:r w:rsidR="00CF5217">
        <w:rPr>
          <w:rFonts w:ascii="Times New Roman" w:hAnsi="Times New Roman" w:cs="Times New Roman"/>
          <w:sz w:val="24"/>
          <w:szCs w:val="24"/>
        </w:rPr>
        <w:t>(</w:t>
      </w:r>
      <w:r w:rsidR="00CF5217" w:rsidRPr="00CF5217">
        <w:rPr>
          <w:rFonts w:ascii="Times New Roman" w:hAnsi="Times New Roman" w:cs="Times New Roman"/>
          <w:i/>
          <w:sz w:val="24"/>
          <w:szCs w:val="24"/>
        </w:rPr>
        <w:t>věštění</w:t>
      </w:r>
      <w:r w:rsidR="00CF5217">
        <w:rPr>
          <w:rFonts w:ascii="Times New Roman" w:hAnsi="Times New Roman" w:cs="Times New Roman"/>
          <w:sz w:val="24"/>
          <w:szCs w:val="24"/>
        </w:rPr>
        <w:t xml:space="preserve">) </w:t>
      </w:r>
      <w:r w:rsidRPr="00C727EC">
        <w:rPr>
          <w:rFonts w:ascii="Times New Roman" w:hAnsi="Times New Roman" w:cs="Times New Roman"/>
          <w:sz w:val="24"/>
          <w:szCs w:val="24"/>
        </w:rPr>
        <w:t>un dāvanu dāvināšana.</w:t>
      </w:r>
    </w:p>
    <w:p w:rsidR="008B6F0F" w:rsidRPr="00C727EC" w:rsidRDefault="00391B42" w:rsidP="00C727EC">
      <w:pPr>
        <w:spacing w:line="240" w:lineRule="auto"/>
        <w:jc w:val="both"/>
        <w:rPr>
          <w:rFonts w:ascii="Times New Roman" w:hAnsi="Times New Roman" w:cs="Times New Roman"/>
          <w:b/>
          <w:sz w:val="24"/>
          <w:szCs w:val="24"/>
        </w:rPr>
      </w:pPr>
      <w:r w:rsidRPr="00C727EC">
        <w:rPr>
          <w:rFonts w:ascii="Times New Roman" w:hAnsi="Times New Roman" w:cs="Times New Roman"/>
          <w:b/>
          <w:sz w:val="24"/>
          <w:szCs w:val="24"/>
        </w:rPr>
        <w:t>Mājas pušķošana</w:t>
      </w:r>
      <w:r w:rsidR="00CF5217">
        <w:rPr>
          <w:rFonts w:ascii="Times New Roman" w:hAnsi="Times New Roman" w:cs="Times New Roman"/>
          <w:b/>
          <w:sz w:val="24"/>
          <w:szCs w:val="24"/>
        </w:rPr>
        <w:t xml:space="preserve"> </w:t>
      </w:r>
      <w:r w:rsidR="00CF5217" w:rsidRPr="00CF5217">
        <w:rPr>
          <w:rFonts w:ascii="Times New Roman" w:hAnsi="Times New Roman" w:cs="Times New Roman"/>
          <w:sz w:val="24"/>
          <w:szCs w:val="24"/>
        </w:rPr>
        <w:t>(</w:t>
      </w:r>
      <w:r w:rsidR="00CF5217" w:rsidRPr="00CF5217">
        <w:rPr>
          <w:rFonts w:ascii="Times New Roman" w:hAnsi="Times New Roman" w:cs="Times New Roman"/>
          <w:i/>
          <w:sz w:val="24"/>
          <w:szCs w:val="24"/>
        </w:rPr>
        <w:t>zdobení</w:t>
      </w:r>
      <w:r w:rsidR="00CF5217" w:rsidRPr="00CF5217">
        <w:rPr>
          <w:rFonts w:ascii="Times New Roman" w:hAnsi="Times New Roman" w:cs="Times New Roman"/>
          <w:sz w:val="24"/>
          <w:szCs w:val="24"/>
        </w:rPr>
        <w:t>)</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Ziemassvētkiem gatavojoties, tīrīja un uzkopa māju, pēc tam to pušķoja. Mājā ienesa eglīti, kurai bija īpaša nozīme; vēsturiski tā nāk no senču dzīvības koka</w:t>
      </w:r>
      <w:r w:rsidR="00CF5217">
        <w:rPr>
          <w:rFonts w:ascii="Times New Roman" w:hAnsi="Times New Roman" w:cs="Times New Roman"/>
          <w:sz w:val="24"/>
          <w:szCs w:val="24"/>
        </w:rPr>
        <w:t xml:space="preserve"> (</w:t>
      </w:r>
      <w:r w:rsidR="00CF5217" w:rsidRPr="00CF5217">
        <w:rPr>
          <w:rFonts w:ascii="Times New Roman" w:hAnsi="Times New Roman" w:cs="Times New Roman"/>
          <w:i/>
          <w:sz w:val="24"/>
          <w:szCs w:val="24"/>
        </w:rPr>
        <w:t>strom života předků</w:t>
      </w:r>
      <w:r w:rsidR="00CF5217">
        <w:rPr>
          <w:rFonts w:ascii="Times New Roman" w:hAnsi="Times New Roman" w:cs="Times New Roman"/>
          <w:sz w:val="24"/>
          <w:szCs w:val="24"/>
        </w:rPr>
        <w:t>)</w:t>
      </w:r>
      <w:r w:rsidRPr="00C727EC">
        <w:rPr>
          <w:rFonts w:ascii="Times New Roman" w:hAnsi="Times New Roman" w:cs="Times New Roman"/>
          <w:sz w:val="24"/>
          <w:szCs w:val="24"/>
        </w:rPr>
        <w:t>, ko ziemas saulgriežos ienesa namā. Pušķošanai izmantoja egļu zarus, krāsainus dzīparus</w:t>
      </w:r>
      <w:r w:rsidR="00CF5217">
        <w:rPr>
          <w:rFonts w:ascii="Times New Roman" w:hAnsi="Times New Roman" w:cs="Times New Roman"/>
          <w:sz w:val="24"/>
          <w:szCs w:val="24"/>
        </w:rPr>
        <w:t xml:space="preserve"> (</w:t>
      </w:r>
      <w:r w:rsidR="00CF5217" w:rsidRPr="00CF5217">
        <w:rPr>
          <w:rFonts w:ascii="Times New Roman" w:hAnsi="Times New Roman" w:cs="Times New Roman"/>
          <w:i/>
          <w:sz w:val="24"/>
          <w:szCs w:val="24"/>
        </w:rPr>
        <w:t>barevné příze</w:t>
      </w:r>
      <w:r w:rsidR="00CF5217">
        <w:rPr>
          <w:rFonts w:ascii="Times New Roman" w:hAnsi="Times New Roman" w:cs="Times New Roman"/>
          <w:sz w:val="24"/>
          <w:szCs w:val="24"/>
        </w:rPr>
        <w:t>)</w:t>
      </w:r>
      <w:r w:rsidRPr="00C727EC">
        <w:rPr>
          <w:rFonts w:ascii="Times New Roman" w:hAnsi="Times New Roman" w:cs="Times New Roman"/>
          <w:sz w:val="24"/>
          <w:szCs w:val="24"/>
        </w:rPr>
        <w:t>, salmus</w:t>
      </w:r>
      <w:r w:rsidR="00CF5217">
        <w:rPr>
          <w:rFonts w:ascii="Times New Roman" w:hAnsi="Times New Roman" w:cs="Times New Roman"/>
          <w:sz w:val="24"/>
          <w:szCs w:val="24"/>
        </w:rPr>
        <w:t xml:space="preserve"> (</w:t>
      </w:r>
      <w:r w:rsidR="00CF5217" w:rsidRPr="00CF5217">
        <w:rPr>
          <w:rFonts w:ascii="Times New Roman" w:hAnsi="Times New Roman" w:cs="Times New Roman"/>
          <w:i/>
          <w:sz w:val="24"/>
          <w:szCs w:val="24"/>
        </w:rPr>
        <w:t>sláma</w:t>
      </w:r>
      <w:r w:rsidR="00CF5217">
        <w:rPr>
          <w:rFonts w:ascii="Times New Roman" w:hAnsi="Times New Roman" w:cs="Times New Roman"/>
          <w:sz w:val="24"/>
          <w:szCs w:val="24"/>
        </w:rPr>
        <w:t>)</w:t>
      </w:r>
      <w:r w:rsidRPr="00C727EC">
        <w:rPr>
          <w:rFonts w:ascii="Times New Roman" w:hAnsi="Times New Roman" w:cs="Times New Roman"/>
          <w:sz w:val="24"/>
          <w:szCs w:val="24"/>
        </w:rPr>
        <w:t xml:space="preserve">, smilgas, putnu spalvas, olas, augļus, dārzeņus, ēveļu skaidas </w:t>
      </w:r>
      <w:r w:rsidR="00CF5217">
        <w:rPr>
          <w:rFonts w:ascii="Times New Roman" w:hAnsi="Times New Roman" w:cs="Times New Roman"/>
          <w:sz w:val="24"/>
          <w:szCs w:val="24"/>
        </w:rPr>
        <w:t>(</w:t>
      </w:r>
      <w:r w:rsidR="00E9171D" w:rsidRPr="00E9171D">
        <w:rPr>
          <w:rFonts w:ascii="Times New Roman" w:hAnsi="Times New Roman" w:cs="Times New Roman"/>
          <w:i/>
          <w:sz w:val="24"/>
          <w:szCs w:val="24"/>
        </w:rPr>
        <w:t>hobliny</w:t>
      </w:r>
      <w:r w:rsidR="00E9171D">
        <w:rPr>
          <w:rFonts w:ascii="Times New Roman" w:hAnsi="Times New Roman" w:cs="Times New Roman"/>
          <w:sz w:val="24"/>
          <w:szCs w:val="24"/>
        </w:rPr>
        <w:t xml:space="preserve">) </w:t>
      </w:r>
      <w:r w:rsidRPr="00C727EC">
        <w:rPr>
          <w:rFonts w:ascii="Times New Roman" w:hAnsi="Times New Roman" w:cs="Times New Roman"/>
          <w:sz w:val="24"/>
          <w:szCs w:val="24"/>
        </w:rPr>
        <w:t>un kaltētus ziedus. Sevišķi populāra bija puzuru veidošana</w:t>
      </w:r>
      <w:r w:rsidR="00E9171D">
        <w:rPr>
          <w:rFonts w:ascii="Times New Roman" w:hAnsi="Times New Roman" w:cs="Times New Roman"/>
          <w:sz w:val="24"/>
          <w:szCs w:val="24"/>
        </w:rPr>
        <w:t xml:space="preserve"> (</w:t>
      </w:r>
      <w:r w:rsidR="00E9171D" w:rsidRPr="00E9171D">
        <w:rPr>
          <w:rFonts w:ascii="Times New Roman" w:hAnsi="Times New Roman" w:cs="Times New Roman"/>
          <w:i/>
          <w:sz w:val="24"/>
          <w:szCs w:val="24"/>
        </w:rPr>
        <w:t>tvoření/dělání</w:t>
      </w:r>
      <w:r w:rsidR="00E9171D">
        <w:rPr>
          <w:rFonts w:ascii="Times New Roman" w:hAnsi="Times New Roman" w:cs="Times New Roman"/>
          <w:sz w:val="24"/>
          <w:szCs w:val="24"/>
        </w:rPr>
        <w:t>)</w:t>
      </w:r>
      <w:r w:rsidRPr="00C727EC">
        <w:rPr>
          <w:rFonts w:ascii="Times New Roman" w:hAnsi="Times New Roman" w:cs="Times New Roman"/>
          <w:sz w:val="24"/>
          <w:szCs w:val="24"/>
        </w:rPr>
        <w:t>. Tie tika izgatavoti no salmu savērumiem, ko papildināja ar dažādiem citiem materiāliem, piemēram, krāsainām lupatiņām vai putnu spalvām. Dažreiz puzura vidū tika iekārts kartupelis, kurā sadurti salmi. Šāds veidojums tika dēvēts par saulīti. Rotājumus visbiežāk darināja bērni, ieliekot tajos savu mīlestību un bērna sirds skaidrību. Tāpēc šādiem veidojumiem piemita īpaša enerģētika. Arī mūsdienās uzskata, ka tie lieliski attīra telpu no nevēlamām enerģijām, par cik puzuriem ir daudzskaldņa forma, kas sastāv no daudzām mazām piramīdiņām.</w:t>
      </w:r>
    </w:p>
    <w:p w:rsidR="008B6F0F" w:rsidRPr="00C727EC" w:rsidRDefault="00391B42" w:rsidP="00C727EC">
      <w:pPr>
        <w:spacing w:line="240" w:lineRule="auto"/>
        <w:jc w:val="both"/>
        <w:rPr>
          <w:rFonts w:ascii="Times New Roman" w:hAnsi="Times New Roman" w:cs="Times New Roman"/>
          <w:b/>
          <w:sz w:val="24"/>
          <w:szCs w:val="24"/>
        </w:rPr>
      </w:pPr>
      <w:r w:rsidRPr="00C727EC">
        <w:rPr>
          <w:rFonts w:ascii="Times New Roman" w:hAnsi="Times New Roman" w:cs="Times New Roman"/>
          <w:b/>
          <w:sz w:val="24"/>
          <w:szCs w:val="24"/>
        </w:rPr>
        <w:t>Ziemassvētku mielasts</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Ziemassvētkus senie latvieši svinēja trīs dienas</w:t>
      </w:r>
      <w:r w:rsidR="00E9171D">
        <w:rPr>
          <w:rFonts w:ascii="Times New Roman" w:hAnsi="Times New Roman" w:cs="Times New Roman"/>
          <w:sz w:val="24"/>
          <w:szCs w:val="24"/>
        </w:rPr>
        <w:t xml:space="preserve"> </w:t>
      </w:r>
      <w:r w:rsidRPr="00C727EC">
        <w:rPr>
          <w:rFonts w:ascii="Times New Roman" w:hAnsi="Times New Roman" w:cs="Times New Roman"/>
          <w:sz w:val="24"/>
          <w:szCs w:val="24"/>
        </w:rPr>
        <w:t xml:space="preserve">- no 24.decembra līdz 26.decembrim. 24.decembra vakars bija ķūķa vakars, kad galdā goda vietā </w:t>
      </w:r>
      <w:r w:rsidR="00E9171D">
        <w:rPr>
          <w:rFonts w:ascii="Times New Roman" w:hAnsi="Times New Roman" w:cs="Times New Roman"/>
          <w:sz w:val="24"/>
          <w:szCs w:val="24"/>
        </w:rPr>
        <w:t>(</w:t>
      </w:r>
      <w:r w:rsidR="00E9171D" w:rsidRPr="00E9171D">
        <w:rPr>
          <w:rFonts w:ascii="Times New Roman" w:hAnsi="Times New Roman" w:cs="Times New Roman"/>
          <w:i/>
          <w:sz w:val="24"/>
          <w:szCs w:val="24"/>
        </w:rPr>
        <w:t>čestné místo</w:t>
      </w:r>
      <w:r w:rsidR="00E9171D">
        <w:rPr>
          <w:rFonts w:ascii="Times New Roman" w:hAnsi="Times New Roman" w:cs="Times New Roman"/>
          <w:sz w:val="24"/>
          <w:szCs w:val="24"/>
        </w:rPr>
        <w:t xml:space="preserve">) </w:t>
      </w:r>
      <w:r w:rsidRPr="00C727EC">
        <w:rPr>
          <w:rFonts w:ascii="Times New Roman" w:hAnsi="Times New Roman" w:cs="Times New Roman"/>
          <w:sz w:val="24"/>
          <w:szCs w:val="24"/>
        </w:rPr>
        <w:t>tika likta īpaša graudu biezputra, saukta par ķūķi jeb koču. Graudu ēdieni simbolizēja dzīvības procesu nepārtrauktību un cieņas izrādīšanu senčiem, kuru garu labvēlību šādā veidā svinētāji mēģināja iemantot.</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Ak tu lielu brīnumiņu,</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Pilni galdi piekravāti:</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Cūkas kājas, šņukurītis,</w:t>
      </w:r>
    </w:p>
    <w:p w:rsidR="00391B42" w:rsidRPr="00C727EC" w:rsidRDefault="00391B42" w:rsidP="00C727EC">
      <w:pPr>
        <w:spacing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Bieza putra vidiņā.</w:t>
      </w:r>
    </w:p>
    <w:p w:rsidR="008B6F0F"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Ziemassvētki tika sagaidīti ar bagātīgi klātu galdu, uz kura netrūka ne ēdienu ne dzērienu, tāpēc bez obligātā ķūķa, uz tā bija zirņi, pupas, cūkas šņukurs, putraimu desas, vistas cepetis, štovēti kāposti, sautēti kāļi un burkāni, krāsnī cepti kartupeļi, pīrāgi un apaļi rauši, kas simbolizēja sauli. Tradicionālais Ziemassvētku dzēriens bija medalus, ko mūsdienās vairs nevar redzēt uz svētku galda. Taču dzēra arī pienu uni paniņas.</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Obligāti uz galda atradās maize, sāls un uguns, kas solīja svētību nākamajam gadam. Galdu nedrīkstēja novākt visu Ziemassvētku nakti, lai nākamo gadu dzīvotu pārticībā.</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Ko mēs, bērni, ēdīsim</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Ziemassvētku vakarā?</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Būs zirnīši, būs pupiņas,</w:t>
      </w:r>
    </w:p>
    <w:p w:rsidR="00391B42" w:rsidRPr="00C727EC" w:rsidRDefault="00391B42" w:rsidP="00C727EC">
      <w:pPr>
        <w:spacing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Būs cūciņas šņukuriņš.</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Latgalē tāpat kā visās katoļticīgajās valstīs, četras nedēļas pirms Ziemassvētkiem, kas sakrīt ar Adventes laiku, sāka ievērot gavēni, kura laikā uzturā nelietoja gaļu.</w:t>
      </w:r>
    </w:p>
    <w:p w:rsidR="008B6F0F" w:rsidRPr="00C727EC" w:rsidRDefault="00391B42" w:rsidP="00C727EC">
      <w:pPr>
        <w:spacing w:line="240" w:lineRule="auto"/>
        <w:jc w:val="both"/>
        <w:rPr>
          <w:rFonts w:ascii="Times New Roman" w:hAnsi="Times New Roman" w:cs="Times New Roman"/>
          <w:b/>
          <w:sz w:val="24"/>
          <w:szCs w:val="24"/>
        </w:rPr>
      </w:pPr>
      <w:r w:rsidRPr="00C727EC">
        <w:rPr>
          <w:rFonts w:ascii="Times New Roman" w:hAnsi="Times New Roman" w:cs="Times New Roman"/>
          <w:b/>
          <w:sz w:val="24"/>
          <w:szCs w:val="24"/>
        </w:rPr>
        <w:t>Ziemassvētku pēršanās</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lastRenderedPageBreak/>
        <w:t>Ziemassvētku pirts rituāls bija paredzēts, lai sagatavotu cilvēku gaismas uzvaras svētkiem. Pirts tika kurināta dienu pirms Saulgrieži atradās zenītā vai Saulgriežu dienas rītā. Pirtī ne tikai fiziski mazgājās, bet arī simboliski attīrījās no visa enerģētiski sliktā, kas pa gadu sakrājies un sagatavojās jauna veiksmīga enerģētiskā cikla uzsākšanai. Jeb citiem vārdiem sakot,- nomazgāja dvēseli baltu.</w:t>
      </w:r>
    </w:p>
    <w:p w:rsidR="008B6F0F"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Budēļos, ķekatās, kaļadās jeb čigānos iešana(šai izpriecai atkarībā no dažādām Latvijas vietām ir vēl arī citi apzīmējumi)</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Šim notikumam īpaši gatavojās. Ļaudis gatavoja maskas, kas parasti līdzinājās tiem gariem, kuriem gribēja pielabināties. Viena no pazīstamākām senlatviešu ķekatnieku maskām bija lāča maska, jo cilvēki ticēja, ka lācis ar savu rūkšanu aizbaida projām visus ļaunos garus. Lācim noteikti līdzi gāja tā dīdītājs, kas skandināja:</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Danco, lāci, danco, lāci,</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Saimeniece, samaksās:</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Šķiņķi, gaļas, klaipu maizes,</w:t>
      </w:r>
    </w:p>
    <w:p w:rsidR="00391B42" w:rsidRPr="00C727EC" w:rsidRDefault="00391B42" w:rsidP="00C727EC">
      <w:pPr>
        <w:spacing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Trīs pimberi naudas.</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Bez lāča populāras bija buka, nāves, dzērves, garās sievas un mazā vīriņa maskas. Masku gājiens devās cauri ciemiem no mājas uz māju, dziedot un dejojot. Katram gājienam bija savs vadonis, ko dēvēja par Budēļu vecajo. Tam vienmēr līdzi bija rīkste, ar ko nopērt māju ļaudis. Pēriens bija jāsaņem katram obligāti, lai nākamajā vasarā to nenoēstu odi un dunduri. Budēļtēva rīkstei latvieši piedēvēja varenu dzīvības, veselības un auglības spēku. Budēļiem bija jāpaliek nepazītiem. Šim nolūkam centās izmainīt balsi, mutē liekot kādu priekšmetu un pat izgriežot liekos zobus no rāceņiem. Budēļus visur laipni sagaidīja, bagātīgi pacienāja un apdāvināja, jo tas solīja svētību tam namam un ģimenei, kurā budēļi ciemojās. Kurš gan gribētu atteikties no svētības? Budēļi atnesa svētību ikvienai vietai, kur tie uzturējās.</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Simtiem cepu kukulīšu</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Ziemassvētku gaidīdama;</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Simtiņš nāca danča bērnu</w:t>
      </w:r>
    </w:p>
    <w:p w:rsidR="00391B42" w:rsidRPr="00C727EC" w:rsidRDefault="00391B42" w:rsidP="00C727EC">
      <w:pPr>
        <w:spacing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Ziemassvētku vakarā.</w:t>
      </w:r>
    </w:p>
    <w:p w:rsidR="008B6F0F" w:rsidRPr="00C727EC" w:rsidRDefault="00391B42" w:rsidP="00C727EC">
      <w:pPr>
        <w:spacing w:line="240" w:lineRule="auto"/>
        <w:jc w:val="both"/>
        <w:rPr>
          <w:rFonts w:ascii="Times New Roman" w:hAnsi="Times New Roman" w:cs="Times New Roman"/>
          <w:b/>
          <w:sz w:val="24"/>
          <w:szCs w:val="24"/>
        </w:rPr>
      </w:pPr>
      <w:r w:rsidRPr="00C727EC">
        <w:rPr>
          <w:rFonts w:ascii="Times New Roman" w:hAnsi="Times New Roman" w:cs="Times New Roman"/>
          <w:b/>
          <w:sz w:val="24"/>
          <w:szCs w:val="24"/>
        </w:rPr>
        <w:t>Bluķa vilkšana</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Šim nolūkam jau iepriekš tika sagatavots ozolkoka bluķis, kura abos galos iestiprināja resnas virves. Ziemassvētku vakarā vīrieši ķērās pie virvēm un vilka bluķi gan pa savu sētu, gan no vienas mājas uz otru cauri visam ciemam. Bluķis tika īpaši izvilkts cauri tām vietām, kur atgadījušās kādas likstas. Bluķa vilcējiem sekoja trokšņojošu ļaužu pūlis, tādējādi aizbaidot ļaunos garus. Valdīja uzskats, ka tie īpaši sarosās saulgriežu laikā. Pēdējā no mājām bluķi ievēla speciāli šim nolūkam sagatavotos degošos salmos un sadedzināja. Līdz ar bluķi sadega visas pērnā gada neveiksmes, sliktās domas un darbi.</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Pirms bluķa vilkšana pārtapusi par simbolisku ļaunuma iznīcināšanu, tālākā senatnē tā reprezentējusi Saules un gaismas augšupeju, vēlāk kļūstot par "Ziemassvētku vilkšanu kalnā", kad bluķis vilkts kalnā.</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Ai, bagāti Ziemassvētki,</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Lejiņā nogājuši!</w:t>
      </w:r>
    </w:p>
    <w:p w:rsidR="008B6F0F" w:rsidRPr="00C727EC" w:rsidRDefault="00391B42" w:rsidP="00E9171D">
      <w:pPr>
        <w:spacing w:after="0"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Tekam, veci, tekam, jauni,</w:t>
      </w:r>
    </w:p>
    <w:p w:rsidR="00391B42" w:rsidRPr="00C727EC" w:rsidRDefault="00391B42" w:rsidP="00C727EC">
      <w:pPr>
        <w:spacing w:line="240" w:lineRule="auto"/>
        <w:ind w:left="1440"/>
        <w:jc w:val="both"/>
        <w:rPr>
          <w:rFonts w:ascii="Times New Roman" w:hAnsi="Times New Roman" w:cs="Times New Roman"/>
          <w:sz w:val="24"/>
          <w:szCs w:val="24"/>
        </w:rPr>
      </w:pPr>
      <w:r w:rsidRPr="00C727EC">
        <w:rPr>
          <w:rFonts w:ascii="Times New Roman" w:hAnsi="Times New Roman" w:cs="Times New Roman"/>
          <w:sz w:val="24"/>
          <w:szCs w:val="24"/>
        </w:rPr>
        <w:t>Velkam svētkus kalniņā.</w:t>
      </w:r>
    </w:p>
    <w:p w:rsidR="008B6F0F" w:rsidRPr="00C727EC" w:rsidRDefault="00391B42" w:rsidP="00C727EC">
      <w:pPr>
        <w:spacing w:line="240" w:lineRule="auto"/>
        <w:jc w:val="both"/>
        <w:rPr>
          <w:rFonts w:ascii="Times New Roman" w:hAnsi="Times New Roman" w:cs="Times New Roman"/>
          <w:b/>
          <w:sz w:val="24"/>
          <w:szCs w:val="24"/>
        </w:rPr>
      </w:pPr>
      <w:r w:rsidRPr="00C727EC">
        <w:rPr>
          <w:rFonts w:ascii="Times New Roman" w:hAnsi="Times New Roman" w:cs="Times New Roman"/>
          <w:b/>
          <w:sz w:val="24"/>
          <w:szCs w:val="24"/>
        </w:rPr>
        <w:t>Zīlēšana un laimes liešana</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lastRenderedPageBreak/>
        <w:t>Izplatīta Ziemassvētku vakarā bija nākotnes zīlēšana. Tas bija vēl viens veids cīņai ar ļaunajiem gariem un veiksmes piesaistīšanai. Sevišķi ar zīlēšanu noņēmās neprecētās meitas, kas vēlējās uzzināt, kurš būs viņu izredzētais. Precinieku varēja mēģināt ieraudzīt, atmuguriski pieejot pie krāsns un caur kājstarpi tajā raugoties. Arī Ziemassvētku naktī izslaukot istabu, un uz saslaucītajiem gružiem apsēstoties un sukājot matus, varot ieraudzīt savu izredzēto nākam. Taču ne tikai meitas zīlēja savu nākotni.</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Uz labu ražu cerot nākamajā gada, senie latvieši skaitīja zvaigznes debesīs; jo vairāk saskaitīja, jo labāka raža gaidāma. Vēl viens veids, kā tikt pie labas ražas, bija krustiņa izgatavošana no pīlādža, kurš pēc tam bija jāaprok rudzu laukā zem sniega. Bet, ja gribēja pie lielas nauda tikt, tad vajadzēja ņemt melnu kaķi un ar to klēpī apiet apkārt baznīcai.</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Un pilnīgi noteikti visi senlatvieši zīmēja baltu krustu uz durvīm, lai mošķi un ļaunie gari netiek mājā.</w:t>
      </w:r>
    </w:p>
    <w:p w:rsidR="00391B42" w:rsidRPr="00C727EC" w:rsidRDefault="00391B42"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Varbūt arī mēs šajos Ziemassvētkos ar baltu krītu uzvilksim krustu pret ļaunumu uz savām durvīm un mēģināsim atdzīvināt savā ģimenē vismaz kādu no mūsu senču tradīcijām..</w:t>
      </w:r>
    </w:p>
    <w:p w:rsidR="00C727EC" w:rsidRDefault="00C727EC">
      <w:pPr>
        <w:rPr>
          <w:rFonts w:ascii="Times New Roman" w:hAnsi="Times New Roman" w:cs="Times New Roman"/>
          <w:sz w:val="24"/>
          <w:szCs w:val="24"/>
        </w:rPr>
      </w:pPr>
      <w:r>
        <w:rPr>
          <w:rFonts w:ascii="Times New Roman" w:hAnsi="Times New Roman" w:cs="Times New Roman"/>
          <w:sz w:val="24"/>
          <w:szCs w:val="24"/>
        </w:rPr>
        <w:br w:type="page"/>
      </w:r>
    </w:p>
    <w:p w:rsidR="00C727EC" w:rsidRPr="00C727EC" w:rsidRDefault="00C727EC" w:rsidP="00C727EC">
      <w:pPr>
        <w:spacing w:line="240" w:lineRule="auto"/>
        <w:jc w:val="both"/>
        <w:rPr>
          <w:rFonts w:ascii="Times New Roman" w:hAnsi="Times New Roman" w:cs="Times New Roman"/>
          <w:sz w:val="24"/>
          <w:szCs w:val="24"/>
        </w:rPr>
      </w:pPr>
    </w:p>
    <w:p w:rsidR="00C727EC" w:rsidRPr="00C727EC" w:rsidRDefault="00C727EC" w:rsidP="00C727EC">
      <w:pPr>
        <w:spacing w:line="240" w:lineRule="auto"/>
        <w:jc w:val="both"/>
        <w:rPr>
          <w:rFonts w:ascii="Times New Roman" w:hAnsi="Times New Roman" w:cs="Times New Roman"/>
          <w:b/>
          <w:sz w:val="24"/>
          <w:szCs w:val="24"/>
        </w:rPr>
      </w:pPr>
      <w:r w:rsidRPr="00C727EC">
        <w:rPr>
          <w:rFonts w:ascii="Times New Roman" w:hAnsi="Times New Roman" w:cs="Times New Roman"/>
          <w:b/>
          <w:sz w:val="24"/>
          <w:szCs w:val="24"/>
        </w:rPr>
        <w:t>Senās latviešu tradīcijas</w:t>
      </w:r>
    </w:p>
    <w:p w:rsidR="00C727EC" w:rsidRPr="00C727EC" w:rsidRDefault="00C727EC"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Līdzās Ziemassvētkiem kā sena latviešu tradīcija saglabājies tā sauktais </w:t>
      </w:r>
      <w:hyperlink r:id="rId7" w:tooltip="Bluķa vakars (vēl nav uzrakstīts)" w:history="1">
        <w:r w:rsidRPr="00C727EC">
          <w:rPr>
            <w:rStyle w:val="Hypertextovodkaz"/>
            <w:rFonts w:ascii="Times New Roman" w:hAnsi="Times New Roman" w:cs="Times New Roman"/>
            <w:color w:val="auto"/>
            <w:sz w:val="24"/>
            <w:szCs w:val="24"/>
            <w:u w:val="none"/>
          </w:rPr>
          <w:t>Bluķa vakars</w:t>
        </w:r>
      </w:hyperlink>
      <w:r w:rsidRPr="00C727EC">
        <w:rPr>
          <w:rFonts w:ascii="Times New Roman" w:hAnsi="Times New Roman" w:cs="Times New Roman"/>
          <w:sz w:val="24"/>
          <w:szCs w:val="24"/>
        </w:rPr>
        <w:t xml:space="preserve">, kas atgādina par senu rituālu darbību — bluķa velšanu, atdarinot saules gaitu. Saulgriežu vakars dažos novados tiek saukts arī par ķūķu (varianti — ķoču, kūķu, ķūcu) vakaru, liecinot par senu rituālu svētku ēdienu izvēlē, kam bija jāveicina turība un labklājība. To pagatavoja no lobītiem (piestā sagrūstiem) miežu vai kviešu graudiem, kurus vārīja kopā ar cūkas galvas pusi; klāt mēdz pievienot arī zirņus un pupas. </w:t>
      </w:r>
    </w:p>
    <w:p w:rsidR="00C727EC" w:rsidRPr="00C727EC" w:rsidRDefault="00C727EC"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Vēl plašāk pazīstama Ziemassvētku tradīcija bija </w:t>
      </w:r>
      <w:hyperlink r:id="rId8" w:tooltip="Ķekatas (vēl nav uzrakstīts)" w:history="1">
        <w:r w:rsidRPr="00C727EC">
          <w:rPr>
            <w:rStyle w:val="Hypertextovodkaz"/>
            <w:rFonts w:ascii="Times New Roman" w:hAnsi="Times New Roman" w:cs="Times New Roman"/>
            <w:color w:val="auto"/>
            <w:sz w:val="24"/>
            <w:szCs w:val="24"/>
            <w:u w:val="none"/>
          </w:rPr>
          <w:t>ķekatās iešana</w:t>
        </w:r>
      </w:hyperlink>
      <w:r w:rsidRPr="00C727EC">
        <w:rPr>
          <w:rFonts w:ascii="Times New Roman" w:hAnsi="Times New Roman" w:cs="Times New Roman"/>
          <w:sz w:val="24"/>
          <w:szCs w:val="24"/>
        </w:rPr>
        <w:t> vai </w:t>
      </w:r>
      <w:hyperlink r:id="rId9" w:tooltip="Čigāni" w:history="1">
        <w:r w:rsidRPr="00C727EC">
          <w:rPr>
            <w:rStyle w:val="Hypertextovodkaz"/>
            <w:rFonts w:ascii="Times New Roman" w:hAnsi="Times New Roman" w:cs="Times New Roman"/>
            <w:color w:val="auto"/>
            <w:sz w:val="24"/>
            <w:szCs w:val="24"/>
            <w:u w:val="none"/>
          </w:rPr>
          <w:t>čigānos</w:t>
        </w:r>
      </w:hyperlink>
      <w:r w:rsidRPr="00C727EC">
        <w:rPr>
          <w:rFonts w:ascii="Times New Roman" w:hAnsi="Times New Roman" w:cs="Times New Roman"/>
          <w:sz w:val="24"/>
          <w:szCs w:val="24"/>
        </w:rPr>
        <w:t> iešana. Ķekatnieki, dažādās maskās tērpušies, gāja no viena ciema uz otru, lai nestu tur svētību un aizdzītu prom dažādus ļaunos garus. Tāpēc ķekatniekus visur labprāt uzņēma un pacienāja. Budēļu vadonim — budēļu tēvainim jeb budēļu vecajam, kas bija visa ķekatnieku pulka vadonis, līdzi allaž bija rīkste, ar ko nopērt visus mājas ļaudis. Šī budēļtēva dzīvības rīkste, kam latviešu tradīcijā piedēvēts burvju spēks — veselības, auglības un tikumības nesējas statuss, sasaucas ar visā Eiropā izplatīto paradumu ziemas saulgriežus sagaidīt ar izplaucētiem zariem, kurus ņēma līdzi gājienos un, pieskardamies ar tiem cilvēkiem un kustoņiem, pārnesa uz tiem dzīvības spēku, kas mīt šajos zaros. </w:t>
      </w:r>
      <w:hyperlink r:id="rId10" w:tooltip="Kurzeme" w:history="1">
        <w:r w:rsidRPr="00C727EC">
          <w:rPr>
            <w:rStyle w:val="Hypertextovodkaz"/>
            <w:rFonts w:ascii="Times New Roman" w:hAnsi="Times New Roman" w:cs="Times New Roman"/>
            <w:color w:val="auto"/>
            <w:sz w:val="24"/>
            <w:szCs w:val="24"/>
            <w:u w:val="none"/>
          </w:rPr>
          <w:t>Kurzemes</w:t>
        </w:r>
      </w:hyperlink>
      <w:r w:rsidRPr="00C727EC">
        <w:rPr>
          <w:rFonts w:ascii="Times New Roman" w:hAnsi="Times New Roman" w:cs="Times New Roman"/>
          <w:sz w:val="24"/>
          <w:szCs w:val="24"/>
        </w:rPr>
        <w:t> un </w:t>
      </w:r>
      <w:hyperlink r:id="rId11" w:tooltip="Zemgale" w:history="1">
        <w:r w:rsidRPr="00C727EC">
          <w:rPr>
            <w:rStyle w:val="Hypertextovodkaz"/>
            <w:rFonts w:ascii="Times New Roman" w:hAnsi="Times New Roman" w:cs="Times New Roman"/>
            <w:color w:val="auto"/>
            <w:sz w:val="24"/>
            <w:szCs w:val="24"/>
            <w:u w:val="none"/>
          </w:rPr>
          <w:t>Zemgales</w:t>
        </w:r>
      </w:hyperlink>
      <w:r w:rsidRPr="00C727EC">
        <w:rPr>
          <w:rFonts w:ascii="Times New Roman" w:hAnsi="Times New Roman" w:cs="Times New Roman"/>
          <w:sz w:val="24"/>
          <w:szCs w:val="24"/>
        </w:rPr>
        <w:t> novados ķekatas jeb ķiņķēziņus (ķēmus) sauca par budēļiem (arī bubuļiem, buduļiem, bukiem, būzaļiem, buzuļiem) vai danča bērniem, </w:t>
      </w:r>
      <w:hyperlink r:id="rId12" w:tooltip="Vidzeme" w:history="1">
        <w:r w:rsidRPr="00C727EC">
          <w:rPr>
            <w:rStyle w:val="Hypertextovodkaz"/>
            <w:rFonts w:ascii="Times New Roman" w:hAnsi="Times New Roman" w:cs="Times New Roman"/>
            <w:color w:val="auto"/>
            <w:sz w:val="24"/>
            <w:szCs w:val="24"/>
            <w:u w:val="none"/>
          </w:rPr>
          <w:t>Vidzemes</w:t>
        </w:r>
      </w:hyperlink>
      <w:r w:rsidRPr="00C727EC">
        <w:rPr>
          <w:rFonts w:ascii="Times New Roman" w:hAnsi="Times New Roman" w:cs="Times New Roman"/>
          <w:sz w:val="24"/>
          <w:szCs w:val="24"/>
        </w:rPr>
        <w:t> novados par vecīšiem, maskām (maskaratiem), skutelniekiem (suselniekiem), nūjiniekiem (kūjiniekiem), preiļiem, kurciemiem. </w:t>
      </w:r>
      <w:hyperlink r:id="rId13" w:tooltip="Latgale" w:history="1">
        <w:r w:rsidRPr="00C727EC">
          <w:rPr>
            <w:rStyle w:val="Hypertextovodkaz"/>
            <w:rFonts w:ascii="Times New Roman" w:hAnsi="Times New Roman" w:cs="Times New Roman"/>
            <w:color w:val="auto"/>
            <w:sz w:val="24"/>
            <w:szCs w:val="24"/>
            <w:u w:val="none"/>
          </w:rPr>
          <w:t>Latgales</w:t>
        </w:r>
      </w:hyperlink>
      <w:r w:rsidRPr="00C727EC">
        <w:rPr>
          <w:rFonts w:ascii="Times New Roman" w:hAnsi="Times New Roman" w:cs="Times New Roman"/>
          <w:sz w:val="24"/>
          <w:szCs w:val="24"/>
        </w:rPr>
        <w:t> novados ķekatniekus sauca par kaļedām (kaladniekiem) vai talderiem.</w:t>
      </w:r>
    </w:p>
    <w:p w:rsidR="00C727EC" w:rsidRPr="00C727EC" w:rsidRDefault="00C727EC"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Maskošanās idejas pamatā ir seni auglības riti. Parasti maskās mēģināja attēlot tos garus, kuriem gribēja pielabināties vai arī iespaidot. Viena no pazīstamākām senlatviešu ķekatnieku maskām bija lāča maska, jo lācis ar savu rūkšanu spējot aizbaidīt visus ļaunos garus. Buka masku izgatavoja, zem palaga piestiprinot līksti ar lokumu uz leju, ko pārklāja ar palagu un pielika ragus un bārdu, bet dzērvi — apgriežot kažoku uz otru pusi un vienā piedurknē iebāžot cirvi ar pietu, kam abās pusēs piesēja </w:t>
      </w:r>
      <w:hyperlink r:id="rId14" w:tooltip="Karote" w:history="1">
        <w:r w:rsidRPr="00C727EC">
          <w:rPr>
            <w:rStyle w:val="Hypertextovodkaz"/>
            <w:rFonts w:ascii="Times New Roman" w:hAnsi="Times New Roman" w:cs="Times New Roman"/>
            <w:color w:val="auto"/>
            <w:sz w:val="24"/>
            <w:szCs w:val="24"/>
            <w:u w:val="none"/>
          </w:rPr>
          <w:t>karotes</w:t>
        </w:r>
      </w:hyperlink>
      <w:r w:rsidRPr="00C727EC">
        <w:rPr>
          <w:rFonts w:ascii="Times New Roman" w:hAnsi="Times New Roman" w:cs="Times New Roman"/>
          <w:sz w:val="24"/>
          <w:szCs w:val="24"/>
        </w:rPr>
        <w:t>, kas izskatījās pēc ausīm un knābi, kuru varēja grozīt.</w:t>
      </w:r>
    </w:p>
    <w:p w:rsidR="00C727EC" w:rsidRPr="00C727EC" w:rsidRDefault="00C727EC" w:rsidP="00C727EC">
      <w:pPr>
        <w:spacing w:line="240" w:lineRule="auto"/>
        <w:jc w:val="both"/>
        <w:rPr>
          <w:rFonts w:ascii="Times New Roman" w:hAnsi="Times New Roman" w:cs="Times New Roman"/>
          <w:sz w:val="24"/>
          <w:szCs w:val="24"/>
        </w:rPr>
      </w:pPr>
      <w:r w:rsidRPr="00C727EC">
        <w:rPr>
          <w:rFonts w:ascii="Times New Roman" w:hAnsi="Times New Roman" w:cs="Times New Roman"/>
          <w:sz w:val="24"/>
          <w:szCs w:val="24"/>
        </w:rPr>
        <w:t>Ķekatnieku paraža bija arī pārģērbšanās par nāvi, kad kāds no ķekatniekiem uzsedza sev baltu palagu, pagatavoja no </w:t>
      </w:r>
      <w:hyperlink r:id="rId15" w:tooltip="Rāceņi" w:history="1">
        <w:r w:rsidRPr="00C727EC">
          <w:rPr>
            <w:rStyle w:val="Hypertextovodkaz"/>
            <w:rFonts w:ascii="Times New Roman" w:hAnsi="Times New Roman" w:cs="Times New Roman"/>
            <w:color w:val="auto"/>
            <w:sz w:val="24"/>
            <w:szCs w:val="24"/>
            <w:u w:val="none"/>
          </w:rPr>
          <w:t>rāceņiem</w:t>
        </w:r>
      </w:hyperlink>
      <w:r w:rsidRPr="00C727EC">
        <w:rPr>
          <w:rFonts w:ascii="Times New Roman" w:hAnsi="Times New Roman" w:cs="Times New Roman"/>
          <w:sz w:val="24"/>
          <w:szCs w:val="24"/>
        </w:rPr>
        <w:t> liekus zobus. Vienā rokā turēja kādu koka dunci, kas bija notraipīts sarkanā krāsā, otrā rokā nesa šķīvi, kurā bija ielikta kāda degoša viela. Šīs uguns liesmās nāves seja izskatījās bāla, līķim līdzīga</w:t>
      </w:r>
    </w:p>
    <w:p w:rsidR="00C727EC" w:rsidRPr="00C727EC" w:rsidRDefault="00C727EC" w:rsidP="00C727EC">
      <w:pPr>
        <w:spacing w:line="240" w:lineRule="auto"/>
        <w:jc w:val="both"/>
        <w:rPr>
          <w:rFonts w:ascii="Times New Roman" w:hAnsi="Times New Roman" w:cs="Times New Roman"/>
          <w:sz w:val="24"/>
          <w:szCs w:val="24"/>
        </w:rPr>
      </w:pPr>
    </w:p>
    <w:sectPr w:rsidR="00C727EC" w:rsidRPr="00C727E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1D" w:rsidRDefault="00E9171D" w:rsidP="00E9171D">
      <w:pPr>
        <w:spacing w:after="0" w:line="240" w:lineRule="auto"/>
      </w:pPr>
      <w:r>
        <w:separator/>
      </w:r>
    </w:p>
  </w:endnote>
  <w:endnote w:type="continuationSeparator" w:id="0">
    <w:p w:rsidR="00E9171D" w:rsidRDefault="00E9171D" w:rsidP="00E9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3299"/>
      <w:docPartObj>
        <w:docPartGallery w:val="Page Numbers (Bottom of Page)"/>
        <w:docPartUnique/>
      </w:docPartObj>
    </w:sdtPr>
    <w:sdtEndPr/>
    <w:sdtContent>
      <w:p w:rsidR="00E9171D" w:rsidRDefault="00E9171D">
        <w:pPr>
          <w:pStyle w:val="Zpat"/>
          <w:jc w:val="center"/>
        </w:pPr>
        <w:r>
          <w:fldChar w:fldCharType="begin"/>
        </w:r>
        <w:r>
          <w:instrText>PAGE   \* MERGEFORMAT</w:instrText>
        </w:r>
        <w:r>
          <w:fldChar w:fldCharType="separate"/>
        </w:r>
        <w:r w:rsidR="0097658F" w:rsidRPr="0097658F">
          <w:rPr>
            <w:noProof/>
            <w:lang w:val="cs-CZ"/>
          </w:rPr>
          <w:t>1</w:t>
        </w:r>
        <w:r>
          <w:fldChar w:fldCharType="end"/>
        </w:r>
      </w:p>
    </w:sdtContent>
  </w:sdt>
  <w:p w:rsidR="00E9171D" w:rsidRDefault="00E917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1D" w:rsidRDefault="00E9171D" w:rsidP="00E9171D">
      <w:pPr>
        <w:spacing w:after="0" w:line="240" w:lineRule="auto"/>
      </w:pPr>
      <w:r>
        <w:separator/>
      </w:r>
    </w:p>
  </w:footnote>
  <w:footnote w:type="continuationSeparator" w:id="0">
    <w:p w:rsidR="00E9171D" w:rsidRDefault="00E9171D" w:rsidP="00E9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8F" w:rsidRDefault="0097658F" w:rsidP="0097658F">
    <w:pPr>
      <w:pStyle w:val="Zhlav"/>
      <w:jc w:val="right"/>
      <w:rPr>
        <w:rFonts w:ascii="Times New Roman" w:hAnsi="Times New Roman" w:cs="Times New Roman"/>
        <w:i/>
      </w:rPr>
    </w:pPr>
    <w:r>
      <w:rPr>
        <w:rFonts w:ascii="Times New Roman" w:hAnsi="Times New Roman" w:cs="Times New Roman"/>
        <w:i/>
      </w:rPr>
      <w:t xml:space="preserve">Brno, 2016. gada </w:t>
    </w:r>
    <w:r>
      <w:rPr>
        <w:rFonts w:ascii="Times New Roman" w:hAnsi="Times New Roman" w:cs="Times New Roman"/>
        <w:i/>
      </w:rPr>
      <w:t>8</w:t>
    </w:r>
    <w:r>
      <w:rPr>
        <w:rFonts w:ascii="Times New Roman" w:hAnsi="Times New Roman" w:cs="Times New Roman"/>
        <w:i/>
      </w:rPr>
      <w:t>. decembrī</w:t>
    </w:r>
  </w:p>
  <w:p w:rsidR="0097658F" w:rsidRPr="00361733" w:rsidRDefault="0097658F" w:rsidP="0097658F">
    <w:pPr>
      <w:pStyle w:val="Zhlav"/>
      <w:jc w:val="right"/>
      <w:rPr>
        <w:rFonts w:ascii="Times New Roman" w:hAnsi="Times New Roman" w:cs="Times New Roman"/>
        <w:i/>
      </w:rPr>
    </w:pPr>
    <w:r>
      <w:rPr>
        <w:rFonts w:ascii="Times New Roman" w:hAnsi="Times New Roman" w:cs="Times New Roman"/>
        <w:i/>
      </w:rPr>
      <w:t>latviešu valodas konversācija</w:t>
    </w:r>
  </w:p>
  <w:p w:rsidR="0097658F" w:rsidRDefault="009765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835"/>
    <w:multiLevelType w:val="multilevel"/>
    <w:tmpl w:val="2A4A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4330"/>
    <w:multiLevelType w:val="multilevel"/>
    <w:tmpl w:val="9E3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F2D01"/>
    <w:multiLevelType w:val="multilevel"/>
    <w:tmpl w:val="892A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57AB4"/>
    <w:multiLevelType w:val="multilevel"/>
    <w:tmpl w:val="269C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D2A05"/>
    <w:multiLevelType w:val="multilevel"/>
    <w:tmpl w:val="6B28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506E5"/>
    <w:multiLevelType w:val="multilevel"/>
    <w:tmpl w:val="446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635AB"/>
    <w:multiLevelType w:val="multilevel"/>
    <w:tmpl w:val="2124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5427F"/>
    <w:multiLevelType w:val="multilevel"/>
    <w:tmpl w:val="7532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22B3B"/>
    <w:multiLevelType w:val="multilevel"/>
    <w:tmpl w:val="43DA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93450"/>
    <w:multiLevelType w:val="multilevel"/>
    <w:tmpl w:val="5720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5532B"/>
    <w:multiLevelType w:val="multilevel"/>
    <w:tmpl w:val="C312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76746"/>
    <w:multiLevelType w:val="multilevel"/>
    <w:tmpl w:val="6EF4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6"/>
  </w:num>
  <w:num w:numId="5">
    <w:abstractNumId w:val="4"/>
  </w:num>
  <w:num w:numId="6">
    <w:abstractNumId w:val="0"/>
  </w:num>
  <w:num w:numId="7">
    <w:abstractNumId w:val="10"/>
  </w:num>
  <w:num w:numId="8">
    <w:abstractNumId w:val="7"/>
  </w:num>
  <w:num w:numId="9">
    <w:abstractNumId w:val="11"/>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42"/>
    <w:rsid w:val="00391B42"/>
    <w:rsid w:val="008B6F0F"/>
    <w:rsid w:val="008F7ADA"/>
    <w:rsid w:val="0097658F"/>
    <w:rsid w:val="00A80969"/>
    <w:rsid w:val="00C727EC"/>
    <w:rsid w:val="00CF5217"/>
    <w:rsid w:val="00E917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4E1A"/>
  <w15:chartTrackingRefBased/>
  <w15:docId w15:val="{A706AE42-3299-4D5E-AE92-0E743AC0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link w:val="Nadpis1Char"/>
    <w:uiPriority w:val="9"/>
    <w:qFormat/>
    <w:rsid w:val="00391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Nadpis2">
    <w:name w:val="heading 2"/>
    <w:basedOn w:val="Normln"/>
    <w:link w:val="Nadpis2Char"/>
    <w:uiPriority w:val="9"/>
    <w:qFormat/>
    <w:rsid w:val="00391B4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Nadpis3">
    <w:name w:val="heading 3"/>
    <w:basedOn w:val="Normln"/>
    <w:next w:val="Normln"/>
    <w:link w:val="Nadpis3Char"/>
    <w:uiPriority w:val="9"/>
    <w:semiHidden/>
    <w:unhideWhenUsed/>
    <w:qFormat/>
    <w:rsid w:val="00C72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1B42"/>
    <w:rPr>
      <w:rFonts w:ascii="Times New Roman" w:eastAsia="Times New Roman" w:hAnsi="Times New Roman" w:cs="Times New Roman"/>
      <w:b/>
      <w:bCs/>
      <w:kern w:val="36"/>
      <w:sz w:val="48"/>
      <w:szCs w:val="48"/>
      <w:lang w:eastAsia="lv-LV"/>
    </w:rPr>
  </w:style>
  <w:style w:type="character" w:customStyle="1" w:styleId="Nadpis2Char">
    <w:name w:val="Nadpis 2 Char"/>
    <w:basedOn w:val="Standardnpsmoodstavce"/>
    <w:link w:val="Nadpis2"/>
    <w:uiPriority w:val="9"/>
    <w:rsid w:val="00391B42"/>
    <w:rPr>
      <w:rFonts w:ascii="Times New Roman" w:eastAsia="Times New Roman" w:hAnsi="Times New Roman" w:cs="Times New Roman"/>
      <w:b/>
      <w:bCs/>
      <w:sz w:val="36"/>
      <w:szCs w:val="36"/>
      <w:lang w:eastAsia="lv-LV"/>
    </w:rPr>
  </w:style>
  <w:style w:type="character" w:styleId="Hypertextovodkaz">
    <w:name w:val="Hyperlink"/>
    <w:basedOn w:val="Standardnpsmoodstavce"/>
    <w:uiPriority w:val="99"/>
    <w:unhideWhenUsed/>
    <w:rsid w:val="00391B42"/>
    <w:rPr>
      <w:color w:val="0000FF"/>
      <w:u w:val="single"/>
    </w:rPr>
  </w:style>
  <w:style w:type="character" w:customStyle="1" w:styleId="apple-converted-space">
    <w:name w:val="apple-converted-space"/>
    <w:basedOn w:val="Standardnpsmoodstavce"/>
    <w:rsid w:val="00391B42"/>
  </w:style>
  <w:style w:type="paragraph" w:styleId="z-Zatekformule">
    <w:name w:val="HTML Top of Form"/>
    <w:basedOn w:val="Normln"/>
    <w:next w:val="Normln"/>
    <w:link w:val="z-ZatekformuleChar"/>
    <w:hidden/>
    <w:uiPriority w:val="99"/>
    <w:semiHidden/>
    <w:unhideWhenUsed/>
    <w:rsid w:val="00391B42"/>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ZatekformuleChar">
    <w:name w:val="z-Začátek formuláře Char"/>
    <w:basedOn w:val="Standardnpsmoodstavce"/>
    <w:link w:val="z-Zatekformule"/>
    <w:uiPriority w:val="99"/>
    <w:semiHidden/>
    <w:rsid w:val="00391B42"/>
    <w:rPr>
      <w:rFonts w:ascii="Arial" w:eastAsia="Times New Roman" w:hAnsi="Arial" w:cs="Arial"/>
      <w:vanish/>
      <w:sz w:val="16"/>
      <w:szCs w:val="16"/>
      <w:lang w:eastAsia="lv-LV"/>
    </w:rPr>
  </w:style>
  <w:style w:type="paragraph" w:styleId="z-Konecformule">
    <w:name w:val="HTML Bottom of Form"/>
    <w:basedOn w:val="Normln"/>
    <w:next w:val="Normln"/>
    <w:link w:val="z-KonecformuleChar"/>
    <w:hidden/>
    <w:uiPriority w:val="99"/>
    <w:semiHidden/>
    <w:unhideWhenUsed/>
    <w:rsid w:val="00391B42"/>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KonecformuleChar">
    <w:name w:val="z-Konec formuláře Char"/>
    <w:basedOn w:val="Standardnpsmoodstavce"/>
    <w:link w:val="z-Konecformule"/>
    <w:uiPriority w:val="99"/>
    <w:semiHidden/>
    <w:rsid w:val="00391B42"/>
    <w:rPr>
      <w:rFonts w:ascii="Arial" w:eastAsia="Times New Roman" w:hAnsi="Arial" w:cs="Arial"/>
      <w:vanish/>
      <w:sz w:val="16"/>
      <w:szCs w:val="16"/>
      <w:lang w:eastAsia="lv-LV"/>
    </w:rPr>
  </w:style>
  <w:style w:type="paragraph" w:styleId="Normlnweb">
    <w:name w:val="Normal (Web)"/>
    <w:basedOn w:val="Normln"/>
    <w:uiPriority w:val="99"/>
    <w:semiHidden/>
    <w:unhideWhenUsed/>
    <w:rsid w:val="00391B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padmisocialiconslist">
    <w:name w:val="epadmisocialiconslist"/>
    <w:basedOn w:val="Normln"/>
    <w:rsid w:val="00391B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ticleauthor">
    <w:name w:val="articleauthor"/>
    <w:basedOn w:val="Standardnpsmoodstavce"/>
    <w:rsid w:val="00391B42"/>
  </w:style>
  <w:style w:type="character" w:styleId="Siln">
    <w:name w:val="Strong"/>
    <w:basedOn w:val="Standardnpsmoodstavce"/>
    <w:uiPriority w:val="22"/>
    <w:qFormat/>
    <w:rsid w:val="00391B42"/>
    <w:rPr>
      <w:b/>
      <w:bCs/>
    </w:rPr>
  </w:style>
  <w:style w:type="character" w:customStyle="1" w:styleId="articledate">
    <w:name w:val="articledate"/>
    <w:basedOn w:val="Standardnpsmoodstavce"/>
    <w:rsid w:val="00391B42"/>
  </w:style>
  <w:style w:type="paragraph" w:customStyle="1" w:styleId="Titulek1">
    <w:name w:val="Titulek1"/>
    <w:basedOn w:val="Normln"/>
    <w:rsid w:val="00391B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xreccount">
    <w:name w:val="xreccount"/>
    <w:basedOn w:val="Standardnpsmoodstavce"/>
    <w:rsid w:val="00391B42"/>
  </w:style>
  <w:style w:type="paragraph" w:customStyle="1" w:styleId="modstuff">
    <w:name w:val="modstuff"/>
    <w:basedOn w:val="Normln"/>
    <w:rsid w:val="00391B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mmentnote">
    <w:name w:val="commentnote"/>
    <w:basedOn w:val="Normln"/>
    <w:rsid w:val="00391B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count">
    <w:name w:val="comment_count"/>
    <w:basedOn w:val="Standardnpsmoodstavce"/>
    <w:rsid w:val="00391B42"/>
  </w:style>
  <w:style w:type="character" w:customStyle="1" w:styleId="Nadpis3Char">
    <w:name w:val="Nadpis 3 Char"/>
    <w:basedOn w:val="Standardnpsmoodstavce"/>
    <w:link w:val="Nadpis3"/>
    <w:uiPriority w:val="9"/>
    <w:semiHidden/>
    <w:rsid w:val="00C727EC"/>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Standardnpsmoodstavce"/>
    <w:rsid w:val="00C727EC"/>
  </w:style>
  <w:style w:type="character" w:customStyle="1" w:styleId="mw-editsection">
    <w:name w:val="mw-editsection"/>
    <w:basedOn w:val="Standardnpsmoodstavce"/>
    <w:rsid w:val="00C727EC"/>
  </w:style>
  <w:style w:type="character" w:customStyle="1" w:styleId="mw-editsection-bracket">
    <w:name w:val="mw-editsection-bracket"/>
    <w:basedOn w:val="Standardnpsmoodstavce"/>
    <w:rsid w:val="00C727EC"/>
  </w:style>
  <w:style w:type="character" w:customStyle="1" w:styleId="mw-editsection-divider">
    <w:name w:val="mw-editsection-divider"/>
    <w:basedOn w:val="Standardnpsmoodstavce"/>
    <w:rsid w:val="00C727EC"/>
  </w:style>
  <w:style w:type="paragraph" w:styleId="Zhlav">
    <w:name w:val="header"/>
    <w:basedOn w:val="Normln"/>
    <w:link w:val="ZhlavChar"/>
    <w:uiPriority w:val="99"/>
    <w:unhideWhenUsed/>
    <w:rsid w:val="00E917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171D"/>
  </w:style>
  <w:style w:type="paragraph" w:styleId="Zpat">
    <w:name w:val="footer"/>
    <w:basedOn w:val="Normln"/>
    <w:link w:val="ZpatChar"/>
    <w:uiPriority w:val="99"/>
    <w:unhideWhenUsed/>
    <w:rsid w:val="00E9171D"/>
    <w:pPr>
      <w:tabs>
        <w:tab w:val="center" w:pos="4536"/>
        <w:tab w:val="right" w:pos="9072"/>
      </w:tabs>
      <w:spacing w:after="0" w:line="240" w:lineRule="auto"/>
    </w:pPr>
  </w:style>
  <w:style w:type="character" w:customStyle="1" w:styleId="ZpatChar">
    <w:name w:val="Zápatí Char"/>
    <w:basedOn w:val="Standardnpsmoodstavce"/>
    <w:link w:val="Zpat"/>
    <w:uiPriority w:val="99"/>
    <w:rsid w:val="00E9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01296">
      <w:bodyDiv w:val="1"/>
      <w:marLeft w:val="0"/>
      <w:marRight w:val="0"/>
      <w:marTop w:val="0"/>
      <w:marBottom w:val="0"/>
      <w:divBdr>
        <w:top w:val="none" w:sz="0" w:space="0" w:color="auto"/>
        <w:left w:val="none" w:sz="0" w:space="0" w:color="auto"/>
        <w:bottom w:val="none" w:sz="0" w:space="0" w:color="auto"/>
        <w:right w:val="none" w:sz="0" w:space="0" w:color="auto"/>
      </w:divBdr>
      <w:divsChild>
        <w:div w:id="463425410">
          <w:marLeft w:val="0"/>
          <w:marRight w:val="0"/>
          <w:marTop w:val="0"/>
          <w:marBottom w:val="0"/>
          <w:divBdr>
            <w:top w:val="none" w:sz="0" w:space="0" w:color="auto"/>
            <w:left w:val="none" w:sz="0" w:space="0" w:color="auto"/>
            <w:bottom w:val="none" w:sz="0" w:space="0" w:color="auto"/>
            <w:right w:val="none" w:sz="0" w:space="0" w:color="auto"/>
          </w:divBdr>
          <w:divsChild>
            <w:div w:id="1379475275">
              <w:marLeft w:val="0"/>
              <w:marRight w:val="0"/>
              <w:marTop w:val="0"/>
              <w:marBottom w:val="0"/>
              <w:divBdr>
                <w:top w:val="none" w:sz="0" w:space="0" w:color="auto"/>
                <w:left w:val="none" w:sz="0" w:space="0" w:color="auto"/>
                <w:bottom w:val="none" w:sz="0" w:space="0" w:color="auto"/>
                <w:right w:val="none" w:sz="0" w:space="0" w:color="auto"/>
              </w:divBdr>
              <w:divsChild>
                <w:div w:id="811557369">
                  <w:marLeft w:val="0"/>
                  <w:marRight w:val="0"/>
                  <w:marTop w:val="0"/>
                  <w:marBottom w:val="0"/>
                  <w:divBdr>
                    <w:top w:val="none" w:sz="0" w:space="0" w:color="auto"/>
                    <w:left w:val="none" w:sz="0" w:space="0" w:color="auto"/>
                    <w:bottom w:val="none" w:sz="0" w:space="0" w:color="auto"/>
                    <w:right w:val="none" w:sz="0" w:space="0" w:color="auto"/>
                  </w:divBdr>
                  <w:divsChild>
                    <w:div w:id="1973703927">
                      <w:marLeft w:val="0"/>
                      <w:marRight w:val="0"/>
                      <w:marTop w:val="150"/>
                      <w:marBottom w:val="150"/>
                      <w:divBdr>
                        <w:top w:val="none" w:sz="0" w:space="0" w:color="auto"/>
                        <w:left w:val="none" w:sz="0" w:space="0" w:color="auto"/>
                        <w:bottom w:val="none" w:sz="0" w:space="0" w:color="auto"/>
                        <w:right w:val="none" w:sz="0" w:space="0" w:color="auto"/>
                      </w:divBdr>
                      <w:divsChild>
                        <w:div w:id="2093239819">
                          <w:marLeft w:val="75"/>
                          <w:marRight w:val="0"/>
                          <w:marTop w:val="0"/>
                          <w:marBottom w:val="75"/>
                          <w:divBdr>
                            <w:top w:val="none" w:sz="0" w:space="0" w:color="auto"/>
                            <w:left w:val="none" w:sz="0" w:space="0" w:color="auto"/>
                            <w:bottom w:val="none" w:sz="0" w:space="0" w:color="auto"/>
                            <w:right w:val="none" w:sz="0" w:space="0" w:color="auto"/>
                          </w:divBdr>
                        </w:div>
                        <w:div w:id="1596591847">
                          <w:marLeft w:val="0"/>
                          <w:marRight w:val="0"/>
                          <w:marTop w:val="0"/>
                          <w:marBottom w:val="0"/>
                          <w:divBdr>
                            <w:top w:val="none" w:sz="0" w:space="0" w:color="auto"/>
                            <w:left w:val="none" w:sz="0" w:space="0" w:color="auto"/>
                            <w:bottom w:val="none" w:sz="0" w:space="0" w:color="auto"/>
                            <w:right w:val="none" w:sz="0" w:space="0" w:color="auto"/>
                          </w:divBdr>
                          <w:divsChild>
                            <w:div w:id="887228879">
                              <w:marLeft w:val="0"/>
                              <w:marRight w:val="0"/>
                              <w:marTop w:val="210"/>
                              <w:marBottom w:val="0"/>
                              <w:divBdr>
                                <w:top w:val="none" w:sz="0" w:space="0" w:color="auto"/>
                                <w:left w:val="none" w:sz="0" w:space="0" w:color="auto"/>
                                <w:bottom w:val="none" w:sz="0" w:space="0" w:color="auto"/>
                                <w:right w:val="none" w:sz="0" w:space="0" w:color="auto"/>
                              </w:divBdr>
                            </w:div>
                            <w:div w:id="1366100915">
                              <w:marLeft w:val="0"/>
                              <w:marRight w:val="0"/>
                              <w:marTop w:val="0"/>
                              <w:marBottom w:val="0"/>
                              <w:divBdr>
                                <w:top w:val="none" w:sz="0" w:space="0" w:color="auto"/>
                                <w:left w:val="none" w:sz="0" w:space="0" w:color="auto"/>
                                <w:bottom w:val="none" w:sz="0" w:space="0" w:color="auto"/>
                                <w:right w:val="none" w:sz="0" w:space="0" w:color="auto"/>
                              </w:divBdr>
                              <w:divsChild>
                                <w:div w:id="12622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9782">
                          <w:marLeft w:val="0"/>
                          <w:marRight w:val="0"/>
                          <w:marTop w:val="0"/>
                          <w:marBottom w:val="75"/>
                          <w:divBdr>
                            <w:top w:val="single" w:sz="2" w:space="0" w:color="C68F3C"/>
                            <w:left w:val="none" w:sz="0" w:space="0" w:color="auto"/>
                            <w:bottom w:val="single" w:sz="2" w:space="0" w:color="C68F3C"/>
                            <w:right w:val="none" w:sz="0" w:space="0" w:color="auto"/>
                          </w:divBdr>
                        </w:div>
                        <w:div w:id="1579367381">
                          <w:marLeft w:val="0"/>
                          <w:marRight w:val="0"/>
                          <w:marTop w:val="0"/>
                          <w:marBottom w:val="75"/>
                          <w:divBdr>
                            <w:top w:val="single" w:sz="2" w:space="0" w:color="C68F3C"/>
                            <w:left w:val="none" w:sz="0" w:space="0" w:color="auto"/>
                            <w:bottom w:val="single" w:sz="2" w:space="0" w:color="C68F3C"/>
                            <w:right w:val="none" w:sz="0" w:space="0" w:color="auto"/>
                          </w:divBdr>
                        </w:div>
                      </w:divsChild>
                    </w:div>
                  </w:divsChild>
                </w:div>
                <w:div w:id="842816960">
                  <w:marLeft w:val="0"/>
                  <w:marRight w:val="0"/>
                  <w:marTop w:val="0"/>
                  <w:marBottom w:val="0"/>
                  <w:divBdr>
                    <w:top w:val="none" w:sz="0" w:space="0" w:color="auto"/>
                    <w:left w:val="none" w:sz="0" w:space="0" w:color="auto"/>
                    <w:bottom w:val="none" w:sz="0" w:space="0" w:color="auto"/>
                    <w:right w:val="none" w:sz="0" w:space="0" w:color="auto"/>
                  </w:divBdr>
                  <w:divsChild>
                    <w:div w:id="515077036">
                      <w:marLeft w:val="0"/>
                      <w:marRight w:val="0"/>
                      <w:marTop w:val="0"/>
                      <w:marBottom w:val="0"/>
                      <w:divBdr>
                        <w:top w:val="none" w:sz="0" w:space="0" w:color="auto"/>
                        <w:left w:val="none" w:sz="0" w:space="0" w:color="auto"/>
                        <w:bottom w:val="none" w:sz="0" w:space="0" w:color="auto"/>
                        <w:right w:val="none" w:sz="0" w:space="0" w:color="auto"/>
                      </w:divBdr>
                      <w:divsChild>
                        <w:div w:id="1281843933">
                          <w:marLeft w:val="0"/>
                          <w:marRight w:val="0"/>
                          <w:marTop w:val="0"/>
                          <w:marBottom w:val="0"/>
                          <w:divBdr>
                            <w:top w:val="none" w:sz="0" w:space="0" w:color="auto"/>
                            <w:left w:val="none" w:sz="0" w:space="0" w:color="auto"/>
                            <w:bottom w:val="none" w:sz="0" w:space="0" w:color="auto"/>
                            <w:right w:val="none" w:sz="0" w:space="0" w:color="auto"/>
                          </w:divBdr>
                          <w:divsChild>
                            <w:div w:id="151601877">
                              <w:marLeft w:val="0"/>
                              <w:marRight w:val="0"/>
                              <w:marTop w:val="0"/>
                              <w:marBottom w:val="0"/>
                              <w:divBdr>
                                <w:top w:val="none" w:sz="0" w:space="0" w:color="auto"/>
                                <w:left w:val="none" w:sz="0" w:space="0" w:color="auto"/>
                                <w:bottom w:val="none" w:sz="0" w:space="0" w:color="auto"/>
                                <w:right w:val="none" w:sz="0" w:space="0" w:color="auto"/>
                              </w:divBdr>
                              <w:divsChild>
                                <w:div w:id="685861419">
                                  <w:marLeft w:val="0"/>
                                  <w:marRight w:val="0"/>
                                  <w:marTop w:val="0"/>
                                  <w:marBottom w:val="0"/>
                                  <w:divBdr>
                                    <w:top w:val="none" w:sz="0" w:space="0" w:color="auto"/>
                                    <w:left w:val="none" w:sz="0" w:space="0" w:color="auto"/>
                                    <w:bottom w:val="none" w:sz="0" w:space="0" w:color="auto"/>
                                    <w:right w:val="none" w:sz="0" w:space="0" w:color="auto"/>
                                  </w:divBdr>
                                  <w:divsChild>
                                    <w:div w:id="639000798">
                                      <w:marLeft w:val="0"/>
                                      <w:marRight w:val="0"/>
                                      <w:marTop w:val="0"/>
                                      <w:marBottom w:val="0"/>
                                      <w:divBdr>
                                        <w:top w:val="none" w:sz="0" w:space="0" w:color="auto"/>
                                        <w:left w:val="none" w:sz="0" w:space="0" w:color="auto"/>
                                        <w:bottom w:val="none" w:sz="0" w:space="0" w:color="auto"/>
                                        <w:right w:val="none" w:sz="0" w:space="0" w:color="auto"/>
                                      </w:divBdr>
                                    </w:div>
                                    <w:div w:id="156578683">
                                      <w:marLeft w:val="0"/>
                                      <w:marRight w:val="0"/>
                                      <w:marTop w:val="0"/>
                                      <w:marBottom w:val="0"/>
                                      <w:divBdr>
                                        <w:top w:val="none" w:sz="0" w:space="0" w:color="auto"/>
                                        <w:left w:val="none" w:sz="0" w:space="0" w:color="auto"/>
                                        <w:bottom w:val="none" w:sz="0" w:space="0" w:color="auto"/>
                                        <w:right w:val="none" w:sz="0" w:space="0" w:color="auto"/>
                                      </w:divBdr>
                                    </w:div>
                                    <w:div w:id="208763306">
                                      <w:marLeft w:val="0"/>
                                      <w:marRight w:val="0"/>
                                      <w:marTop w:val="30"/>
                                      <w:marBottom w:val="0"/>
                                      <w:divBdr>
                                        <w:top w:val="none" w:sz="0" w:space="0" w:color="auto"/>
                                        <w:left w:val="none" w:sz="0" w:space="0" w:color="auto"/>
                                        <w:bottom w:val="none" w:sz="0" w:space="0" w:color="auto"/>
                                        <w:right w:val="none" w:sz="0" w:space="0" w:color="auto"/>
                                      </w:divBdr>
                                    </w:div>
                                    <w:div w:id="551692564">
                                      <w:marLeft w:val="0"/>
                                      <w:marRight w:val="0"/>
                                      <w:marTop w:val="45"/>
                                      <w:marBottom w:val="0"/>
                                      <w:divBdr>
                                        <w:top w:val="none" w:sz="0" w:space="0" w:color="auto"/>
                                        <w:left w:val="none" w:sz="0" w:space="0" w:color="auto"/>
                                        <w:bottom w:val="none" w:sz="0" w:space="0" w:color="auto"/>
                                        <w:right w:val="none" w:sz="0" w:space="0" w:color="auto"/>
                                      </w:divBdr>
                                    </w:div>
                                    <w:div w:id="511846006">
                                      <w:marLeft w:val="0"/>
                                      <w:marRight w:val="0"/>
                                      <w:marTop w:val="150"/>
                                      <w:marBottom w:val="0"/>
                                      <w:divBdr>
                                        <w:top w:val="none" w:sz="0" w:space="0" w:color="auto"/>
                                        <w:left w:val="none" w:sz="0" w:space="0" w:color="auto"/>
                                        <w:bottom w:val="none" w:sz="0" w:space="0" w:color="auto"/>
                                        <w:right w:val="none" w:sz="0" w:space="0" w:color="auto"/>
                                      </w:divBdr>
                                      <w:divsChild>
                                        <w:div w:id="791092558">
                                          <w:marLeft w:val="0"/>
                                          <w:marRight w:val="0"/>
                                          <w:marTop w:val="0"/>
                                          <w:marBottom w:val="0"/>
                                          <w:divBdr>
                                            <w:top w:val="none" w:sz="0" w:space="0" w:color="auto"/>
                                            <w:left w:val="none" w:sz="0" w:space="0" w:color="auto"/>
                                            <w:bottom w:val="none" w:sz="0" w:space="0" w:color="auto"/>
                                            <w:right w:val="none" w:sz="0" w:space="0" w:color="auto"/>
                                          </w:divBdr>
                                        </w:div>
                                        <w:div w:id="1107239132">
                                          <w:marLeft w:val="0"/>
                                          <w:marRight w:val="0"/>
                                          <w:marTop w:val="30"/>
                                          <w:marBottom w:val="0"/>
                                          <w:divBdr>
                                            <w:top w:val="none" w:sz="0" w:space="0" w:color="auto"/>
                                            <w:left w:val="none" w:sz="0" w:space="0" w:color="auto"/>
                                            <w:bottom w:val="none" w:sz="0" w:space="0" w:color="auto"/>
                                            <w:right w:val="none" w:sz="0" w:space="0" w:color="auto"/>
                                          </w:divBdr>
                                        </w:div>
                                      </w:divsChild>
                                    </w:div>
                                    <w:div w:id="474954477">
                                      <w:marLeft w:val="0"/>
                                      <w:marRight w:val="0"/>
                                      <w:marTop w:val="0"/>
                                      <w:marBottom w:val="300"/>
                                      <w:divBdr>
                                        <w:top w:val="single" w:sz="6" w:space="0" w:color="AAAAAA"/>
                                        <w:left w:val="none" w:sz="0" w:space="0" w:color="auto"/>
                                        <w:bottom w:val="none" w:sz="0" w:space="0" w:color="auto"/>
                                        <w:right w:val="none" w:sz="0" w:space="0" w:color="auto"/>
                                      </w:divBdr>
                                      <w:divsChild>
                                        <w:div w:id="667445895">
                                          <w:marLeft w:val="0"/>
                                          <w:marRight w:val="0"/>
                                          <w:marTop w:val="0"/>
                                          <w:marBottom w:val="0"/>
                                          <w:divBdr>
                                            <w:top w:val="none" w:sz="0" w:space="0" w:color="auto"/>
                                            <w:left w:val="none" w:sz="0" w:space="0" w:color="auto"/>
                                            <w:bottom w:val="none" w:sz="0" w:space="0" w:color="auto"/>
                                            <w:right w:val="none" w:sz="0" w:space="0" w:color="auto"/>
                                          </w:divBdr>
                                          <w:divsChild>
                                            <w:div w:id="341274507">
                                              <w:marLeft w:val="0"/>
                                              <w:marRight w:val="0"/>
                                              <w:marTop w:val="0"/>
                                              <w:marBottom w:val="0"/>
                                              <w:divBdr>
                                                <w:top w:val="none" w:sz="0" w:space="0" w:color="auto"/>
                                                <w:left w:val="none" w:sz="0" w:space="0" w:color="auto"/>
                                                <w:bottom w:val="none" w:sz="0" w:space="0" w:color="auto"/>
                                                <w:right w:val="none" w:sz="0" w:space="0" w:color="auto"/>
                                              </w:divBdr>
                                              <w:divsChild>
                                                <w:div w:id="452403746">
                                                  <w:marLeft w:val="0"/>
                                                  <w:marRight w:val="0"/>
                                                  <w:marTop w:val="0"/>
                                                  <w:marBottom w:val="0"/>
                                                  <w:divBdr>
                                                    <w:top w:val="none" w:sz="0" w:space="0" w:color="auto"/>
                                                    <w:left w:val="none" w:sz="0" w:space="0" w:color="auto"/>
                                                    <w:bottom w:val="none" w:sz="0" w:space="0" w:color="auto"/>
                                                    <w:right w:val="none" w:sz="0" w:space="0" w:color="auto"/>
                                                  </w:divBdr>
                                                </w:div>
                                              </w:divsChild>
                                            </w:div>
                                            <w:div w:id="173228044">
                                              <w:marLeft w:val="0"/>
                                              <w:marRight w:val="0"/>
                                              <w:marTop w:val="0"/>
                                              <w:marBottom w:val="0"/>
                                              <w:divBdr>
                                                <w:top w:val="none" w:sz="0" w:space="0" w:color="auto"/>
                                                <w:left w:val="none" w:sz="0" w:space="0" w:color="auto"/>
                                                <w:bottom w:val="single" w:sz="6" w:space="9" w:color="EEEEEE"/>
                                                <w:right w:val="none" w:sz="0" w:space="0" w:color="auto"/>
                                              </w:divBdr>
                                              <w:divsChild>
                                                <w:div w:id="1908607687">
                                                  <w:marLeft w:val="825"/>
                                                  <w:marRight w:val="0"/>
                                                  <w:marTop w:val="0"/>
                                                  <w:marBottom w:val="0"/>
                                                  <w:divBdr>
                                                    <w:top w:val="none" w:sz="0" w:space="0" w:color="auto"/>
                                                    <w:left w:val="none" w:sz="0" w:space="0" w:color="auto"/>
                                                    <w:bottom w:val="none" w:sz="0" w:space="0" w:color="auto"/>
                                                    <w:right w:val="none" w:sz="0" w:space="0" w:color="auto"/>
                                                  </w:divBdr>
                                                  <w:divsChild>
                                                    <w:div w:id="1316177323">
                                                      <w:marLeft w:val="0"/>
                                                      <w:marRight w:val="0"/>
                                                      <w:marTop w:val="30"/>
                                                      <w:marBottom w:val="0"/>
                                                      <w:divBdr>
                                                        <w:top w:val="none" w:sz="0" w:space="0" w:color="auto"/>
                                                        <w:left w:val="none" w:sz="0" w:space="0" w:color="auto"/>
                                                        <w:bottom w:val="none" w:sz="0" w:space="0" w:color="auto"/>
                                                        <w:right w:val="none" w:sz="0" w:space="0" w:color="auto"/>
                                                      </w:divBdr>
                                                    </w:div>
                                                    <w:div w:id="1608152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7776401">
                                              <w:marLeft w:val="0"/>
                                              <w:marRight w:val="0"/>
                                              <w:marTop w:val="0"/>
                                              <w:marBottom w:val="0"/>
                                              <w:divBdr>
                                                <w:top w:val="none" w:sz="0" w:space="0" w:color="auto"/>
                                                <w:left w:val="none" w:sz="0" w:space="0" w:color="auto"/>
                                                <w:bottom w:val="single" w:sz="6" w:space="9" w:color="EEEEEE"/>
                                                <w:right w:val="none" w:sz="0" w:space="0" w:color="auto"/>
                                              </w:divBdr>
                                              <w:divsChild>
                                                <w:div w:id="320694915">
                                                  <w:marLeft w:val="825"/>
                                                  <w:marRight w:val="0"/>
                                                  <w:marTop w:val="0"/>
                                                  <w:marBottom w:val="0"/>
                                                  <w:divBdr>
                                                    <w:top w:val="none" w:sz="0" w:space="0" w:color="auto"/>
                                                    <w:left w:val="none" w:sz="0" w:space="0" w:color="auto"/>
                                                    <w:bottom w:val="none" w:sz="0" w:space="0" w:color="auto"/>
                                                    <w:right w:val="none" w:sz="0" w:space="0" w:color="auto"/>
                                                  </w:divBdr>
                                                  <w:divsChild>
                                                    <w:div w:id="448205015">
                                                      <w:marLeft w:val="0"/>
                                                      <w:marRight w:val="0"/>
                                                      <w:marTop w:val="30"/>
                                                      <w:marBottom w:val="0"/>
                                                      <w:divBdr>
                                                        <w:top w:val="none" w:sz="0" w:space="0" w:color="auto"/>
                                                        <w:left w:val="none" w:sz="0" w:space="0" w:color="auto"/>
                                                        <w:bottom w:val="none" w:sz="0" w:space="0" w:color="auto"/>
                                                        <w:right w:val="none" w:sz="0" w:space="0" w:color="auto"/>
                                                      </w:divBdr>
                                                    </w:div>
                                                    <w:div w:id="4604589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1680423">
                                              <w:marLeft w:val="0"/>
                                              <w:marRight w:val="0"/>
                                              <w:marTop w:val="0"/>
                                              <w:marBottom w:val="0"/>
                                              <w:divBdr>
                                                <w:top w:val="none" w:sz="0" w:space="0" w:color="auto"/>
                                                <w:left w:val="none" w:sz="0" w:space="0" w:color="auto"/>
                                                <w:bottom w:val="single" w:sz="6" w:space="9" w:color="EEEEEE"/>
                                                <w:right w:val="none" w:sz="0" w:space="0" w:color="auto"/>
                                              </w:divBdr>
                                              <w:divsChild>
                                                <w:div w:id="904101543">
                                                  <w:marLeft w:val="825"/>
                                                  <w:marRight w:val="0"/>
                                                  <w:marTop w:val="0"/>
                                                  <w:marBottom w:val="0"/>
                                                  <w:divBdr>
                                                    <w:top w:val="none" w:sz="0" w:space="0" w:color="auto"/>
                                                    <w:left w:val="none" w:sz="0" w:space="0" w:color="auto"/>
                                                    <w:bottom w:val="none" w:sz="0" w:space="0" w:color="auto"/>
                                                    <w:right w:val="none" w:sz="0" w:space="0" w:color="auto"/>
                                                  </w:divBdr>
                                                  <w:divsChild>
                                                    <w:div w:id="602108842">
                                                      <w:marLeft w:val="0"/>
                                                      <w:marRight w:val="0"/>
                                                      <w:marTop w:val="30"/>
                                                      <w:marBottom w:val="0"/>
                                                      <w:divBdr>
                                                        <w:top w:val="none" w:sz="0" w:space="0" w:color="auto"/>
                                                        <w:left w:val="none" w:sz="0" w:space="0" w:color="auto"/>
                                                        <w:bottom w:val="none" w:sz="0" w:space="0" w:color="auto"/>
                                                        <w:right w:val="none" w:sz="0" w:space="0" w:color="auto"/>
                                                      </w:divBdr>
                                                    </w:div>
                                                    <w:div w:id="1724058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2804248">
                                              <w:marLeft w:val="0"/>
                                              <w:marRight w:val="0"/>
                                              <w:marTop w:val="0"/>
                                              <w:marBottom w:val="0"/>
                                              <w:divBdr>
                                                <w:top w:val="none" w:sz="0" w:space="0" w:color="auto"/>
                                                <w:left w:val="none" w:sz="0" w:space="0" w:color="auto"/>
                                                <w:bottom w:val="single" w:sz="6" w:space="9" w:color="EEEEEE"/>
                                                <w:right w:val="none" w:sz="0" w:space="0" w:color="auto"/>
                                              </w:divBdr>
                                              <w:divsChild>
                                                <w:div w:id="101073426">
                                                  <w:marLeft w:val="825"/>
                                                  <w:marRight w:val="0"/>
                                                  <w:marTop w:val="0"/>
                                                  <w:marBottom w:val="0"/>
                                                  <w:divBdr>
                                                    <w:top w:val="none" w:sz="0" w:space="0" w:color="auto"/>
                                                    <w:left w:val="none" w:sz="0" w:space="0" w:color="auto"/>
                                                    <w:bottom w:val="none" w:sz="0" w:space="0" w:color="auto"/>
                                                    <w:right w:val="none" w:sz="0" w:space="0" w:color="auto"/>
                                                  </w:divBdr>
                                                  <w:divsChild>
                                                    <w:div w:id="1785266349">
                                                      <w:marLeft w:val="0"/>
                                                      <w:marRight w:val="0"/>
                                                      <w:marTop w:val="30"/>
                                                      <w:marBottom w:val="0"/>
                                                      <w:divBdr>
                                                        <w:top w:val="none" w:sz="0" w:space="0" w:color="auto"/>
                                                        <w:left w:val="none" w:sz="0" w:space="0" w:color="auto"/>
                                                        <w:bottom w:val="none" w:sz="0" w:space="0" w:color="auto"/>
                                                        <w:right w:val="none" w:sz="0" w:space="0" w:color="auto"/>
                                                      </w:divBdr>
                                                    </w:div>
                                                    <w:div w:id="1864900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3001941">
                                              <w:marLeft w:val="0"/>
                                              <w:marRight w:val="0"/>
                                              <w:marTop w:val="0"/>
                                              <w:marBottom w:val="0"/>
                                              <w:divBdr>
                                                <w:top w:val="none" w:sz="0" w:space="0" w:color="auto"/>
                                                <w:left w:val="none" w:sz="0" w:space="0" w:color="auto"/>
                                                <w:bottom w:val="single" w:sz="6" w:space="9" w:color="EEEEEE"/>
                                                <w:right w:val="none" w:sz="0" w:space="0" w:color="auto"/>
                                              </w:divBdr>
                                              <w:divsChild>
                                                <w:div w:id="595602273">
                                                  <w:marLeft w:val="825"/>
                                                  <w:marRight w:val="0"/>
                                                  <w:marTop w:val="0"/>
                                                  <w:marBottom w:val="0"/>
                                                  <w:divBdr>
                                                    <w:top w:val="none" w:sz="0" w:space="0" w:color="auto"/>
                                                    <w:left w:val="none" w:sz="0" w:space="0" w:color="auto"/>
                                                    <w:bottom w:val="none" w:sz="0" w:space="0" w:color="auto"/>
                                                    <w:right w:val="none" w:sz="0" w:space="0" w:color="auto"/>
                                                  </w:divBdr>
                                                  <w:divsChild>
                                                    <w:div w:id="521817983">
                                                      <w:marLeft w:val="0"/>
                                                      <w:marRight w:val="0"/>
                                                      <w:marTop w:val="30"/>
                                                      <w:marBottom w:val="0"/>
                                                      <w:divBdr>
                                                        <w:top w:val="none" w:sz="0" w:space="0" w:color="auto"/>
                                                        <w:left w:val="none" w:sz="0" w:space="0" w:color="auto"/>
                                                        <w:bottom w:val="none" w:sz="0" w:space="0" w:color="auto"/>
                                                        <w:right w:val="none" w:sz="0" w:space="0" w:color="auto"/>
                                                      </w:divBdr>
                                                    </w:div>
                                                    <w:div w:id="13109395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631977">
                                              <w:marLeft w:val="0"/>
                                              <w:marRight w:val="0"/>
                                              <w:marTop w:val="0"/>
                                              <w:marBottom w:val="0"/>
                                              <w:divBdr>
                                                <w:top w:val="none" w:sz="0" w:space="0" w:color="auto"/>
                                                <w:left w:val="none" w:sz="0" w:space="0" w:color="auto"/>
                                                <w:bottom w:val="single" w:sz="6" w:space="9" w:color="EEEEEE"/>
                                                <w:right w:val="none" w:sz="0" w:space="0" w:color="auto"/>
                                              </w:divBdr>
                                              <w:divsChild>
                                                <w:div w:id="949699000">
                                                  <w:marLeft w:val="825"/>
                                                  <w:marRight w:val="0"/>
                                                  <w:marTop w:val="0"/>
                                                  <w:marBottom w:val="0"/>
                                                  <w:divBdr>
                                                    <w:top w:val="none" w:sz="0" w:space="0" w:color="auto"/>
                                                    <w:left w:val="none" w:sz="0" w:space="0" w:color="auto"/>
                                                    <w:bottom w:val="none" w:sz="0" w:space="0" w:color="auto"/>
                                                    <w:right w:val="none" w:sz="0" w:space="0" w:color="auto"/>
                                                  </w:divBdr>
                                                  <w:divsChild>
                                                    <w:div w:id="1738355656">
                                                      <w:marLeft w:val="0"/>
                                                      <w:marRight w:val="0"/>
                                                      <w:marTop w:val="30"/>
                                                      <w:marBottom w:val="0"/>
                                                      <w:divBdr>
                                                        <w:top w:val="none" w:sz="0" w:space="0" w:color="auto"/>
                                                        <w:left w:val="none" w:sz="0" w:space="0" w:color="auto"/>
                                                        <w:bottom w:val="none" w:sz="0" w:space="0" w:color="auto"/>
                                                        <w:right w:val="none" w:sz="0" w:space="0" w:color="auto"/>
                                                      </w:divBdr>
                                                    </w:div>
                                                    <w:div w:id="587543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4555598">
                                              <w:marLeft w:val="0"/>
                                              <w:marRight w:val="0"/>
                                              <w:marTop w:val="0"/>
                                              <w:marBottom w:val="0"/>
                                              <w:divBdr>
                                                <w:top w:val="none" w:sz="0" w:space="0" w:color="auto"/>
                                                <w:left w:val="none" w:sz="0" w:space="0" w:color="auto"/>
                                                <w:bottom w:val="single" w:sz="6" w:space="9" w:color="EEEEEE"/>
                                                <w:right w:val="none" w:sz="0" w:space="0" w:color="auto"/>
                                              </w:divBdr>
                                              <w:divsChild>
                                                <w:div w:id="626011114">
                                                  <w:marLeft w:val="825"/>
                                                  <w:marRight w:val="0"/>
                                                  <w:marTop w:val="0"/>
                                                  <w:marBottom w:val="0"/>
                                                  <w:divBdr>
                                                    <w:top w:val="none" w:sz="0" w:space="0" w:color="auto"/>
                                                    <w:left w:val="none" w:sz="0" w:space="0" w:color="auto"/>
                                                    <w:bottom w:val="none" w:sz="0" w:space="0" w:color="auto"/>
                                                    <w:right w:val="none" w:sz="0" w:space="0" w:color="auto"/>
                                                  </w:divBdr>
                                                  <w:divsChild>
                                                    <w:div w:id="808131631">
                                                      <w:marLeft w:val="0"/>
                                                      <w:marRight w:val="0"/>
                                                      <w:marTop w:val="30"/>
                                                      <w:marBottom w:val="0"/>
                                                      <w:divBdr>
                                                        <w:top w:val="none" w:sz="0" w:space="0" w:color="auto"/>
                                                        <w:left w:val="none" w:sz="0" w:space="0" w:color="auto"/>
                                                        <w:bottom w:val="none" w:sz="0" w:space="0" w:color="auto"/>
                                                        <w:right w:val="none" w:sz="0" w:space="0" w:color="auto"/>
                                                      </w:divBdr>
                                                    </w:div>
                                                    <w:div w:id="13906912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8722185">
                                              <w:marLeft w:val="0"/>
                                              <w:marRight w:val="0"/>
                                              <w:marTop w:val="0"/>
                                              <w:marBottom w:val="0"/>
                                              <w:divBdr>
                                                <w:top w:val="none" w:sz="0" w:space="0" w:color="auto"/>
                                                <w:left w:val="none" w:sz="0" w:space="0" w:color="auto"/>
                                                <w:bottom w:val="single" w:sz="6" w:space="9" w:color="EEEEEE"/>
                                                <w:right w:val="none" w:sz="0" w:space="0" w:color="auto"/>
                                              </w:divBdr>
                                              <w:divsChild>
                                                <w:div w:id="1326932989">
                                                  <w:marLeft w:val="825"/>
                                                  <w:marRight w:val="0"/>
                                                  <w:marTop w:val="0"/>
                                                  <w:marBottom w:val="0"/>
                                                  <w:divBdr>
                                                    <w:top w:val="none" w:sz="0" w:space="0" w:color="auto"/>
                                                    <w:left w:val="none" w:sz="0" w:space="0" w:color="auto"/>
                                                    <w:bottom w:val="none" w:sz="0" w:space="0" w:color="auto"/>
                                                    <w:right w:val="none" w:sz="0" w:space="0" w:color="auto"/>
                                                  </w:divBdr>
                                                  <w:divsChild>
                                                    <w:div w:id="363218726">
                                                      <w:marLeft w:val="0"/>
                                                      <w:marRight w:val="0"/>
                                                      <w:marTop w:val="30"/>
                                                      <w:marBottom w:val="0"/>
                                                      <w:divBdr>
                                                        <w:top w:val="none" w:sz="0" w:space="0" w:color="auto"/>
                                                        <w:left w:val="none" w:sz="0" w:space="0" w:color="auto"/>
                                                        <w:bottom w:val="none" w:sz="0" w:space="0" w:color="auto"/>
                                                        <w:right w:val="none" w:sz="0" w:space="0" w:color="auto"/>
                                                      </w:divBdr>
                                                    </w:div>
                                                    <w:div w:id="383602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4240122">
                                              <w:marLeft w:val="0"/>
                                              <w:marRight w:val="0"/>
                                              <w:marTop w:val="0"/>
                                              <w:marBottom w:val="0"/>
                                              <w:divBdr>
                                                <w:top w:val="none" w:sz="0" w:space="0" w:color="auto"/>
                                                <w:left w:val="none" w:sz="0" w:space="0" w:color="auto"/>
                                                <w:bottom w:val="single" w:sz="6" w:space="9" w:color="EEEEEE"/>
                                                <w:right w:val="none" w:sz="0" w:space="0" w:color="auto"/>
                                              </w:divBdr>
                                              <w:divsChild>
                                                <w:div w:id="93482659">
                                                  <w:marLeft w:val="825"/>
                                                  <w:marRight w:val="0"/>
                                                  <w:marTop w:val="0"/>
                                                  <w:marBottom w:val="0"/>
                                                  <w:divBdr>
                                                    <w:top w:val="none" w:sz="0" w:space="0" w:color="auto"/>
                                                    <w:left w:val="none" w:sz="0" w:space="0" w:color="auto"/>
                                                    <w:bottom w:val="none" w:sz="0" w:space="0" w:color="auto"/>
                                                    <w:right w:val="none" w:sz="0" w:space="0" w:color="auto"/>
                                                  </w:divBdr>
                                                  <w:divsChild>
                                                    <w:div w:id="94909929">
                                                      <w:marLeft w:val="0"/>
                                                      <w:marRight w:val="0"/>
                                                      <w:marTop w:val="30"/>
                                                      <w:marBottom w:val="0"/>
                                                      <w:divBdr>
                                                        <w:top w:val="none" w:sz="0" w:space="0" w:color="auto"/>
                                                        <w:left w:val="none" w:sz="0" w:space="0" w:color="auto"/>
                                                        <w:bottom w:val="none" w:sz="0" w:space="0" w:color="auto"/>
                                                        <w:right w:val="none" w:sz="0" w:space="0" w:color="auto"/>
                                                      </w:divBdr>
                                                    </w:div>
                                                    <w:div w:id="1130123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6865438">
                                              <w:marLeft w:val="0"/>
                                              <w:marRight w:val="0"/>
                                              <w:marTop w:val="0"/>
                                              <w:marBottom w:val="0"/>
                                              <w:divBdr>
                                                <w:top w:val="none" w:sz="0" w:space="0" w:color="auto"/>
                                                <w:left w:val="none" w:sz="0" w:space="0" w:color="auto"/>
                                                <w:bottom w:val="none" w:sz="0" w:space="0" w:color="auto"/>
                                                <w:right w:val="none" w:sz="0" w:space="0" w:color="auto"/>
                                              </w:divBdr>
                                              <w:divsChild>
                                                <w:div w:id="6720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9462">
                              <w:marLeft w:val="0"/>
                              <w:marRight w:val="0"/>
                              <w:marTop w:val="0"/>
                              <w:marBottom w:val="150"/>
                              <w:divBdr>
                                <w:top w:val="none" w:sz="0" w:space="0" w:color="auto"/>
                                <w:left w:val="none" w:sz="0" w:space="0" w:color="auto"/>
                                <w:bottom w:val="none" w:sz="0" w:space="0" w:color="auto"/>
                                <w:right w:val="none" w:sz="0" w:space="0" w:color="auto"/>
                              </w:divBdr>
                              <w:divsChild>
                                <w:div w:id="1748191539">
                                  <w:marLeft w:val="0"/>
                                  <w:marRight w:val="0"/>
                                  <w:marTop w:val="0"/>
                                  <w:marBottom w:val="0"/>
                                  <w:divBdr>
                                    <w:top w:val="none" w:sz="0" w:space="0" w:color="auto"/>
                                    <w:left w:val="none" w:sz="0" w:space="0" w:color="auto"/>
                                    <w:bottom w:val="none" w:sz="0" w:space="0" w:color="auto"/>
                                    <w:right w:val="none" w:sz="0" w:space="0" w:color="auto"/>
                                  </w:divBdr>
                                  <w:divsChild>
                                    <w:div w:id="353190780">
                                      <w:marLeft w:val="0"/>
                                      <w:marRight w:val="0"/>
                                      <w:marTop w:val="0"/>
                                      <w:marBottom w:val="0"/>
                                      <w:divBdr>
                                        <w:top w:val="none" w:sz="0" w:space="0" w:color="auto"/>
                                        <w:left w:val="none" w:sz="0" w:space="0" w:color="auto"/>
                                        <w:bottom w:val="none" w:sz="0" w:space="0" w:color="auto"/>
                                        <w:right w:val="none" w:sz="0" w:space="0" w:color="auto"/>
                                      </w:divBdr>
                                    </w:div>
                                    <w:div w:id="278950377">
                                      <w:marLeft w:val="90"/>
                                      <w:marRight w:val="90"/>
                                      <w:marTop w:val="0"/>
                                      <w:marBottom w:val="0"/>
                                      <w:divBdr>
                                        <w:top w:val="none" w:sz="0" w:space="0" w:color="auto"/>
                                        <w:left w:val="none" w:sz="0" w:space="0" w:color="auto"/>
                                        <w:bottom w:val="none" w:sz="0" w:space="0" w:color="auto"/>
                                        <w:right w:val="none" w:sz="0" w:space="0" w:color="auto"/>
                                      </w:divBdr>
                                    </w:div>
                                    <w:div w:id="852493732">
                                      <w:marLeft w:val="0"/>
                                      <w:marRight w:val="0"/>
                                      <w:marTop w:val="0"/>
                                      <w:marBottom w:val="0"/>
                                      <w:divBdr>
                                        <w:top w:val="none" w:sz="0" w:space="0" w:color="auto"/>
                                        <w:left w:val="none" w:sz="0" w:space="0" w:color="auto"/>
                                        <w:bottom w:val="none" w:sz="0" w:space="0" w:color="auto"/>
                                        <w:right w:val="none" w:sz="0" w:space="0" w:color="auto"/>
                                      </w:divBdr>
                                    </w:div>
                                    <w:div w:id="2001930126">
                                      <w:marLeft w:val="90"/>
                                      <w:marRight w:val="90"/>
                                      <w:marTop w:val="0"/>
                                      <w:marBottom w:val="0"/>
                                      <w:divBdr>
                                        <w:top w:val="none" w:sz="0" w:space="0" w:color="auto"/>
                                        <w:left w:val="none" w:sz="0" w:space="0" w:color="auto"/>
                                        <w:bottom w:val="none" w:sz="0" w:space="0" w:color="auto"/>
                                        <w:right w:val="none" w:sz="0" w:space="0" w:color="auto"/>
                                      </w:divBdr>
                                    </w:div>
                                    <w:div w:id="1526403724">
                                      <w:marLeft w:val="0"/>
                                      <w:marRight w:val="0"/>
                                      <w:marTop w:val="0"/>
                                      <w:marBottom w:val="0"/>
                                      <w:divBdr>
                                        <w:top w:val="none" w:sz="0" w:space="0" w:color="auto"/>
                                        <w:left w:val="none" w:sz="0" w:space="0" w:color="auto"/>
                                        <w:bottom w:val="none" w:sz="0" w:space="0" w:color="auto"/>
                                        <w:right w:val="none" w:sz="0" w:space="0" w:color="auto"/>
                                      </w:divBdr>
                                    </w:div>
                                    <w:div w:id="2137600252">
                                      <w:marLeft w:val="90"/>
                                      <w:marRight w:val="90"/>
                                      <w:marTop w:val="0"/>
                                      <w:marBottom w:val="0"/>
                                      <w:divBdr>
                                        <w:top w:val="none" w:sz="0" w:space="0" w:color="auto"/>
                                        <w:left w:val="none" w:sz="0" w:space="0" w:color="auto"/>
                                        <w:bottom w:val="none" w:sz="0" w:space="0" w:color="auto"/>
                                        <w:right w:val="none" w:sz="0" w:space="0" w:color="auto"/>
                                      </w:divBdr>
                                    </w:div>
                                    <w:div w:id="1433740771">
                                      <w:marLeft w:val="0"/>
                                      <w:marRight w:val="0"/>
                                      <w:marTop w:val="0"/>
                                      <w:marBottom w:val="0"/>
                                      <w:divBdr>
                                        <w:top w:val="none" w:sz="0" w:space="0" w:color="auto"/>
                                        <w:left w:val="none" w:sz="0" w:space="0" w:color="auto"/>
                                        <w:bottom w:val="none" w:sz="0" w:space="0" w:color="auto"/>
                                        <w:right w:val="none" w:sz="0" w:space="0" w:color="auto"/>
                                      </w:divBdr>
                                    </w:div>
                                    <w:div w:id="126164220">
                                      <w:marLeft w:val="90"/>
                                      <w:marRight w:val="90"/>
                                      <w:marTop w:val="0"/>
                                      <w:marBottom w:val="0"/>
                                      <w:divBdr>
                                        <w:top w:val="none" w:sz="0" w:space="0" w:color="auto"/>
                                        <w:left w:val="none" w:sz="0" w:space="0" w:color="auto"/>
                                        <w:bottom w:val="none" w:sz="0" w:space="0" w:color="auto"/>
                                        <w:right w:val="none" w:sz="0" w:space="0" w:color="auto"/>
                                      </w:divBdr>
                                    </w:div>
                                    <w:div w:id="1966354433">
                                      <w:marLeft w:val="0"/>
                                      <w:marRight w:val="0"/>
                                      <w:marTop w:val="0"/>
                                      <w:marBottom w:val="0"/>
                                      <w:divBdr>
                                        <w:top w:val="none" w:sz="0" w:space="0" w:color="auto"/>
                                        <w:left w:val="none" w:sz="0" w:space="0" w:color="auto"/>
                                        <w:bottom w:val="none" w:sz="0" w:space="0" w:color="auto"/>
                                        <w:right w:val="none" w:sz="0" w:space="0" w:color="auto"/>
                                      </w:divBdr>
                                    </w:div>
                                    <w:div w:id="572934584">
                                      <w:marLeft w:val="90"/>
                                      <w:marRight w:val="90"/>
                                      <w:marTop w:val="0"/>
                                      <w:marBottom w:val="0"/>
                                      <w:divBdr>
                                        <w:top w:val="none" w:sz="0" w:space="0" w:color="auto"/>
                                        <w:left w:val="none" w:sz="0" w:space="0" w:color="auto"/>
                                        <w:bottom w:val="none" w:sz="0" w:space="0" w:color="auto"/>
                                        <w:right w:val="none" w:sz="0" w:space="0" w:color="auto"/>
                                      </w:divBdr>
                                    </w:div>
                                    <w:div w:id="682705861">
                                      <w:marLeft w:val="0"/>
                                      <w:marRight w:val="0"/>
                                      <w:marTop w:val="0"/>
                                      <w:marBottom w:val="0"/>
                                      <w:divBdr>
                                        <w:top w:val="none" w:sz="0" w:space="0" w:color="auto"/>
                                        <w:left w:val="none" w:sz="0" w:space="0" w:color="auto"/>
                                        <w:bottom w:val="none" w:sz="0" w:space="0" w:color="auto"/>
                                        <w:right w:val="none" w:sz="0" w:space="0" w:color="auto"/>
                                      </w:divBdr>
                                    </w:div>
                                    <w:div w:id="1990091990">
                                      <w:marLeft w:val="90"/>
                                      <w:marRight w:val="90"/>
                                      <w:marTop w:val="0"/>
                                      <w:marBottom w:val="0"/>
                                      <w:divBdr>
                                        <w:top w:val="none" w:sz="0" w:space="0" w:color="auto"/>
                                        <w:left w:val="none" w:sz="0" w:space="0" w:color="auto"/>
                                        <w:bottom w:val="none" w:sz="0" w:space="0" w:color="auto"/>
                                        <w:right w:val="none" w:sz="0" w:space="0" w:color="auto"/>
                                      </w:divBdr>
                                    </w:div>
                                    <w:div w:id="438598356">
                                      <w:marLeft w:val="0"/>
                                      <w:marRight w:val="0"/>
                                      <w:marTop w:val="0"/>
                                      <w:marBottom w:val="0"/>
                                      <w:divBdr>
                                        <w:top w:val="none" w:sz="0" w:space="0" w:color="auto"/>
                                        <w:left w:val="none" w:sz="0" w:space="0" w:color="auto"/>
                                        <w:bottom w:val="none" w:sz="0" w:space="0" w:color="auto"/>
                                        <w:right w:val="none" w:sz="0" w:space="0" w:color="auto"/>
                                      </w:divBdr>
                                    </w:div>
                                    <w:div w:id="1314791684">
                                      <w:marLeft w:val="90"/>
                                      <w:marRight w:val="90"/>
                                      <w:marTop w:val="0"/>
                                      <w:marBottom w:val="0"/>
                                      <w:divBdr>
                                        <w:top w:val="none" w:sz="0" w:space="0" w:color="auto"/>
                                        <w:left w:val="none" w:sz="0" w:space="0" w:color="auto"/>
                                        <w:bottom w:val="none" w:sz="0" w:space="0" w:color="auto"/>
                                        <w:right w:val="none" w:sz="0" w:space="0" w:color="auto"/>
                                      </w:divBdr>
                                    </w:div>
                                    <w:div w:id="744030272">
                                      <w:marLeft w:val="0"/>
                                      <w:marRight w:val="0"/>
                                      <w:marTop w:val="0"/>
                                      <w:marBottom w:val="0"/>
                                      <w:divBdr>
                                        <w:top w:val="none" w:sz="0" w:space="0" w:color="auto"/>
                                        <w:left w:val="none" w:sz="0" w:space="0" w:color="auto"/>
                                        <w:bottom w:val="none" w:sz="0" w:space="0" w:color="auto"/>
                                        <w:right w:val="none" w:sz="0" w:space="0" w:color="auto"/>
                                      </w:divBdr>
                                    </w:div>
                                    <w:div w:id="491795529">
                                      <w:marLeft w:val="90"/>
                                      <w:marRight w:val="90"/>
                                      <w:marTop w:val="0"/>
                                      <w:marBottom w:val="0"/>
                                      <w:divBdr>
                                        <w:top w:val="none" w:sz="0" w:space="0" w:color="auto"/>
                                        <w:left w:val="none" w:sz="0" w:space="0" w:color="auto"/>
                                        <w:bottom w:val="none" w:sz="0" w:space="0" w:color="auto"/>
                                        <w:right w:val="none" w:sz="0" w:space="0" w:color="auto"/>
                                      </w:divBdr>
                                    </w:div>
                                    <w:div w:id="1645353740">
                                      <w:marLeft w:val="0"/>
                                      <w:marRight w:val="0"/>
                                      <w:marTop w:val="0"/>
                                      <w:marBottom w:val="0"/>
                                      <w:divBdr>
                                        <w:top w:val="none" w:sz="0" w:space="0" w:color="auto"/>
                                        <w:left w:val="none" w:sz="0" w:space="0" w:color="auto"/>
                                        <w:bottom w:val="none" w:sz="0" w:space="0" w:color="auto"/>
                                        <w:right w:val="none" w:sz="0" w:space="0" w:color="auto"/>
                                      </w:divBdr>
                                    </w:div>
                                    <w:div w:id="406148354">
                                      <w:marLeft w:val="90"/>
                                      <w:marRight w:val="90"/>
                                      <w:marTop w:val="0"/>
                                      <w:marBottom w:val="0"/>
                                      <w:divBdr>
                                        <w:top w:val="none" w:sz="0" w:space="0" w:color="auto"/>
                                        <w:left w:val="none" w:sz="0" w:space="0" w:color="auto"/>
                                        <w:bottom w:val="none" w:sz="0" w:space="0" w:color="auto"/>
                                        <w:right w:val="none" w:sz="0" w:space="0" w:color="auto"/>
                                      </w:divBdr>
                                    </w:div>
                                    <w:div w:id="1145125656">
                                      <w:marLeft w:val="0"/>
                                      <w:marRight w:val="0"/>
                                      <w:marTop w:val="0"/>
                                      <w:marBottom w:val="0"/>
                                      <w:divBdr>
                                        <w:top w:val="none" w:sz="0" w:space="0" w:color="auto"/>
                                        <w:left w:val="none" w:sz="0" w:space="0" w:color="auto"/>
                                        <w:bottom w:val="none" w:sz="0" w:space="0" w:color="auto"/>
                                        <w:right w:val="none" w:sz="0" w:space="0" w:color="auto"/>
                                      </w:divBdr>
                                    </w:div>
                                    <w:div w:id="32690557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846548773">
                          <w:marLeft w:val="0"/>
                          <w:marRight w:val="0"/>
                          <w:marTop w:val="0"/>
                          <w:marBottom w:val="0"/>
                          <w:divBdr>
                            <w:top w:val="none" w:sz="0" w:space="0" w:color="auto"/>
                            <w:left w:val="none" w:sz="0" w:space="0" w:color="auto"/>
                            <w:bottom w:val="none" w:sz="0" w:space="0" w:color="auto"/>
                            <w:right w:val="none" w:sz="0" w:space="0" w:color="auto"/>
                          </w:divBdr>
                          <w:divsChild>
                            <w:div w:id="851719684">
                              <w:marLeft w:val="0"/>
                              <w:marRight w:val="0"/>
                              <w:marTop w:val="0"/>
                              <w:marBottom w:val="0"/>
                              <w:divBdr>
                                <w:top w:val="none" w:sz="0" w:space="0" w:color="auto"/>
                                <w:left w:val="none" w:sz="0" w:space="0" w:color="auto"/>
                                <w:bottom w:val="none" w:sz="0" w:space="0" w:color="auto"/>
                                <w:right w:val="none" w:sz="0" w:space="0" w:color="auto"/>
                              </w:divBdr>
                              <w:divsChild>
                                <w:div w:id="590238116">
                                  <w:marLeft w:val="0"/>
                                  <w:marRight w:val="0"/>
                                  <w:marTop w:val="0"/>
                                  <w:marBottom w:val="0"/>
                                  <w:divBdr>
                                    <w:top w:val="none" w:sz="0" w:space="0" w:color="auto"/>
                                    <w:left w:val="none" w:sz="0" w:space="0" w:color="auto"/>
                                    <w:bottom w:val="none" w:sz="0" w:space="0" w:color="auto"/>
                                    <w:right w:val="none" w:sz="0" w:space="0" w:color="auto"/>
                                  </w:divBdr>
                                  <w:divsChild>
                                    <w:div w:id="18646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471">
                              <w:marLeft w:val="0"/>
                              <w:marRight w:val="0"/>
                              <w:marTop w:val="0"/>
                              <w:marBottom w:val="0"/>
                              <w:divBdr>
                                <w:top w:val="none" w:sz="0" w:space="0" w:color="auto"/>
                                <w:left w:val="none" w:sz="0" w:space="0" w:color="auto"/>
                                <w:bottom w:val="none" w:sz="0" w:space="0" w:color="auto"/>
                                <w:right w:val="none" w:sz="0" w:space="0" w:color="auto"/>
                              </w:divBdr>
                              <w:divsChild>
                                <w:div w:id="1878925942">
                                  <w:marLeft w:val="0"/>
                                  <w:marRight w:val="0"/>
                                  <w:marTop w:val="0"/>
                                  <w:marBottom w:val="150"/>
                                  <w:divBdr>
                                    <w:top w:val="none" w:sz="0" w:space="0" w:color="auto"/>
                                    <w:left w:val="none" w:sz="0" w:space="0" w:color="auto"/>
                                    <w:bottom w:val="none" w:sz="0" w:space="0" w:color="auto"/>
                                    <w:right w:val="none" w:sz="0" w:space="0" w:color="auto"/>
                                  </w:divBdr>
                                  <w:divsChild>
                                    <w:div w:id="1319647546">
                                      <w:marLeft w:val="0"/>
                                      <w:marRight w:val="0"/>
                                      <w:marTop w:val="0"/>
                                      <w:marBottom w:val="0"/>
                                      <w:divBdr>
                                        <w:top w:val="none" w:sz="0" w:space="0" w:color="auto"/>
                                        <w:left w:val="none" w:sz="0" w:space="0" w:color="auto"/>
                                        <w:bottom w:val="none" w:sz="0" w:space="0" w:color="auto"/>
                                        <w:right w:val="none" w:sz="0" w:space="0" w:color="auto"/>
                                      </w:divBdr>
                                      <w:divsChild>
                                        <w:div w:id="1065956034">
                                          <w:marLeft w:val="0"/>
                                          <w:marRight w:val="150"/>
                                          <w:marTop w:val="0"/>
                                          <w:marBottom w:val="0"/>
                                          <w:divBdr>
                                            <w:top w:val="none" w:sz="0" w:space="0" w:color="auto"/>
                                            <w:left w:val="none" w:sz="0" w:space="0" w:color="auto"/>
                                            <w:bottom w:val="none" w:sz="0" w:space="0" w:color="auto"/>
                                            <w:right w:val="none" w:sz="0" w:space="0" w:color="auto"/>
                                          </w:divBdr>
                                        </w:div>
                                        <w:div w:id="1282373273">
                                          <w:marLeft w:val="0"/>
                                          <w:marRight w:val="0"/>
                                          <w:marTop w:val="0"/>
                                          <w:marBottom w:val="0"/>
                                          <w:divBdr>
                                            <w:top w:val="none" w:sz="0" w:space="0" w:color="auto"/>
                                            <w:left w:val="none" w:sz="0" w:space="0" w:color="auto"/>
                                            <w:bottom w:val="none" w:sz="0" w:space="0" w:color="auto"/>
                                            <w:right w:val="none" w:sz="0" w:space="0" w:color="auto"/>
                                          </w:divBdr>
                                        </w:div>
                                        <w:div w:id="1882592010">
                                          <w:marLeft w:val="0"/>
                                          <w:marRight w:val="150"/>
                                          <w:marTop w:val="0"/>
                                          <w:marBottom w:val="0"/>
                                          <w:divBdr>
                                            <w:top w:val="none" w:sz="0" w:space="0" w:color="auto"/>
                                            <w:left w:val="none" w:sz="0" w:space="0" w:color="auto"/>
                                            <w:bottom w:val="none" w:sz="0" w:space="0" w:color="auto"/>
                                            <w:right w:val="none" w:sz="0" w:space="0" w:color="auto"/>
                                          </w:divBdr>
                                        </w:div>
                                        <w:div w:id="1642267789">
                                          <w:marLeft w:val="0"/>
                                          <w:marRight w:val="0"/>
                                          <w:marTop w:val="0"/>
                                          <w:marBottom w:val="0"/>
                                          <w:divBdr>
                                            <w:top w:val="none" w:sz="0" w:space="0" w:color="auto"/>
                                            <w:left w:val="none" w:sz="0" w:space="0" w:color="auto"/>
                                            <w:bottom w:val="none" w:sz="0" w:space="0" w:color="auto"/>
                                            <w:right w:val="none" w:sz="0" w:space="0" w:color="auto"/>
                                          </w:divBdr>
                                        </w:div>
                                        <w:div w:id="754209852">
                                          <w:marLeft w:val="0"/>
                                          <w:marRight w:val="150"/>
                                          <w:marTop w:val="0"/>
                                          <w:marBottom w:val="0"/>
                                          <w:divBdr>
                                            <w:top w:val="none" w:sz="0" w:space="0" w:color="auto"/>
                                            <w:left w:val="none" w:sz="0" w:space="0" w:color="auto"/>
                                            <w:bottom w:val="none" w:sz="0" w:space="0" w:color="auto"/>
                                            <w:right w:val="none" w:sz="0" w:space="0" w:color="auto"/>
                                          </w:divBdr>
                                        </w:div>
                                        <w:div w:id="454912647">
                                          <w:marLeft w:val="0"/>
                                          <w:marRight w:val="0"/>
                                          <w:marTop w:val="0"/>
                                          <w:marBottom w:val="0"/>
                                          <w:divBdr>
                                            <w:top w:val="none" w:sz="0" w:space="0" w:color="auto"/>
                                            <w:left w:val="none" w:sz="0" w:space="0" w:color="auto"/>
                                            <w:bottom w:val="none" w:sz="0" w:space="0" w:color="auto"/>
                                            <w:right w:val="none" w:sz="0" w:space="0" w:color="auto"/>
                                          </w:divBdr>
                                        </w:div>
                                        <w:div w:id="1579443697">
                                          <w:marLeft w:val="0"/>
                                          <w:marRight w:val="150"/>
                                          <w:marTop w:val="0"/>
                                          <w:marBottom w:val="0"/>
                                          <w:divBdr>
                                            <w:top w:val="none" w:sz="0" w:space="0" w:color="auto"/>
                                            <w:left w:val="none" w:sz="0" w:space="0" w:color="auto"/>
                                            <w:bottom w:val="none" w:sz="0" w:space="0" w:color="auto"/>
                                            <w:right w:val="none" w:sz="0" w:space="0" w:color="auto"/>
                                          </w:divBdr>
                                        </w:div>
                                        <w:div w:id="43188992">
                                          <w:marLeft w:val="0"/>
                                          <w:marRight w:val="0"/>
                                          <w:marTop w:val="0"/>
                                          <w:marBottom w:val="0"/>
                                          <w:divBdr>
                                            <w:top w:val="none" w:sz="0" w:space="0" w:color="auto"/>
                                            <w:left w:val="none" w:sz="0" w:space="0" w:color="auto"/>
                                            <w:bottom w:val="none" w:sz="0" w:space="0" w:color="auto"/>
                                            <w:right w:val="none" w:sz="0" w:space="0" w:color="auto"/>
                                          </w:divBdr>
                                        </w:div>
                                        <w:div w:id="254478026">
                                          <w:marLeft w:val="0"/>
                                          <w:marRight w:val="150"/>
                                          <w:marTop w:val="0"/>
                                          <w:marBottom w:val="0"/>
                                          <w:divBdr>
                                            <w:top w:val="none" w:sz="0" w:space="0" w:color="auto"/>
                                            <w:left w:val="none" w:sz="0" w:space="0" w:color="auto"/>
                                            <w:bottom w:val="none" w:sz="0" w:space="0" w:color="auto"/>
                                            <w:right w:val="none" w:sz="0" w:space="0" w:color="auto"/>
                                          </w:divBdr>
                                        </w:div>
                                        <w:div w:id="945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5167">
                              <w:marLeft w:val="0"/>
                              <w:marRight w:val="0"/>
                              <w:marTop w:val="0"/>
                              <w:marBottom w:val="0"/>
                              <w:divBdr>
                                <w:top w:val="none" w:sz="0" w:space="0" w:color="auto"/>
                                <w:left w:val="none" w:sz="0" w:space="0" w:color="auto"/>
                                <w:bottom w:val="none" w:sz="0" w:space="0" w:color="auto"/>
                                <w:right w:val="none" w:sz="0" w:space="0" w:color="auto"/>
                              </w:divBdr>
                              <w:divsChild>
                                <w:div w:id="766510397">
                                  <w:marLeft w:val="0"/>
                                  <w:marRight w:val="0"/>
                                  <w:marTop w:val="0"/>
                                  <w:marBottom w:val="150"/>
                                  <w:divBdr>
                                    <w:top w:val="none" w:sz="0" w:space="0" w:color="auto"/>
                                    <w:left w:val="none" w:sz="0" w:space="0" w:color="auto"/>
                                    <w:bottom w:val="none" w:sz="0" w:space="0" w:color="auto"/>
                                    <w:right w:val="none" w:sz="0" w:space="0" w:color="auto"/>
                                  </w:divBdr>
                                  <w:divsChild>
                                    <w:div w:id="1278947085">
                                      <w:marLeft w:val="0"/>
                                      <w:marRight w:val="0"/>
                                      <w:marTop w:val="0"/>
                                      <w:marBottom w:val="0"/>
                                      <w:divBdr>
                                        <w:top w:val="none" w:sz="0" w:space="0" w:color="auto"/>
                                        <w:left w:val="none" w:sz="0" w:space="0" w:color="auto"/>
                                        <w:bottom w:val="none" w:sz="0" w:space="0" w:color="auto"/>
                                        <w:right w:val="none" w:sz="0" w:space="0" w:color="auto"/>
                                      </w:divBdr>
                                      <w:divsChild>
                                        <w:div w:id="820004828">
                                          <w:marLeft w:val="0"/>
                                          <w:marRight w:val="150"/>
                                          <w:marTop w:val="0"/>
                                          <w:marBottom w:val="0"/>
                                          <w:divBdr>
                                            <w:top w:val="none" w:sz="0" w:space="0" w:color="auto"/>
                                            <w:left w:val="none" w:sz="0" w:space="0" w:color="auto"/>
                                            <w:bottom w:val="none" w:sz="0" w:space="0" w:color="auto"/>
                                            <w:right w:val="none" w:sz="0" w:space="0" w:color="auto"/>
                                          </w:divBdr>
                                        </w:div>
                                        <w:div w:id="14236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6317">
                              <w:marLeft w:val="0"/>
                              <w:marRight w:val="0"/>
                              <w:marTop w:val="0"/>
                              <w:marBottom w:val="0"/>
                              <w:divBdr>
                                <w:top w:val="none" w:sz="0" w:space="0" w:color="auto"/>
                                <w:left w:val="none" w:sz="0" w:space="0" w:color="auto"/>
                                <w:bottom w:val="none" w:sz="0" w:space="0" w:color="auto"/>
                                <w:right w:val="none" w:sz="0" w:space="0" w:color="auto"/>
                              </w:divBdr>
                            </w:div>
                            <w:div w:id="2020813171">
                              <w:marLeft w:val="0"/>
                              <w:marRight w:val="0"/>
                              <w:marTop w:val="0"/>
                              <w:marBottom w:val="0"/>
                              <w:divBdr>
                                <w:top w:val="none" w:sz="0" w:space="0" w:color="auto"/>
                                <w:left w:val="none" w:sz="0" w:space="0" w:color="auto"/>
                                <w:bottom w:val="none" w:sz="0" w:space="0" w:color="auto"/>
                                <w:right w:val="none" w:sz="0" w:space="0" w:color="auto"/>
                              </w:divBdr>
                              <w:divsChild>
                                <w:div w:id="1396198585">
                                  <w:marLeft w:val="0"/>
                                  <w:marRight w:val="0"/>
                                  <w:marTop w:val="0"/>
                                  <w:marBottom w:val="150"/>
                                  <w:divBdr>
                                    <w:top w:val="none" w:sz="0" w:space="0" w:color="auto"/>
                                    <w:left w:val="none" w:sz="0" w:space="0" w:color="auto"/>
                                    <w:bottom w:val="none" w:sz="0" w:space="0" w:color="auto"/>
                                    <w:right w:val="none" w:sz="0" w:space="0" w:color="auto"/>
                                  </w:divBdr>
                                  <w:divsChild>
                                    <w:div w:id="1348286563">
                                      <w:marLeft w:val="0"/>
                                      <w:marRight w:val="0"/>
                                      <w:marTop w:val="0"/>
                                      <w:marBottom w:val="0"/>
                                      <w:divBdr>
                                        <w:top w:val="none" w:sz="0" w:space="0" w:color="auto"/>
                                        <w:left w:val="none" w:sz="0" w:space="0" w:color="auto"/>
                                        <w:bottom w:val="none" w:sz="0" w:space="0" w:color="auto"/>
                                        <w:right w:val="none" w:sz="0" w:space="0" w:color="auto"/>
                                      </w:divBdr>
                                      <w:divsChild>
                                        <w:div w:id="238562766">
                                          <w:marLeft w:val="0"/>
                                          <w:marRight w:val="150"/>
                                          <w:marTop w:val="0"/>
                                          <w:marBottom w:val="0"/>
                                          <w:divBdr>
                                            <w:top w:val="none" w:sz="0" w:space="0" w:color="auto"/>
                                            <w:left w:val="none" w:sz="0" w:space="0" w:color="auto"/>
                                            <w:bottom w:val="none" w:sz="0" w:space="0" w:color="auto"/>
                                            <w:right w:val="none" w:sz="0" w:space="0" w:color="auto"/>
                                          </w:divBdr>
                                        </w:div>
                                        <w:div w:id="1252087469">
                                          <w:marLeft w:val="0"/>
                                          <w:marRight w:val="0"/>
                                          <w:marTop w:val="0"/>
                                          <w:marBottom w:val="0"/>
                                          <w:divBdr>
                                            <w:top w:val="none" w:sz="0" w:space="0" w:color="auto"/>
                                            <w:left w:val="none" w:sz="0" w:space="0" w:color="auto"/>
                                            <w:bottom w:val="none" w:sz="0" w:space="0" w:color="auto"/>
                                            <w:right w:val="none" w:sz="0" w:space="0" w:color="auto"/>
                                          </w:divBdr>
                                        </w:div>
                                        <w:div w:id="1604651690">
                                          <w:marLeft w:val="0"/>
                                          <w:marRight w:val="150"/>
                                          <w:marTop w:val="0"/>
                                          <w:marBottom w:val="0"/>
                                          <w:divBdr>
                                            <w:top w:val="none" w:sz="0" w:space="0" w:color="auto"/>
                                            <w:left w:val="none" w:sz="0" w:space="0" w:color="auto"/>
                                            <w:bottom w:val="none" w:sz="0" w:space="0" w:color="auto"/>
                                            <w:right w:val="none" w:sz="0" w:space="0" w:color="auto"/>
                                          </w:divBdr>
                                        </w:div>
                                        <w:div w:id="869953326">
                                          <w:marLeft w:val="0"/>
                                          <w:marRight w:val="0"/>
                                          <w:marTop w:val="0"/>
                                          <w:marBottom w:val="0"/>
                                          <w:divBdr>
                                            <w:top w:val="none" w:sz="0" w:space="0" w:color="auto"/>
                                            <w:left w:val="none" w:sz="0" w:space="0" w:color="auto"/>
                                            <w:bottom w:val="none" w:sz="0" w:space="0" w:color="auto"/>
                                            <w:right w:val="none" w:sz="0" w:space="0" w:color="auto"/>
                                          </w:divBdr>
                                        </w:div>
                                        <w:div w:id="1413969306">
                                          <w:marLeft w:val="0"/>
                                          <w:marRight w:val="150"/>
                                          <w:marTop w:val="0"/>
                                          <w:marBottom w:val="0"/>
                                          <w:divBdr>
                                            <w:top w:val="none" w:sz="0" w:space="0" w:color="auto"/>
                                            <w:left w:val="none" w:sz="0" w:space="0" w:color="auto"/>
                                            <w:bottom w:val="none" w:sz="0" w:space="0" w:color="auto"/>
                                            <w:right w:val="none" w:sz="0" w:space="0" w:color="auto"/>
                                          </w:divBdr>
                                        </w:div>
                                        <w:div w:id="12998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3465">
                              <w:marLeft w:val="0"/>
                              <w:marRight w:val="0"/>
                              <w:marTop w:val="0"/>
                              <w:marBottom w:val="0"/>
                              <w:divBdr>
                                <w:top w:val="none" w:sz="0" w:space="0" w:color="auto"/>
                                <w:left w:val="none" w:sz="0" w:space="0" w:color="auto"/>
                                <w:bottom w:val="none" w:sz="0" w:space="0" w:color="auto"/>
                                <w:right w:val="none" w:sz="0" w:space="0" w:color="auto"/>
                              </w:divBdr>
                              <w:divsChild>
                                <w:div w:id="723067938">
                                  <w:marLeft w:val="0"/>
                                  <w:marRight w:val="0"/>
                                  <w:marTop w:val="0"/>
                                  <w:marBottom w:val="150"/>
                                  <w:divBdr>
                                    <w:top w:val="none" w:sz="0" w:space="0" w:color="auto"/>
                                    <w:left w:val="none" w:sz="0" w:space="0" w:color="auto"/>
                                    <w:bottom w:val="none" w:sz="0" w:space="0" w:color="auto"/>
                                    <w:right w:val="none" w:sz="0" w:space="0" w:color="auto"/>
                                  </w:divBdr>
                                  <w:divsChild>
                                    <w:div w:id="1084493706">
                                      <w:marLeft w:val="0"/>
                                      <w:marRight w:val="0"/>
                                      <w:marTop w:val="0"/>
                                      <w:marBottom w:val="0"/>
                                      <w:divBdr>
                                        <w:top w:val="none" w:sz="0" w:space="0" w:color="auto"/>
                                        <w:left w:val="none" w:sz="0" w:space="0" w:color="auto"/>
                                        <w:bottom w:val="none" w:sz="0" w:space="0" w:color="auto"/>
                                        <w:right w:val="none" w:sz="0" w:space="0" w:color="auto"/>
                                      </w:divBdr>
                                      <w:divsChild>
                                        <w:div w:id="1211722822">
                                          <w:marLeft w:val="0"/>
                                          <w:marRight w:val="150"/>
                                          <w:marTop w:val="0"/>
                                          <w:marBottom w:val="0"/>
                                          <w:divBdr>
                                            <w:top w:val="none" w:sz="0" w:space="0" w:color="auto"/>
                                            <w:left w:val="none" w:sz="0" w:space="0" w:color="auto"/>
                                            <w:bottom w:val="none" w:sz="0" w:space="0" w:color="auto"/>
                                            <w:right w:val="none" w:sz="0" w:space="0" w:color="auto"/>
                                          </w:divBdr>
                                        </w:div>
                                        <w:div w:id="1320772766">
                                          <w:marLeft w:val="0"/>
                                          <w:marRight w:val="0"/>
                                          <w:marTop w:val="0"/>
                                          <w:marBottom w:val="0"/>
                                          <w:divBdr>
                                            <w:top w:val="none" w:sz="0" w:space="0" w:color="auto"/>
                                            <w:left w:val="none" w:sz="0" w:space="0" w:color="auto"/>
                                            <w:bottom w:val="none" w:sz="0" w:space="0" w:color="auto"/>
                                            <w:right w:val="none" w:sz="0" w:space="0" w:color="auto"/>
                                          </w:divBdr>
                                        </w:div>
                                        <w:div w:id="705519202">
                                          <w:marLeft w:val="0"/>
                                          <w:marRight w:val="150"/>
                                          <w:marTop w:val="0"/>
                                          <w:marBottom w:val="0"/>
                                          <w:divBdr>
                                            <w:top w:val="none" w:sz="0" w:space="0" w:color="auto"/>
                                            <w:left w:val="none" w:sz="0" w:space="0" w:color="auto"/>
                                            <w:bottom w:val="none" w:sz="0" w:space="0" w:color="auto"/>
                                            <w:right w:val="none" w:sz="0" w:space="0" w:color="auto"/>
                                          </w:divBdr>
                                        </w:div>
                                        <w:div w:id="9526379">
                                          <w:marLeft w:val="0"/>
                                          <w:marRight w:val="0"/>
                                          <w:marTop w:val="0"/>
                                          <w:marBottom w:val="0"/>
                                          <w:divBdr>
                                            <w:top w:val="none" w:sz="0" w:space="0" w:color="auto"/>
                                            <w:left w:val="none" w:sz="0" w:space="0" w:color="auto"/>
                                            <w:bottom w:val="none" w:sz="0" w:space="0" w:color="auto"/>
                                            <w:right w:val="none" w:sz="0" w:space="0" w:color="auto"/>
                                          </w:divBdr>
                                        </w:div>
                                        <w:div w:id="94598130">
                                          <w:marLeft w:val="0"/>
                                          <w:marRight w:val="150"/>
                                          <w:marTop w:val="0"/>
                                          <w:marBottom w:val="0"/>
                                          <w:divBdr>
                                            <w:top w:val="none" w:sz="0" w:space="0" w:color="auto"/>
                                            <w:left w:val="none" w:sz="0" w:space="0" w:color="auto"/>
                                            <w:bottom w:val="none" w:sz="0" w:space="0" w:color="auto"/>
                                            <w:right w:val="none" w:sz="0" w:space="0" w:color="auto"/>
                                          </w:divBdr>
                                        </w:div>
                                        <w:div w:id="12018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7075">
                              <w:marLeft w:val="0"/>
                              <w:marRight w:val="0"/>
                              <w:marTop w:val="0"/>
                              <w:marBottom w:val="150"/>
                              <w:divBdr>
                                <w:top w:val="single" w:sz="2" w:space="0" w:color="auto"/>
                                <w:left w:val="single" w:sz="2" w:space="0" w:color="auto"/>
                                <w:bottom w:val="single" w:sz="2" w:space="4" w:color="auto"/>
                                <w:right w:val="single" w:sz="2" w:space="0" w:color="auto"/>
                              </w:divBdr>
                              <w:divsChild>
                                <w:div w:id="13794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61119">
                  <w:marLeft w:val="0"/>
                  <w:marRight w:val="0"/>
                  <w:marTop w:val="0"/>
                  <w:marBottom w:val="0"/>
                  <w:divBdr>
                    <w:top w:val="single" w:sz="36" w:space="0" w:color="000000"/>
                    <w:left w:val="none" w:sz="0" w:space="0" w:color="auto"/>
                    <w:bottom w:val="none" w:sz="0" w:space="0" w:color="auto"/>
                    <w:right w:val="none" w:sz="0" w:space="0" w:color="auto"/>
                  </w:divBdr>
                </w:div>
              </w:divsChild>
            </w:div>
          </w:divsChild>
        </w:div>
        <w:div w:id="267126310">
          <w:marLeft w:val="0"/>
          <w:marRight w:val="0"/>
          <w:marTop w:val="0"/>
          <w:marBottom w:val="0"/>
          <w:divBdr>
            <w:top w:val="none" w:sz="0" w:space="0" w:color="auto"/>
            <w:left w:val="none" w:sz="0" w:space="0" w:color="auto"/>
            <w:bottom w:val="none" w:sz="0" w:space="0" w:color="auto"/>
            <w:right w:val="none" w:sz="0" w:space="0" w:color="auto"/>
          </w:divBdr>
          <w:divsChild>
            <w:div w:id="208303149">
              <w:marLeft w:val="0"/>
              <w:marRight w:val="0"/>
              <w:marTop w:val="0"/>
              <w:marBottom w:val="0"/>
              <w:divBdr>
                <w:top w:val="none" w:sz="0" w:space="0" w:color="auto"/>
                <w:left w:val="none" w:sz="0" w:space="0" w:color="auto"/>
                <w:bottom w:val="none" w:sz="0" w:space="0" w:color="auto"/>
                <w:right w:val="none" w:sz="0" w:space="0" w:color="auto"/>
              </w:divBdr>
              <w:divsChild>
                <w:div w:id="10260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ndex.php?title=%C4%B6ekatas&amp;action=edit&amp;redlink=1" TargetMode="External"/><Relationship Id="rId13" Type="http://schemas.openxmlformats.org/officeDocument/2006/relationships/hyperlink" Target="https://lv.wikipedia.org/wiki/Latga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v.wikipedia.org/w/index.php?title=Blu%C4%B7a_vakars&amp;action=edit&amp;redlink=1" TargetMode="External"/><Relationship Id="rId12" Type="http://schemas.openxmlformats.org/officeDocument/2006/relationships/hyperlink" Target="https://lv.wikipedia.org/wiki/Vidzem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v.wikipedia.org/wiki/Zemgale" TargetMode="External"/><Relationship Id="rId5" Type="http://schemas.openxmlformats.org/officeDocument/2006/relationships/footnotes" Target="footnotes.xml"/><Relationship Id="rId15" Type="http://schemas.openxmlformats.org/officeDocument/2006/relationships/hyperlink" Target="https://lv.wikipedia.org/wiki/R%C4%81ce%C5%86i" TargetMode="External"/><Relationship Id="rId10" Type="http://schemas.openxmlformats.org/officeDocument/2006/relationships/hyperlink" Target="https://lv.wikipedia.org/wiki/Kurze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v.wikipedia.org/wiki/%C4%8Cig%C4%81ni" TargetMode="External"/><Relationship Id="rId14" Type="http://schemas.openxmlformats.org/officeDocument/2006/relationships/hyperlink" Target="https://lv.wikipedia.org/wiki/Karot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1479</Words>
  <Characters>8727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5</cp:revision>
  <dcterms:created xsi:type="dcterms:W3CDTF">2016-12-08T13:02:00Z</dcterms:created>
  <dcterms:modified xsi:type="dcterms:W3CDTF">2016-12-08T14:28:00Z</dcterms:modified>
</cp:coreProperties>
</file>