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DA" w:rsidRDefault="00B75DDA" w:rsidP="00DC4F6F">
      <w:pPr>
        <w:jc w:val="center"/>
        <w:rPr>
          <w:rFonts w:cs="Times New Roman"/>
          <w:b/>
          <w:bCs/>
        </w:rPr>
      </w:pPr>
      <w:r w:rsidRPr="007679F2">
        <w:rPr>
          <w:b/>
          <w:bCs/>
        </w:rPr>
        <w:t xml:space="preserve">Eric-Emmanuel Schmitt : Koncert </w:t>
      </w:r>
      <w:commentRangeStart w:id="0"/>
      <w:r w:rsidRPr="007679F2">
        <w:rPr>
          <w:b/>
          <w:bCs/>
        </w:rPr>
        <w:t xml:space="preserve">k památce </w:t>
      </w:r>
      <w:commentRangeEnd w:id="0"/>
      <w:r>
        <w:rPr>
          <w:rStyle w:val="CommentReference"/>
          <w:rFonts w:cs="Times New Roman"/>
        </w:rPr>
        <w:commentReference w:id="0"/>
      </w:r>
      <w:r w:rsidRPr="007679F2">
        <w:rPr>
          <w:b/>
          <w:bCs/>
        </w:rPr>
        <w:t>anděla</w:t>
      </w:r>
    </w:p>
    <w:p w:rsidR="00B75DDA" w:rsidRDefault="00B75DDA" w:rsidP="00DC4F6F">
      <w:pPr>
        <w:ind w:firstLine="720"/>
        <w:jc w:val="both"/>
        <w:rPr>
          <w:rFonts w:cs="Times New Roman"/>
        </w:rPr>
      </w:pPr>
    </w:p>
    <w:p w:rsidR="00B75DDA" w:rsidRDefault="00B75DDA" w:rsidP="00DC4F6F">
      <w:pPr>
        <w:ind w:firstLine="720"/>
        <w:jc w:val="both"/>
        <w:rPr>
          <w:rFonts w:cs="Times New Roman"/>
        </w:rPr>
      </w:pPr>
    </w:p>
    <w:p w:rsidR="00B75DDA" w:rsidRDefault="00B75DDA" w:rsidP="00DC4F6F">
      <w:pPr>
        <w:ind w:firstLine="720"/>
        <w:jc w:val="both"/>
      </w:pPr>
      <w:r>
        <w:t xml:space="preserve">Stáž nazvaná </w:t>
      </w:r>
      <w:r>
        <w:rPr>
          <w:i/>
          <w:iCs/>
        </w:rPr>
        <w:t xml:space="preserve">Hudba a sporty v zimě </w:t>
      </w:r>
      <w:r>
        <w:t xml:space="preserve">nabízela studentům konzervatoří, amatérům na vysoké úrovni nebo budoucím </w:t>
      </w:r>
      <w:commentRangeStart w:id="1"/>
      <w:r>
        <w:t>profesionálům</w:t>
      </w:r>
      <w:commentRangeEnd w:id="1"/>
      <w:r>
        <w:rPr>
          <w:rStyle w:val="CommentReference"/>
          <w:rFonts w:cs="Times New Roman"/>
        </w:rPr>
        <w:commentReference w:id="1"/>
      </w:r>
      <w:r>
        <w:t xml:space="preserve"> možnost skloubit zábavu, fyzickou aktivitu a zdokonalení v jejich hře na nástroj. Každý měl k </w:t>
      </w:r>
      <w:commentRangeStart w:id="2"/>
      <w:r>
        <w:t xml:space="preserve">dispozici vlastního učitele na </w:t>
      </w:r>
      <w:commentRangeStart w:id="3"/>
      <w:r>
        <w:t>2</w:t>
      </w:r>
      <w:commentRangeEnd w:id="3"/>
      <w:r>
        <w:rPr>
          <w:rStyle w:val="CommentReference"/>
          <w:rFonts w:cs="Times New Roman"/>
        </w:rPr>
        <w:commentReference w:id="3"/>
      </w:r>
      <w:r>
        <w:t xml:space="preserve"> hodiny týdně </w:t>
      </w:r>
      <w:commentRangeEnd w:id="2"/>
      <w:r>
        <w:rPr>
          <w:rStyle w:val="CommentReference"/>
          <w:rFonts w:cs="Times New Roman"/>
        </w:rPr>
        <w:commentReference w:id="2"/>
      </w:r>
      <w:r>
        <w:t xml:space="preserve">a </w:t>
      </w:r>
      <w:bookmarkStart w:id="4" w:name="_GoBack"/>
      <w:bookmarkEnd w:id="4"/>
      <w:r>
        <w:t xml:space="preserve">spolu se všichni scházeli při hraní ansámblu nebo při sportovních kláních. Po plachtění, potápění, cyklistice a běhu bude pobyt brzy završen </w:t>
      </w:r>
      <w:commentRangeStart w:id="5"/>
      <w:r>
        <w:t xml:space="preserve">rallye, </w:t>
      </w:r>
      <w:commentRangeEnd w:id="5"/>
      <w:r>
        <w:rPr>
          <w:rStyle w:val="CommentReference"/>
          <w:rFonts w:cs="Times New Roman"/>
        </w:rPr>
        <w:commentReference w:id="5"/>
      </w:r>
      <w:r>
        <w:t>kde se každý bude snažit o první cenu, týden v </w:t>
      </w:r>
      <w:commentRangeStart w:id="6"/>
      <w:r>
        <w:t xml:space="preserve">berlínské </w:t>
      </w:r>
      <w:commentRangeEnd w:id="6"/>
      <w:r>
        <w:rPr>
          <w:rStyle w:val="CommentReference"/>
          <w:rFonts w:cs="Times New Roman"/>
        </w:rPr>
        <w:commentReference w:id="6"/>
      </w:r>
      <w:r>
        <w:t xml:space="preserve">filharmonii, v jednom z nejlepších orchestrů na světě. </w:t>
      </w:r>
    </w:p>
    <w:p w:rsidR="00B75DDA" w:rsidRDefault="00B75DDA">
      <w:pPr>
        <w:rPr>
          <w:rFonts w:cs="Times New Roman"/>
        </w:rPr>
      </w:pPr>
    </w:p>
    <w:p w:rsidR="00B75DDA" w:rsidRDefault="00B75DDA">
      <w:pPr>
        <w:rPr>
          <w:rFonts w:cs="Times New Roman"/>
        </w:rPr>
      </w:pPr>
    </w:p>
    <w:p w:rsidR="00B75DDA" w:rsidRDefault="00B75DDA">
      <w:r>
        <w:t>FPV = funkční perspektiva větná</w:t>
      </w:r>
    </w:p>
    <w:p w:rsidR="00B75DDA" w:rsidRDefault="00B75DDA">
      <w:r>
        <w:t>u odb. textu dohledávat odb. pojmy</w:t>
      </w:r>
    </w:p>
    <w:sectPr w:rsidR="00B75DDA" w:rsidSect="000708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1-21T15:03:00Z" w:initials="P">
    <w:p w:rsidR="00B75DDA" w:rsidRDefault="00B75DDA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ofic. název zní Památce...</w:t>
      </w:r>
    </w:p>
  </w:comment>
  <w:comment w:id="1" w:author="Pavla" w:date="2016-11-21T15:03:00Z" w:initials="P">
    <w:p w:rsidR="00B75DDA" w:rsidRDefault="00B75DDA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čárka</w:t>
      </w:r>
    </w:p>
  </w:comment>
  <w:comment w:id="3" w:author="Pavla" w:date="2016-11-21T15:03:00Z" w:initials="P">
    <w:p w:rsidR="00B75DDA" w:rsidRDefault="00B75DDA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slovem</w:t>
      </w:r>
    </w:p>
  </w:comment>
  <w:comment w:id="2" w:author="Pavla" w:date="2016-11-21T15:03:00Z" w:initials="P">
    <w:p w:rsidR="00B75DDA" w:rsidRDefault="00B75DDA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FPV</w:t>
      </w:r>
    </w:p>
  </w:comment>
  <w:comment w:id="5" w:author="Pavla" w:date="2016-11-21T15:07:00Z" w:initials="P">
    <w:p w:rsidR="00B75DDA" w:rsidRDefault="00B75DDA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>zde to není vhodné slovo, nejde o auta</w:t>
      </w:r>
    </w:p>
  </w:comment>
  <w:comment w:id="6" w:author="Pavla" w:date="2016-11-21T15:05:00Z" w:initials="P">
    <w:p w:rsidR="00B75DDA" w:rsidRDefault="00B75DDA">
      <w:pPr>
        <w:pStyle w:val="CommentText"/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t xml:space="preserve">lépe najít ofic. název a 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F6F"/>
    <w:rsid w:val="00070878"/>
    <w:rsid w:val="001574E7"/>
    <w:rsid w:val="003B5139"/>
    <w:rsid w:val="006A0984"/>
    <w:rsid w:val="007679F2"/>
    <w:rsid w:val="00AA705E"/>
    <w:rsid w:val="00B75DDA"/>
    <w:rsid w:val="00C00BAF"/>
    <w:rsid w:val="00DC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6F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C00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0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02"/>
    <w:rPr>
      <w:rFonts w:cs="Cambri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0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0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0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94</Words>
  <Characters>558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Remundová</dc:creator>
  <cp:keywords/>
  <dc:description/>
  <cp:lastModifiedBy>Pavla</cp:lastModifiedBy>
  <cp:revision>4</cp:revision>
  <dcterms:created xsi:type="dcterms:W3CDTF">2016-11-20T14:50:00Z</dcterms:created>
  <dcterms:modified xsi:type="dcterms:W3CDTF">2016-11-21T14:07:00Z</dcterms:modified>
</cp:coreProperties>
</file>