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D5" w:rsidRPr="00AC1E0F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>Jeho rehabilitační pracovník Sunil,</w:t>
      </w:r>
      <w:r w:rsidRPr="00AC1E0F">
        <w:rPr>
          <w:rFonts w:ascii="Times New Roman" w:hAnsi="Times New Roman" w:cs="Times New Roman"/>
          <w:sz w:val="24"/>
          <w:szCs w:val="24"/>
        </w:rPr>
        <w:t xml:space="preserve"> tučný </w:t>
      </w:r>
      <w:commentRangeStart w:id="1"/>
      <w:r w:rsidRPr="00AC1E0F">
        <w:rPr>
          <w:rFonts w:ascii="Times New Roman" w:hAnsi="Times New Roman" w:cs="Times New Roman"/>
          <w:sz w:val="24"/>
          <w:szCs w:val="24"/>
        </w:rPr>
        <w:t xml:space="preserve">to </w:t>
      </w:r>
      <w:commentRangeEnd w:id="1"/>
      <w:r>
        <w:rPr>
          <w:rStyle w:val="CommentReference"/>
        </w:rPr>
        <w:commentReference w:id="1"/>
      </w:r>
      <w:r w:rsidRPr="00AC1E0F">
        <w:rPr>
          <w:rFonts w:ascii="Times New Roman" w:hAnsi="Times New Roman" w:cs="Times New Roman"/>
          <w:sz w:val="24"/>
          <w:szCs w:val="24"/>
        </w:rPr>
        <w:t>velikán a bývalý šampion v judu</w:t>
      </w:r>
      <w:commentRangeEnd w:id="0"/>
      <w:r>
        <w:rPr>
          <w:rStyle w:val="CommentReference"/>
        </w:rPr>
        <w:commentReference w:id="0"/>
      </w:r>
      <w:r w:rsidRPr="00AC1E0F">
        <w:rPr>
          <w:rFonts w:ascii="Times New Roman" w:hAnsi="Times New Roman" w:cs="Times New Roman"/>
          <w:sz w:val="24"/>
          <w:szCs w:val="24"/>
        </w:rPr>
        <w:t xml:space="preserve">, přerušil tuto zkoušku </w:t>
      </w:r>
      <w:commentRangeStart w:id="2"/>
      <w:r w:rsidRPr="00AC1E0F">
        <w:rPr>
          <w:rFonts w:ascii="Times New Roman" w:hAnsi="Times New Roman" w:cs="Times New Roman"/>
          <w:sz w:val="24"/>
          <w:szCs w:val="24"/>
        </w:rPr>
        <w:t>plácnutím rukou.</w:t>
      </w:r>
      <w:commentRangeEnd w:id="2"/>
      <w:r>
        <w:rPr>
          <w:rStyle w:val="CommentReference"/>
        </w:rPr>
        <w:commentReference w:id="2"/>
      </w:r>
    </w:p>
    <w:p w:rsidR="002D06D5" w:rsidRPr="00AC1E0F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Je čas na vaší </w:t>
      </w:r>
      <w:commentRangeStart w:id="3"/>
      <w:r>
        <w:rPr>
          <w:rFonts w:ascii="Times New Roman" w:hAnsi="Times New Roman" w:cs="Times New Roman"/>
          <w:sz w:val="24"/>
          <w:szCs w:val="24"/>
        </w:rPr>
        <w:t>seanci</w:t>
      </w:r>
      <w:commentRangeEnd w:id="3"/>
      <w:r>
        <w:rPr>
          <w:rStyle w:val="CommentReference"/>
        </w:rPr>
        <w:commentReference w:id="3"/>
      </w:r>
      <w:r w:rsidRPr="00AC1E0F">
        <w:rPr>
          <w:rFonts w:ascii="Times New Roman" w:hAnsi="Times New Roman" w:cs="Times New Roman"/>
          <w:sz w:val="24"/>
          <w:szCs w:val="24"/>
        </w:rPr>
        <w:t>.“</w:t>
      </w:r>
    </w:p>
    <w:p w:rsidR="002D06D5" w:rsidRPr="00AC1E0F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  <w:r w:rsidRPr="00AC1E0F">
        <w:rPr>
          <w:rFonts w:ascii="Times New Roman" w:hAnsi="Times New Roman" w:cs="Times New Roman"/>
          <w:sz w:val="24"/>
          <w:szCs w:val="24"/>
        </w:rPr>
        <w:t xml:space="preserve">O několik minut později, </w:t>
      </w:r>
      <w:commentRangeStart w:id="4"/>
      <w:r w:rsidRPr="00AC1E0F">
        <w:rPr>
          <w:rFonts w:ascii="Times New Roman" w:hAnsi="Times New Roman" w:cs="Times New Roman"/>
          <w:sz w:val="24"/>
          <w:szCs w:val="24"/>
        </w:rPr>
        <w:t>naolejovaný</w:t>
      </w:r>
      <w:commentRangeEnd w:id="4"/>
      <w:r>
        <w:rPr>
          <w:rStyle w:val="CommentReference"/>
        </w:rPr>
        <w:commentReference w:id="4"/>
      </w:r>
      <w:r w:rsidRPr="00AC1E0F">
        <w:rPr>
          <w:rFonts w:ascii="Times New Roman" w:hAnsi="Times New Roman" w:cs="Times New Roman"/>
          <w:sz w:val="24"/>
          <w:szCs w:val="24"/>
        </w:rPr>
        <w:t xml:space="preserve"> Axel</w:t>
      </w:r>
      <w:commentRangeStart w:id="5"/>
      <w:r w:rsidRPr="00AC1E0F">
        <w:rPr>
          <w:rFonts w:ascii="Times New Roman" w:hAnsi="Times New Roman" w:cs="Times New Roman"/>
          <w:sz w:val="24"/>
          <w:szCs w:val="24"/>
        </w:rPr>
        <w:t xml:space="preserve"> přijmul 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 w:rsidRPr="00AC1E0F">
        <w:rPr>
          <w:rFonts w:ascii="Times New Roman" w:hAnsi="Times New Roman" w:cs="Times New Roman"/>
          <w:sz w:val="24"/>
          <w:szCs w:val="24"/>
        </w:rPr>
        <w:t xml:space="preserve">denní péči, </w:t>
      </w:r>
      <w:r>
        <w:rPr>
          <w:rFonts w:ascii="Times New Roman" w:hAnsi="Times New Roman" w:cs="Times New Roman"/>
          <w:sz w:val="24"/>
          <w:szCs w:val="24"/>
        </w:rPr>
        <w:t>co žádala</w:t>
      </w:r>
      <w:r w:rsidRPr="00AC1E0F">
        <w:rPr>
          <w:rFonts w:ascii="Times New Roman" w:hAnsi="Times New Roman" w:cs="Times New Roman"/>
          <w:sz w:val="24"/>
          <w:szCs w:val="24"/>
        </w:rPr>
        <w:t xml:space="preserve"> jeho rehabilitac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C1E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 ním byl umístěn leták, který se skrze otvor </w:t>
      </w:r>
      <w:commentRangeStart w:id="6"/>
      <w:r>
        <w:rPr>
          <w:rFonts w:ascii="Times New Roman" w:hAnsi="Times New Roman" w:cs="Times New Roman"/>
          <w:sz w:val="24"/>
          <w:szCs w:val="24"/>
        </w:rPr>
        <w:t>vytvořený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 pro oči a nos, umístěný na masážním stole, učil zpěvem nazpaměť.</w:t>
      </w:r>
    </w:p>
    <w:p w:rsidR="002D06D5" w:rsidRPr="00AC1E0F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7"/>
      <w:r w:rsidRPr="00AC1E0F">
        <w:rPr>
          <w:rFonts w:ascii="Times New Roman" w:hAnsi="Times New Roman" w:cs="Times New Roman"/>
          <w:sz w:val="24"/>
          <w:szCs w:val="24"/>
        </w:rPr>
        <w:t xml:space="preserve">„Vypadáte v </w:t>
      </w:r>
      <w:commentRangeStart w:id="8"/>
      <w:r w:rsidRPr="00AC1E0F">
        <w:rPr>
          <w:rFonts w:ascii="Times New Roman" w:hAnsi="Times New Roman" w:cs="Times New Roman"/>
          <w:sz w:val="24"/>
          <w:szCs w:val="24"/>
        </w:rPr>
        <w:t xml:space="preserve">dobré náladě než </w:t>
      </w:r>
      <w:commentRangeEnd w:id="8"/>
      <w:r>
        <w:rPr>
          <w:rStyle w:val="CommentReference"/>
        </w:rPr>
        <w:commentReference w:id="8"/>
      </w:r>
      <w:r w:rsidRPr="00AC1E0F">
        <w:rPr>
          <w:rFonts w:ascii="Times New Roman" w:hAnsi="Times New Roman" w:cs="Times New Roman"/>
          <w:sz w:val="24"/>
          <w:szCs w:val="24"/>
        </w:rPr>
        <w:t>obvykle, pane Lang.</w:t>
      </w:r>
      <w:r>
        <w:rPr>
          <w:rFonts w:ascii="Times New Roman" w:hAnsi="Times New Roman" w:cs="Times New Roman"/>
          <w:sz w:val="24"/>
          <w:szCs w:val="24"/>
        </w:rPr>
        <w:t>“</w:t>
      </w:r>
      <w:commentRangeEnd w:id="7"/>
      <w:r>
        <w:rPr>
          <w:rStyle w:val="CommentReference"/>
        </w:rPr>
        <w:commentReference w:id="7"/>
      </w:r>
    </w:p>
    <w:p w:rsidR="002D06D5" w:rsidRPr="00AC1E0F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 čem to </w:t>
      </w:r>
      <w:commentRangeStart w:id="9"/>
      <w:r>
        <w:rPr>
          <w:rFonts w:ascii="Times New Roman" w:hAnsi="Times New Roman" w:cs="Times New Roman"/>
          <w:sz w:val="24"/>
          <w:szCs w:val="24"/>
        </w:rPr>
        <w:t xml:space="preserve">ten </w:t>
      </w:r>
      <w:commentRangeStart w:id="10"/>
      <w:r w:rsidRPr="00CD6F47">
        <w:rPr>
          <w:rFonts w:ascii="Times New Roman" w:hAnsi="Times New Roman" w:cs="Times New Roman"/>
          <w:sz w:val="24"/>
          <w:szCs w:val="24"/>
        </w:rPr>
        <w:t>blbeček</w:t>
      </w:r>
      <w:commentRangeEnd w:id="10"/>
      <w:r w:rsidRPr="00CD6F47"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 mluví</w:t>
      </w:r>
      <w:commentRangeEnd w:id="9"/>
      <w:r>
        <w:rPr>
          <w:rStyle w:val="CommentReference"/>
        </w:rPr>
        <w:commentReference w:id="9"/>
      </w:r>
      <w:r w:rsidRPr="00AC1E0F">
        <w:rPr>
          <w:rFonts w:ascii="Times New Roman" w:hAnsi="Times New Roman" w:cs="Times New Roman"/>
          <w:sz w:val="24"/>
          <w:szCs w:val="24"/>
        </w:rPr>
        <w:t xml:space="preserve">?“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AC1E0F">
        <w:rPr>
          <w:rFonts w:ascii="Times New Roman" w:hAnsi="Times New Roman" w:cs="Times New Roman"/>
          <w:sz w:val="24"/>
          <w:szCs w:val="24"/>
        </w:rPr>
        <w:t>mručel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 w:rsidRPr="00AC1E0F">
        <w:rPr>
          <w:rFonts w:ascii="Times New Roman" w:hAnsi="Times New Roman" w:cs="Times New Roman"/>
          <w:sz w:val="24"/>
          <w:szCs w:val="24"/>
        </w:rPr>
        <w:t xml:space="preserve"> Axel. </w:t>
      </w:r>
      <w:commentRangeStart w:id="11"/>
      <w:r w:rsidRPr="00AC1E0F">
        <w:rPr>
          <w:rFonts w:ascii="Times New Roman" w:hAnsi="Times New Roman" w:cs="Times New Roman"/>
          <w:sz w:val="24"/>
          <w:szCs w:val="24"/>
        </w:rPr>
        <w:t>Co</w:t>
      </w:r>
      <w:commentRangeEnd w:id="11"/>
      <w:r>
        <w:rPr>
          <w:rStyle w:val="CommentReference"/>
        </w:rPr>
        <w:commentReference w:id="11"/>
      </w:r>
      <w:r w:rsidRPr="00AC1E0F">
        <w:rPr>
          <w:rFonts w:ascii="Times New Roman" w:hAnsi="Times New Roman" w:cs="Times New Roman"/>
          <w:sz w:val="24"/>
          <w:szCs w:val="24"/>
        </w:rPr>
        <w:t xml:space="preserve"> se ho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AC1E0F">
        <w:rPr>
          <w:rFonts w:ascii="Times New Roman" w:hAnsi="Times New Roman" w:cs="Times New Roman"/>
          <w:sz w:val="24"/>
          <w:szCs w:val="24"/>
        </w:rPr>
        <w:t xml:space="preserve"> týká, že jsem šťast</w:t>
      </w:r>
      <w:r>
        <w:rPr>
          <w:rFonts w:ascii="Times New Roman" w:hAnsi="Times New Roman" w:cs="Times New Roman"/>
          <w:sz w:val="24"/>
          <w:szCs w:val="24"/>
        </w:rPr>
        <w:t>ný dneska anebo mám jindy špatnou náladu</w:t>
      </w:r>
      <w:r w:rsidRPr="00AC1E0F">
        <w:rPr>
          <w:rFonts w:ascii="Times New Roman" w:hAnsi="Times New Roman" w:cs="Times New Roman"/>
          <w:sz w:val="24"/>
          <w:szCs w:val="24"/>
        </w:rPr>
        <w:t xml:space="preserve">? Je to masér a </w:t>
      </w:r>
      <w:commentRangeStart w:id="12"/>
      <w:r w:rsidRPr="00AC1E0F">
        <w:rPr>
          <w:rFonts w:ascii="Times New Roman" w:hAnsi="Times New Roman" w:cs="Times New Roman"/>
          <w:sz w:val="24"/>
          <w:szCs w:val="24"/>
        </w:rPr>
        <w:t xml:space="preserve">ne žádný </w:t>
      </w:r>
      <w:commentRangeEnd w:id="12"/>
      <w:r>
        <w:rPr>
          <w:rStyle w:val="CommentReference"/>
        </w:rPr>
        <w:commentReference w:id="12"/>
      </w:r>
      <w:r w:rsidRPr="00AC1E0F">
        <w:rPr>
          <w:rFonts w:ascii="Times New Roman" w:hAnsi="Times New Roman" w:cs="Times New Roman"/>
          <w:sz w:val="24"/>
          <w:szCs w:val="24"/>
        </w:rPr>
        <w:t>psychiatr, tenhle hňup!“</w:t>
      </w:r>
    </w:p>
    <w:p w:rsidR="002D06D5" w:rsidRPr="00AC1E0F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  <w:r w:rsidRPr="00AC1E0F">
        <w:rPr>
          <w:rFonts w:ascii="Times New Roman" w:hAnsi="Times New Roman" w:cs="Times New Roman"/>
          <w:sz w:val="24"/>
          <w:szCs w:val="24"/>
        </w:rPr>
        <w:t xml:space="preserve">Po dalších pěti minutách, </w:t>
      </w:r>
      <w:commentRangeStart w:id="13"/>
      <w:r w:rsidRPr="00AC1E0F">
        <w:rPr>
          <w:rFonts w:ascii="Times New Roman" w:hAnsi="Times New Roman" w:cs="Times New Roman"/>
          <w:sz w:val="24"/>
          <w:szCs w:val="24"/>
        </w:rPr>
        <w:t xml:space="preserve">jelikož si Axel </w:t>
      </w:r>
      <w:r>
        <w:rPr>
          <w:rFonts w:ascii="Times New Roman" w:hAnsi="Times New Roman" w:cs="Times New Roman"/>
          <w:sz w:val="24"/>
          <w:szCs w:val="24"/>
        </w:rPr>
        <w:t>začal pobrukovat</w:t>
      </w:r>
      <w:r w:rsidRPr="00CD6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znovu</w:t>
      </w:r>
      <w:r w:rsidRPr="00AC1E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AC1E0F">
        <w:rPr>
          <w:rFonts w:ascii="Times New Roman" w:hAnsi="Times New Roman" w:cs="Times New Roman"/>
          <w:sz w:val="24"/>
          <w:szCs w:val="24"/>
        </w:rPr>
        <w:t xml:space="preserve">bývalý judista ze sympatie </w:t>
      </w:r>
      <w:r>
        <w:rPr>
          <w:rFonts w:ascii="Times New Roman" w:hAnsi="Times New Roman" w:cs="Times New Roman"/>
          <w:sz w:val="24"/>
          <w:szCs w:val="24"/>
        </w:rPr>
        <w:t xml:space="preserve">odhodlal položit </w:t>
      </w:r>
      <w:commentRangeStart w:id="14"/>
      <w:commentRangeStart w:id="15"/>
      <w:r>
        <w:rPr>
          <w:rFonts w:ascii="Times New Roman" w:hAnsi="Times New Roman" w:cs="Times New Roman"/>
          <w:sz w:val="24"/>
          <w:szCs w:val="24"/>
        </w:rPr>
        <w:t xml:space="preserve">další </w:t>
      </w:r>
      <w:commentRangeEnd w:id="14"/>
      <w:r>
        <w:rPr>
          <w:rStyle w:val="CommentReference"/>
        </w:rPr>
        <w:commentReference w:id="14"/>
      </w:r>
      <w:r>
        <w:rPr>
          <w:rFonts w:ascii="Times New Roman" w:hAnsi="Times New Roman" w:cs="Times New Roman"/>
          <w:sz w:val="24"/>
          <w:szCs w:val="24"/>
        </w:rPr>
        <w:t xml:space="preserve">otázku. </w:t>
      </w:r>
      <w:commentRangeEnd w:id="13"/>
      <w:r>
        <w:rPr>
          <w:rStyle w:val="CommentReference"/>
        </w:rPr>
        <w:commentReference w:id="13"/>
      </w:r>
      <w:r>
        <w:rPr>
          <w:rFonts w:ascii="Times New Roman" w:hAnsi="Times New Roman" w:cs="Times New Roman"/>
          <w:sz w:val="24"/>
          <w:szCs w:val="24"/>
        </w:rPr>
        <w:t xml:space="preserve">Domníval </w:t>
      </w:r>
      <w:commentRangeEnd w:id="15"/>
      <w:r>
        <w:rPr>
          <w:rStyle w:val="CommentReference"/>
        </w:rPr>
        <w:commentReference w:id="15"/>
      </w:r>
      <w:r>
        <w:rPr>
          <w:rFonts w:ascii="Times New Roman" w:hAnsi="Times New Roman" w:cs="Times New Roman"/>
          <w:sz w:val="24"/>
          <w:szCs w:val="24"/>
        </w:rPr>
        <w:t xml:space="preserve">se, </w:t>
      </w:r>
      <w:r w:rsidRPr="00AC1E0F">
        <w:rPr>
          <w:rFonts w:ascii="Times New Roman" w:hAnsi="Times New Roman" w:cs="Times New Roman"/>
          <w:sz w:val="24"/>
          <w:szCs w:val="24"/>
        </w:rPr>
        <w:t xml:space="preserve">že </w:t>
      </w:r>
      <w:r>
        <w:rPr>
          <w:rFonts w:ascii="Times New Roman" w:hAnsi="Times New Roman" w:cs="Times New Roman"/>
          <w:sz w:val="24"/>
          <w:szCs w:val="24"/>
        </w:rPr>
        <w:t>se jeho pacient rád dělí</w:t>
      </w:r>
      <w:r w:rsidRPr="00AC1E0F">
        <w:rPr>
          <w:rFonts w:ascii="Times New Roman" w:hAnsi="Times New Roman" w:cs="Times New Roman"/>
          <w:sz w:val="24"/>
          <w:szCs w:val="24"/>
        </w:rPr>
        <w:t xml:space="preserve"> o své emoce.</w:t>
      </w:r>
    </w:p>
    <w:p w:rsidR="002D06D5" w:rsidRPr="00AC1E0F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16"/>
      <w:r w:rsidRPr="00AC1E0F">
        <w:rPr>
          <w:rFonts w:ascii="Times New Roman" w:hAnsi="Times New Roman" w:cs="Times New Roman"/>
          <w:sz w:val="24"/>
          <w:szCs w:val="24"/>
        </w:rPr>
        <w:t xml:space="preserve">„ Co </w:t>
      </w:r>
      <w:commentRangeStart w:id="17"/>
      <w:r w:rsidRPr="00AC1E0F">
        <w:rPr>
          <w:rFonts w:ascii="Times New Roman" w:hAnsi="Times New Roman" w:cs="Times New Roman"/>
          <w:sz w:val="24"/>
          <w:szCs w:val="24"/>
        </w:rPr>
        <w:t xml:space="preserve">Vás činí tak šťastným, </w:t>
      </w:r>
      <w:commentRangeEnd w:id="17"/>
      <w:r>
        <w:rPr>
          <w:rStyle w:val="CommentReference"/>
        </w:rPr>
        <w:commentReference w:id="17"/>
      </w:r>
      <w:r w:rsidRPr="00AC1E0F">
        <w:rPr>
          <w:rFonts w:ascii="Times New Roman" w:hAnsi="Times New Roman" w:cs="Times New Roman"/>
          <w:sz w:val="24"/>
          <w:szCs w:val="24"/>
        </w:rPr>
        <w:t>pane Lang?“</w:t>
      </w:r>
    </w:p>
    <w:p w:rsidR="002D06D5" w:rsidRPr="00AC1E0F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Jeden slib. Slíbil jsem si, že </w:t>
      </w:r>
      <w:commentRangeStart w:id="18"/>
      <w:r>
        <w:rPr>
          <w:rFonts w:ascii="Times New Roman" w:hAnsi="Times New Roman" w:cs="Times New Roman"/>
          <w:sz w:val="24"/>
          <w:szCs w:val="24"/>
        </w:rPr>
        <w:t xml:space="preserve">k mé </w:t>
      </w:r>
      <w:commentRangeEnd w:id="18"/>
      <w:r>
        <w:rPr>
          <w:rStyle w:val="CommentReference"/>
        </w:rPr>
        <w:commentReference w:id="18"/>
      </w:r>
      <w:r>
        <w:rPr>
          <w:rFonts w:ascii="Times New Roman" w:hAnsi="Times New Roman" w:cs="Times New Roman"/>
          <w:sz w:val="24"/>
          <w:szCs w:val="24"/>
        </w:rPr>
        <w:t xml:space="preserve">první miliardě uskutečním </w:t>
      </w:r>
      <w:r w:rsidRPr="00AC1E0F">
        <w:rPr>
          <w:rFonts w:ascii="Times New Roman" w:hAnsi="Times New Roman" w:cs="Times New Roman"/>
          <w:sz w:val="24"/>
          <w:szCs w:val="24"/>
        </w:rPr>
        <w:t xml:space="preserve">sen. </w:t>
      </w:r>
      <w:commentRangeStart w:id="19"/>
      <w:r w:rsidRPr="00AC1E0F">
        <w:rPr>
          <w:rFonts w:ascii="Times New Roman" w:hAnsi="Times New Roman" w:cs="Times New Roman"/>
          <w:sz w:val="24"/>
          <w:szCs w:val="24"/>
        </w:rPr>
        <w:t xml:space="preserve">Můj </w:t>
      </w:r>
      <w:commentRangeEnd w:id="19"/>
      <w:r>
        <w:rPr>
          <w:rStyle w:val="CommentReference"/>
        </w:rPr>
        <w:commentReference w:id="19"/>
      </w:r>
      <w:r w:rsidRPr="00AC1E0F">
        <w:rPr>
          <w:rFonts w:ascii="Times New Roman" w:hAnsi="Times New Roman" w:cs="Times New Roman"/>
          <w:sz w:val="24"/>
          <w:szCs w:val="24"/>
        </w:rPr>
        <w:t>sen.“</w:t>
      </w:r>
    </w:p>
    <w:p w:rsidR="002D06D5" w:rsidRPr="00AC1E0F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  <w:r w:rsidRPr="00AC1E0F">
        <w:rPr>
          <w:rFonts w:ascii="Times New Roman" w:hAnsi="Times New Roman" w:cs="Times New Roman"/>
          <w:sz w:val="24"/>
          <w:szCs w:val="24"/>
        </w:rPr>
        <w:t>„ A jo? Blahopřeji pane. Chci říct, blahopřeji k té miliardě.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2D06D5" w:rsidRPr="00AC1E0F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  <w:r w:rsidRPr="00AC1E0F">
        <w:rPr>
          <w:rFonts w:ascii="Times New Roman" w:hAnsi="Times New Roman" w:cs="Times New Roman"/>
          <w:sz w:val="24"/>
          <w:szCs w:val="24"/>
        </w:rPr>
        <w:t xml:space="preserve">„ </w:t>
      </w:r>
      <w:commentRangeStart w:id="20"/>
      <w:r w:rsidRPr="00AC1E0F">
        <w:rPr>
          <w:rFonts w:ascii="Times New Roman" w:hAnsi="Times New Roman" w:cs="Times New Roman"/>
          <w:sz w:val="24"/>
          <w:szCs w:val="24"/>
        </w:rPr>
        <w:t xml:space="preserve">Bolí </w:t>
      </w:r>
      <w:r>
        <w:rPr>
          <w:rFonts w:ascii="Times New Roman" w:hAnsi="Times New Roman" w:cs="Times New Roman"/>
          <w:sz w:val="24"/>
          <w:szCs w:val="24"/>
        </w:rPr>
        <w:t>mě to</w:t>
      </w:r>
      <w:commentRangeEnd w:id="20"/>
      <w:r>
        <w:rPr>
          <w:rStyle w:val="CommentReference"/>
        </w:rPr>
        <w:commentReference w:id="20"/>
      </w:r>
      <w:r>
        <w:rPr>
          <w:rFonts w:ascii="Times New Roman" w:hAnsi="Times New Roman" w:cs="Times New Roman"/>
          <w:sz w:val="24"/>
          <w:szCs w:val="24"/>
        </w:rPr>
        <w:t>, pitomče</w:t>
      </w:r>
      <w:r w:rsidRPr="00AC1E0F">
        <w:rPr>
          <w:rFonts w:ascii="Times New Roman" w:hAnsi="Times New Roman" w:cs="Times New Roman"/>
          <w:sz w:val="24"/>
          <w:szCs w:val="24"/>
        </w:rPr>
        <w:t>.“</w:t>
      </w:r>
    </w:p>
    <w:p w:rsidR="002D06D5" w:rsidRPr="00AC1E0F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  <w:r w:rsidRPr="00AC1E0F">
        <w:rPr>
          <w:rFonts w:ascii="Times New Roman" w:hAnsi="Times New Roman" w:cs="Times New Roman"/>
          <w:sz w:val="24"/>
          <w:szCs w:val="24"/>
        </w:rPr>
        <w:t xml:space="preserve">„Omlouvám se. A jaký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AC1E0F">
        <w:rPr>
          <w:rFonts w:ascii="Times New Roman" w:hAnsi="Times New Roman" w:cs="Times New Roman"/>
          <w:sz w:val="24"/>
          <w:szCs w:val="24"/>
        </w:rPr>
        <w:t>ten sen, pane?“</w:t>
      </w:r>
    </w:p>
    <w:p w:rsidR="002D06D5" w:rsidRPr="00AC1E0F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  <w:r w:rsidRPr="00AC1E0F">
        <w:rPr>
          <w:rFonts w:ascii="Times New Roman" w:hAnsi="Times New Roman" w:cs="Times New Roman"/>
          <w:sz w:val="24"/>
          <w:szCs w:val="24"/>
        </w:rPr>
        <w:t>„Jet do Francie.“</w:t>
      </w:r>
    </w:p>
    <w:p w:rsidR="002D06D5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  <w:r w:rsidRPr="00AC1E0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To chápu</w:t>
      </w:r>
      <w:r w:rsidRPr="00AC1E0F">
        <w:rPr>
          <w:rFonts w:ascii="Times New Roman" w:hAnsi="Times New Roman" w:cs="Times New Roman"/>
          <w:sz w:val="24"/>
          <w:szCs w:val="24"/>
        </w:rPr>
        <w:t>…“</w:t>
      </w:r>
      <w:commentRangeEnd w:id="16"/>
      <w:r>
        <w:rPr>
          <w:rStyle w:val="CommentReference"/>
        </w:rPr>
        <w:commentReference w:id="16"/>
      </w:r>
      <w:bookmarkStart w:id="21" w:name="_GoBack"/>
      <w:bookmarkEnd w:id="21"/>
    </w:p>
    <w:p w:rsidR="002D06D5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6D5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příliš velký počet míst k opravě P3, MĎ4, P6, P12, P14, P17</w:t>
      </w:r>
    </w:p>
    <w:p w:rsidR="002D06D5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celkově </w:t>
      </w:r>
    </w:p>
    <w:p w:rsidR="002D06D5" w:rsidRPr="00AC1E0F" w:rsidRDefault="002D06D5" w:rsidP="00AC1E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06D5" w:rsidRPr="00AC1E0F" w:rsidSect="0035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avla" w:date="2016-12-18T19:59:00Z" w:initials="P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stylisticky nemotivované</w:t>
      </w:r>
    </w:p>
  </w:comment>
  <w:comment w:id="0" w:author="Michala Ďuráková" w:date="2016-12-14T11:52:00Z" w:initials="MĎ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Přístavek, který vyjadřuje stále tu stejnou osobu : Sunil</w:t>
      </w:r>
    </w:p>
  </w:comment>
  <w:comment w:id="2" w:author="Pavla" w:date="2016-12-18T19:58:00Z" w:initials="P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zatleskáním</w:t>
      </w:r>
    </w:p>
  </w:comment>
  <w:comment w:id="3" w:author="Michala Ďuráková" w:date="2016-12-18T19:59:00Z" w:initials="MĎ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Zanechala jsem slovo „seance“ jelikož ve spojení s tímto kontextem se hodí lépe, než česká slova „výstup/představení/scéna.  ALE TO JE MASÁŽ/ PROCEDURA</w:t>
      </w:r>
    </w:p>
  </w:comment>
  <w:comment w:id="4" w:author="Michala Ďuráková" w:date="2016-12-14T12:13:00Z" w:initials="MĎ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La peau huilé – použití přídavného jména/přívlastku, které vyjadřuje toto slovní spojení</w:t>
      </w:r>
    </w:p>
  </w:comment>
  <w:comment w:id="5" w:author="Pavla" w:date="2016-12-19T14:53:00Z" w:initials="P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to nejde, modulace: dostával/ se mu dostávalo</w:t>
      </w:r>
    </w:p>
  </w:comment>
  <w:comment w:id="6" w:author="Pavla" w:date="2016-12-18T20:00:00Z" w:initials="P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8" w:author="Pavla" w:date="2016-12-18T20:00:00Z" w:initials="P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v „lepší“</w:t>
      </w:r>
    </w:p>
  </w:comment>
  <w:comment w:id="7" w:author="Michala Ďuráková" w:date="2016-12-19T19:54:00Z" w:initials="MĎ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Věta vyjadřující v češtině přímou řeč (proto uvozovky) ANO</w:t>
      </w:r>
    </w:p>
  </w:comment>
  <w:comment w:id="10" w:author="Michala Ďuráková" w:date="2016-12-14T12:00:00Z" w:initials="MĎ">
    <w:p w:rsidR="002D06D5" w:rsidRDefault="002D06D5" w:rsidP="004C3C55">
      <w:pPr>
        <w:pStyle w:val="CommentText"/>
      </w:pPr>
      <w:r>
        <w:rPr>
          <w:rStyle w:val="CommentReference"/>
        </w:rPr>
        <w:annotationRef/>
      </w:r>
      <w:r>
        <w:t>Užití expresivních nadávek – hodí se do kontextu, 3x Axel užil tyto slova pro označení maséra.</w:t>
      </w:r>
    </w:p>
    <w:p w:rsidR="002D06D5" w:rsidRDefault="002D06D5" w:rsidP="004C3C55">
      <w:pPr>
        <w:pStyle w:val="CommentText"/>
      </w:pPr>
      <w:r>
        <w:t>V mém překladu: „blbeček, hňup, pitomec“</w:t>
      </w:r>
    </w:p>
  </w:comment>
  <w:comment w:id="9" w:author="Michala Ďuráková" w:date="2016-12-14T12:09:00Z" w:initials="MĎ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Se meler de : plést se, míchat se do něčeho…</w:t>
      </w:r>
    </w:p>
    <w:p w:rsidR="002D06D5" w:rsidRDefault="002D06D5">
      <w:pPr>
        <w:pStyle w:val="CommentText"/>
      </w:pPr>
      <w:r>
        <w:t>Užití jiného rovněž výstižného spojení v češtině</w:t>
      </w:r>
    </w:p>
  </w:comment>
  <w:comment w:id="11" w:author="Pavla" w:date="2016-12-18T20:01:00Z" w:initials="P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uvozovky a ne doslova, např. „co je mu po tom“</w:t>
      </w:r>
    </w:p>
  </w:comment>
  <w:comment w:id="12" w:author="Pavla" w:date="2016-12-18T20:01:00Z" w:initials="P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jedno, nebo druhé, příp. „a ne nějaký...!</w:t>
      </w:r>
    </w:p>
  </w:comment>
  <w:comment w:id="14" w:author="Pavla" w:date="2016-12-18T20:01:00Z" w:initials="P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D otázku znovu/ ještě jednou</w:t>
      </w:r>
    </w:p>
  </w:comment>
  <w:comment w:id="13" w:author="Michala Ďuráková" w:date="2016-12-14T12:23:00Z" w:initials="MĎ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Vedlejší věta důvodová/příčinná</w:t>
      </w:r>
    </w:p>
  </w:comment>
  <w:comment w:id="15" w:author="Michala Ďuráková" w:date="2016-12-14T12:07:00Z" w:initials="MĎ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Rozdělila jsem původní větu na dvě. Vypadá to lépe a i kontextově je to pochopitelnější pro čtenáře (než užití dlouhých souvětí).</w:t>
      </w:r>
    </w:p>
  </w:comment>
  <w:comment w:id="17" w:author="Pavla" w:date="2016-12-18T20:02:00Z" w:initials="P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malé „vás“ a knižní – co vás tak potěšilo/ rozradostnilo</w:t>
      </w:r>
    </w:p>
  </w:comment>
  <w:comment w:id="18" w:author="Pavla" w:date="2016-12-18T20:02:00Z" w:initials="P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ke své</w:t>
      </w:r>
    </w:p>
  </w:comment>
  <w:comment w:id="19" w:author="Pavla" w:date="2016-12-18T20:02:00Z" w:initials="P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svůj, anebo jako elipsa tedy „můj“</w:t>
      </w:r>
    </w:p>
  </w:comment>
  <w:comment w:id="20" w:author="Michala Ďuráková" w:date="2016-12-14T12:15:00Z" w:initials="MĎ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 xml:space="preserve">Nutné pochopit, že masér tlačí moc Axela a toho to bolí </w:t>
      </w:r>
    </w:p>
  </w:comment>
  <w:comment w:id="16" w:author="Michala Ďuráková" w:date="2016-12-14T12:01:00Z" w:initials="MĎ">
    <w:p w:rsidR="002D06D5" w:rsidRDefault="002D06D5">
      <w:pPr>
        <w:pStyle w:val="CommentText"/>
      </w:pPr>
      <w:r>
        <w:rPr>
          <w:rStyle w:val="CommentReference"/>
        </w:rPr>
        <w:annotationRef/>
      </w:r>
      <w:r>
        <w:t>Jedná se o dialog mezi dvěma osobami (Axel a masér) : nutné dodržet přímou řeč u obou osob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E0F"/>
    <w:rsid w:val="00007D95"/>
    <w:rsid w:val="00081FBC"/>
    <w:rsid w:val="002A491E"/>
    <w:rsid w:val="002D06D5"/>
    <w:rsid w:val="002F330F"/>
    <w:rsid w:val="00353EE8"/>
    <w:rsid w:val="00356431"/>
    <w:rsid w:val="004C3C55"/>
    <w:rsid w:val="006E47E9"/>
    <w:rsid w:val="007A003F"/>
    <w:rsid w:val="007E4C0E"/>
    <w:rsid w:val="00866D5C"/>
    <w:rsid w:val="00995859"/>
    <w:rsid w:val="00A4317C"/>
    <w:rsid w:val="00AC1E0F"/>
    <w:rsid w:val="00BA2D19"/>
    <w:rsid w:val="00C350B4"/>
    <w:rsid w:val="00CD6F47"/>
    <w:rsid w:val="00D172B7"/>
    <w:rsid w:val="00E1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3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AC1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1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1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1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C1E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C1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1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366</TotalTime>
  <Pages>1</Pages>
  <Words>163</Words>
  <Characters>965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Ďuráková</dc:creator>
  <cp:keywords/>
  <dc:description/>
  <cp:lastModifiedBy>Pavla</cp:lastModifiedBy>
  <cp:revision>8</cp:revision>
  <dcterms:created xsi:type="dcterms:W3CDTF">2016-12-14T10:27:00Z</dcterms:created>
  <dcterms:modified xsi:type="dcterms:W3CDTF">2016-12-19T18:56:00Z</dcterms:modified>
</cp:coreProperties>
</file>