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72B" w:rsidRPr="0070672B" w:rsidRDefault="0070672B" w:rsidP="0070672B">
      <w:pPr>
        <w:jc w:val="center"/>
        <w:rPr>
          <w:rFonts w:ascii="Times New Roman" w:hAnsi="Times New Roman" w:cs="Times New Roman"/>
          <w:u w:val="single"/>
        </w:rPr>
      </w:pPr>
      <w:r w:rsidRPr="0070672B">
        <w:rPr>
          <w:rFonts w:ascii="Times New Roman" w:hAnsi="Times New Roman" w:cs="Times New Roman"/>
          <w:u w:val="single"/>
        </w:rPr>
        <w:t xml:space="preserve">Koncert </w:t>
      </w:r>
      <w:commentRangeStart w:id="0"/>
      <w:r w:rsidRPr="0070672B">
        <w:rPr>
          <w:rFonts w:ascii="Times New Roman" w:hAnsi="Times New Roman" w:cs="Times New Roman"/>
          <w:u w:val="single"/>
        </w:rPr>
        <w:t>p</w:t>
      </w:r>
      <w:commentRangeEnd w:id="0"/>
      <w:r w:rsidR="00B426AB">
        <w:rPr>
          <w:rStyle w:val="Odkaznakoment"/>
        </w:rPr>
        <w:commentReference w:id="0"/>
      </w:r>
      <w:r w:rsidRPr="0070672B">
        <w:rPr>
          <w:rFonts w:ascii="Times New Roman" w:hAnsi="Times New Roman" w:cs="Times New Roman"/>
          <w:u w:val="single"/>
        </w:rPr>
        <w:t>amátce anděla</w:t>
      </w:r>
    </w:p>
    <w:p w:rsidR="0070672B" w:rsidRDefault="0070672B">
      <w:pPr>
        <w:rPr>
          <w:rFonts w:ascii="Times New Roman" w:hAnsi="Times New Roman" w:cs="Times New Roman"/>
        </w:rPr>
      </w:pPr>
      <w:r w:rsidRPr="0070672B">
        <w:rPr>
          <w:rFonts w:ascii="Times New Roman" w:hAnsi="Times New Roman" w:cs="Times New Roman"/>
        </w:rPr>
        <w:t>Výchozí text</w:t>
      </w:r>
    </w:p>
    <w:p w:rsidR="0070672B" w:rsidRPr="001E4ED0" w:rsidRDefault="00AE7941" w:rsidP="001E4ED0">
      <w:pPr>
        <w:spacing w:line="360" w:lineRule="auto"/>
        <w:jc w:val="both"/>
        <w:rPr>
          <w:rFonts w:ascii="Times New Roman" w:hAnsi="Times New Roman" w:cs="Times New Roman"/>
        </w:rPr>
      </w:pPr>
      <w:r w:rsidRPr="00AE7941">
        <w:rPr>
          <w:rFonts w:ascii="Times New Roman" w:hAnsi="Times New Roman" w:cs="Times New Roman"/>
          <w:lang w:val="fr-FR"/>
        </w:rPr>
        <w:t xml:space="preserve">La sagesse conseillait </w:t>
      </w:r>
      <w:r>
        <w:rPr>
          <w:rFonts w:ascii="Times New Roman" w:hAnsi="Times New Roman" w:cs="Times New Roman"/>
          <w:lang w:val="fr-FR"/>
        </w:rPr>
        <w:t xml:space="preserve">de partir aussitôt, dès la réception de cette nouvelle, puisqu’il devait rejoindre la côte en bateau, gagner Bangkok – quatre heures de route – puis croupir douze heures dans un vol long-courrier pour franchir la moitié du globe ; même dans cette hypothèse, il n’aurait pas la possibilité de se remettre du décalage horaire en France. Mais Chris refusa cette solution de bon sens, réexamina les plannings de </w:t>
      </w:r>
      <w:proofErr w:type="spellStart"/>
      <w:r>
        <w:rPr>
          <w:rFonts w:ascii="Times New Roman" w:hAnsi="Times New Roman" w:cs="Times New Roman"/>
          <w:lang w:val="fr-FR"/>
        </w:rPr>
        <w:t>correspondences</w:t>
      </w:r>
      <w:proofErr w:type="spellEnd"/>
      <w:r>
        <w:rPr>
          <w:rFonts w:ascii="Times New Roman" w:hAnsi="Times New Roman" w:cs="Times New Roman"/>
          <w:lang w:val="fr-FR"/>
        </w:rPr>
        <w:t xml:space="preserve"> et parvint, de façon acrobatique, à sauver son in</w:t>
      </w:r>
      <w:r w:rsidR="001E4ED0">
        <w:rPr>
          <w:rFonts w:ascii="Times New Roman" w:hAnsi="Times New Roman" w:cs="Times New Roman"/>
          <w:lang w:val="fr-FR"/>
        </w:rPr>
        <w:t>scription à la compétition en dé</w:t>
      </w:r>
      <w:r>
        <w:rPr>
          <w:rFonts w:ascii="Times New Roman" w:hAnsi="Times New Roman" w:cs="Times New Roman"/>
          <w:lang w:val="fr-FR"/>
        </w:rPr>
        <w:t>montrant qu’il pouvait prendre la navette dimanche soir.</w:t>
      </w:r>
      <w:r w:rsidR="001E4ED0">
        <w:rPr>
          <w:rFonts w:ascii="Times New Roman" w:hAnsi="Times New Roman" w:cs="Times New Roman"/>
          <w:lang w:val="fr-FR"/>
        </w:rPr>
        <w:t xml:space="preserve"> </w:t>
      </w:r>
      <w:r w:rsidR="001E4ED0">
        <w:rPr>
          <w:rFonts w:ascii="Times New Roman" w:hAnsi="Times New Roman" w:cs="Times New Roman"/>
        </w:rPr>
        <w:t>(p. 91)</w:t>
      </w:r>
    </w:p>
    <w:p w:rsidR="001E4ED0" w:rsidRDefault="001E4ED0">
      <w:pPr>
        <w:rPr>
          <w:rFonts w:ascii="Times New Roman" w:hAnsi="Times New Roman" w:cs="Times New Roman"/>
        </w:rPr>
      </w:pPr>
    </w:p>
    <w:p w:rsidR="0070672B" w:rsidRPr="0070672B" w:rsidRDefault="0070672B">
      <w:pPr>
        <w:rPr>
          <w:rFonts w:ascii="Times New Roman" w:hAnsi="Times New Roman" w:cs="Times New Roman"/>
        </w:rPr>
      </w:pPr>
      <w:r w:rsidRPr="0070672B">
        <w:rPr>
          <w:rFonts w:ascii="Times New Roman" w:hAnsi="Times New Roman" w:cs="Times New Roman"/>
        </w:rPr>
        <w:t>Překlad</w:t>
      </w:r>
    </w:p>
    <w:p w:rsidR="00D95B06" w:rsidRDefault="001E4ED0" w:rsidP="00D95B06">
      <w:pPr>
        <w:spacing w:line="360" w:lineRule="auto"/>
        <w:jc w:val="both"/>
        <w:rPr>
          <w:rFonts w:ascii="Times New Roman" w:hAnsi="Times New Roman" w:cs="Times New Roman"/>
        </w:rPr>
      </w:pPr>
      <w:commentRangeStart w:id="2"/>
      <w:r>
        <w:rPr>
          <w:rFonts w:ascii="Times New Roman" w:hAnsi="Times New Roman" w:cs="Times New Roman"/>
        </w:rPr>
        <w:t>Poslušnost</w:t>
      </w:r>
      <w:commentRangeEnd w:id="2"/>
      <w:r w:rsidR="00AB5D66">
        <w:rPr>
          <w:rStyle w:val="Odkaznakoment"/>
        </w:rPr>
        <w:commentReference w:id="2"/>
      </w:r>
      <w:r w:rsidR="0070672B" w:rsidRPr="00D95B06">
        <w:rPr>
          <w:rFonts w:ascii="Times New Roman" w:hAnsi="Times New Roman" w:cs="Times New Roman"/>
        </w:rPr>
        <w:t xml:space="preserve"> mu radil</w:t>
      </w:r>
      <w:r>
        <w:rPr>
          <w:rFonts w:ascii="Times New Roman" w:hAnsi="Times New Roman" w:cs="Times New Roman"/>
        </w:rPr>
        <w:t>a</w:t>
      </w:r>
      <w:r w:rsidR="0070672B" w:rsidRPr="00D95B06">
        <w:rPr>
          <w:rFonts w:ascii="Times New Roman" w:hAnsi="Times New Roman" w:cs="Times New Roman"/>
        </w:rPr>
        <w:t xml:space="preserve"> </w:t>
      </w:r>
      <w:commentRangeStart w:id="3"/>
      <w:r w:rsidR="0070672B" w:rsidRPr="00D95B06">
        <w:rPr>
          <w:rFonts w:ascii="Times New Roman" w:hAnsi="Times New Roman" w:cs="Times New Roman"/>
        </w:rPr>
        <w:t>odejít</w:t>
      </w:r>
      <w:commentRangeEnd w:id="3"/>
      <w:r w:rsidR="00AB5D66">
        <w:rPr>
          <w:rStyle w:val="Odkaznakoment"/>
        </w:rPr>
        <w:commentReference w:id="3"/>
      </w:r>
      <w:r w:rsidR="0070672B" w:rsidRPr="00D95B06">
        <w:rPr>
          <w:rFonts w:ascii="Times New Roman" w:hAnsi="Times New Roman" w:cs="Times New Roman"/>
        </w:rPr>
        <w:t xml:space="preserve"> hned, jak se tuto zprávu dozvěděl, protože se musel na pobřeží dostat lodí, dojet do Bangkoku –</w:t>
      </w:r>
      <w:r>
        <w:rPr>
          <w:rFonts w:ascii="Times New Roman" w:hAnsi="Times New Roman" w:cs="Times New Roman"/>
        </w:rPr>
        <w:t xml:space="preserve"> </w:t>
      </w:r>
      <w:r w:rsidR="0070672B" w:rsidRPr="00D95B06">
        <w:rPr>
          <w:rFonts w:ascii="Times New Roman" w:hAnsi="Times New Roman" w:cs="Times New Roman"/>
        </w:rPr>
        <w:t xml:space="preserve">to je </w:t>
      </w:r>
      <w:commentRangeStart w:id="4"/>
      <w:r w:rsidR="0070672B" w:rsidRPr="00D95B06">
        <w:rPr>
          <w:rFonts w:ascii="Times New Roman" w:hAnsi="Times New Roman" w:cs="Times New Roman"/>
        </w:rPr>
        <w:t xml:space="preserve">pět </w:t>
      </w:r>
      <w:commentRangeEnd w:id="4"/>
      <w:r w:rsidR="00AB5D66">
        <w:rPr>
          <w:rStyle w:val="Odkaznakoment"/>
        </w:rPr>
        <w:commentReference w:id="4"/>
      </w:r>
      <w:r w:rsidR="0070672B" w:rsidRPr="00D95B06">
        <w:rPr>
          <w:rFonts w:ascii="Times New Roman" w:hAnsi="Times New Roman" w:cs="Times New Roman"/>
        </w:rPr>
        <w:t xml:space="preserve">hodin cesty – a potom ještě, aby zdolal půlku zeměkoule, </w:t>
      </w:r>
      <w:r>
        <w:rPr>
          <w:rFonts w:ascii="Times New Roman" w:hAnsi="Times New Roman" w:cs="Times New Roman"/>
        </w:rPr>
        <w:t xml:space="preserve">tvrdnout dvanáct hodin </w:t>
      </w:r>
      <w:r w:rsidR="0070672B" w:rsidRPr="00D95B06">
        <w:rPr>
          <w:rFonts w:ascii="Times New Roman" w:hAnsi="Times New Roman" w:cs="Times New Roman"/>
        </w:rPr>
        <w:t xml:space="preserve">v letadle </w:t>
      </w:r>
      <w:commentRangeStart w:id="5"/>
      <w:r w:rsidR="0070672B" w:rsidRPr="00D95B06">
        <w:rPr>
          <w:rFonts w:ascii="Times New Roman" w:hAnsi="Times New Roman" w:cs="Times New Roman"/>
        </w:rPr>
        <w:t>na dlouhé vzdálenosti</w:t>
      </w:r>
      <w:commentRangeEnd w:id="5"/>
      <w:r w:rsidR="00AB5D66">
        <w:rPr>
          <w:rStyle w:val="Odkaznakoment"/>
        </w:rPr>
        <w:commentReference w:id="5"/>
      </w:r>
      <w:r>
        <w:rPr>
          <w:rFonts w:ascii="Times New Roman" w:hAnsi="Times New Roman" w:cs="Times New Roman"/>
        </w:rPr>
        <w:t>; i</w:t>
      </w:r>
      <w:r w:rsidR="00D95B06" w:rsidRPr="00D95B06">
        <w:rPr>
          <w:rFonts w:ascii="Times New Roman" w:hAnsi="Times New Roman" w:cs="Times New Roman"/>
        </w:rPr>
        <w:t xml:space="preserve"> za tohoto předpokladu </w:t>
      </w:r>
      <w:r>
        <w:rPr>
          <w:rFonts w:ascii="Times New Roman" w:hAnsi="Times New Roman" w:cs="Times New Roman"/>
        </w:rPr>
        <w:t xml:space="preserve">by </w:t>
      </w:r>
      <w:r w:rsidR="00723BF4">
        <w:rPr>
          <w:rFonts w:ascii="Times New Roman" w:hAnsi="Times New Roman" w:cs="Times New Roman"/>
        </w:rPr>
        <w:t xml:space="preserve">však </w:t>
      </w:r>
      <w:r>
        <w:rPr>
          <w:rFonts w:ascii="Times New Roman" w:hAnsi="Times New Roman" w:cs="Times New Roman"/>
        </w:rPr>
        <w:t xml:space="preserve">neměl šanci </w:t>
      </w:r>
      <w:r w:rsidR="00692731">
        <w:rPr>
          <w:rFonts w:ascii="Times New Roman" w:hAnsi="Times New Roman" w:cs="Times New Roman"/>
        </w:rPr>
        <w:t xml:space="preserve">se ve Francii </w:t>
      </w:r>
      <w:r>
        <w:rPr>
          <w:rFonts w:ascii="Times New Roman" w:hAnsi="Times New Roman" w:cs="Times New Roman"/>
        </w:rPr>
        <w:t>dostat z toho časového posunu</w:t>
      </w:r>
      <w:r w:rsidR="00D95B06" w:rsidRPr="00D95B06">
        <w:rPr>
          <w:rFonts w:ascii="Times New Roman" w:hAnsi="Times New Roman" w:cs="Times New Roman"/>
        </w:rPr>
        <w:t xml:space="preserve">. Ale </w:t>
      </w:r>
      <w:r>
        <w:rPr>
          <w:rFonts w:ascii="Times New Roman" w:hAnsi="Times New Roman" w:cs="Times New Roman"/>
        </w:rPr>
        <w:t xml:space="preserve">ze </w:t>
      </w:r>
      <w:r w:rsidRPr="00AB5D66">
        <w:rPr>
          <w:rFonts w:ascii="Times New Roman" w:hAnsi="Times New Roman" w:cs="Times New Roman"/>
          <w:highlight w:val="yellow"/>
        </w:rPr>
        <w:t>zdravého rozumu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Chris</w:t>
      </w:r>
      <w:proofErr w:type="spellEnd"/>
      <w:r>
        <w:rPr>
          <w:rFonts w:ascii="Times New Roman" w:hAnsi="Times New Roman" w:cs="Times New Roman"/>
        </w:rPr>
        <w:t xml:space="preserve"> </w:t>
      </w:r>
      <w:commentRangeStart w:id="6"/>
      <w:r>
        <w:rPr>
          <w:rFonts w:ascii="Times New Roman" w:hAnsi="Times New Roman" w:cs="Times New Roman"/>
        </w:rPr>
        <w:t>toto</w:t>
      </w:r>
      <w:commentRangeEnd w:id="6"/>
      <w:r w:rsidR="00AB5D66">
        <w:rPr>
          <w:rStyle w:val="Odkaznakoment"/>
        </w:rPr>
        <w:commentReference w:id="6"/>
      </w:r>
      <w:r>
        <w:rPr>
          <w:rFonts w:ascii="Times New Roman" w:hAnsi="Times New Roman" w:cs="Times New Roman"/>
        </w:rPr>
        <w:t xml:space="preserve"> řešení </w:t>
      </w:r>
      <w:r w:rsidR="00D95B06" w:rsidRPr="00D95B06">
        <w:rPr>
          <w:rFonts w:ascii="Times New Roman" w:hAnsi="Times New Roman" w:cs="Times New Roman"/>
        </w:rPr>
        <w:t>odmít</w:t>
      </w:r>
      <w:r>
        <w:rPr>
          <w:rFonts w:ascii="Times New Roman" w:hAnsi="Times New Roman" w:cs="Times New Roman"/>
        </w:rPr>
        <w:t>l</w:t>
      </w:r>
      <w:r w:rsidR="00D95B06" w:rsidRPr="00D95B06">
        <w:rPr>
          <w:rFonts w:ascii="Times New Roman" w:hAnsi="Times New Roman" w:cs="Times New Roman"/>
        </w:rPr>
        <w:t>, znovu přezkoumal harmonogram</w:t>
      </w:r>
      <w:r w:rsidR="00692731">
        <w:rPr>
          <w:rFonts w:ascii="Times New Roman" w:hAnsi="Times New Roman" w:cs="Times New Roman"/>
        </w:rPr>
        <w:t>y</w:t>
      </w:r>
      <w:r w:rsidR="00D95B06" w:rsidRPr="00D95B06">
        <w:rPr>
          <w:rFonts w:ascii="Times New Roman" w:hAnsi="Times New Roman" w:cs="Times New Roman"/>
        </w:rPr>
        <w:t xml:space="preserve"> spojů a přiše</w:t>
      </w:r>
      <w:r>
        <w:rPr>
          <w:rFonts w:ascii="Times New Roman" w:hAnsi="Times New Roman" w:cs="Times New Roman"/>
        </w:rPr>
        <w:t xml:space="preserve">l </w:t>
      </w:r>
      <w:commentRangeStart w:id="7"/>
      <w:r>
        <w:rPr>
          <w:rFonts w:ascii="Times New Roman" w:hAnsi="Times New Roman" w:cs="Times New Roman"/>
        </w:rPr>
        <w:t xml:space="preserve">šikovným </w:t>
      </w:r>
      <w:commentRangeEnd w:id="7"/>
      <w:r w:rsidR="00AB5D66">
        <w:rPr>
          <w:rStyle w:val="Odkaznakoment"/>
        </w:rPr>
        <w:commentReference w:id="7"/>
      </w:r>
      <w:r>
        <w:rPr>
          <w:rFonts w:ascii="Times New Roman" w:hAnsi="Times New Roman" w:cs="Times New Roman"/>
        </w:rPr>
        <w:t>způsobem na to</w:t>
      </w:r>
      <w:r w:rsidR="00D95B06" w:rsidRPr="00D95B0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jak</w:t>
      </w:r>
      <w:r w:rsidR="00D95B06" w:rsidRPr="00D95B06">
        <w:rPr>
          <w:rFonts w:ascii="Times New Roman" w:hAnsi="Times New Roman" w:cs="Times New Roman"/>
        </w:rPr>
        <w:t xml:space="preserve"> zachránit svou možnost </w:t>
      </w:r>
      <w:r w:rsidR="00692731">
        <w:rPr>
          <w:rFonts w:ascii="Times New Roman" w:hAnsi="Times New Roman" w:cs="Times New Roman"/>
        </w:rPr>
        <w:t>zápisu do soutěže tak</w:t>
      </w:r>
      <w:r w:rsidR="00D95B06" w:rsidRPr="00D95B06">
        <w:rPr>
          <w:rFonts w:ascii="Times New Roman" w:hAnsi="Times New Roman" w:cs="Times New Roman"/>
        </w:rPr>
        <w:t xml:space="preserve">, že poukázal na možnost jet </w:t>
      </w:r>
      <w:commentRangeStart w:id="8"/>
      <w:r w:rsidR="00D95B06" w:rsidRPr="00D95B06">
        <w:rPr>
          <w:rFonts w:ascii="Times New Roman" w:hAnsi="Times New Roman" w:cs="Times New Roman"/>
        </w:rPr>
        <w:t xml:space="preserve">v neděli večer </w:t>
      </w:r>
      <w:commentRangeEnd w:id="8"/>
      <w:r w:rsidR="00AB5D66">
        <w:rPr>
          <w:rStyle w:val="Odkaznakoment"/>
        </w:rPr>
        <w:commentReference w:id="8"/>
      </w:r>
      <w:r w:rsidR="00692731">
        <w:rPr>
          <w:rFonts w:ascii="Times New Roman" w:hAnsi="Times New Roman" w:cs="Times New Roman"/>
        </w:rPr>
        <w:t>trajektem</w:t>
      </w:r>
      <w:r w:rsidR="00D95B06" w:rsidRPr="00D95B06">
        <w:rPr>
          <w:rFonts w:ascii="Times New Roman" w:hAnsi="Times New Roman" w:cs="Times New Roman"/>
        </w:rPr>
        <w:t>.</w:t>
      </w:r>
    </w:p>
    <w:p w:rsidR="006D6AD3" w:rsidRDefault="006D6AD3" w:rsidP="00D95B06">
      <w:pPr>
        <w:spacing w:line="360" w:lineRule="auto"/>
        <w:jc w:val="both"/>
        <w:rPr>
          <w:rFonts w:ascii="Times New Roman" w:hAnsi="Times New Roman" w:cs="Times New Roman"/>
        </w:rPr>
      </w:pPr>
    </w:p>
    <w:p w:rsidR="006D6AD3" w:rsidRPr="00D95B06" w:rsidRDefault="006D6AD3" w:rsidP="00D95B0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až na poznámky (větší významový posun </w:t>
      </w:r>
      <w:proofErr w:type="gramStart"/>
      <w:r>
        <w:rPr>
          <w:rFonts w:ascii="Times New Roman" w:hAnsi="Times New Roman" w:cs="Times New Roman"/>
        </w:rPr>
        <w:t>PD5)  pěkné</w:t>
      </w:r>
      <w:proofErr w:type="gramEnd"/>
      <w:r>
        <w:rPr>
          <w:rFonts w:ascii="Times New Roman" w:hAnsi="Times New Roman" w:cs="Times New Roman"/>
        </w:rPr>
        <w:t>, promyšlené</w:t>
      </w:r>
    </w:p>
    <w:sectPr w:rsidR="006D6AD3" w:rsidRPr="00D95B06" w:rsidSect="00695A5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Pavla Doležalová" w:date="2016-11-24T13:55:00Z" w:initials="PD">
    <w:p w:rsidR="00B426AB" w:rsidRDefault="00B426AB">
      <w:pPr>
        <w:pStyle w:val="Textkomente"/>
      </w:pPr>
      <w:r>
        <w:rPr>
          <w:rStyle w:val="Odkaznakoment"/>
        </w:rPr>
        <w:annotationRef/>
      </w:r>
      <w:r>
        <w:t>velké P-  název</w:t>
      </w:r>
      <w:bookmarkStart w:id="1" w:name="_GoBack"/>
      <w:bookmarkEnd w:id="1"/>
    </w:p>
  </w:comment>
  <w:comment w:id="2" w:author="Pavla Doležalová" w:date="2016-11-24T13:47:00Z" w:initials="PD">
    <w:p w:rsidR="00AB5D66" w:rsidRDefault="00AB5D66">
      <w:pPr>
        <w:pStyle w:val="Textkomente"/>
      </w:pPr>
      <w:r>
        <w:rPr>
          <w:rStyle w:val="Odkaznakoment"/>
        </w:rPr>
        <w:annotationRef/>
      </w:r>
      <w:r>
        <w:t>rozum/ úsudek</w:t>
      </w:r>
    </w:p>
  </w:comment>
  <w:comment w:id="3" w:author="Pavla Doležalová" w:date="2016-11-24T13:46:00Z" w:initials="PD">
    <w:p w:rsidR="00AB5D66" w:rsidRDefault="00AB5D66">
      <w:pPr>
        <w:pStyle w:val="Textkomente"/>
      </w:pPr>
      <w:r>
        <w:rPr>
          <w:rStyle w:val="Odkaznakoment"/>
        </w:rPr>
        <w:annotationRef/>
      </w:r>
      <w:r>
        <w:t xml:space="preserve">odjet – </w:t>
      </w:r>
      <w:proofErr w:type="gramStart"/>
      <w:r>
        <w:t>srov. jak</w:t>
      </w:r>
      <w:proofErr w:type="gramEnd"/>
      <w:r>
        <w:t xml:space="preserve"> cestoval</w:t>
      </w:r>
    </w:p>
  </w:comment>
  <w:comment w:id="4" w:author="Pavla Doležalová" w:date="2016-11-24T13:47:00Z" w:initials="PD">
    <w:p w:rsidR="00AB5D66" w:rsidRDefault="00AB5D66" w:rsidP="00AB5D66">
      <w:pPr>
        <w:pStyle w:val="Textkomente"/>
        <w:numPr>
          <w:ilvl w:val="0"/>
          <w:numId w:val="1"/>
        </w:numPr>
      </w:pPr>
      <w:r>
        <w:rPr>
          <w:rStyle w:val="Odkaznakoment"/>
        </w:rPr>
        <w:annotationRef/>
      </w:r>
      <w:r>
        <w:t>čtyři</w:t>
      </w:r>
    </w:p>
  </w:comment>
  <w:comment w:id="5" w:author="Pavla Doležalová" w:date="2016-11-24T13:49:00Z" w:initials="PD">
    <w:p w:rsidR="00AB5D66" w:rsidRDefault="00AB5D66">
      <w:pPr>
        <w:pStyle w:val="Textkomente"/>
      </w:pPr>
      <w:r>
        <w:rPr>
          <w:rStyle w:val="Odkaznakoment"/>
        </w:rPr>
        <w:annotationRef/>
      </w:r>
      <w:r>
        <w:t>něco autentičtějšího – „zaoceánském/ zámořském letu“?</w:t>
      </w:r>
    </w:p>
  </w:comment>
  <w:comment w:id="6" w:author="Pavla Doležalová" w:date="2016-11-24T13:55:00Z" w:initials="PD">
    <w:p w:rsidR="00AB5D66" w:rsidRDefault="00AB5D66">
      <w:pPr>
        <w:pStyle w:val="Textkomente"/>
      </w:pPr>
      <w:r>
        <w:rPr>
          <w:rStyle w:val="Odkaznakoment"/>
        </w:rPr>
        <w:annotationRef/>
      </w:r>
      <w:r>
        <w:t>rozumné řešení, srov. PD1</w:t>
      </w:r>
      <w:r w:rsidR="006D6AD3">
        <w:t xml:space="preserve"> – je tam protiklad „</w:t>
      </w:r>
      <w:proofErr w:type="gramStart"/>
      <w:r w:rsidR="006D6AD3">
        <w:t>rozumného“ a  „akrobatického</w:t>
      </w:r>
      <w:proofErr w:type="gramEnd"/>
      <w:r w:rsidR="006D6AD3">
        <w:t>“ řešení</w:t>
      </w:r>
    </w:p>
  </w:comment>
  <w:comment w:id="7" w:author="Pavla Doležalová" w:date="2016-11-24T13:52:00Z" w:initials="PD">
    <w:p w:rsidR="00AB5D66" w:rsidRDefault="00AB5D66">
      <w:pPr>
        <w:pStyle w:val="Textkomente"/>
      </w:pPr>
      <w:r>
        <w:rPr>
          <w:rStyle w:val="Odkaznakoment"/>
        </w:rPr>
        <w:annotationRef/>
      </w:r>
      <w:r>
        <w:t>možná lépe: přišel na šikovný způsob,</w:t>
      </w:r>
    </w:p>
  </w:comment>
  <w:comment w:id="8" w:author="Pavla Doležalová" w:date="2016-11-24T13:51:00Z" w:initials="PD">
    <w:p w:rsidR="00AB5D66" w:rsidRDefault="00AB5D66">
      <w:pPr>
        <w:pStyle w:val="Textkomente"/>
      </w:pPr>
      <w:r>
        <w:rPr>
          <w:rStyle w:val="Odkaznakoment"/>
        </w:rPr>
        <w:annotationRef/>
      </w:r>
      <w:r>
        <w:t>to na konec, to je jádro – že ještě může zůstat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BB0" w:rsidRDefault="00BF7BB0" w:rsidP="0070672B">
      <w:pPr>
        <w:spacing w:after="0" w:line="240" w:lineRule="auto"/>
      </w:pPr>
      <w:r>
        <w:separator/>
      </w:r>
    </w:p>
  </w:endnote>
  <w:endnote w:type="continuationSeparator" w:id="0">
    <w:p w:rsidR="00BF7BB0" w:rsidRDefault="00BF7BB0" w:rsidP="00706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BB0" w:rsidRDefault="00BF7BB0" w:rsidP="0070672B">
      <w:pPr>
        <w:spacing w:after="0" w:line="240" w:lineRule="auto"/>
      </w:pPr>
      <w:r>
        <w:separator/>
      </w:r>
    </w:p>
  </w:footnote>
  <w:footnote w:type="continuationSeparator" w:id="0">
    <w:p w:rsidR="00BF7BB0" w:rsidRDefault="00BF7BB0" w:rsidP="00706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72B" w:rsidRPr="0070672B" w:rsidRDefault="0070672B" w:rsidP="0070672B">
    <w:pPr>
      <w:pStyle w:val="Zhlav"/>
      <w:jc w:val="right"/>
      <w:rPr>
        <w:rFonts w:ascii="Times New Roman" w:hAnsi="Times New Roman" w:cs="Times New Roman"/>
      </w:rPr>
    </w:pPr>
    <w:r w:rsidRPr="0070672B">
      <w:rPr>
        <w:rFonts w:ascii="Times New Roman" w:hAnsi="Times New Roman" w:cs="Times New Roman"/>
      </w:rPr>
      <w:t>Kateřina Jabůrková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DF5DC6"/>
    <w:multiLevelType w:val="hybridMultilevel"/>
    <w:tmpl w:val="DE32C810"/>
    <w:lvl w:ilvl="0" w:tplc="3C5C290A"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72B"/>
    <w:rsid w:val="001E4ED0"/>
    <w:rsid w:val="00283724"/>
    <w:rsid w:val="00692731"/>
    <w:rsid w:val="00695A58"/>
    <w:rsid w:val="006D6AD3"/>
    <w:rsid w:val="0070672B"/>
    <w:rsid w:val="00723BF4"/>
    <w:rsid w:val="009D0468"/>
    <w:rsid w:val="00AB5D66"/>
    <w:rsid w:val="00AE7941"/>
    <w:rsid w:val="00B426AB"/>
    <w:rsid w:val="00BF7BB0"/>
    <w:rsid w:val="00D9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06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0672B"/>
  </w:style>
  <w:style w:type="paragraph" w:styleId="Zpat">
    <w:name w:val="footer"/>
    <w:basedOn w:val="Normln"/>
    <w:link w:val="ZpatChar"/>
    <w:uiPriority w:val="99"/>
    <w:semiHidden/>
    <w:unhideWhenUsed/>
    <w:rsid w:val="00706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0672B"/>
  </w:style>
  <w:style w:type="paragraph" w:styleId="Textbubliny">
    <w:name w:val="Balloon Text"/>
    <w:basedOn w:val="Normln"/>
    <w:link w:val="TextbublinyChar"/>
    <w:uiPriority w:val="99"/>
    <w:semiHidden/>
    <w:unhideWhenUsed/>
    <w:rsid w:val="00706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672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AB5D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B5D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B5D6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5D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5D6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06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0672B"/>
  </w:style>
  <w:style w:type="paragraph" w:styleId="Zpat">
    <w:name w:val="footer"/>
    <w:basedOn w:val="Normln"/>
    <w:link w:val="ZpatChar"/>
    <w:uiPriority w:val="99"/>
    <w:semiHidden/>
    <w:unhideWhenUsed/>
    <w:rsid w:val="00706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0672B"/>
  </w:style>
  <w:style w:type="paragraph" w:styleId="Textbubliny">
    <w:name w:val="Balloon Text"/>
    <w:basedOn w:val="Normln"/>
    <w:link w:val="TextbublinyChar"/>
    <w:uiPriority w:val="99"/>
    <w:semiHidden/>
    <w:unhideWhenUsed/>
    <w:rsid w:val="00706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672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AB5D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B5D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B5D6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5D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5D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Pavla Doležalová</cp:lastModifiedBy>
  <cp:revision>4</cp:revision>
  <dcterms:created xsi:type="dcterms:W3CDTF">2016-11-24T12:52:00Z</dcterms:created>
  <dcterms:modified xsi:type="dcterms:W3CDTF">2016-11-24T12:55:00Z</dcterms:modified>
</cp:coreProperties>
</file>