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59" w:rsidRPr="002444CF" w:rsidRDefault="00B84659" w:rsidP="00B84659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 w:hint="eastAsia"/>
          <w:sz w:val="28"/>
          <w:lang w:val="en-US"/>
        </w:rPr>
        <w:instrText>EQ \* jc2 \* "Font:MS Mincho" \* hps14 \o\ad(\s\up 14(</w:instrText>
      </w:r>
      <w:r w:rsidRPr="0040788F">
        <w:rPr>
          <w:rFonts w:ascii="MS Mincho" w:eastAsia="MS Mincho" w:hAnsi="MS Mincho" w:cs="Times New Roman" w:hint="eastAsia"/>
          <w:sz w:val="14"/>
          <w:lang w:val="en-US"/>
        </w:rPr>
        <w:instrText>ぎおんご</w:instrText>
      </w:r>
      <w:r>
        <w:rPr>
          <w:rFonts w:ascii="Times New Roman" w:hAnsi="Times New Roman" w:cs="Times New Roman" w:hint="eastAsia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擬音語</w:instrText>
      </w:r>
      <w:r>
        <w:rPr>
          <w:rFonts w:ascii="Times New Roman" w:hAnsi="Times New Roman" w:cs="Times New Roman" w:hint="eastAsia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 w:hint="eastAsia"/>
          <w:sz w:val="28"/>
          <w:lang w:val="en-US"/>
        </w:rPr>
        <w:t>・</w:t>
      </w:r>
      <w:r>
        <w:rPr>
          <w:rFonts w:ascii="Times New Roman" w:hAnsi="Times New Roman" w:cs="Times New Roman"/>
          <w:sz w:val="28"/>
          <w:lang w:val="en-US"/>
        </w:rPr>
        <w:fldChar w:fldCharType="begin"/>
      </w:r>
      <w:r>
        <w:rPr>
          <w:rFonts w:ascii="Times New Roman" w:hAnsi="Times New Roman" w:cs="Times New Roman"/>
          <w:sz w:val="28"/>
          <w:lang w:val="en-US"/>
        </w:rPr>
        <w:instrText>EQ \* jc2 \* "Font:MS Mincho" \* hps14 \o\ad(\s\up 14(</w:instrText>
      </w:r>
      <w:r w:rsidRPr="0040788F">
        <w:rPr>
          <w:rFonts w:ascii="MS Mincho" w:eastAsia="MS Mincho" w:hAnsi="MS Mincho" w:cs="Times New Roman" w:hint="eastAsia"/>
          <w:sz w:val="14"/>
          <w:lang w:val="en-US"/>
        </w:rPr>
        <w:instrText>ぎたいご</w:instrText>
      </w:r>
      <w:r>
        <w:rPr>
          <w:rFonts w:ascii="Times New Roman" w:hAnsi="Times New Roman" w:cs="Times New Roman"/>
          <w:sz w:val="28"/>
          <w:lang w:val="en-US"/>
        </w:rPr>
        <w:instrText>);</w:instrText>
      </w:r>
      <w:r>
        <w:rPr>
          <w:rFonts w:ascii="Times New Roman" w:hAnsi="Times New Roman" w:cs="Times New Roman" w:hint="eastAsia"/>
          <w:sz w:val="28"/>
          <w:lang w:val="en-US"/>
        </w:rPr>
        <w:instrText>擬態語</w:instrText>
      </w:r>
      <w:r>
        <w:rPr>
          <w:rFonts w:ascii="Times New Roman" w:hAnsi="Times New Roman" w:cs="Times New Roman"/>
          <w:sz w:val="28"/>
          <w:lang w:val="en-US"/>
        </w:rPr>
        <w:instrText>)</w:instrText>
      </w:r>
      <w:r>
        <w:rPr>
          <w:rFonts w:ascii="Times New Roman" w:hAnsi="Times New Roman" w:cs="Times New Roman"/>
          <w:sz w:val="28"/>
          <w:lang w:val="en-US"/>
        </w:rPr>
        <w:fldChar w:fldCharType="end"/>
      </w:r>
      <w:r>
        <w:rPr>
          <w:rFonts w:ascii="Times New Roman" w:hAnsi="Times New Roman" w:cs="Times New Roman" w:hint="eastAsia"/>
          <w:sz w:val="28"/>
          <w:lang w:val="en-US"/>
        </w:rPr>
        <w:t>・</w:t>
      </w:r>
      <w:r>
        <w:rPr>
          <w:rFonts w:ascii="Times New Roman" w:hAnsi="Times New Roman" w:cs="Times New Roman"/>
          <w:sz w:val="28"/>
          <w:lang w:val="en-US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4659" w:rsidRPr="00F1431C">
              <w:rPr>
                <w:rFonts w:ascii="MS Mincho" w:eastAsia="MS Mincho" w:hAnsi="MS Mincho" w:cs="Times New Roman" w:hint="eastAsia"/>
                <w:sz w:val="14"/>
                <w:lang w:val="en-US"/>
              </w:rPr>
              <w:t>き</w:t>
            </w:r>
          </w:rt>
          <w:rubyBase>
            <w:r w:rsidR="00B84659">
              <w:rPr>
                <w:rFonts w:ascii="Times New Roman" w:hAnsi="Times New Roman" w:cs="Times New Roman" w:hint="eastAsia"/>
                <w:sz w:val="28"/>
                <w:lang w:val="en-US"/>
              </w:rPr>
              <w:t>決</w:t>
            </w:r>
          </w:rubyBase>
        </w:ruby>
      </w:r>
      <w:r>
        <w:rPr>
          <w:rFonts w:ascii="Times New Roman" w:hAnsi="Times New Roman" w:cs="Times New Roman" w:hint="eastAsia"/>
          <w:sz w:val="28"/>
          <w:lang w:val="en-US"/>
        </w:rPr>
        <w:t>まり</w:t>
      </w:r>
      <w:r>
        <w:rPr>
          <w:rFonts w:ascii="Times New Roman" w:hAnsi="Times New Roman" w:cs="Times New Roman"/>
          <w:sz w:val="28"/>
          <w:lang w:val="en-US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4659" w:rsidRPr="00F1431C">
              <w:rPr>
                <w:rFonts w:ascii="MS Mincho" w:eastAsia="MS Mincho" w:hAnsi="MS Mincho" w:cs="Times New Roman" w:hint="eastAsia"/>
                <w:sz w:val="14"/>
                <w:lang w:val="en-US"/>
              </w:rPr>
              <w:t>もんく</w:t>
            </w:r>
          </w:rt>
          <w:rubyBase>
            <w:r w:rsidR="00B84659">
              <w:rPr>
                <w:rFonts w:ascii="Times New Roman" w:hAnsi="Times New Roman" w:cs="Times New Roman" w:hint="eastAsia"/>
                <w:sz w:val="28"/>
                <w:lang w:val="en-US"/>
              </w:rPr>
              <w:t>文句</w:t>
            </w:r>
          </w:rubyBase>
        </w:ruby>
      </w:r>
      <w:r w:rsidRPr="002444CF">
        <w:rPr>
          <w:rFonts w:ascii="Times New Roman" w:hAnsi="Times New Roman" w:cs="Times New Roman" w:hint="eastAsia"/>
          <w:sz w:val="28"/>
          <w:lang w:val="en-US"/>
        </w:rPr>
        <w:t>の</w:t>
      </w:r>
      <w:r>
        <w:rPr>
          <w:rFonts w:ascii="Times New Roman" w:hAnsi="Times New Roman" w:cs="Times New Roman"/>
          <w:sz w:val="28"/>
          <w:lang w:val="en-US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4659" w:rsidRPr="002444CF">
              <w:rPr>
                <w:rFonts w:ascii="MS Mincho" w:eastAsia="MS Mincho" w:hAnsi="MS Mincho" w:cs="Times New Roman" w:hint="eastAsia"/>
                <w:sz w:val="14"/>
                <w:lang w:val="en-US"/>
              </w:rPr>
              <w:t>かだい</w:t>
            </w:r>
          </w:rt>
          <w:rubyBase>
            <w:r w:rsidR="00B84659">
              <w:rPr>
                <w:rFonts w:ascii="Times New Roman" w:hAnsi="Times New Roman" w:cs="Times New Roman" w:hint="eastAsia"/>
                <w:sz w:val="28"/>
                <w:lang w:val="en-US"/>
              </w:rPr>
              <w:t>課題</w:t>
            </w:r>
          </w:rubyBase>
        </w:ruby>
      </w:r>
      <w:r w:rsidRPr="002444CF">
        <w:rPr>
          <w:rFonts w:ascii="Times New Roman" w:hAnsi="Times New Roman" w:cs="Times New Roman" w:hint="eastAsia"/>
          <w:sz w:val="28"/>
          <w:lang w:val="en-US"/>
        </w:rPr>
        <w:t>の</w:t>
      </w:r>
      <w:r>
        <w:rPr>
          <w:rFonts w:ascii="Times New Roman" w:hAnsi="Times New Roman" w:cs="Times New Roman"/>
          <w:sz w:val="28"/>
          <w:lang w:val="en-US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B84659" w:rsidRPr="002444CF">
              <w:rPr>
                <w:rFonts w:ascii="MS Mincho" w:eastAsia="MS Mincho" w:hAnsi="MS Mincho" w:cs="Times New Roman" w:hint="eastAsia"/>
                <w:sz w:val="14"/>
                <w:lang w:val="en-US"/>
              </w:rPr>
              <w:t>いちれい</w:t>
            </w:r>
          </w:rt>
          <w:rubyBase>
            <w:r w:rsidR="00B84659">
              <w:rPr>
                <w:rFonts w:ascii="Times New Roman" w:hAnsi="Times New Roman" w:cs="Times New Roman" w:hint="eastAsia"/>
                <w:sz w:val="28"/>
                <w:lang w:val="en-US"/>
              </w:rPr>
              <w:t>一例</w:t>
            </w:r>
          </w:rubyBase>
        </w:ruby>
      </w:r>
      <w:r w:rsidRPr="002444CF">
        <w:rPr>
          <w:rFonts w:ascii="Times New Roman" w:hAnsi="Times New Roman" w:cs="Times New Roman" w:hint="eastAsia"/>
          <w:sz w:val="28"/>
          <w:lang w:val="en-US"/>
        </w:rPr>
        <w:t>：</w:t>
      </w:r>
    </w:p>
    <w:p w:rsidR="006040CB" w:rsidRPr="004B6585" w:rsidRDefault="00D7022A" w:rsidP="004068D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4B6585">
        <w:rPr>
          <w:rFonts w:asciiTheme="minorEastAsia" w:hAnsiTheme="minorEastAsia" w:hint="eastAsia"/>
          <w:sz w:val="24"/>
          <w:szCs w:val="24"/>
        </w:rPr>
        <w:t>①</w:t>
      </w:r>
      <w:r w:rsidRPr="004B6585">
        <w:rPr>
          <w:rFonts w:asciiTheme="minorEastAsia" w:hAnsiTheme="minorEastAsia" w:hint="eastAsia"/>
          <w:sz w:val="24"/>
          <w:szCs w:val="24"/>
        </w:rPr>
        <w:tab/>
      </w:r>
      <w:r w:rsidRPr="004B6585">
        <w:rPr>
          <w:rFonts w:asciiTheme="minorEastAsia" w:hAnsiTheme="minorEastAsia" w:hint="eastAsia"/>
          <w:b/>
          <w:sz w:val="24"/>
          <w:szCs w:val="24"/>
        </w:rPr>
        <w:t>ばらばら</w:t>
      </w:r>
    </w:p>
    <w:p w:rsidR="00782422" w:rsidRPr="004B6585" w:rsidRDefault="00B84659" w:rsidP="00782422">
      <w:pPr>
        <w:pStyle w:val="Odstavecseseznamem"/>
        <w:numPr>
          <w:ilvl w:val="0"/>
          <w:numId w:val="1"/>
        </w:numPr>
        <w:spacing w:line="360" w:lineRule="auto"/>
        <w:ind w:left="1418"/>
        <w:rPr>
          <w:rFonts w:asciiTheme="minorEastAsia" w:hAnsi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Vyjadruje</w:t>
      </w:r>
      <w:r w:rsidR="00D85EB1" w:rsidRPr="004B6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 deštrukcie (</w:t>
      </w:r>
      <w:r w:rsidR="00D85EB1" w:rsidRPr="004B6585">
        <w:rPr>
          <w:rFonts w:ascii="Times New Roman" w:hAnsi="Times New Roman" w:cs="Times New Roman"/>
          <w:sz w:val="24"/>
          <w:szCs w:val="24"/>
        </w:rPr>
        <w:t>na kusy</w:t>
      </w:r>
      <w:r>
        <w:rPr>
          <w:rFonts w:ascii="Times New Roman" w:hAnsi="Times New Roman" w:cs="Times New Roman"/>
          <w:sz w:val="24"/>
          <w:szCs w:val="24"/>
        </w:rPr>
        <w:t>)</w:t>
      </w:r>
      <w:r w:rsidR="00D85EB1" w:rsidRPr="004B6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5EB1" w:rsidRPr="004B6585">
        <w:rPr>
          <w:rFonts w:ascii="Times New Roman" w:hAnsi="Times New Roman" w:cs="Times New Roman"/>
          <w:sz w:val="24"/>
          <w:szCs w:val="24"/>
        </w:rPr>
        <w:t>potrha</w:t>
      </w:r>
      <w:r>
        <w:rPr>
          <w:rFonts w:ascii="Times New Roman" w:hAnsi="Times New Roman" w:cs="Times New Roman"/>
          <w:sz w:val="24"/>
          <w:szCs w:val="24"/>
        </w:rPr>
        <w:t>nosti</w:t>
      </w:r>
      <w:proofErr w:type="spellEnd"/>
      <w:r w:rsidR="00D85EB1" w:rsidRPr="004B6585">
        <w:rPr>
          <w:rFonts w:ascii="Times New Roman" w:hAnsi="Times New Roman" w:cs="Times New Roman"/>
          <w:sz w:val="24"/>
          <w:szCs w:val="24"/>
        </w:rPr>
        <w:t>. Môže sa ale vy</w:t>
      </w:r>
      <w:r>
        <w:rPr>
          <w:rFonts w:ascii="Times New Roman" w:hAnsi="Times New Roman" w:cs="Times New Roman"/>
          <w:sz w:val="24"/>
          <w:szCs w:val="24"/>
        </w:rPr>
        <w:t>jadr</w:t>
      </w:r>
      <w:r w:rsidR="00D85EB1" w:rsidRPr="004B6585">
        <w:rPr>
          <w:rFonts w:ascii="Times New Roman" w:hAnsi="Times New Roman" w:cs="Times New Roman"/>
          <w:sz w:val="24"/>
          <w:szCs w:val="24"/>
        </w:rPr>
        <w:t>ovať zvuk šušťania a trasenia. Popisuje teda napr. aj náhly silný dážď, kráčajúci zástup, alebo pomalé padanie/znášanie sa k zemi.</w:t>
      </w:r>
    </w:p>
    <w:p w:rsidR="00B70799" w:rsidRPr="004B6585" w:rsidRDefault="00E11717" w:rsidP="00782422">
      <w:pPr>
        <w:pStyle w:val="Odstavecseseznamem"/>
        <w:numPr>
          <w:ilvl w:val="0"/>
          <w:numId w:val="1"/>
        </w:numPr>
        <w:spacing w:line="360" w:lineRule="auto"/>
        <w:ind w:left="1418"/>
        <w:rPr>
          <w:rFonts w:asciiTheme="minorEastAsia" w:hAnsiTheme="minorEastAsia"/>
          <w:sz w:val="24"/>
          <w:szCs w:val="24"/>
        </w:rPr>
      </w:pPr>
      <w:r w:rsidRPr="004B6585">
        <w:rPr>
          <w:rFonts w:ascii="Times New Roman" w:hAnsi="Times New Roman" w:cs="Times New Roman"/>
          <w:sz w:val="24"/>
          <w:szCs w:val="24"/>
        </w:rPr>
        <w:fldChar w:fldCharType="begin"/>
      </w:r>
      <w:r w:rsidRPr="004B6585">
        <w:rPr>
          <w:rFonts w:ascii="Times New Roman" w:hAnsi="Times New Roman" w:cs="Times New Roman"/>
          <w:sz w:val="24"/>
          <w:szCs w:val="24"/>
        </w:rPr>
        <w:instrText>EQ \* jc2 \* "Font:MS Mincho" \* hps12 \o\ad(\s\up 12(</w:instrText>
      </w:r>
      <w:r w:rsidR="00484BD3" w:rsidRPr="004B6585">
        <w:rPr>
          <w:rFonts w:ascii="MS Mincho" w:eastAsia="MS Mincho" w:hAnsi="MS Mincho" w:cs="Times New Roman" w:hint="eastAsia"/>
          <w:sz w:val="24"/>
          <w:szCs w:val="24"/>
        </w:rPr>
        <w:instrText>ぎたいご</w:instrText>
      </w:r>
      <w:r w:rsidRPr="004B6585">
        <w:rPr>
          <w:rFonts w:ascii="Times New Roman" w:hAnsi="Times New Roman" w:cs="Times New Roman"/>
          <w:sz w:val="24"/>
          <w:szCs w:val="24"/>
        </w:rPr>
        <w:instrText>);</w:instrText>
      </w:r>
      <w:r w:rsidR="00484BD3" w:rsidRPr="004B6585">
        <w:rPr>
          <w:rFonts w:ascii="Times New Roman" w:hAnsi="Times New Roman" w:cs="Times New Roman" w:hint="eastAsia"/>
          <w:sz w:val="24"/>
          <w:szCs w:val="24"/>
        </w:rPr>
        <w:instrText>擬態語</w:instrText>
      </w:r>
      <w:r w:rsidRPr="004B6585">
        <w:rPr>
          <w:rFonts w:ascii="Times New Roman" w:hAnsi="Times New Roman" w:cs="Times New Roman"/>
          <w:sz w:val="24"/>
          <w:szCs w:val="24"/>
        </w:rPr>
        <w:instrText>)</w:instrText>
      </w:r>
      <w:r w:rsidRPr="004B6585">
        <w:rPr>
          <w:rFonts w:ascii="Times New Roman" w:hAnsi="Times New Roman" w:cs="Times New Roman"/>
          <w:sz w:val="24"/>
          <w:szCs w:val="24"/>
        </w:rPr>
        <w:fldChar w:fldCharType="end"/>
      </w:r>
      <w:r w:rsidR="00B84659">
        <w:rPr>
          <w:rFonts w:ascii="Times New Roman" w:hAnsi="Times New Roman" w:cs="Times New Roman" w:hint="eastAsia"/>
          <w:sz w:val="24"/>
          <w:szCs w:val="24"/>
        </w:rPr>
        <w:t>／</w:t>
      </w:r>
      <w:r w:rsidR="00B84659">
        <w:rPr>
          <w:rFonts w:ascii="Times New Roman" w:hAnsi="Times New Roman" w:cs="Times New Roman"/>
          <w:sz w:val="24"/>
          <w:szCs w:val="24"/>
        </w:rPr>
        <w:fldChar w:fldCharType="begin"/>
      </w:r>
      <w:r w:rsidR="00B84659">
        <w:rPr>
          <w:rFonts w:ascii="Times New Roman" w:hAnsi="Times New Roman" w:cs="Times New Roman" w:hint="eastAsia"/>
          <w:sz w:val="24"/>
          <w:szCs w:val="24"/>
        </w:rPr>
        <w:instrText>EQ \* jc2 \* "Font:MS Mincho" \* hps12 \o\ad(\s\up 11(</w:instrText>
      </w:r>
      <w:r w:rsidR="00B84659" w:rsidRPr="00B84659">
        <w:rPr>
          <w:rFonts w:ascii="MS Mincho" w:eastAsia="MS Mincho" w:hAnsi="MS Mincho" w:cs="Times New Roman" w:hint="eastAsia"/>
          <w:sz w:val="12"/>
          <w:szCs w:val="24"/>
        </w:rPr>
        <w:instrText>ぎおんご</w:instrText>
      </w:r>
      <w:r w:rsidR="00B84659">
        <w:rPr>
          <w:rFonts w:ascii="Times New Roman" w:hAnsi="Times New Roman" w:cs="Times New Roman" w:hint="eastAsia"/>
          <w:sz w:val="24"/>
          <w:szCs w:val="24"/>
        </w:rPr>
        <w:instrText>);</w:instrText>
      </w:r>
      <w:r w:rsidR="00B84659">
        <w:rPr>
          <w:rFonts w:ascii="Times New Roman" w:hAnsi="Times New Roman" w:cs="Times New Roman" w:hint="eastAsia"/>
          <w:sz w:val="24"/>
          <w:szCs w:val="24"/>
        </w:rPr>
        <w:instrText>擬音語</w:instrText>
      </w:r>
      <w:r w:rsidR="00B84659">
        <w:rPr>
          <w:rFonts w:ascii="Times New Roman" w:hAnsi="Times New Roman" w:cs="Times New Roman" w:hint="eastAsia"/>
          <w:sz w:val="24"/>
          <w:szCs w:val="24"/>
        </w:rPr>
        <w:instrText>)</w:instrText>
      </w:r>
      <w:r w:rsidR="00B84659">
        <w:rPr>
          <w:rFonts w:ascii="Times New Roman" w:hAnsi="Times New Roman" w:cs="Times New Roman"/>
          <w:sz w:val="24"/>
          <w:szCs w:val="24"/>
        </w:rPr>
        <w:fldChar w:fldCharType="end"/>
      </w:r>
    </w:p>
    <w:p w:rsidR="00B70799" w:rsidRPr="004B6585" w:rsidRDefault="00B70799" w:rsidP="004068D1">
      <w:pPr>
        <w:pStyle w:val="Odstavecseseznamem"/>
        <w:numPr>
          <w:ilvl w:val="0"/>
          <w:numId w:val="1"/>
        </w:numPr>
        <w:spacing w:line="360" w:lineRule="auto"/>
        <w:ind w:left="1418"/>
        <w:rPr>
          <w:rFonts w:asciiTheme="minorEastAsia" w:hAnsiTheme="minorEastAsia"/>
          <w:sz w:val="24"/>
          <w:szCs w:val="24"/>
        </w:rPr>
      </w:pPr>
      <w:r w:rsidRPr="004B6585">
        <w:rPr>
          <w:rFonts w:ascii="Times New Roman" w:hAnsi="Times New Roman" w:cs="Times New Roman"/>
          <w:sz w:val="24"/>
          <w:szCs w:val="24"/>
        </w:rPr>
        <w:t xml:space="preserve">Možnosť prekladu: </w:t>
      </w:r>
      <w:r w:rsidR="00B93005" w:rsidRPr="004B6585">
        <w:rPr>
          <w:rFonts w:ascii="Times New Roman" w:hAnsi="Times New Roman" w:cs="Times New Roman"/>
          <w:i/>
          <w:sz w:val="24"/>
          <w:szCs w:val="24"/>
        </w:rPr>
        <w:t>šušťať, byť na kusy</w:t>
      </w:r>
      <w:r w:rsidR="00411924" w:rsidRPr="004B6585">
        <w:rPr>
          <w:rFonts w:ascii="Times New Roman" w:hAnsi="Times New Roman" w:cs="Times New Roman"/>
          <w:i/>
          <w:sz w:val="24"/>
          <w:szCs w:val="24"/>
        </w:rPr>
        <w:t>, rozbiť</w:t>
      </w:r>
      <w:r w:rsidR="00B93005" w:rsidRPr="004B6585">
        <w:rPr>
          <w:rFonts w:ascii="Times New Roman" w:hAnsi="Times New Roman" w:cs="Times New Roman"/>
          <w:i/>
          <w:sz w:val="24"/>
          <w:szCs w:val="24"/>
        </w:rPr>
        <w:t>...</w:t>
      </w:r>
    </w:p>
    <w:p w:rsidR="00003719" w:rsidRPr="004B6585" w:rsidRDefault="00371559" w:rsidP="004068D1">
      <w:pPr>
        <w:pStyle w:val="Odstavecseseznamem"/>
        <w:numPr>
          <w:ilvl w:val="0"/>
          <w:numId w:val="1"/>
        </w:numPr>
        <w:spacing w:line="360" w:lineRule="auto"/>
        <w:ind w:left="1418"/>
        <w:rPr>
          <w:rFonts w:asciiTheme="minorEastAsia" w:hAnsiTheme="minorEastAsia"/>
          <w:sz w:val="24"/>
          <w:szCs w:val="24"/>
        </w:rPr>
      </w:pPr>
      <w:r w:rsidRPr="004B6585">
        <w:rPr>
          <w:rFonts w:ascii="Times New Roman" w:hAnsi="Times New Roman" w:cs="Times New Roman"/>
          <w:sz w:val="24"/>
          <w:szCs w:val="24"/>
        </w:rPr>
        <w:t>P</w:t>
      </w:r>
      <w:r w:rsidR="00B84659">
        <w:rPr>
          <w:rFonts w:ascii="Times New Roman" w:hAnsi="Times New Roman" w:cs="Times New Roman"/>
          <w:sz w:val="24"/>
          <w:szCs w:val="24"/>
          <w:lang w:val="cs-CZ"/>
        </w:rPr>
        <w:t>r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íslov</w:t>
      </w:r>
      <w:r w:rsidR="00B8465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6302B7" w:rsidRPr="004B6585">
        <w:rPr>
          <w:rFonts w:ascii="Times New Roman" w:hAnsi="Times New Roman" w:cs="Times New Roman"/>
          <w:sz w:val="24"/>
          <w:szCs w:val="24"/>
        </w:rPr>
        <w:t xml:space="preserve"> </w:t>
      </w:r>
      <w:r w:rsidR="00B846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8465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B84659">
        <w:rPr>
          <w:rFonts w:ascii="Times New Roman" w:hAnsi="Times New Roman" w:cs="Times New Roman"/>
          <w:sz w:val="24"/>
          <w:szCs w:val="24"/>
        </w:rPr>
        <w:t xml:space="preserve">. </w:t>
      </w:r>
      <w:r w:rsidR="00B93005" w:rsidRPr="004B6585">
        <w:rPr>
          <w:rFonts w:ascii="Times New Roman" w:hAnsi="Times New Roman" w:cs="Times New Roman"/>
          <w:sz w:val="24"/>
          <w:szCs w:val="24"/>
        </w:rPr>
        <w:t>bez partikule</w:t>
      </w:r>
      <w:r w:rsidR="00B84659">
        <w:rPr>
          <w:rFonts w:ascii="Times New Roman" w:hAnsi="Times New Roman" w:cs="Times New Roman"/>
          <w:sz w:val="24"/>
          <w:szCs w:val="24"/>
        </w:rPr>
        <w:t>):</w:t>
      </w:r>
      <w:r w:rsidR="00B93005" w:rsidRPr="004B6585">
        <w:rPr>
          <w:rFonts w:ascii="Times New Roman" w:hAnsi="Times New Roman" w:cs="Times New Roman"/>
          <w:sz w:val="24"/>
          <w:szCs w:val="24"/>
        </w:rPr>
        <w:t xml:space="preserve"> </w:t>
      </w:r>
      <w:r w:rsidR="006302B7" w:rsidRPr="004B6585">
        <w:rPr>
          <w:rStyle w:val="Siln"/>
          <w:rFonts w:hint="eastAsia"/>
          <w:b w:val="0"/>
          <w:color w:val="333333"/>
          <w:sz w:val="24"/>
          <w:szCs w:val="24"/>
          <w:u w:val="single"/>
          <w:shd w:val="clear" w:color="auto" w:fill="FFFFFF"/>
        </w:rPr>
        <w:t>ばらばら</w:t>
      </w:r>
      <w:r w:rsidR="00B84659">
        <w:rPr>
          <w:color w:val="333333"/>
          <w:sz w:val="24"/>
          <w:szCs w:val="24"/>
          <w:shd w:val="clear" w:color="auto" w:fill="FFFFFF"/>
        </w:rPr>
        <w:fldChar w:fldCharType="begin"/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EQ \* jc2 \* "Font:MS Mincho" \* hps12 \o\ad(\s\up 12(</w:instrText>
      </w:r>
      <w:r w:rsidR="00B84659" w:rsidRPr="00B84659">
        <w:rPr>
          <w:rFonts w:ascii="MS Mincho" w:eastAsia="MS Mincho" w:hAnsi="MS Mincho" w:hint="eastAsia"/>
          <w:color w:val="333333"/>
          <w:sz w:val="12"/>
          <w:szCs w:val="24"/>
          <w:shd w:val="clear" w:color="auto" w:fill="FFFFFF"/>
        </w:rPr>
        <w:instrText>したい</w:instrText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);</w:instrText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死体</w:instrText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)</w:instrText>
      </w:r>
      <w:r w:rsidR="00B84659">
        <w:rPr>
          <w:color w:val="333333"/>
          <w:sz w:val="24"/>
          <w:szCs w:val="24"/>
          <w:shd w:val="clear" w:color="auto" w:fill="FFFFFF"/>
        </w:rPr>
        <w:fldChar w:fldCharType="end"/>
      </w:r>
      <w:r w:rsidR="00B84659" w:rsidRPr="004B6585">
        <w:rPr>
          <w:rFonts w:hint="eastAsia"/>
          <w:color w:val="333333"/>
          <w:sz w:val="24"/>
          <w:szCs w:val="24"/>
          <w:shd w:val="clear" w:color="auto" w:fill="FFFFFF"/>
        </w:rPr>
        <w:t>が</w:t>
      </w:r>
      <w:r w:rsidR="00B84659">
        <w:rPr>
          <w:color w:val="333333"/>
          <w:sz w:val="24"/>
          <w:szCs w:val="24"/>
          <w:shd w:val="clear" w:color="auto" w:fill="FFFFFF"/>
        </w:rPr>
        <w:fldChar w:fldCharType="begin"/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EQ \* jc2 \* "Font:MS Mincho" \* hps12 \o\ad(\s\up 12(</w:instrText>
      </w:r>
      <w:r w:rsidR="00B84659" w:rsidRPr="00B84659">
        <w:rPr>
          <w:rFonts w:ascii="MS Mincho" w:eastAsia="MS Mincho" w:hAnsi="MS Mincho" w:hint="eastAsia"/>
          <w:color w:val="333333"/>
          <w:sz w:val="12"/>
          <w:szCs w:val="24"/>
          <w:shd w:val="clear" w:color="auto" w:fill="FFFFFF"/>
        </w:rPr>
        <w:instrText>はっけん</w:instrText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);</w:instrText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発見</w:instrText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)</w:instrText>
      </w:r>
      <w:r w:rsidR="00B84659">
        <w:rPr>
          <w:color w:val="333333"/>
          <w:sz w:val="24"/>
          <w:szCs w:val="24"/>
          <w:shd w:val="clear" w:color="auto" w:fill="FFFFFF"/>
        </w:rPr>
        <w:fldChar w:fldCharType="end"/>
      </w:r>
      <w:r w:rsidR="006302B7" w:rsidRPr="004B6585">
        <w:rPr>
          <w:rFonts w:hint="eastAsia"/>
          <w:color w:val="333333"/>
          <w:sz w:val="24"/>
          <w:szCs w:val="24"/>
          <w:shd w:val="clear" w:color="auto" w:fill="FFFFFF"/>
        </w:rPr>
        <w:t>された</w:t>
      </w:r>
      <w:r w:rsidR="006302B7" w:rsidRPr="004B6585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FFFFF"/>
        </w:rPr>
        <w:t>。</w:t>
      </w:r>
      <w:r w:rsidR="00B84659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; v</w:t>
      </w: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yskytuje sa aj s partikulou </w:t>
      </w:r>
      <w:r w:rsidRPr="004B6585">
        <w:rPr>
          <w:rFonts w:ascii="Times New Roman" w:eastAsia="MS Mincho" w:hAnsi="Times New Roman" w:cs="Times New Roman"/>
          <w:i/>
          <w:color w:val="333333"/>
          <w:sz w:val="24"/>
          <w:szCs w:val="24"/>
          <w:shd w:val="clear" w:color="auto" w:fill="FFFFFF"/>
        </w:rPr>
        <w:t>t</w:t>
      </w:r>
      <w:r w:rsidR="001C2DC8">
        <w:rPr>
          <w:rFonts w:ascii="Times New Roman" w:eastAsia="MS Mincho" w:hAnsi="Times New Roman" w:cs="Times New Roman"/>
          <w:i/>
          <w:color w:val="333333"/>
          <w:sz w:val="24"/>
          <w:szCs w:val="24"/>
          <w:shd w:val="clear" w:color="auto" w:fill="FFFFFF"/>
        </w:rPr>
        <w:t>o</w:t>
      </w:r>
      <w:r w:rsidR="001C2DC8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1C2DC8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雨が</w:t>
      </w:r>
      <w:r w:rsidR="001C2DC8" w:rsidRPr="00B84659">
        <w:rPr>
          <w:rFonts w:ascii="Times New Roman" w:eastAsia="MS Mincho" w:hAnsi="Times New Roman" w:cs="Times New Roman" w:hint="eastAsia"/>
          <w:color w:val="333333"/>
          <w:sz w:val="24"/>
          <w:szCs w:val="24"/>
          <w:u w:val="single"/>
          <w:shd w:val="clear" w:color="auto" w:fill="FFFFFF"/>
        </w:rPr>
        <w:t>ばらばらと</w:t>
      </w:r>
      <w:r w:rsidR="001C2DC8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降ってきた。</w:t>
      </w:r>
      <w:r w:rsidR="001C2DC8" w:rsidRPr="00B84659">
        <w:rPr>
          <w:rStyle w:val="Znakapoznpodaro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ootnoteReference w:id="1"/>
      </w:r>
      <w:r w:rsidR="001C2DC8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371559" w:rsidRPr="004B6585" w:rsidRDefault="00AC7F4A" w:rsidP="00B84659">
      <w:pPr>
        <w:pStyle w:val="Odstavecseseznamem"/>
        <w:numPr>
          <w:ilvl w:val="0"/>
          <w:numId w:val="1"/>
        </w:numPr>
        <w:spacing w:after="160" w:line="360" w:lineRule="auto"/>
        <w:ind w:left="141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B6585">
        <w:rPr>
          <w:rFonts w:ascii="Times New Roman" w:hAnsi="Times New Roman" w:cs="Times New Roman"/>
          <w:sz w:val="24"/>
          <w:szCs w:val="24"/>
        </w:rPr>
        <w:t xml:space="preserve">So slovesom </w:t>
      </w:r>
      <w:proofErr w:type="spellStart"/>
      <w:r w:rsidRPr="004B6585">
        <w:rPr>
          <w:rFonts w:ascii="Times New Roman" w:hAnsi="Times New Roman" w:cs="Times New Roman"/>
          <w:i/>
          <w:sz w:val="24"/>
          <w:szCs w:val="24"/>
        </w:rPr>
        <w:t>suru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pojí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cez partikulu </w:t>
      </w:r>
      <w:proofErr w:type="spellStart"/>
      <w:r w:rsidRPr="004B6585">
        <w:rPr>
          <w:rFonts w:ascii="Times New Roman" w:hAnsi="Times New Roman" w:cs="Times New Roman"/>
          <w:i/>
          <w:sz w:val="24"/>
          <w:szCs w:val="24"/>
        </w:rPr>
        <w:t>ni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a tvorí tak sloveso.</w:t>
      </w:r>
    </w:p>
    <w:p w:rsidR="00371559" w:rsidRPr="004B6585" w:rsidRDefault="00371559" w:rsidP="004068D1">
      <w:pPr>
        <w:pStyle w:val="Odstavecseseznamem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B6585">
        <w:rPr>
          <w:rFonts w:ascii="Times New Roman" w:hAnsi="Times New Roman" w:cs="Times New Roman"/>
          <w:sz w:val="24"/>
          <w:szCs w:val="24"/>
        </w:rPr>
        <w:t xml:space="preserve">Alternatívna forma: </w:t>
      </w:r>
      <w:r w:rsidRPr="004B6585">
        <w:rPr>
          <w:rFonts w:ascii="Times New Roman" w:hAnsi="Times New Roman" w:cs="Times New Roman" w:hint="eastAsia"/>
          <w:sz w:val="24"/>
          <w:szCs w:val="24"/>
        </w:rPr>
        <w:t>バラバラ</w:t>
      </w:r>
    </w:p>
    <w:p w:rsidR="004068D1" w:rsidRPr="00B84659" w:rsidRDefault="00371559" w:rsidP="00B84659">
      <w:pPr>
        <w:pStyle w:val="Normlnweb"/>
        <w:spacing w:before="0" w:beforeAutospacing="0" w:after="160" w:afterAutospacing="0" w:line="360" w:lineRule="auto"/>
        <w:ind w:left="709"/>
        <w:rPr>
          <w:rFonts w:ascii="MS Mincho" w:eastAsia="MS Mincho" w:hAnsi="MS Mincho" w:cs="MS Mincho"/>
          <w:color w:val="333333"/>
        </w:rPr>
      </w:pPr>
      <w:r w:rsidRPr="004B6585">
        <w:rPr>
          <w:rFonts w:ascii="MS Mincho" w:eastAsia="MS Mincho" w:hAnsi="MS Mincho" w:cs="MS Mincho" w:hint="eastAsia"/>
        </w:rPr>
        <w:t>例文：</w:t>
      </w:r>
      <w:r w:rsidRPr="004B6585">
        <w:tab/>
      </w:r>
      <w:r w:rsidR="004068D1" w:rsidRPr="004B6585">
        <w:rPr>
          <w:rFonts w:ascii="MS Mincho" w:eastAsia="MS Mincho" w:hAnsi="MS Mincho" w:cs="MS Mincho" w:hint="eastAsia"/>
          <w:color w:val="333333"/>
        </w:rPr>
        <w:t>彼女は手紙を</w:t>
      </w:r>
      <w:r w:rsidR="004068D1" w:rsidRPr="00B84659">
        <w:rPr>
          <w:rFonts w:ascii="MS Mincho" w:eastAsia="MS Mincho" w:hAnsi="MS Mincho" w:cs="MS Mincho" w:hint="eastAsia"/>
          <w:color w:val="333333"/>
          <w:u w:val="single"/>
        </w:rPr>
        <w:t>ばらばらに</w:t>
      </w:r>
      <w:r w:rsidR="004068D1" w:rsidRPr="004B6585">
        <w:rPr>
          <w:rFonts w:ascii="MS Mincho" w:eastAsia="MS Mincho" w:hAnsi="MS Mincho" w:cs="MS Mincho" w:hint="eastAsia"/>
          <w:color w:val="333333"/>
        </w:rPr>
        <w:t>引き</w:t>
      </w:r>
      <w:r w:rsidR="00B84659">
        <w:rPr>
          <w:rFonts w:ascii="MS Mincho" w:eastAsia="MS Mincho" w:hAnsi="MS Mincho" w:cs="MS Mincho"/>
          <w:color w:val="333333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84659" w:rsidRPr="00B84659">
              <w:rPr>
                <w:rFonts w:ascii="MS Mincho" w:eastAsia="MS Mincho" w:hAnsi="MS Mincho" w:cs="MS Mincho"/>
                <w:color w:val="333333"/>
                <w:sz w:val="12"/>
              </w:rPr>
              <w:t>さ</w:t>
            </w:r>
          </w:rt>
          <w:rubyBase>
            <w:r w:rsidR="00B84659">
              <w:rPr>
                <w:rFonts w:ascii="MS Mincho" w:eastAsia="MS Mincho" w:hAnsi="MS Mincho" w:cs="MS Mincho"/>
                <w:color w:val="333333"/>
              </w:rPr>
              <w:t>裂</w:t>
            </w:r>
          </w:rubyBase>
        </w:ruby>
      </w:r>
      <w:r w:rsidR="004068D1" w:rsidRPr="004B6585">
        <w:rPr>
          <w:rFonts w:ascii="MS Mincho" w:eastAsia="MS Mincho" w:hAnsi="MS Mincho" w:cs="MS Mincho" w:hint="eastAsia"/>
          <w:color w:val="333333"/>
        </w:rPr>
        <w:t>いた。</w:t>
      </w:r>
      <w:r w:rsidR="00B84659" w:rsidRPr="00B84659">
        <w:rPr>
          <w:rStyle w:val="Znakapoznpodarou"/>
          <w:rFonts w:eastAsia="MS Mincho"/>
          <w:color w:val="333333"/>
        </w:rPr>
        <w:footnoteReference w:id="2"/>
      </w:r>
    </w:p>
    <w:p w:rsidR="00DD55A9" w:rsidRDefault="004068D1" w:rsidP="00B84659">
      <w:pPr>
        <w:pStyle w:val="Normlnweb"/>
        <w:spacing w:before="0" w:beforeAutospacing="0" w:after="160" w:afterAutospacing="0" w:line="360" w:lineRule="auto"/>
        <w:ind w:left="709"/>
        <w:contextualSpacing/>
      </w:pPr>
      <w:r w:rsidRPr="004B6585">
        <w:rPr>
          <w:rFonts w:ascii="MS Mincho" w:eastAsia="MS Mincho" w:hAnsi="MS Mincho" w:cs="MS Mincho"/>
          <w:color w:val="333333"/>
        </w:rPr>
        <w:tab/>
      </w:r>
      <w:r w:rsidRPr="004B6585">
        <w:rPr>
          <w:rFonts w:ascii="MS Mincho" w:eastAsia="MS Mincho" w:hAnsi="MS Mincho" w:cs="MS Mincho"/>
          <w:color w:val="333333"/>
        </w:rPr>
        <w:tab/>
      </w:r>
      <w:r w:rsidR="00B84659">
        <w:t>‘R</w:t>
      </w:r>
      <w:r w:rsidRPr="004B6585">
        <w:rPr>
          <w:rFonts w:hint="eastAsia"/>
        </w:rPr>
        <w:t>oztr</w:t>
      </w:r>
      <w:r w:rsidRPr="004B6585">
        <w:t>hala list na kusy.</w:t>
      </w:r>
      <w:r w:rsidR="00B84659">
        <w:rPr>
          <w:rFonts w:eastAsiaTheme="minorEastAsia"/>
          <w:lang w:val="en-US"/>
        </w:rPr>
        <w:t>’</w:t>
      </w:r>
      <w:r w:rsidRPr="004B6585">
        <w:t xml:space="preserve"> </w:t>
      </w:r>
    </w:p>
    <w:p w:rsidR="00B84659" w:rsidRPr="004B6585" w:rsidRDefault="00B84659" w:rsidP="00B84659">
      <w:pPr>
        <w:pStyle w:val="Normlnweb"/>
        <w:spacing w:before="0" w:beforeAutospacing="0" w:after="160" w:afterAutospacing="0" w:line="360" w:lineRule="auto"/>
        <w:ind w:left="709"/>
        <w:contextualSpacing/>
        <w:rPr>
          <w:color w:val="333333"/>
        </w:rPr>
      </w:pPr>
    </w:p>
    <w:p w:rsidR="00371559" w:rsidRPr="00B84659" w:rsidRDefault="00DD55A9" w:rsidP="004068D1">
      <w:pPr>
        <w:pStyle w:val="Odstavecseseznamem"/>
        <w:spacing w:line="360" w:lineRule="auto"/>
        <w:ind w:left="709"/>
        <w:rPr>
          <w:rFonts w:ascii="MS Mincho" w:eastAsia="MS Mincho" w:hAnsi="MS Mincho" w:cs="MS Mincho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hAnsi="Times New Roman" w:cs="Times New Roman" w:hint="eastAsia"/>
          <w:sz w:val="24"/>
          <w:szCs w:val="24"/>
        </w:rPr>
        <w:tab/>
      </w:r>
      <w:r w:rsidRPr="004B6585">
        <w:rPr>
          <w:rFonts w:ascii="Times New Roman" w:hAnsi="Times New Roman" w:cs="Times New Roman" w:hint="eastAsia"/>
          <w:sz w:val="24"/>
          <w:szCs w:val="24"/>
        </w:rPr>
        <w:tab/>
      </w:r>
      <w:r w:rsidR="00371559" w:rsidRPr="004B6585">
        <w:rPr>
          <w:color w:val="333333"/>
          <w:sz w:val="24"/>
          <w:szCs w:val="24"/>
          <w:shd w:val="clear" w:color="auto" w:fill="FFFFFF"/>
        </w:rPr>
        <w:t>一度</w:t>
      </w:r>
      <w:r w:rsidR="00B84659">
        <w:rPr>
          <w:color w:val="333333"/>
          <w:sz w:val="24"/>
          <w:szCs w:val="24"/>
          <w:shd w:val="clear" w:color="auto" w:fill="FFFFFF"/>
        </w:rPr>
        <w:fldChar w:fldCharType="begin"/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EQ \* jc2 \* "Font:MS Mincho" \* hps12 \o\ad(\s\up 12(</w:instrText>
      </w:r>
      <w:r w:rsidR="00B84659" w:rsidRPr="00B84659">
        <w:rPr>
          <w:rFonts w:ascii="MS Mincho" w:eastAsia="MS Mincho" w:hAnsi="MS Mincho" w:hint="eastAsia"/>
          <w:color w:val="333333"/>
          <w:sz w:val="12"/>
          <w:szCs w:val="24"/>
          <w:shd w:val="clear" w:color="auto" w:fill="FFFFFF"/>
        </w:rPr>
        <w:instrText>かんせい</w:instrText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);</w:instrText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完成</w:instrText>
      </w:r>
      <w:r w:rsidR="00B84659">
        <w:rPr>
          <w:rFonts w:hint="eastAsia"/>
          <w:color w:val="333333"/>
          <w:sz w:val="24"/>
          <w:szCs w:val="24"/>
          <w:shd w:val="clear" w:color="auto" w:fill="FFFFFF"/>
        </w:rPr>
        <w:instrText>)</w:instrText>
      </w:r>
      <w:r w:rsidR="00B84659">
        <w:rPr>
          <w:color w:val="333333"/>
          <w:sz w:val="24"/>
          <w:szCs w:val="24"/>
          <w:shd w:val="clear" w:color="auto" w:fill="FFFFFF"/>
        </w:rPr>
        <w:fldChar w:fldCharType="end"/>
      </w:r>
      <w:r w:rsidR="00371559" w:rsidRPr="004B6585">
        <w:rPr>
          <w:color w:val="333333"/>
          <w:sz w:val="24"/>
          <w:szCs w:val="24"/>
          <w:shd w:val="clear" w:color="auto" w:fill="FFFFFF"/>
        </w:rPr>
        <w:t>させたジグソーパズルを</w:t>
      </w:r>
      <w:r w:rsidR="00371559" w:rsidRPr="00B84659">
        <w:rPr>
          <w:rStyle w:val="Siln"/>
          <w:b w:val="0"/>
          <w:color w:val="333333"/>
          <w:sz w:val="24"/>
          <w:szCs w:val="24"/>
          <w:u w:val="single"/>
          <w:shd w:val="clear" w:color="auto" w:fill="FFFFFF"/>
        </w:rPr>
        <w:t>ばらばら</w:t>
      </w:r>
      <w:r w:rsidR="00371559" w:rsidRPr="00B84659">
        <w:rPr>
          <w:color w:val="333333"/>
          <w:sz w:val="24"/>
          <w:szCs w:val="24"/>
          <w:u w:val="single"/>
          <w:shd w:val="clear" w:color="auto" w:fill="FFFFFF"/>
        </w:rPr>
        <w:t>に</w:t>
      </w:r>
      <w:r w:rsidR="00371559" w:rsidRPr="004B6585">
        <w:rPr>
          <w:color w:val="333333"/>
          <w:sz w:val="24"/>
          <w:szCs w:val="24"/>
          <w:shd w:val="clear" w:color="auto" w:fill="FFFFFF"/>
        </w:rPr>
        <w:t>して、もう一度始</w:t>
      </w:r>
      <w:r w:rsidRPr="004B6585">
        <w:rPr>
          <w:rFonts w:hint="eastAsia"/>
          <w:color w:val="333333"/>
          <w:sz w:val="24"/>
          <w:szCs w:val="24"/>
          <w:shd w:val="clear" w:color="auto" w:fill="FFFFFF"/>
        </w:rPr>
        <w:tab/>
      </w:r>
      <w:r w:rsidRPr="004B6585">
        <w:rPr>
          <w:rFonts w:hint="eastAsia"/>
          <w:color w:val="333333"/>
          <w:sz w:val="24"/>
          <w:szCs w:val="24"/>
          <w:shd w:val="clear" w:color="auto" w:fill="FFFFFF"/>
        </w:rPr>
        <w:tab/>
      </w:r>
      <w:r w:rsidR="00371559" w:rsidRPr="004B6585">
        <w:rPr>
          <w:color w:val="333333"/>
          <w:sz w:val="24"/>
          <w:szCs w:val="24"/>
          <w:shd w:val="clear" w:color="auto" w:fill="FFFFFF"/>
        </w:rPr>
        <w:t>めからやってみる</w:t>
      </w:r>
      <w:r w:rsidR="00371559" w:rsidRPr="004B6585">
        <w:rPr>
          <w:rFonts w:ascii="MS Mincho" w:eastAsia="MS Mincho" w:hAnsi="MS Mincho" w:cs="MS Mincho" w:hint="eastAsia"/>
          <w:color w:val="333333"/>
          <w:sz w:val="24"/>
          <w:szCs w:val="24"/>
          <w:shd w:val="clear" w:color="auto" w:fill="FFFFFF"/>
        </w:rPr>
        <w:t>。</w:t>
      </w:r>
      <w:r w:rsidR="00B84659" w:rsidRPr="00B84659">
        <w:rPr>
          <w:rStyle w:val="Znakapoznpodaro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footnoteReference w:id="3"/>
      </w:r>
    </w:p>
    <w:p w:rsidR="00371559" w:rsidRPr="00B84659" w:rsidRDefault="00B84659" w:rsidP="00B84659">
      <w:pPr>
        <w:pStyle w:val="Odstavecseseznamem"/>
        <w:spacing w:line="360" w:lineRule="auto"/>
        <w:ind w:left="2124" w:firstLine="10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B84659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‘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cs-CZ"/>
        </w:rPr>
        <w:t>Zkusím raz po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skladané puzzle rozhádzať a ešte raz</w:t>
      </w:r>
      <w:r w:rsidR="008C2235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 ich 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po</w:t>
      </w:r>
      <w:r w:rsidR="008C2235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skladať od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C2235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z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ačiatku</w:t>
      </w:r>
      <w:r w:rsidR="008C2235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B84659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’</w:t>
      </w:r>
    </w:p>
    <w:p w:rsidR="00E10EBA" w:rsidRPr="004B6585" w:rsidRDefault="00F95E20" w:rsidP="004068D1">
      <w:pPr>
        <w:pStyle w:val="Odstavecseseznamem"/>
        <w:spacing w:line="360" w:lineRule="auto"/>
        <w:ind w:left="709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Pozn.</w:t>
      </w:r>
      <w:r w:rsidR="00E10EBA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E10EBA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E10EBA" w:rsidRPr="004B6585" w:rsidRDefault="00F95E20" w:rsidP="00B84659">
      <w:pPr>
        <w:pStyle w:val="Odstavecseseznamem"/>
        <w:numPr>
          <w:ilvl w:val="0"/>
          <w:numId w:val="4"/>
        </w:numPr>
        <w:spacing w:after="0" w:line="360" w:lineRule="auto"/>
        <w:ind w:left="2126" w:hanging="357"/>
        <w:contextualSpacing w:val="0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V rôznych stupňoch znelosti (</w:t>
      </w: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は、ば、ぱ</w:t>
      </w: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) sa stupňuje aj význam výrazu:</w:t>
      </w:r>
    </w:p>
    <w:p w:rsidR="00F95E20" w:rsidRPr="004B6585" w:rsidRDefault="00F95E20" w:rsidP="004068D1">
      <w:pPr>
        <w:pStyle w:val="Odstavecseseznamem"/>
        <w:spacing w:line="360" w:lineRule="auto"/>
        <w:ind w:left="2130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はらはら</w:t>
      </w: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ab/>
        <w:t>chvenie</w:t>
      </w:r>
    </w:p>
    <w:p w:rsidR="00F95E20" w:rsidRPr="004B6585" w:rsidRDefault="00F95E20" w:rsidP="004068D1">
      <w:pPr>
        <w:pStyle w:val="Odstavecseseznamem"/>
        <w:spacing w:line="360" w:lineRule="auto"/>
        <w:ind w:left="2130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ばらばら</w:t>
      </w: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ab/>
        <w:t>šum</w:t>
      </w:r>
    </w:p>
    <w:p w:rsidR="00F95E20" w:rsidRPr="004B6585" w:rsidRDefault="00F95E20" w:rsidP="004068D1">
      <w:pPr>
        <w:pStyle w:val="Odstavecseseznamem"/>
        <w:spacing w:line="360" w:lineRule="auto"/>
        <w:ind w:left="2130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ぱらぱら</w:t>
      </w: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ab/>
        <w:t>rachot, rinčanie</w:t>
      </w:r>
    </w:p>
    <w:p w:rsidR="00782422" w:rsidRPr="004B6585" w:rsidRDefault="00782422" w:rsidP="00782422">
      <w:pPr>
        <w:rPr>
          <w:b/>
          <w:sz w:val="24"/>
          <w:szCs w:val="24"/>
          <w:lang w:val="en-US"/>
        </w:rPr>
      </w:pPr>
      <w:r w:rsidRPr="00BB677D">
        <w:rPr>
          <w:rFonts w:hint="eastAsia"/>
          <w:sz w:val="24"/>
          <w:szCs w:val="24"/>
          <w:lang w:val="en-US"/>
        </w:rPr>
        <w:lastRenderedPageBreak/>
        <w:t>②</w:t>
      </w:r>
      <w:r w:rsidRPr="004B6585">
        <w:rPr>
          <w:rFonts w:hint="eastAsia"/>
          <w:b/>
          <w:sz w:val="24"/>
          <w:szCs w:val="24"/>
          <w:lang w:val="en-US"/>
        </w:rPr>
        <w:tab/>
      </w:r>
      <w:r w:rsidRPr="004B6585">
        <w:rPr>
          <w:rFonts w:hint="eastAsia"/>
          <w:b/>
          <w:sz w:val="24"/>
          <w:szCs w:val="24"/>
          <w:lang w:val="en-US"/>
        </w:rPr>
        <w:t>ぎりぎり</w:t>
      </w:r>
    </w:p>
    <w:p w:rsidR="00782422" w:rsidRPr="004B6585" w:rsidRDefault="00782422" w:rsidP="00782422">
      <w:pPr>
        <w:pStyle w:val="Odstavecseseznamem"/>
        <w:numPr>
          <w:ilvl w:val="0"/>
          <w:numId w:val="6"/>
        </w:numPr>
        <w:spacing w:after="160" w:line="259" w:lineRule="auto"/>
        <w:ind w:left="993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6585">
        <w:rPr>
          <w:rFonts w:ascii="Times New Roman" w:hAnsi="Times New Roman" w:cs="Times New Roman"/>
          <w:sz w:val="24"/>
          <w:szCs w:val="24"/>
        </w:rPr>
        <w:t>Vyjadřuje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nejnižší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možný bod (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většinou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cena); 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spěch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má za 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následek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</w:t>
      </w:r>
      <w:r w:rsidR="00983DF0" w:rsidRPr="004B65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provedení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činnosti v poslední možnou chvíli; 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skřípání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zubů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uvázání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něčeho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</w:t>
      </w:r>
      <w:r w:rsidR="00983DF0" w:rsidRPr="004B65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3DF0" w:rsidRPr="004B6585">
        <w:rPr>
          <w:rFonts w:ascii="Times New Roman" w:hAnsi="Times New Roman" w:cs="Times New Roman"/>
          <w:sz w:val="24"/>
          <w:szCs w:val="24"/>
        </w:rPr>
        <w:t>pevně</w:t>
      </w:r>
      <w:proofErr w:type="spellEnd"/>
      <w:r w:rsidR="00983DF0" w:rsidRPr="004B6585">
        <w:rPr>
          <w:rFonts w:ascii="Times New Roman" w:hAnsi="Times New Roman" w:cs="Times New Roman"/>
          <w:sz w:val="24"/>
          <w:szCs w:val="24"/>
        </w:rPr>
        <w:t>...</w:t>
      </w:r>
    </w:p>
    <w:p w:rsidR="00782422" w:rsidRPr="004B6585" w:rsidRDefault="00BB677D" w:rsidP="00782422">
      <w:pPr>
        <w:pStyle w:val="Odstavecseseznamem"/>
        <w:numPr>
          <w:ilvl w:val="0"/>
          <w:numId w:val="6"/>
        </w:numPr>
        <w:spacing w:after="160" w:line="259" w:lineRule="auto"/>
        <w:ind w:left="993" w:firstLine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fldChar w:fldCharType="begin"/>
      </w:r>
      <w:r>
        <w:rPr>
          <w:rFonts w:hint="eastAsia"/>
          <w:sz w:val="24"/>
          <w:szCs w:val="24"/>
          <w:lang w:val="en-US"/>
        </w:rPr>
        <w:instrText>EQ \* jc2 \* "Font:MS Mincho" \* hps12 \o\ad(\s\up 12(</w:instrText>
      </w:r>
      <w:r w:rsidRPr="00BB677D">
        <w:rPr>
          <w:rFonts w:ascii="MS Mincho" w:eastAsia="MS Mincho" w:hAnsi="MS Mincho" w:hint="eastAsia"/>
          <w:sz w:val="12"/>
          <w:szCs w:val="24"/>
          <w:lang w:val="en-US"/>
        </w:rPr>
        <w:instrText>ぎたいご</w:instrText>
      </w:r>
      <w:r>
        <w:rPr>
          <w:rFonts w:hint="eastAsia"/>
          <w:sz w:val="24"/>
          <w:szCs w:val="24"/>
          <w:lang w:val="en-US"/>
        </w:rPr>
        <w:instrText>);</w:instrText>
      </w:r>
      <w:r>
        <w:rPr>
          <w:rFonts w:hint="eastAsia"/>
          <w:sz w:val="24"/>
          <w:szCs w:val="24"/>
          <w:lang w:val="en-US"/>
        </w:rPr>
        <w:instrText>擬態語</w:instrText>
      </w:r>
      <w:r>
        <w:rPr>
          <w:rFonts w:hint="eastAsia"/>
          <w:sz w:val="24"/>
          <w:szCs w:val="24"/>
          <w:lang w:val="en-US"/>
        </w:rPr>
        <w:instrText>)</w:instrText>
      </w:r>
      <w:r>
        <w:rPr>
          <w:sz w:val="24"/>
          <w:szCs w:val="24"/>
          <w:lang w:val="en-US"/>
        </w:rPr>
        <w:fldChar w:fldCharType="end"/>
      </w:r>
    </w:p>
    <w:p w:rsidR="00782422" w:rsidRPr="004B6585" w:rsidRDefault="00BB677D" w:rsidP="00BB677D">
      <w:pPr>
        <w:pStyle w:val="Odstavecseseznamem"/>
        <w:numPr>
          <w:ilvl w:val="0"/>
          <w:numId w:val="6"/>
        </w:numPr>
        <w:spacing w:after="160" w:line="259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2422" w:rsidRPr="00BB677D">
        <w:rPr>
          <w:rFonts w:ascii="Times New Roman" w:hAnsi="Times New Roman" w:cs="Times New Roman"/>
          <w:i/>
          <w:sz w:val="24"/>
          <w:szCs w:val="24"/>
        </w:rPr>
        <w:t xml:space="preserve">Rock </w:t>
      </w:r>
      <w:proofErr w:type="spellStart"/>
      <w:r w:rsidR="00782422" w:rsidRPr="00BB677D">
        <w:rPr>
          <w:rFonts w:ascii="Times New Roman" w:hAnsi="Times New Roman" w:cs="Times New Roman"/>
          <w:i/>
          <w:sz w:val="24"/>
          <w:szCs w:val="24"/>
        </w:rPr>
        <w:t>bottom</w:t>
      </w:r>
      <w:proofErr w:type="spellEnd"/>
      <w:r w:rsidR="00782422" w:rsidRPr="00BB677D">
        <w:rPr>
          <w:rFonts w:ascii="Times New Roman" w:hAnsi="Times New Roman" w:cs="Times New Roman"/>
          <w:i/>
          <w:sz w:val="24"/>
          <w:szCs w:val="24"/>
        </w:rPr>
        <w:t>, jen tak tak, na poslední chv</w:t>
      </w:r>
      <w:r>
        <w:rPr>
          <w:rFonts w:ascii="Times New Roman" w:hAnsi="Times New Roman" w:cs="Times New Roman"/>
          <w:i/>
          <w:sz w:val="24"/>
          <w:szCs w:val="24"/>
        </w:rPr>
        <w:t xml:space="preserve">íli, poslední možný,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těsně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782422" w:rsidRPr="004B6585" w:rsidRDefault="00782422" w:rsidP="00BB677D">
      <w:pPr>
        <w:pStyle w:val="Odstavecseseznamem"/>
        <w:numPr>
          <w:ilvl w:val="0"/>
          <w:numId w:val="6"/>
        </w:numPr>
        <w:spacing w:after="160" w:line="259" w:lineRule="auto"/>
        <w:ind w:left="1418" w:hanging="425"/>
        <w:rPr>
          <w:sz w:val="24"/>
          <w:szCs w:val="24"/>
        </w:rPr>
      </w:pPr>
      <w:proofErr w:type="spellStart"/>
      <w:r w:rsidRPr="004B6585">
        <w:rPr>
          <w:rFonts w:ascii="Times New Roman" w:hAnsi="Times New Roman" w:cs="Times New Roman"/>
          <w:sz w:val="24"/>
          <w:szCs w:val="24"/>
        </w:rPr>
        <w:t>Příslovce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</w:t>
      </w:r>
      <w:r w:rsidR="00BB677D">
        <w:rPr>
          <w:rFonts w:ascii="Times New Roman" w:hAnsi="Times New Roman" w:cs="Times New Roman"/>
          <w:sz w:val="24"/>
          <w:szCs w:val="24"/>
          <w:lang w:val="cs-CZ"/>
        </w:rPr>
        <w:t xml:space="preserve">(tj. </w:t>
      </w:r>
      <w:r w:rsidRPr="004B6585">
        <w:rPr>
          <w:rFonts w:ascii="Times New Roman" w:hAnsi="Times New Roman" w:cs="Times New Roman"/>
          <w:sz w:val="24"/>
          <w:szCs w:val="24"/>
        </w:rPr>
        <w:t>bez partikule</w:t>
      </w:r>
      <w:r w:rsidR="00BB677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BB677D">
        <w:rPr>
          <w:rFonts w:ascii="Times New Roman" w:hAnsi="Times New Roman" w:cs="Times New Roman"/>
          <w:sz w:val="24"/>
          <w:szCs w:val="24"/>
        </w:rPr>
        <w:t>též</w:t>
      </w:r>
      <w:proofErr w:type="spellEnd"/>
      <w:r w:rsidR="00BB6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7D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BB677D">
        <w:rPr>
          <w:rFonts w:ascii="Times New Roman" w:hAnsi="Times New Roman" w:cs="Times New Roman"/>
          <w:sz w:val="24"/>
          <w:szCs w:val="24"/>
        </w:rPr>
        <w:t xml:space="preserve"> podstatné </w:t>
      </w:r>
      <w:proofErr w:type="spellStart"/>
      <w:r w:rsidR="00BB677D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Pr="004B6585">
        <w:rPr>
          <w:rFonts w:ascii="Times New Roman" w:hAnsi="Times New Roman" w:cs="Times New Roman"/>
          <w:sz w:val="24"/>
          <w:szCs w:val="24"/>
        </w:rPr>
        <w:t xml:space="preserve"> </w:t>
      </w:r>
      <w:r w:rsidR="00BB677D">
        <w:rPr>
          <w:rFonts w:ascii="Times New Roman" w:hAnsi="Times New Roman" w:cs="Times New Roman"/>
          <w:sz w:val="24"/>
          <w:szCs w:val="24"/>
        </w:rPr>
        <w:t>(</w:t>
      </w:r>
      <w:r w:rsidRPr="004B6585">
        <w:rPr>
          <w:rFonts w:ascii="Times New Roman" w:hAnsi="Times New Roman" w:cs="Times New Roman"/>
          <w:sz w:val="24"/>
          <w:szCs w:val="24"/>
        </w:rPr>
        <w:t>s </w:t>
      </w:r>
      <w:r w:rsidR="00BB677D">
        <w:rPr>
          <w:rFonts w:ascii="Times New Roman" w:hAnsi="Times New Roman" w:cs="Times New Roman"/>
          <w:sz w:val="24"/>
          <w:szCs w:val="24"/>
        </w:rPr>
        <w:t xml:space="preserve">pádovými </w:t>
      </w:r>
      <w:proofErr w:type="spellStart"/>
      <w:r w:rsidRPr="004B6585">
        <w:rPr>
          <w:rFonts w:ascii="Times New Roman" w:hAnsi="Times New Roman" w:cs="Times New Roman"/>
          <w:sz w:val="24"/>
          <w:szCs w:val="24"/>
        </w:rPr>
        <w:t>partikul</w:t>
      </w:r>
      <w:r w:rsidR="00BB677D">
        <w:rPr>
          <w:rFonts w:ascii="Times New Roman" w:hAnsi="Times New Roman" w:cs="Times New Roman"/>
          <w:sz w:val="24"/>
          <w:szCs w:val="24"/>
        </w:rPr>
        <w:t>emi</w:t>
      </w:r>
      <w:proofErr w:type="spellEnd"/>
      <w:r w:rsidRPr="004B6585">
        <w:rPr>
          <w:sz w:val="24"/>
          <w:szCs w:val="24"/>
        </w:rPr>
        <w:t xml:space="preserve"> </w:t>
      </w:r>
      <w:r w:rsidRPr="004B6585">
        <w:rPr>
          <w:rFonts w:hint="eastAsia"/>
          <w:sz w:val="24"/>
          <w:szCs w:val="24"/>
          <w:lang w:val="en-US"/>
        </w:rPr>
        <w:t>まで</w:t>
      </w:r>
      <w:r w:rsidR="00BB677D" w:rsidRPr="00BB677D">
        <w:rPr>
          <w:rFonts w:hint="eastAsia"/>
          <w:sz w:val="24"/>
          <w:szCs w:val="24"/>
        </w:rPr>
        <w:t>、</w:t>
      </w:r>
      <w:r w:rsidRPr="004B6585">
        <w:rPr>
          <w:rFonts w:hint="eastAsia"/>
          <w:sz w:val="24"/>
          <w:szCs w:val="24"/>
          <w:lang w:val="en-US"/>
        </w:rPr>
        <w:t>で</w:t>
      </w:r>
      <w:r w:rsidR="00BB677D">
        <w:rPr>
          <w:sz w:val="24"/>
          <w:szCs w:val="24"/>
          <w:lang w:val="cs-CZ"/>
        </w:rPr>
        <w:t xml:space="preserve"> </w:t>
      </w:r>
      <w:r w:rsidR="00BB677D" w:rsidRPr="00BB677D">
        <w:rPr>
          <w:rFonts w:ascii="Times New Roman" w:hAnsi="Times New Roman" w:cs="Times New Roman"/>
          <w:sz w:val="24"/>
          <w:szCs w:val="24"/>
          <w:lang w:val="cs-CZ"/>
        </w:rPr>
        <w:t>atd.)</w:t>
      </w:r>
      <w:r w:rsidRPr="00BB677D">
        <w:rPr>
          <w:rFonts w:hint="eastAsia"/>
          <w:sz w:val="24"/>
          <w:szCs w:val="24"/>
        </w:rPr>
        <w:t xml:space="preserve"> </w:t>
      </w:r>
    </w:p>
    <w:p w:rsidR="00782422" w:rsidRPr="004B6585" w:rsidRDefault="00BB677D" w:rsidP="00782422">
      <w:pPr>
        <w:pStyle w:val="Odstavecseseznamem"/>
        <w:numPr>
          <w:ilvl w:val="0"/>
          <w:numId w:val="6"/>
        </w:numPr>
        <w:spacing w:after="160" w:line="259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BB677D">
        <w:rPr>
          <w:rFonts w:asciiTheme="minorEastAsia" w:hAnsiTheme="minorEastAsia" w:hint="eastAsia"/>
          <w:sz w:val="24"/>
          <w:szCs w:val="24"/>
          <w:lang w:val="en-US"/>
        </w:rPr>
        <w:t>ぎりぎりの</w:t>
      </w:r>
      <w:r w:rsidRPr="00BB677D">
        <w:rPr>
          <w:rFonts w:asciiTheme="minorEastAsia" w:hAnsiTheme="minorEastAsia"/>
          <w:sz w:val="24"/>
          <w:szCs w:val="24"/>
          <w:lang w:val="en-US"/>
        </w:rPr>
        <w:t>時間</w:t>
      </w:r>
      <w:r w:rsidRPr="00BB677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0442BF" w:rsidRPr="000442BF">
        <w:rPr>
          <w:rFonts w:ascii="Times New Roman" w:hAnsi="Times New Roman" w:cs="Times New Roman"/>
          <w:sz w:val="24"/>
          <w:szCs w:val="24"/>
        </w:rPr>
        <w:t>v</w:t>
      </w:r>
      <w:r w:rsidR="001536F4" w:rsidRPr="000442BF">
        <w:rPr>
          <w:rFonts w:ascii="Times New Roman" w:hAnsi="Times New Roman" w:cs="Times New Roman"/>
          <w:sz w:val="24"/>
          <w:szCs w:val="24"/>
        </w:rPr>
        <w:t> poslední</w:t>
      </w:r>
      <w:r w:rsidR="001536F4">
        <w:rPr>
          <w:rFonts w:ascii="Times New Roman" w:hAnsi="Times New Roman" w:cs="Times New Roman"/>
          <w:sz w:val="24"/>
          <w:szCs w:val="24"/>
        </w:rPr>
        <w:t xml:space="preserve"> chvíli</w:t>
      </w:r>
    </w:p>
    <w:p w:rsidR="00782422" w:rsidRPr="004B6585" w:rsidRDefault="00BB677D" w:rsidP="00782422">
      <w:pPr>
        <w:pStyle w:val="Odstavecseseznamem"/>
        <w:numPr>
          <w:ilvl w:val="0"/>
          <w:numId w:val="6"/>
        </w:numPr>
        <w:spacing w:after="160" w:line="259" w:lineRule="auto"/>
        <w:ind w:left="993" w:firstLine="0"/>
        <w:rPr>
          <w:sz w:val="24"/>
          <w:szCs w:val="24"/>
        </w:rPr>
      </w:pPr>
      <w:r w:rsidRPr="00BB677D">
        <w:rPr>
          <w:rFonts w:asciiTheme="minorEastAsia" w:hAnsiTheme="minorEastAsia" w:hint="eastAsia"/>
          <w:sz w:val="24"/>
          <w:szCs w:val="24"/>
          <w:lang w:val="en-US"/>
        </w:rPr>
        <w:t>ぎりぎりの</w:t>
      </w:r>
      <w:r>
        <w:rPr>
          <w:rFonts w:asciiTheme="minorEastAsia" w:hAnsiTheme="minorEastAsia"/>
          <w:sz w:val="24"/>
          <w:szCs w:val="24"/>
          <w:lang w:val="en-US"/>
        </w:rPr>
        <w:fldChar w:fldCharType="begin"/>
      </w:r>
      <w:r>
        <w:rPr>
          <w:rFonts w:asciiTheme="minorEastAsia" w:hAnsiTheme="minorEastAsia"/>
          <w:sz w:val="24"/>
          <w:szCs w:val="24"/>
          <w:lang w:val="en-US"/>
        </w:rPr>
        <w:instrText>EQ \* jc2 \* "Font:MS Mincho" \* hps12 \o\ad(\s\up 12(</w:instrText>
      </w:r>
      <w:r w:rsidRPr="00BB677D">
        <w:rPr>
          <w:rFonts w:ascii="MS Mincho" w:eastAsia="MS Mincho" w:hAnsi="MS Mincho"/>
          <w:sz w:val="12"/>
          <w:szCs w:val="24"/>
          <w:lang w:val="en-US"/>
        </w:rPr>
        <w:instrText>さいていねだん</w:instrText>
      </w:r>
      <w:r>
        <w:rPr>
          <w:rFonts w:asciiTheme="minorEastAsia" w:hAnsiTheme="minorEastAsia"/>
          <w:sz w:val="24"/>
          <w:szCs w:val="24"/>
          <w:lang w:val="en-US"/>
        </w:rPr>
        <w:instrText>);最低値段)</w:instrText>
      </w:r>
      <w:r>
        <w:rPr>
          <w:rFonts w:asciiTheme="minorEastAsia" w:hAnsiTheme="minorEastAsia"/>
          <w:sz w:val="24"/>
          <w:szCs w:val="24"/>
          <w:lang w:val="en-US"/>
        </w:rPr>
        <w:fldChar w:fldCharType="end"/>
      </w:r>
      <w:r w:rsidR="00782422" w:rsidRPr="00BB677D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BB677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="000442BF">
        <w:rPr>
          <w:rFonts w:ascii="Times New Roman" w:hAnsi="Times New Roman" w:cs="Times New Roman"/>
          <w:sz w:val="24"/>
          <w:szCs w:val="24"/>
        </w:rPr>
        <w:t>n</w:t>
      </w:r>
      <w:r w:rsidR="00782422" w:rsidRPr="004B6585">
        <w:rPr>
          <w:rFonts w:ascii="Times New Roman" w:hAnsi="Times New Roman" w:cs="Times New Roman"/>
          <w:sz w:val="24"/>
          <w:szCs w:val="24"/>
        </w:rPr>
        <w:t>ejnižší</w:t>
      </w:r>
      <w:proofErr w:type="spellEnd"/>
      <w:r w:rsidR="00782422" w:rsidRPr="004B6585">
        <w:rPr>
          <w:rFonts w:ascii="Times New Roman" w:hAnsi="Times New Roman" w:cs="Times New Roman"/>
          <w:sz w:val="24"/>
          <w:szCs w:val="24"/>
        </w:rPr>
        <w:t xml:space="preserve"> možná cena</w:t>
      </w:r>
    </w:p>
    <w:p w:rsidR="00782422" w:rsidRPr="00BB677D" w:rsidRDefault="00782422" w:rsidP="00BB677D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B677D">
        <w:rPr>
          <w:rFonts w:ascii="Times New Roman" w:hAnsi="Times New Roman" w:cs="Times New Roman"/>
          <w:sz w:val="24"/>
          <w:szCs w:val="24"/>
        </w:rPr>
        <w:t>Alternativní</w:t>
      </w:r>
      <w:proofErr w:type="spellEnd"/>
      <w:r w:rsidRPr="00BB677D">
        <w:rPr>
          <w:rFonts w:ascii="Times New Roman" w:hAnsi="Times New Roman" w:cs="Times New Roman"/>
          <w:sz w:val="24"/>
          <w:szCs w:val="24"/>
        </w:rPr>
        <w:t xml:space="preserve"> forma</w:t>
      </w:r>
      <w:r w:rsidR="001536F4" w:rsidRPr="00BB677D">
        <w:rPr>
          <w:rFonts w:ascii="Times New Roman" w:hAnsi="Times New Roman" w:cs="Times New Roman"/>
          <w:sz w:val="24"/>
          <w:szCs w:val="24"/>
        </w:rPr>
        <w:t xml:space="preserve">: </w:t>
      </w:r>
      <w:r w:rsidRPr="00BB677D">
        <w:rPr>
          <w:rFonts w:hint="eastAsia"/>
          <w:sz w:val="24"/>
          <w:szCs w:val="24"/>
          <w:lang w:val="en-US"/>
        </w:rPr>
        <w:t>ギリギリ</w:t>
      </w:r>
    </w:p>
    <w:p w:rsidR="00782422" w:rsidRPr="00BB677D" w:rsidRDefault="00782422" w:rsidP="00BB677D">
      <w:pPr>
        <w:ind w:firstLine="708"/>
        <w:rPr>
          <w:sz w:val="24"/>
          <w:szCs w:val="24"/>
          <w:shd w:val="clear" w:color="auto" w:fill="F3FCFF"/>
          <w:lang w:val="en-US"/>
        </w:rPr>
      </w:pPr>
      <w:r w:rsidRPr="00BB677D">
        <w:rPr>
          <w:rFonts w:hint="eastAsia"/>
          <w:sz w:val="24"/>
          <w:szCs w:val="24"/>
          <w:lang w:val="en-US"/>
        </w:rPr>
        <w:t>例文：</w:t>
      </w:r>
      <w:r w:rsidRPr="00BB677D">
        <w:rPr>
          <w:rFonts w:hint="eastAsia"/>
          <w:sz w:val="24"/>
          <w:szCs w:val="24"/>
          <w:lang w:val="en-US"/>
        </w:rPr>
        <w:tab/>
      </w:r>
      <w:r w:rsidR="00BB677D" w:rsidRPr="00BB677D">
        <w:rPr>
          <w:rFonts w:asciiTheme="minorEastAsia" w:hAnsi="MS PGothic"/>
          <w:sz w:val="24"/>
          <w:szCs w:val="24"/>
        </w:rPr>
        <w:t>学生</w:t>
      </w:r>
      <w:r w:rsidR="00BB677D" w:rsidRPr="00BB677D">
        <w:rPr>
          <w:rFonts w:asciiTheme="minorEastAsia" w:hAnsi="MS PGothic" w:hint="eastAsia"/>
          <w:sz w:val="24"/>
          <w:szCs w:val="24"/>
        </w:rPr>
        <w:t>の</w:t>
      </w:r>
      <w:r w:rsidR="00BB677D" w:rsidRPr="00BB677D">
        <w:rPr>
          <w:rFonts w:asciiTheme="minorEastAsia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B677D" w:rsidRPr="00BB677D">
              <w:rPr>
                <w:rFonts w:ascii="MS Mincho" w:eastAsia="MS Mincho" w:hAnsi="MS Mincho"/>
                <w:sz w:val="12"/>
                <w:szCs w:val="24"/>
              </w:rPr>
              <w:t>ころ</w:t>
            </w:r>
          </w:rt>
          <w:rubyBase>
            <w:r w:rsidR="00BB677D" w:rsidRPr="00BB677D">
              <w:rPr>
                <w:rFonts w:asciiTheme="minorEastAsia" w:hAnsi="MS PGothic"/>
                <w:sz w:val="24"/>
                <w:szCs w:val="24"/>
              </w:rPr>
              <w:t>頃</w:t>
            </w:r>
          </w:rubyBase>
        </w:ruby>
      </w:r>
      <w:r w:rsidR="00BB677D" w:rsidRPr="00BB677D">
        <w:rPr>
          <w:rFonts w:asciiTheme="minorEastAsia" w:hAnsi="MS PGothic" w:hint="eastAsia"/>
          <w:sz w:val="24"/>
          <w:szCs w:val="24"/>
        </w:rPr>
        <w:t>は、</w:t>
      </w:r>
      <w:r w:rsidR="00BB677D" w:rsidRPr="00BB677D">
        <w:rPr>
          <w:rFonts w:asciiTheme="minorEastAsia" w:hAnsi="MS PGothic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B677D" w:rsidRPr="00BB677D">
              <w:rPr>
                <w:rFonts w:ascii="MS Mincho" w:eastAsia="MS Mincho" w:hAnsi="MS Mincho"/>
                <w:sz w:val="12"/>
                <w:szCs w:val="24"/>
              </w:rPr>
              <w:t>しゅくだい</w:t>
            </w:r>
          </w:rt>
          <w:rubyBase>
            <w:r w:rsidR="00BB677D" w:rsidRPr="00BB677D">
              <w:rPr>
                <w:rFonts w:asciiTheme="minorEastAsia" w:hAnsi="MS PGothic"/>
                <w:sz w:val="24"/>
                <w:szCs w:val="24"/>
              </w:rPr>
              <w:t>宿題</w:t>
            </w:r>
          </w:rubyBase>
        </w:ruby>
      </w:r>
      <w:r w:rsidR="00BB677D" w:rsidRPr="00BB677D">
        <w:rPr>
          <w:rFonts w:asciiTheme="minorEastAsia" w:hAnsi="MS PGothic" w:hint="eastAsia"/>
          <w:sz w:val="24"/>
          <w:szCs w:val="24"/>
        </w:rPr>
        <w:t>なんてほんと</w:t>
      </w:r>
      <w:r w:rsidR="00BB677D" w:rsidRPr="00BB677D">
        <w:rPr>
          <w:rFonts w:asciiTheme="minorEastAsia" w:hAnsi="MS PGothic" w:hint="eastAsia"/>
          <w:sz w:val="24"/>
          <w:szCs w:val="24"/>
          <w:u w:val="single"/>
        </w:rPr>
        <w:t>ぎりぎり</w:t>
      </w:r>
      <w:r w:rsidR="00BB677D" w:rsidRPr="00BB677D">
        <w:rPr>
          <w:rFonts w:asciiTheme="minorEastAsia" w:hAnsi="MS PGothic" w:hint="eastAsia"/>
          <w:sz w:val="24"/>
          <w:szCs w:val="24"/>
        </w:rPr>
        <w:t>までほったらかしてた</w:t>
      </w:r>
      <w:r w:rsidRPr="00BB677D">
        <w:rPr>
          <w:rFonts w:asciiTheme="minorEastAsia" w:hAnsi="MS PGothic" w:hint="eastAsia"/>
          <w:sz w:val="24"/>
          <w:szCs w:val="24"/>
        </w:rPr>
        <w:tab/>
      </w:r>
      <w:r w:rsidRPr="00BB677D">
        <w:rPr>
          <w:rFonts w:asciiTheme="minorEastAsia" w:hAnsi="MS PGothic" w:hint="eastAsia"/>
          <w:sz w:val="24"/>
          <w:szCs w:val="24"/>
        </w:rPr>
        <w:tab/>
      </w:r>
      <w:r w:rsidRPr="00BB677D">
        <w:rPr>
          <w:rFonts w:asciiTheme="minorEastAsia" w:hAnsi="MS PGothic" w:hint="eastAsia"/>
          <w:sz w:val="24"/>
          <w:szCs w:val="24"/>
        </w:rPr>
        <w:tab/>
      </w:r>
      <w:r w:rsidR="00BB677D" w:rsidRPr="00BB677D">
        <w:rPr>
          <w:rFonts w:asciiTheme="minorEastAsia" w:hAnsi="MS PGothic" w:hint="eastAsia"/>
          <w:sz w:val="24"/>
          <w:szCs w:val="24"/>
        </w:rPr>
        <w:t>なあ。</w:t>
      </w:r>
    </w:p>
    <w:p w:rsidR="00782422" w:rsidRPr="00BB677D" w:rsidRDefault="00BB677D" w:rsidP="00BB677D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B677D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BB677D">
        <w:rPr>
          <w:rFonts w:ascii="Times New Roman" w:hAnsi="Times New Roman" w:cs="Times New Roman"/>
          <w:sz w:val="24"/>
          <w:szCs w:val="24"/>
        </w:rPr>
        <w:t>J</w:t>
      </w:r>
      <w:r w:rsidR="00782422" w:rsidRPr="00BB677D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782422" w:rsidRPr="00BB6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422" w:rsidRPr="00BB677D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782422" w:rsidRPr="00BB6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422" w:rsidRPr="00BB677D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="00782422" w:rsidRPr="00BB6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422" w:rsidRPr="00BB677D">
        <w:rPr>
          <w:rFonts w:ascii="Times New Roman" w:hAnsi="Times New Roman" w:cs="Times New Roman"/>
          <w:sz w:val="24"/>
          <w:szCs w:val="24"/>
        </w:rPr>
        <w:t>dělal</w:t>
      </w:r>
      <w:proofErr w:type="spellEnd"/>
      <w:r w:rsidR="00782422" w:rsidRPr="00BB6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422" w:rsidRPr="00BB677D">
        <w:rPr>
          <w:rFonts w:ascii="Times New Roman" w:hAnsi="Times New Roman" w:cs="Times New Roman"/>
          <w:sz w:val="24"/>
          <w:szCs w:val="24"/>
        </w:rPr>
        <w:t>domácí</w:t>
      </w:r>
      <w:proofErr w:type="spellEnd"/>
      <w:r w:rsidR="00782422" w:rsidRPr="00BB677D">
        <w:rPr>
          <w:rFonts w:ascii="Times New Roman" w:hAnsi="Times New Roman" w:cs="Times New Roman"/>
          <w:sz w:val="24"/>
          <w:szCs w:val="24"/>
        </w:rPr>
        <w:t xml:space="preserve"> úkoly v </w:t>
      </w:r>
      <w:proofErr w:type="spellStart"/>
      <w:r w:rsidR="00782422" w:rsidRPr="00BB677D">
        <w:rPr>
          <w:rFonts w:ascii="Times New Roman" w:hAnsi="Times New Roman" w:cs="Times New Roman"/>
          <w:sz w:val="24"/>
          <w:szCs w:val="24"/>
        </w:rPr>
        <w:t>polední</w:t>
      </w:r>
      <w:proofErr w:type="spellEnd"/>
      <w:r w:rsidR="00782422" w:rsidRPr="00BB677D">
        <w:rPr>
          <w:rFonts w:ascii="Times New Roman" w:hAnsi="Times New Roman" w:cs="Times New Roman"/>
          <w:sz w:val="24"/>
          <w:szCs w:val="24"/>
        </w:rPr>
        <w:t xml:space="preserve"> možnou chvíli.</w:t>
      </w:r>
      <w:r w:rsidRPr="00BB677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782422" w:rsidRPr="00BB677D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BB677D" w:rsidRPr="00BB677D" w:rsidRDefault="00BB677D" w:rsidP="00782422">
      <w:pPr>
        <w:tabs>
          <w:tab w:val="left" w:pos="1407"/>
          <w:tab w:val="center" w:pos="4536"/>
        </w:tabs>
        <w:rPr>
          <w:rFonts w:asciiTheme="minorEastAsia"/>
          <w:sz w:val="24"/>
          <w:szCs w:val="24"/>
        </w:rPr>
      </w:pPr>
      <w:r w:rsidRPr="00BB677D">
        <w:rPr>
          <w:rFonts w:asciiTheme="minorEastAsia"/>
          <w:sz w:val="24"/>
          <w:szCs w:val="24"/>
        </w:rPr>
        <w:tab/>
      </w:r>
      <w:r w:rsidR="00782422" w:rsidRPr="00BB677D">
        <w:rPr>
          <w:rFonts w:asciiTheme="minorEastAsia"/>
          <w:sz w:val="24"/>
          <w:szCs w:val="24"/>
        </w:rPr>
        <w:tab/>
      </w:r>
    </w:p>
    <w:p w:rsidR="00782422" w:rsidRPr="00BB677D" w:rsidRDefault="00BB677D" w:rsidP="00BB677D">
      <w:pPr>
        <w:rPr>
          <w:rFonts w:asciiTheme="minorEastAsia"/>
          <w:sz w:val="24"/>
          <w:szCs w:val="24"/>
        </w:rPr>
      </w:pPr>
      <w:r w:rsidRPr="00BB677D">
        <w:rPr>
          <w:rFonts w:asciiTheme="minorEastAsia"/>
          <w:sz w:val="24"/>
          <w:szCs w:val="24"/>
        </w:rPr>
        <w:tab/>
      </w:r>
      <w:r w:rsidRPr="00BB677D">
        <w:rPr>
          <w:rFonts w:asciiTheme="minorEastAsia"/>
          <w:sz w:val="24"/>
          <w:szCs w:val="24"/>
        </w:rPr>
        <w:tab/>
      </w:r>
      <w:r w:rsidRPr="00BB677D">
        <w:rPr>
          <w:rFonts w:asciiTheme="minorEastAsia"/>
          <w:sz w:val="24"/>
          <w:szCs w:val="24"/>
        </w:rPr>
        <w:tab/>
      </w:r>
      <w:r w:rsidRPr="00BB677D">
        <w:rPr>
          <w:rFonts w:asciiTheme="minorEastAsia" w:hint="eastAsia"/>
          <w:sz w:val="24"/>
          <w:szCs w:val="24"/>
        </w:rPr>
        <w:t>私は</w:t>
      </w:r>
      <w:r w:rsidRPr="00BB677D">
        <w:rPr>
          <w:rFonts w:asci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B677D" w:rsidRPr="00BB677D">
              <w:rPr>
                <w:rFonts w:ascii="MS Mincho" w:eastAsia="MS Mincho" w:hAnsi="MS Mincho" w:hint="eastAsia"/>
                <w:sz w:val="12"/>
                <w:szCs w:val="24"/>
              </w:rPr>
              <w:t>しゅうでん</w:t>
            </w:r>
          </w:rt>
          <w:rubyBase>
            <w:r w:rsidR="00BB677D" w:rsidRPr="00BB677D">
              <w:rPr>
                <w:rFonts w:asciiTheme="minorEastAsia" w:hint="eastAsia"/>
                <w:sz w:val="24"/>
                <w:szCs w:val="24"/>
              </w:rPr>
              <w:t>終電</w:t>
            </w:r>
          </w:rubyBase>
        </w:ruby>
      </w:r>
      <w:r w:rsidRPr="00BB677D">
        <w:rPr>
          <w:rFonts w:asciiTheme="minorEastAsia" w:hint="eastAsia"/>
          <w:sz w:val="24"/>
          <w:szCs w:val="24"/>
        </w:rPr>
        <w:t>にぎりぎりのところ</w:t>
      </w:r>
      <w:r w:rsidRPr="00BB677D">
        <w:rPr>
          <w:rFonts w:asci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B677D" w:rsidRPr="00BB677D">
              <w:rPr>
                <w:rFonts w:ascii="MS Mincho" w:eastAsia="MS Mincho" w:hAnsi="MS Mincho" w:hint="eastAsia"/>
                <w:sz w:val="12"/>
                <w:szCs w:val="24"/>
              </w:rPr>
              <w:t>ま</w:t>
            </w:r>
          </w:rt>
          <w:rubyBase>
            <w:r w:rsidR="00BB677D" w:rsidRPr="00BB677D">
              <w:rPr>
                <w:rFonts w:asciiTheme="minorEastAsia" w:hint="eastAsia"/>
                <w:sz w:val="24"/>
                <w:szCs w:val="24"/>
              </w:rPr>
              <w:t>間</w:t>
            </w:r>
          </w:rubyBase>
        </w:ruby>
      </w:r>
      <w:r w:rsidRPr="00BB677D">
        <w:rPr>
          <w:rFonts w:asciiTheme="minorEastAsia" w:hint="eastAsia"/>
          <w:sz w:val="24"/>
          <w:szCs w:val="24"/>
        </w:rPr>
        <w:t>に</w:t>
      </w:r>
      <w:r w:rsidRPr="00BB677D">
        <w:rPr>
          <w:rFonts w:asciiTheme="minorEastAsia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B677D" w:rsidRPr="00BB677D">
              <w:rPr>
                <w:rFonts w:ascii="MS Mincho" w:eastAsia="MS Mincho" w:hAnsi="MS Mincho" w:hint="eastAsia"/>
                <w:sz w:val="12"/>
                <w:szCs w:val="24"/>
              </w:rPr>
              <w:t>に</w:t>
            </w:r>
          </w:rt>
          <w:rubyBase>
            <w:r w:rsidR="00BB677D" w:rsidRPr="00BB677D">
              <w:rPr>
                <w:rFonts w:asciiTheme="minorEastAsia" w:hint="eastAsia"/>
                <w:sz w:val="24"/>
                <w:szCs w:val="24"/>
              </w:rPr>
              <w:t>合</w:t>
            </w:r>
          </w:rubyBase>
        </w:ruby>
      </w:r>
      <w:r w:rsidR="00782422" w:rsidRPr="00BB677D">
        <w:rPr>
          <w:rFonts w:asciiTheme="minorEastAsia" w:hint="eastAsia"/>
          <w:sz w:val="24"/>
          <w:szCs w:val="24"/>
        </w:rPr>
        <w:t>った。</w:t>
      </w:r>
    </w:p>
    <w:p w:rsidR="00782422" w:rsidRPr="00BB677D" w:rsidRDefault="00BB677D" w:rsidP="00BB677D">
      <w:pPr>
        <w:ind w:left="1416" w:firstLine="708"/>
        <w:rPr>
          <w:rFonts w:ascii="Times New Roman" w:hAnsi="Times New Roman" w:cs="Times New Roman"/>
          <w:sz w:val="24"/>
          <w:szCs w:val="24"/>
          <w:shd w:val="clear" w:color="auto" w:fill="F3FCFF"/>
        </w:rPr>
      </w:pPr>
      <w:r w:rsidRPr="00BB677D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BB677D">
        <w:rPr>
          <w:rFonts w:ascii="Times New Roman" w:hAnsi="Times New Roman" w:cs="Times New Roman"/>
          <w:sz w:val="24"/>
          <w:szCs w:val="24"/>
          <w:lang w:val="cs-CZ"/>
        </w:rPr>
        <w:t>Já jsem s</w:t>
      </w:r>
      <w:proofErr w:type="spellStart"/>
      <w:r w:rsidR="00782422" w:rsidRPr="00BB677D">
        <w:rPr>
          <w:rFonts w:ascii="Times New Roman" w:hAnsi="Times New Roman" w:cs="Times New Roman"/>
          <w:sz w:val="24"/>
          <w:szCs w:val="24"/>
        </w:rPr>
        <w:t>tihnul</w:t>
      </w:r>
      <w:proofErr w:type="spellEnd"/>
      <w:r w:rsidR="00782422" w:rsidRPr="00BB677D">
        <w:rPr>
          <w:rFonts w:ascii="Times New Roman" w:hAnsi="Times New Roman" w:cs="Times New Roman"/>
          <w:sz w:val="24"/>
          <w:szCs w:val="24"/>
        </w:rPr>
        <w:t xml:space="preserve"> poslední vlak</w:t>
      </w:r>
      <w:r w:rsidRPr="00BB677D">
        <w:rPr>
          <w:rFonts w:ascii="Times New Roman" w:hAnsi="Times New Roman" w:cs="Times New Roman"/>
          <w:sz w:val="24"/>
          <w:szCs w:val="24"/>
          <w:lang w:val="cs-CZ"/>
        </w:rPr>
        <w:t xml:space="preserve"> jen tak tak</w:t>
      </w:r>
      <w:r w:rsidR="00782422" w:rsidRPr="00BB677D">
        <w:rPr>
          <w:rFonts w:ascii="Times New Roman" w:hAnsi="Times New Roman" w:cs="Times New Roman"/>
          <w:sz w:val="24"/>
          <w:szCs w:val="24"/>
        </w:rPr>
        <w:t>.</w:t>
      </w:r>
      <w:r w:rsidRPr="00BB677D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782422" w:rsidRPr="00BB677D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782422" w:rsidRPr="004B6585" w:rsidRDefault="00782422" w:rsidP="004068D1">
      <w:pPr>
        <w:pStyle w:val="Odstavecseseznamem"/>
        <w:spacing w:line="360" w:lineRule="auto"/>
        <w:ind w:left="142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</w:p>
    <w:p w:rsidR="00983DF0" w:rsidRPr="004B6585" w:rsidRDefault="00983DF0" w:rsidP="004068D1">
      <w:pPr>
        <w:pStyle w:val="Odstavecseseznamem"/>
        <w:spacing w:line="360" w:lineRule="auto"/>
        <w:ind w:left="142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</w:p>
    <w:p w:rsidR="0094450B" w:rsidRPr="004B6585" w:rsidRDefault="00AB6396" w:rsidP="004068D1">
      <w:pPr>
        <w:pStyle w:val="Odstavecseseznamem"/>
        <w:spacing w:line="360" w:lineRule="auto"/>
        <w:ind w:left="142"/>
        <w:rPr>
          <w:rFonts w:ascii="Times New Roman" w:eastAsia="MS Mincho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③</w:t>
      </w:r>
      <w:r w:rsidR="0094450B"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ab/>
      </w:r>
      <w:r w:rsidR="0094450B" w:rsidRPr="004B6585">
        <w:rPr>
          <w:rFonts w:ascii="Times New Roman" w:eastAsia="MS Mincho" w:hAnsi="Times New Roman" w:cs="Times New Roman" w:hint="eastAsia"/>
          <w:b/>
          <w:color w:val="333333"/>
          <w:sz w:val="24"/>
          <w:szCs w:val="24"/>
          <w:shd w:val="clear" w:color="auto" w:fill="FFFFFF"/>
        </w:rPr>
        <w:t>じっと</w:t>
      </w:r>
    </w:p>
    <w:p w:rsidR="00AB6396" w:rsidRPr="004B6585" w:rsidRDefault="00645BFB" w:rsidP="004068D1">
      <w:pPr>
        <w:pStyle w:val="Odstavecseseznamem"/>
        <w:numPr>
          <w:ilvl w:val="0"/>
          <w:numId w:val="4"/>
        </w:numPr>
        <w:spacing w:line="360" w:lineRule="auto"/>
        <w:ind w:left="1134" w:firstLine="0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Nehybne, dlho, či trpezlivo vykonávať činnosť.</w:t>
      </w:r>
    </w:p>
    <w:p w:rsidR="00AB6396" w:rsidRPr="004B6585" w:rsidRDefault="00E11717" w:rsidP="004068D1">
      <w:pPr>
        <w:pStyle w:val="Odstavecseseznamem"/>
        <w:numPr>
          <w:ilvl w:val="0"/>
          <w:numId w:val="4"/>
        </w:numPr>
        <w:spacing w:line="360" w:lineRule="auto"/>
        <w:ind w:left="1134" w:firstLine="0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B6396" w:rsidRPr="004B6585">
              <w:rPr>
                <w:rFonts w:ascii="MS Mincho" w:eastAsia="MS Mincho" w:hAnsi="MS Mincho" w:cs="Times New Roman" w:hint="eastAsia"/>
                <w:color w:val="333333"/>
                <w:sz w:val="24"/>
                <w:szCs w:val="24"/>
                <w:shd w:val="clear" w:color="auto" w:fill="FFFFFF"/>
              </w:rPr>
              <w:t>ぎたいご</w:t>
            </w:r>
          </w:rt>
          <w:rubyBase>
            <w:r w:rsidR="00AB6396" w:rsidRPr="004B6585">
              <w:rPr>
                <w:rFonts w:ascii="Times New Roman" w:eastAsia="MS Mincho" w:hAnsi="Times New Roman" w:cs="Times New Roman" w:hint="eastAsia"/>
                <w:color w:val="333333"/>
                <w:sz w:val="24"/>
                <w:szCs w:val="24"/>
                <w:shd w:val="clear" w:color="auto" w:fill="FFFFFF"/>
              </w:rPr>
              <w:t>擬態語</w:t>
            </w:r>
          </w:rubyBase>
        </w:ruby>
      </w:r>
    </w:p>
    <w:p w:rsidR="00AB6396" w:rsidRPr="004B6585" w:rsidRDefault="00AB6396" w:rsidP="004068D1">
      <w:pPr>
        <w:pStyle w:val="Odstavecseseznamem"/>
        <w:numPr>
          <w:ilvl w:val="0"/>
          <w:numId w:val="4"/>
        </w:numPr>
        <w:spacing w:line="360" w:lineRule="auto"/>
        <w:ind w:left="1134" w:firstLine="0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Možnos</w:t>
      </w:r>
      <w:r w:rsidR="00645BFB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ti</w:t>
      </w: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 prekladu: </w:t>
      </w:r>
      <w:r w:rsidR="00645BFB" w:rsidRPr="004B6585">
        <w:rPr>
          <w:rFonts w:ascii="Times New Roman" w:eastAsia="MS Mincho" w:hAnsi="Times New Roman" w:cs="Times New Roman"/>
          <w:i/>
          <w:color w:val="333333"/>
          <w:sz w:val="24"/>
          <w:szCs w:val="24"/>
          <w:shd w:val="clear" w:color="auto" w:fill="FFFFFF"/>
        </w:rPr>
        <w:t>uprene, trpezlivo</w:t>
      </w:r>
      <w:r w:rsidRPr="004B6585">
        <w:rPr>
          <w:rFonts w:ascii="Times New Roman" w:eastAsia="MS Mincho" w:hAnsi="Times New Roman" w:cs="Times New Roman"/>
          <w:i/>
          <w:color w:val="333333"/>
          <w:sz w:val="24"/>
          <w:szCs w:val="24"/>
          <w:shd w:val="clear" w:color="auto" w:fill="FFFFFF"/>
        </w:rPr>
        <w:t>...</w:t>
      </w:r>
    </w:p>
    <w:p w:rsidR="00AB6396" w:rsidRPr="004B6585" w:rsidRDefault="000442BF" w:rsidP="004068D1">
      <w:pPr>
        <w:pStyle w:val="Odstavecseseznamem"/>
        <w:numPr>
          <w:ilvl w:val="0"/>
          <w:numId w:val="4"/>
        </w:numPr>
        <w:spacing w:line="360" w:lineRule="auto"/>
        <w:ind w:left="1134" w:firstLine="0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Bez</w:t>
      </w:r>
      <w:r w:rsidR="00AB6396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 partikule</w:t>
      </w:r>
      <w:r w:rsidR="00645BFB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sa </w:t>
      </w:r>
      <w:r w:rsidR="00645BFB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č</w:t>
      </w:r>
      <w:r w:rsidR="00AB6396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asto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pojí</w:t>
      </w:r>
      <w:proofErr w:type="spellEnd"/>
      <w:r w:rsidR="00AB6396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 s </w:t>
      </w:r>
      <w:r w:rsidR="00AB6396"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見る、聞く、する</w:t>
      </w:r>
      <w:r w:rsidR="00AB6396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 a </w:t>
      </w:r>
      <w:r w:rsidR="00AB6396"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考える</w:t>
      </w:r>
      <w:r w:rsidR="00AB6396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614DEA" w:rsidRPr="004B6585" w:rsidRDefault="00091F8B" w:rsidP="004068D1">
      <w:pPr>
        <w:pStyle w:val="Odstavecseseznamem"/>
        <w:spacing w:line="360" w:lineRule="auto"/>
        <w:ind w:left="709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Alternatívna</w:t>
      </w:r>
      <w:r w:rsidR="00614DEA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 forma: </w:t>
      </w:r>
      <w:r w:rsidR="00614DEA"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ジッと</w:t>
      </w:r>
    </w:p>
    <w:p w:rsidR="004A21D5" w:rsidRPr="00BB677D" w:rsidRDefault="00614DEA" w:rsidP="004068D1">
      <w:pPr>
        <w:spacing w:line="360" w:lineRule="auto"/>
        <w:ind w:left="709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例文：</w:t>
      </w:r>
      <w:r w:rsidR="00163F8F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A21D5" w:rsidRPr="004B6585">
        <w:rPr>
          <w:rFonts w:ascii="MS Mincho" w:eastAsia="MS Mincho" w:hAnsi="MS Mincho" w:cs="MS Mincho"/>
          <w:color w:val="333333"/>
          <w:sz w:val="24"/>
          <w:szCs w:val="24"/>
        </w:rPr>
        <w:t>相手の顔を</w:t>
      </w:r>
      <w:r w:rsidR="004A21D5" w:rsidRPr="00E66CBA">
        <w:rPr>
          <w:rFonts w:ascii="MS Mincho" w:eastAsia="MS Mincho" w:hAnsi="MS Mincho" w:cs="MS Mincho"/>
          <w:bCs/>
          <w:color w:val="333333"/>
          <w:sz w:val="24"/>
          <w:szCs w:val="24"/>
          <w:u w:val="single"/>
        </w:rPr>
        <w:t>じっと</w:t>
      </w:r>
      <w:r w:rsidR="004A21D5" w:rsidRPr="004B6585">
        <w:rPr>
          <w:rFonts w:ascii="MS Mincho" w:eastAsia="MS Mincho" w:hAnsi="MS Mincho" w:cs="MS Mincho"/>
          <w:color w:val="333333"/>
          <w:sz w:val="24"/>
          <w:szCs w:val="24"/>
        </w:rPr>
        <w:t>見る。</w:t>
      </w:r>
      <w:r w:rsidR="00BB677D" w:rsidRPr="004B6585">
        <w:rPr>
          <w:rStyle w:val="Znakapoznpodarou"/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footnoteReference w:id="7"/>
      </w:r>
    </w:p>
    <w:p w:rsidR="00614DEA" w:rsidRDefault="001536F4" w:rsidP="004068D1">
      <w:pPr>
        <w:pStyle w:val="Odstavecseseznamem"/>
        <w:spacing w:line="360" w:lineRule="auto"/>
        <w:ind w:left="709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BB677D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‘</w:t>
      </w:r>
      <w:r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Zazerám na jeho </w:t>
      </w:r>
      <w:r w:rsidR="00163F8F"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tvár.</w:t>
      </w:r>
      <w:r w:rsidR="00BB677D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  <w:t>’</w:t>
      </w:r>
    </w:p>
    <w:p w:rsidR="00BB677D" w:rsidRPr="00BB677D" w:rsidRDefault="00BB677D" w:rsidP="004068D1">
      <w:pPr>
        <w:pStyle w:val="Odstavecseseznamem"/>
        <w:spacing w:line="360" w:lineRule="auto"/>
        <w:ind w:left="709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163F8F" w:rsidRPr="004B6585" w:rsidRDefault="00163F8F" w:rsidP="004068D1">
      <w:pPr>
        <w:pStyle w:val="Odstavecseseznamem"/>
        <w:spacing w:line="360" w:lineRule="auto"/>
        <w:ind w:left="709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lastRenderedPageBreak/>
        <w:tab/>
      </w: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お母さんは子どもに電車の中で「もう歩き回らないで</w:t>
      </w:r>
      <w:r w:rsidRPr="00E66CBA">
        <w:rPr>
          <w:rFonts w:ascii="Times New Roman" w:eastAsia="MS Mincho" w:hAnsi="Times New Roman" w:cs="Times New Roman" w:hint="eastAsia"/>
          <w:color w:val="333333"/>
          <w:sz w:val="24"/>
          <w:szCs w:val="24"/>
          <w:u w:val="single"/>
          <w:shd w:val="clear" w:color="auto" w:fill="FFFFFF"/>
        </w:rPr>
        <w:t>じっと</w:t>
      </w: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し</w:t>
      </w: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ab/>
      </w: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ab/>
      </w: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てて」といっていました</w:t>
      </w:r>
      <w:r w:rsidR="00107AAC" w:rsidRPr="004B6585">
        <w:rPr>
          <w:rStyle w:val="Znakapoznpodarou"/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footnoteReference w:id="8"/>
      </w: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>。</w:t>
      </w:r>
    </w:p>
    <w:p w:rsidR="00163F8F" w:rsidRDefault="00163F8F" w:rsidP="004068D1">
      <w:pPr>
        <w:pStyle w:val="Odstavecseseznamem"/>
        <w:spacing w:line="360" w:lineRule="auto"/>
        <w:ind w:left="709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ab/>
      </w:r>
      <w:r w:rsidRPr="004B6585">
        <w:rPr>
          <w:rFonts w:ascii="Times New Roman" w:eastAsia="MS Mincho" w:hAnsi="Times New Roman" w:cs="Times New Roman" w:hint="eastAsia"/>
          <w:color w:val="333333"/>
          <w:sz w:val="24"/>
          <w:szCs w:val="24"/>
          <w:shd w:val="clear" w:color="auto" w:fill="FFFFFF"/>
        </w:rPr>
        <w:tab/>
      </w:r>
      <w:r w:rsidR="00BB677D" w:rsidRPr="00BB677D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‘</w:t>
      </w: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 xml:space="preserve">Matka vo vlaku vravela dieťaťu: </w:t>
      </w:r>
      <w:r w:rsidR="00BB677D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cs-CZ"/>
        </w:rPr>
        <w:t>„</w:t>
      </w:r>
      <w:r w:rsidRPr="004B6585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U</w:t>
      </w:r>
      <w:r w:rsidR="00BB677D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ž sa toľko nevrť, seď poriadne!</w:t>
      </w:r>
      <w:r w:rsidR="00BB677D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  <w:lang w:val="cs-CZ"/>
        </w:rPr>
        <w:t>“</w:t>
      </w:r>
      <w:r w:rsidR="00BB677D" w:rsidRPr="00BB677D"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  <w:t>’</w:t>
      </w:r>
    </w:p>
    <w:p w:rsidR="00E66CBA" w:rsidRPr="00BB677D" w:rsidRDefault="00E66CBA" w:rsidP="004068D1">
      <w:pPr>
        <w:pStyle w:val="Odstavecseseznamem"/>
        <w:spacing w:line="360" w:lineRule="auto"/>
        <w:ind w:left="709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</w:p>
    <w:p w:rsidR="004B6585" w:rsidRPr="004B6585" w:rsidRDefault="004B6585" w:rsidP="004B6585">
      <w:pPr>
        <w:rPr>
          <w:b/>
          <w:sz w:val="24"/>
          <w:szCs w:val="24"/>
          <w:lang w:val="en-US"/>
        </w:rPr>
      </w:pPr>
      <w:r w:rsidRPr="004B6585">
        <w:rPr>
          <w:rFonts w:hint="eastAsia"/>
          <w:sz w:val="24"/>
          <w:szCs w:val="24"/>
          <w:lang w:val="en-US"/>
        </w:rPr>
        <w:t>④</w:t>
      </w:r>
      <w:r>
        <w:rPr>
          <w:rFonts w:hint="eastAsia"/>
          <w:b/>
          <w:sz w:val="24"/>
          <w:szCs w:val="24"/>
          <w:lang w:val="en-US"/>
        </w:rPr>
        <w:tab/>
      </w:r>
      <w:r w:rsidR="00E11717" w:rsidRPr="004B6585">
        <w:rPr>
          <w:b/>
          <w:sz w:val="24"/>
          <w:szCs w:val="24"/>
          <w:lang w:val="en-US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4B6585" w:rsidRPr="004B6585">
              <w:rPr>
                <w:rFonts w:ascii="MS Mincho" w:eastAsia="MS Mincho" w:hint="eastAsia"/>
                <w:b/>
                <w:sz w:val="24"/>
                <w:szCs w:val="24"/>
                <w:lang w:val="en-US"/>
              </w:rPr>
              <w:t>ほね</w:t>
            </w:r>
          </w:rt>
          <w:rubyBase>
            <w:r w:rsidR="004B6585" w:rsidRPr="004B6585">
              <w:rPr>
                <w:rFonts w:hint="eastAsia"/>
                <w:b/>
                <w:sz w:val="24"/>
                <w:szCs w:val="24"/>
                <w:lang w:val="en-US"/>
              </w:rPr>
              <w:t>骨</w:t>
            </w:r>
          </w:rubyBase>
        </w:ruby>
      </w:r>
      <w:r w:rsidRPr="004B6585">
        <w:rPr>
          <w:rFonts w:hint="eastAsia"/>
          <w:b/>
          <w:sz w:val="24"/>
          <w:szCs w:val="24"/>
          <w:lang w:val="en-US"/>
        </w:rPr>
        <w:t>が</w:t>
      </w:r>
      <w:r w:rsidR="00E11717" w:rsidRPr="004B6585">
        <w:rPr>
          <w:b/>
          <w:sz w:val="24"/>
          <w:szCs w:val="24"/>
          <w:lang w:val="en-US"/>
        </w:rPr>
        <w:fldChar w:fldCharType="begin"/>
      </w:r>
      <w:r w:rsidR="00E11717" w:rsidRPr="004B6585">
        <w:rPr>
          <w:b/>
          <w:sz w:val="24"/>
          <w:szCs w:val="24"/>
          <w:lang w:val="en-US"/>
        </w:rPr>
        <w:instrText>EQ \* jc2 \* "Font:MS Mincho" \* hps18 \o\ad(\s\up 17(</w:instrText>
      </w:r>
      <w:r w:rsidRPr="004B6585">
        <w:rPr>
          <w:rFonts w:ascii="MS Mincho" w:eastAsia="MS Mincho" w:hint="eastAsia"/>
          <w:b/>
          <w:sz w:val="24"/>
          <w:szCs w:val="24"/>
          <w:lang w:val="en-US"/>
        </w:rPr>
        <w:instrText>お</w:instrText>
      </w:r>
      <w:r w:rsidR="00E11717" w:rsidRPr="004B6585">
        <w:rPr>
          <w:b/>
          <w:sz w:val="24"/>
          <w:szCs w:val="24"/>
          <w:lang w:val="en-US"/>
        </w:rPr>
        <w:instrText>);</w:instrText>
      </w:r>
      <w:r w:rsidRPr="004B6585">
        <w:rPr>
          <w:rFonts w:hint="eastAsia"/>
          <w:b/>
          <w:sz w:val="24"/>
          <w:szCs w:val="24"/>
          <w:lang w:val="en-US"/>
        </w:rPr>
        <w:instrText>折</w:instrText>
      </w:r>
      <w:r w:rsidR="00E11717" w:rsidRPr="004B6585">
        <w:rPr>
          <w:b/>
          <w:sz w:val="24"/>
          <w:szCs w:val="24"/>
          <w:lang w:val="en-US"/>
        </w:rPr>
        <w:instrText>)</w:instrText>
      </w:r>
      <w:r w:rsidR="00E11717" w:rsidRPr="004B6585">
        <w:rPr>
          <w:b/>
          <w:sz w:val="24"/>
          <w:szCs w:val="24"/>
          <w:lang w:val="en-US"/>
        </w:rPr>
        <w:fldChar w:fldCharType="end"/>
      </w:r>
      <w:r w:rsidRPr="004B6585">
        <w:rPr>
          <w:rFonts w:hint="eastAsia"/>
          <w:b/>
          <w:sz w:val="24"/>
          <w:szCs w:val="24"/>
          <w:lang w:val="en-US"/>
        </w:rPr>
        <w:t>れる。</w:t>
      </w:r>
    </w:p>
    <w:p w:rsidR="00E66CBA" w:rsidRPr="00777489" w:rsidRDefault="00E66CBA" w:rsidP="00E66CBA">
      <w:pPr>
        <w:pStyle w:val="Odstavecseseznamem"/>
        <w:numPr>
          <w:ilvl w:val="0"/>
          <w:numId w:val="8"/>
        </w:numPr>
        <w:spacing w:after="160" w:line="259" w:lineRule="auto"/>
        <w:ind w:left="1417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7489">
        <w:rPr>
          <w:rFonts w:ascii="Times New Roman" w:hAnsi="Times New Roman" w:cs="Times New Roman"/>
          <w:sz w:val="24"/>
          <w:szCs w:val="24"/>
          <w:lang w:val="en-US"/>
        </w:rPr>
        <w:t>Vyjadřuje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7489">
        <w:rPr>
          <w:rFonts w:ascii="Times New Roman" w:hAnsi="Times New Roman" w:cs="Times New Roman"/>
          <w:sz w:val="24"/>
          <w:szCs w:val="24"/>
          <w:lang w:val="en-US"/>
        </w:rPr>
        <w:t>činnosti</w:t>
      </w:r>
      <w:proofErr w:type="spellEnd"/>
      <w:r w:rsidRPr="007774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7489">
        <w:rPr>
          <w:rFonts w:ascii="Times New Roman" w:hAnsi="Times New Roman" w:cs="Times New Roman"/>
          <w:sz w:val="24"/>
          <w:szCs w:val="24"/>
          <w:lang w:val="en-US"/>
        </w:rPr>
        <w:t>které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7489">
        <w:rPr>
          <w:rFonts w:ascii="Times New Roman" w:hAnsi="Times New Roman" w:cs="Times New Roman"/>
          <w:sz w:val="24"/>
          <w:szCs w:val="24"/>
          <w:lang w:val="en-US"/>
        </w:rPr>
        <w:t>jsou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7489">
        <w:rPr>
          <w:rFonts w:ascii="Times New Roman" w:hAnsi="Times New Roman" w:cs="Times New Roman"/>
          <w:sz w:val="24"/>
          <w:szCs w:val="24"/>
          <w:lang w:val="en-US"/>
        </w:rPr>
        <w:t>vysoce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7489">
        <w:rPr>
          <w:rFonts w:ascii="Times New Roman" w:hAnsi="Times New Roman" w:cs="Times New Roman"/>
          <w:sz w:val="24"/>
          <w:szCs w:val="24"/>
          <w:lang w:val="en-US"/>
        </w:rPr>
        <w:t>náročné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7489">
        <w:rPr>
          <w:rFonts w:ascii="Times New Roman" w:hAnsi="Times New Roman" w:cs="Times New Roman"/>
          <w:sz w:val="24"/>
          <w:szCs w:val="24"/>
          <w:lang w:val="en-US"/>
        </w:rPr>
        <w:t>nebo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obtížné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6585" w:rsidRPr="00E66CBA" w:rsidRDefault="00E66CBA" w:rsidP="00E66CBA">
      <w:pPr>
        <w:pStyle w:val="Odstavecseseznamem"/>
        <w:numPr>
          <w:ilvl w:val="0"/>
          <w:numId w:val="8"/>
        </w:numPr>
        <w:spacing w:after="160" w:line="259" w:lineRule="auto"/>
        <w:ind w:left="1417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dosl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>
        <w:rPr>
          <w:rFonts w:ascii="Times New Roman" w:hAnsi="Times New Roman" w:cs="Times New Roman"/>
          <w:sz w:val="24"/>
          <w:szCs w:val="24"/>
          <w:lang w:val="cs-CZ"/>
        </w:rPr>
        <w:t>„ z</w:t>
      </w:r>
      <w:proofErr w:type="spellStart"/>
      <w:r w:rsidR="004B6585" w:rsidRPr="00E66CBA">
        <w:rPr>
          <w:rFonts w:ascii="Times New Roman" w:hAnsi="Times New Roman" w:cs="Times New Roman"/>
          <w:sz w:val="24"/>
          <w:szCs w:val="24"/>
          <w:lang w:val="en-US"/>
        </w:rPr>
        <w:t>lomit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585" w:rsidRPr="00E66CBA">
        <w:rPr>
          <w:rFonts w:ascii="Times New Roman" w:hAnsi="Times New Roman" w:cs="Times New Roman"/>
          <w:sz w:val="24"/>
          <w:szCs w:val="24"/>
          <w:lang w:val="en-US"/>
        </w:rPr>
        <w:t>kost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“</w:t>
      </w:r>
    </w:p>
    <w:p w:rsidR="004B6585" w:rsidRPr="00777489" w:rsidRDefault="00E66CBA" w:rsidP="00E66CBA">
      <w:pPr>
        <w:pStyle w:val="Odstavecseseznamem"/>
        <w:numPr>
          <w:ilvl w:val="0"/>
          <w:numId w:val="8"/>
        </w:numPr>
        <w:spacing w:after="160" w:line="259" w:lineRule="auto"/>
        <w:ind w:left="1417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Možný překlad: </w:t>
      </w:r>
      <w:r w:rsidR="004B6585" w:rsidRPr="00E66CBA">
        <w:rPr>
          <w:rFonts w:ascii="Times New Roman" w:hAnsi="Times New Roman" w:cs="Times New Roman"/>
          <w:i/>
          <w:sz w:val="24"/>
          <w:szCs w:val="24"/>
          <w:lang w:val="en-US"/>
        </w:rPr>
        <w:t>Painstaking, backbreaking job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B6585" w:rsidRPr="0077748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4B6585" w:rsidRPr="00777489">
        <w:rPr>
          <w:rFonts w:ascii="Times New Roman" w:hAnsi="Times New Roman" w:cs="Times New Roman"/>
          <w:sz w:val="24"/>
          <w:szCs w:val="24"/>
          <w:lang w:val="en-US"/>
        </w:rPr>
        <w:t>namáhavá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6585" w:rsidRPr="00777489">
        <w:rPr>
          <w:rFonts w:ascii="Times New Roman" w:hAnsi="Times New Roman" w:cs="Times New Roman"/>
          <w:sz w:val="24"/>
          <w:szCs w:val="24"/>
          <w:lang w:val="en-US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B6585" w:rsidRPr="00777489" w:rsidRDefault="004B6585" w:rsidP="00E66CBA">
      <w:pPr>
        <w:pStyle w:val="Odstavecseseznamem"/>
        <w:numPr>
          <w:ilvl w:val="0"/>
          <w:numId w:val="8"/>
        </w:numPr>
        <w:spacing w:after="160" w:line="259" w:lineRule="auto"/>
        <w:ind w:left="1417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7489">
        <w:rPr>
          <w:rFonts w:ascii="Times New Roman" w:hAnsi="Times New Roman" w:cs="Times New Roman"/>
          <w:sz w:val="24"/>
          <w:szCs w:val="24"/>
          <w:lang w:val="en-US"/>
        </w:rPr>
        <w:t>Často</w:t>
      </w:r>
      <w:proofErr w:type="spellEnd"/>
      <w:r w:rsidRPr="00777489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777489">
        <w:rPr>
          <w:rFonts w:ascii="Times New Roman" w:hAnsi="Times New Roman" w:cs="Times New Roman"/>
          <w:sz w:val="24"/>
          <w:szCs w:val="24"/>
          <w:lang w:val="en-US"/>
        </w:rPr>
        <w:t>pojí</w:t>
      </w:r>
      <w:proofErr w:type="spellEnd"/>
      <w:r w:rsidRPr="00777489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777489">
        <w:rPr>
          <w:rFonts w:ascii="Times New Roman" w:hAnsi="Times New Roman" w:cs="Times New Roman"/>
          <w:sz w:val="24"/>
          <w:szCs w:val="24"/>
          <w:lang w:val="en-US"/>
        </w:rPr>
        <w:t>výrazem</w:t>
      </w:r>
      <w:proofErr w:type="spellEnd"/>
      <w:r w:rsidR="00E66C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7489">
        <w:rPr>
          <w:rFonts w:ascii="Times New Roman" w:cs="Times New Roman"/>
          <w:sz w:val="24"/>
          <w:szCs w:val="24"/>
          <w:lang w:val="en-US"/>
        </w:rPr>
        <w:t>仕事</w:t>
      </w:r>
    </w:p>
    <w:p w:rsidR="004B6585" w:rsidRPr="004B6585" w:rsidRDefault="00E66CBA" w:rsidP="00E66CBA">
      <w:pPr>
        <w:pStyle w:val="Odstavecseseznamem"/>
        <w:numPr>
          <w:ilvl w:val="0"/>
          <w:numId w:val="8"/>
        </w:numPr>
        <w:spacing w:after="160" w:line="259" w:lineRule="auto"/>
        <w:ind w:left="1417" w:hanging="357"/>
        <w:contextualSpacing w:val="0"/>
        <w:rPr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Antonymní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 je </w:t>
      </w:r>
      <w:r w:rsidR="004B6585" w:rsidRPr="004B6585">
        <w:rPr>
          <w:rFonts w:hint="eastAsia"/>
          <w:sz w:val="24"/>
          <w:szCs w:val="24"/>
          <w:lang w:val="en-US"/>
        </w:rPr>
        <w:t>骨が折れない</w:t>
      </w:r>
      <w:r w:rsidRPr="00E66CBA">
        <w:rPr>
          <w:rStyle w:val="Znakapoznpodarou"/>
          <w:rFonts w:ascii="Times New Roman" w:hAnsi="Times New Roman" w:cs="Times New Roman"/>
          <w:sz w:val="24"/>
          <w:szCs w:val="24"/>
          <w:lang w:val="en-US"/>
        </w:rPr>
        <w:footnoteReference w:id="9"/>
      </w:r>
    </w:p>
    <w:p w:rsidR="004B6585" w:rsidRPr="00777489" w:rsidRDefault="004B6585" w:rsidP="00E66CBA">
      <w:pPr>
        <w:pStyle w:val="Odstavecseseznamem"/>
        <w:numPr>
          <w:ilvl w:val="0"/>
          <w:numId w:val="8"/>
        </w:numPr>
        <w:spacing w:after="160" w:line="259" w:lineRule="auto"/>
        <w:ind w:left="1417" w:hanging="357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7489">
        <w:rPr>
          <w:rFonts w:ascii="Times New Roman" w:hAnsi="Times New Roman" w:cs="Times New Roman"/>
          <w:sz w:val="24"/>
          <w:szCs w:val="24"/>
        </w:rPr>
        <w:t>Jednoduše</w:t>
      </w:r>
      <w:proofErr w:type="spellEnd"/>
      <w:r w:rsidRPr="00777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7489">
        <w:rPr>
          <w:rFonts w:ascii="Times New Roman" w:hAnsi="Times New Roman" w:cs="Times New Roman"/>
          <w:sz w:val="24"/>
          <w:szCs w:val="24"/>
        </w:rPr>
        <w:t>lehce</w:t>
      </w:r>
      <w:proofErr w:type="spellEnd"/>
      <w:r w:rsidRPr="00777489">
        <w:rPr>
          <w:rFonts w:ascii="Times New Roman" w:hAnsi="Times New Roman" w:cs="Times New Roman"/>
          <w:sz w:val="24"/>
          <w:szCs w:val="24"/>
        </w:rPr>
        <w:t>, bez námahy</w:t>
      </w:r>
    </w:p>
    <w:p w:rsidR="004B6585" w:rsidRPr="00777489" w:rsidRDefault="00E66CBA" w:rsidP="00E66CBA">
      <w:pPr>
        <w:spacing w:after="160" w:line="259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Alternativní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6585" w:rsidRPr="00777489">
        <w:rPr>
          <w:rFonts w:hint="eastAsia"/>
          <w:sz w:val="24"/>
          <w:szCs w:val="24"/>
          <w:lang w:val="en-US"/>
        </w:rPr>
        <w:t>骨の折れる</w:t>
      </w:r>
      <w:r>
        <w:rPr>
          <w:rFonts w:hint="eastAsia"/>
          <w:sz w:val="24"/>
          <w:szCs w:val="24"/>
          <w:lang w:val="en-US"/>
        </w:rPr>
        <w:t>／</w:t>
      </w:r>
      <w:r w:rsidR="004B6585" w:rsidRPr="00777489">
        <w:rPr>
          <w:rFonts w:hint="eastAsia"/>
          <w:sz w:val="24"/>
          <w:szCs w:val="24"/>
          <w:lang w:val="en-US"/>
        </w:rPr>
        <w:t>骨が折る</w:t>
      </w:r>
      <w:r>
        <w:rPr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vynaložit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úsilí, </w:t>
      </w:r>
      <w:r w:rsidR="004B6585" w:rsidRPr="00777489">
        <w:rPr>
          <w:rFonts w:ascii="Times New Roman" w:hAnsi="Times New Roman" w:cs="Times New Roman"/>
          <w:sz w:val="24"/>
          <w:szCs w:val="24"/>
        </w:rPr>
        <w:t xml:space="preserve">námahu). </w:t>
      </w:r>
    </w:p>
    <w:p w:rsidR="00E66CBA" w:rsidRDefault="00E66CBA" w:rsidP="00E66CBA">
      <w:pPr>
        <w:spacing w:after="160"/>
        <w:rPr>
          <w:sz w:val="24"/>
          <w:szCs w:val="24"/>
          <w:lang w:val="en-US"/>
        </w:rPr>
      </w:pPr>
    </w:p>
    <w:p w:rsidR="00777489" w:rsidRDefault="00777489" w:rsidP="00E66CBA">
      <w:pPr>
        <w:spacing w:after="160"/>
        <w:rPr>
          <w:rFonts w:ascii="MS Gothic" w:hAnsi="MS Gothic" w:cs="MS Gothic"/>
          <w:bCs/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ab/>
      </w:r>
      <w:r w:rsidR="004B6585" w:rsidRPr="00777489">
        <w:rPr>
          <w:rFonts w:hint="eastAsia"/>
          <w:sz w:val="24"/>
          <w:szCs w:val="24"/>
          <w:lang w:val="en-US"/>
        </w:rPr>
        <w:t>例文</w:t>
      </w:r>
      <w:r>
        <w:rPr>
          <w:rFonts w:hint="eastAsia"/>
          <w:sz w:val="24"/>
          <w:szCs w:val="24"/>
          <w:lang w:val="en-US"/>
        </w:rPr>
        <w:t>：</w:t>
      </w:r>
      <w:r>
        <w:rPr>
          <w:rFonts w:hint="eastAsia"/>
          <w:sz w:val="24"/>
          <w:szCs w:val="24"/>
          <w:lang w:val="en-US"/>
        </w:rPr>
        <w:tab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66CBA">
        <w:rPr>
          <w:rFonts w:ascii="Arial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66CBA" w:rsidRPr="00E66CBA">
              <w:rPr>
                <w:rFonts w:ascii="MS Mincho" w:eastAsia="MS Mincho" w:hAnsi="MS Mincho" w:cs="Arial" w:hint="eastAsia"/>
                <w:bCs/>
                <w:sz w:val="12"/>
                <w:szCs w:val="24"/>
              </w:rPr>
              <w:t>もっと</w:t>
            </w:r>
          </w:rt>
          <w:rubyBase>
            <w:r w:rsidR="00E66CBA">
              <w:rPr>
                <w:rFonts w:ascii="Arial" w:hAnsi="Arial" w:cs="Arial" w:hint="eastAsia"/>
                <w:bCs/>
                <w:sz w:val="24"/>
                <w:szCs w:val="24"/>
              </w:rPr>
              <w:t>最</w:t>
            </w:r>
          </w:rubyBase>
        </w:ruby>
      </w:r>
      <w:r w:rsidR="00E66CBA" w:rsidRPr="00777489">
        <w:rPr>
          <w:rFonts w:ascii="Arial" w:hAnsi="Arial" w:cs="Arial" w:hint="eastAsia"/>
          <w:bCs/>
          <w:sz w:val="24"/>
          <w:szCs w:val="24"/>
        </w:rPr>
        <w:t>も</w:t>
      </w:r>
      <w:r w:rsidR="00E66CBA" w:rsidRPr="00E66CBA">
        <w:rPr>
          <w:rStyle w:val="redtext"/>
          <w:rFonts w:ascii="Arial" w:hAnsi="Arial" w:cs="Arial"/>
          <w:bCs/>
          <w:sz w:val="24"/>
          <w:szCs w:val="24"/>
          <w:u w:val="single"/>
        </w:rPr>
        <w:fldChar w:fldCharType="begin"/>
      </w:r>
      <w:r w:rsidR="00E66CBA" w:rsidRPr="00E66CBA">
        <w:rPr>
          <w:rStyle w:val="redtext"/>
          <w:rFonts w:ascii="Arial" w:hAnsi="Arial" w:cs="Arial" w:hint="eastAsia"/>
          <w:bCs/>
          <w:sz w:val="24"/>
          <w:szCs w:val="24"/>
          <w:u w:val="single"/>
        </w:rPr>
        <w:instrText>EQ \* jc2 \* "Font:MS Mincho" \* hps12 \o\ad(\s\up 12(</w:instrText>
      </w:r>
      <w:r w:rsidR="00E66CBA" w:rsidRPr="00E66CBA">
        <w:rPr>
          <w:rStyle w:val="redtext"/>
          <w:rFonts w:ascii="MS Mincho" w:eastAsia="MS Mincho" w:hAnsi="MS Mincho" w:cs="Arial" w:hint="eastAsia"/>
          <w:bCs/>
          <w:sz w:val="12"/>
          <w:szCs w:val="24"/>
          <w:u w:val="single"/>
        </w:rPr>
        <w:instrText>ほね</w:instrText>
      </w:r>
      <w:r w:rsidR="00E66CBA" w:rsidRPr="00E66CBA">
        <w:rPr>
          <w:rStyle w:val="redtext"/>
          <w:rFonts w:ascii="Arial" w:hAnsi="Arial" w:cs="Arial" w:hint="eastAsia"/>
          <w:bCs/>
          <w:sz w:val="24"/>
          <w:szCs w:val="24"/>
          <w:u w:val="single"/>
        </w:rPr>
        <w:instrText>);</w:instrText>
      </w:r>
      <w:r w:rsidR="00E66CBA" w:rsidRPr="00E66CBA">
        <w:rPr>
          <w:rStyle w:val="redtext"/>
          <w:rFonts w:ascii="Arial" w:hAnsi="Arial" w:cs="Arial" w:hint="eastAsia"/>
          <w:bCs/>
          <w:sz w:val="24"/>
          <w:szCs w:val="24"/>
          <w:u w:val="single"/>
        </w:rPr>
        <w:instrText>骨</w:instrText>
      </w:r>
      <w:r w:rsidR="00E66CBA" w:rsidRPr="00E66CBA">
        <w:rPr>
          <w:rStyle w:val="redtext"/>
          <w:rFonts w:ascii="Arial" w:hAnsi="Arial" w:cs="Arial" w:hint="eastAsia"/>
          <w:bCs/>
          <w:sz w:val="24"/>
          <w:szCs w:val="24"/>
          <w:u w:val="single"/>
        </w:rPr>
        <w:instrText>)</w:instrText>
      </w:r>
      <w:r w:rsidR="00E66CBA" w:rsidRPr="00E66CBA">
        <w:rPr>
          <w:rStyle w:val="redtext"/>
          <w:rFonts w:ascii="Arial" w:hAnsi="Arial" w:cs="Arial"/>
          <w:bCs/>
          <w:sz w:val="24"/>
          <w:szCs w:val="24"/>
          <w:u w:val="single"/>
        </w:rPr>
        <w:fldChar w:fldCharType="end"/>
      </w:r>
      <w:r w:rsidR="00E66CBA" w:rsidRPr="00E66CBA">
        <w:rPr>
          <w:rStyle w:val="redtext"/>
          <w:rFonts w:ascii="Arial" w:hAnsi="Arial" w:cs="Arial" w:hint="eastAsia"/>
          <w:bCs/>
          <w:sz w:val="24"/>
          <w:szCs w:val="24"/>
          <w:u w:val="single"/>
          <w:lang w:val="en-US"/>
        </w:rPr>
        <w:t>の</w:t>
      </w:r>
      <w:r w:rsidR="00E66CBA" w:rsidRPr="00E66CBA">
        <w:rPr>
          <w:rStyle w:val="redtext"/>
          <w:rFonts w:ascii="Arial" w:hAnsi="Arial" w:cs="Arial"/>
          <w:bCs/>
          <w:sz w:val="24"/>
          <w:szCs w:val="24"/>
          <w:u w:val="single"/>
        </w:rPr>
        <w:fldChar w:fldCharType="begin"/>
      </w:r>
      <w:r w:rsidR="00E66CBA" w:rsidRPr="00E66CBA">
        <w:rPr>
          <w:rStyle w:val="redtext"/>
          <w:rFonts w:ascii="Arial" w:hAnsi="Arial" w:cs="Arial" w:hint="eastAsia"/>
          <w:bCs/>
          <w:sz w:val="24"/>
          <w:szCs w:val="24"/>
          <w:u w:val="single"/>
        </w:rPr>
        <w:instrText>EQ \* jc2 \* "Font:MS Mincho" \* hps12 \o\ad(\s\up 12(</w:instrText>
      </w:r>
      <w:r w:rsidR="00E66CBA" w:rsidRPr="00E66CBA">
        <w:rPr>
          <w:rStyle w:val="redtext"/>
          <w:rFonts w:ascii="MS Mincho" w:eastAsia="MS Mincho" w:hAnsi="MS Mincho" w:cs="Arial" w:hint="eastAsia"/>
          <w:bCs/>
          <w:sz w:val="12"/>
          <w:szCs w:val="24"/>
          <w:u w:val="single"/>
        </w:rPr>
        <w:instrText>お</w:instrText>
      </w:r>
      <w:r w:rsidR="00E66CBA" w:rsidRPr="00E66CBA">
        <w:rPr>
          <w:rStyle w:val="redtext"/>
          <w:rFonts w:ascii="Arial" w:hAnsi="Arial" w:cs="Arial" w:hint="eastAsia"/>
          <w:bCs/>
          <w:sz w:val="24"/>
          <w:szCs w:val="24"/>
          <w:u w:val="single"/>
        </w:rPr>
        <w:instrText>);</w:instrText>
      </w:r>
      <w:r w:rsidR="00E66CBA" w:rsidRPr="00E66CBA">
        <w:rPr>
          <w:rStyle w:val="redtext"/>
          <w:rFonts w:ascii="Arial" w:hAnsi="Arial" w:cs="Arial" w:hint="eastAsia"/>
          <w:bCs/>
          <w:sz w:val="24"/>
          <w:szCs w:val="24"/>
          <w:u w:val="single"/>
        </w:rPr>
        <w:instrText>折</w:instrText>
      </w:r>
      <w:r w:rsidR="00E66CBA" w:rsidRPr="00E66CBA">
        <w:rPr>
          <w:rStyle w:val="redtext"/>
          <w:rFonts w:ascii="Arial" w:hAnsi="Arial" w:cs="Arial" w:hint="eastAsia"/>
          <w:bCs/>
          <w:sz w:val="24"/>
          <w:szCs w:val="24"/>
          <w:u w:val="single"/>
        </w:rPr>
        <w:instrText>)</w:instrText>
      </w:r>
      <w:r w:rsidR="00E66CBA" w:rsidRPr="00E66CBA">
        <w:rPr>
          <w:rStyle w:val="redtext"/>
          <w:rFonts w:ascii="Arial" w:hAnsi="Arial" w:cs="Arial"/>
          <w:bCs/>
          <w:sz w:val="24"/>
          <w:szCs w:val="24"/>
          <w:u w:val="single"/>
        </w:rPr>
        <w:fldChar w:fldCharType="end"/>
      </w:r>
      <w:r w:rsidR="00E66CBA" w:rsidRPr="00E66CBA">
        <w:rPr>
          <w:rStyle w:val="redtext"/>
          <w:rFonts w:ascii="Arial" w:hAnsi="Arial" w:cs="Arial" w:hint="eastAsia"/>
          <w:bCs/>
          <w:sz w:val="24"/>
          <w:szCs w:val="24"/>
          <w:u w:val="single"/>
        </w:rPr>
        <w:t>れる</w:t>
      </w:r>
      <w:r w:rsidR="00E66CBA">
        <w:rPr>
          <w:rStyle w:val="redtext"/>
          <w:rFonts w:ascii="Arial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66CBA" w:rsidRPr="00E66CBA">
              <w:rPr>
                <w:rStyle w:val="redtext"/>
                <w:rFonts w:ascii="MS Mincho" w:eastAsia="MS Mincho" w:hAnsi="MS Mincho" w:cs="Arial" w:hint="eastAsia"/>
                <w:bCs/>
                <w:sz w:val="12"/>
                <w:szCs w:val="24"/>
              </w:rPr>
              <w:t>さぎょう</w:t>
            </w:r>
          </w:rt>
          <w:rubyBase>
            <w:r w:rsidR="00E66CBA">
              <w:rPr>
                <w:rStyle w:val="redtext"/>
                <w:rFonts w:ascii="Arial" w:hAnsi="Arial" w:cs="Arial" w:hint="eastAsia"/>
                <w:bCs/>
                <w:sz w:val="24"/>
                <w:szCs w:val="24"/>
              </w:rPr>
              <w:t>作業</w:t>
            </w:r>
          </w:rubyBase>
        </w:ruby>
      </w:r>
      <w:r w:rsidR="00E66CBA" w:rsidRPr="00777489">
        <w:rPr>
          <w:rFonts w:ascii="Arial" w:hAnsi="Arial" w:cs="Arial" w:hint="eastAsia"/>
          <w:bCs/>
          <w:sz w:val="24"/>
          <w:szCs w:val="24"/>
        </w:rPr>
        <w:t>を</w:t>
      </w:r>
      <w:r w:rsidR="00E66CBA">
        <w:rPr>
          <w:rFonts w:ascii="Arial" w:hAnsi="Arial" w:cs="Arial"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E66CBA" w:rsidRPr="00E66CBA">
              <w:rPr>
                <w:rFonts w:ascii="MS Mincho" w:eastAsia="MS Mincho" w:hAnsi="MS Mincho" w:cs="Arial" w:hint="eastAsia"/>
                <w:bCs/>
                <w:sz w:val="12"/>
                <w:szCs w:val="24"/>
              </w:rPr>
              <w:t>さいしょ</w:t>
            </w:r>
          </w:rt>
          <w:rubyBase>
            <w:r w:rsidR="00E66CBA">
              <w:rPr>
                <w:rFonts w:ascii="Arial" w:hAnsi="Arial" w:cs="Arial" w:hint="eastAsia"/>
                <w:bCs/>
                <w:sz w:val="24"/>
                <w:szCs w:val="24"/>
              </w:rPr>
              <w:t>最初</w:t>
            </w:r>
          </w:rubyBase>
        </w:ruby>
      </w:r>
      <w:r w:rsidRPr="00777489">
        <w:rPr>
          <w:rFonts w:ascii="Arial" w:hAnsi="Arial" w:cs="Arial" w:hint="eastAsia"/>
          <w:bCs/>
          <w:sz w:val="24"/>
          <w:szCs w:val="24"/>
        </w:rPr>
        <w:t>にやる</w:t>
      </w:r>
      <w:r w:rsidRPr="00777489">
        <w:rPr>
          <w:rFonts w:ascii="MS Gothic" w:hAnsi="MS Gothic" w:cs="MS Gothic" w:hint="eastAsia"/>
          <w:bCs/>
          <w:sz w:val="24"/>
          <w:szCs w:val="24"/>
        </w:rPr>
        <w:t>。</w:t>
      </w:r>
    </w:p>
    <w:p w:rsidR="004B6585" w:rsidRPr="00777489" w:rsidRDefault="00777489" w:rsidP="00E66CBA">
      <w:pPr>
        <w:spacing w:after="1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MS Gothic" w:hAnsi="MS Gothic" w:cs="MS Gothic" w:hint="eastAsia"/>
          <w:bCs/>
          <w:sz w:val="24"/>
          <w:szCs w:val="24"/>
        </w:rPr>
        <w:tab/>
      </w:r>
      <w:r>
        <w:rPr>
          <w:rFonts w:ascii="MS Gothic" w:hAnsi="MS Gothic" w:cs="MS Gothic" w:hint="eastAsia"/>
          <w:bCs/>
          <w:sz w:val="24"/>
          <w:szCs w:val="24"/>
        </w:rPr>
        <w:tab/>
      </w:r>
      <w:r>
        <w:rPr>
          <w:rFonts w:ascii="MS Gothic" w:hAnsi="MS Gothic" w:cs="MS Gothic" w:hint="eastAsia"/>
          <w:bCs/>
          <w:sz w:val="24"/>
          <w:szCs w:val="24"/>
        </w:rPr>
        <w:tab/>
      </w:r>
      <w:r w:rsidR="00E66CBA">
        <w:rPr>
          <w:rFonts w:ascii="Times New Roman" w:hAnsi="Times New Roman" w:cs="Times New Roman"/>
          <w:sz w:val="24"/>
          <w:szCs w:val="24"/>
          <w:lang w:val="en-US"/>
        </w:rPr>
        <w:t>‘U</w:t>
      </w:r>
      <w:proofErr w:type="spellStart"/>
      <w:r w:rsidR="004B6585" w:rsidRPr="00777489">
        <w:rPr>
          <w:rFonts w:ascii="Times New Roman" w:hAnsi="Times New Roman" w:cs="Times New Roman"/>
          <w:sz w:val="24"/>
          <w:szCs w:val="24"/>
        </w:rPr>
        <w:t>děl</w:t>
      </w:r>
      <w:r w:rsidR="00E66CBA">
        <w:rPr>
          <w:rFonts w:ascii="Times New Roman" w:hAnsi="Times New Roman" w:cs="Times New Roman"/>
          <w:sz w:val="24"/>
          <w:szCs w:val="24"/>
          <w:lang w:val="cs-CZ"/>
        </w:rPr>
        <w:t>ám</w:t>
      </w:r>
      <w:proofErr w:type="spellEnd"/>
      <w:r w:rsidR="004B6585" w:rsidRPr="00777489">
        <w:rPr>
          <w:rFonts w:ascii="Times New Roman" w:hAnsi="Times New Roman" w:cs="Times New Roman"/>
          <w:sz w:val="24"/>
          <w:szCs w:val="24"/>
        </w:rPr>
        <w:t xml:space="preserve"> to</w:t>
      </w:r>
      <w:r w:rsidR="00E66CBA">
        <w:rPr>
          <w:rFonts w:ascii="Times New Roman" w:hAnsi="Times New Roman" w:cs="Times New Roman"/>
          <w:sz w:val="24"/>
          <w:szCs w:val="24"/>
        </w:rPr>
        <w:t>,</w:t>
      </w:r>
      <w:r w:rsidR="004B6585" w:rsidRPr="0077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585" w:rsidRPr="00777489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="004B6585" w:rsidRPr="0077748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B6585" w:rsidRPr="00777489">
        <w:rPr>
          <w:rFonts w:ascii="Times New Roman" w:hAnsi="Times New Roman" w:cs="Times New Roman"/>
          <w:sz w:val="24"/>
          <w:szCs w:val="24"/>
        </w:rPr>
        <w:t>nejtěžší</w:t>
      </w:r>
      <w:proofErr w:type="spellEnd"/>
      <w:r w:rsidR="00E66CBA">
        <w:rPr>
          <w:rFonts w:ascii="Times New Roman" w:hAnsi="Times New Roman" w:cs="Times New Roman"/>
          <w:sz w:val="24"/>
          <w:szCs w:val="24"/>
        </w:rPr>
        <w:t>,</w:t>
      </w:r>
      <w:r w:rsidR="004B6585" w:rsidRPr="0077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585" w:rsidRPr="00777489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4B6585" w:rsidRPr="00777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585" w:rsidRPr="00777489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="004B6585" w:rsidRPr="00777489">
        <w:rPr>
          <w:rFonts w:ascii="Times New Roman" w:hAnsi="Times New Roman" w:cs="Times New Roman"/>
          <w:sz w:val="24"/>
          <w:szCs w:val="24"/>
        </w:rPr>
        <w:t>.</w:t>
      </w:r>
      <w:r w:rsidR="00E66CBA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4B6585" w:rsidRPr="00777489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:rsidR="004B6585" w:rsidRPr="004B6585" w:rsidRDefault="004B6585" w:rsidP="00E66CBA">
      <w:pPr>
        <w:pStyle w:val="Odstavecseseznamem"/>
        <w:spacing w:after="160" w:line="360" w:lineRule="auto"/>
        <w:ind w:left="709"/>
        <w:contextualSpacing w:val="0"/>
        <w:rPr>
          <w:rFonts w:ascii="Times New Roman" w:eastAsia="MS Mincho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4B6585" w:rsidRPr="004B6585" w:rsidSect="006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A58" w:rsidRDefault="00C32A58" w:rsidP="002A4F54">
      <w:pPr>
        <w:spacing w:after="0" w:line="240" w:lineRule="auto"/>
      </w:pPr>
      <w:r>
        <w:separator/>
      </w:r>
    </w:p>
  </w:endnote>
  <w:endnote w:type="continuationSeparator" w:id="0">
    <w:p w:rsidR="00C32A58" w:rsidRDefault="00C32A58" w:rsidP="002A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A58" w:rsidRDefault="00C32A58" w:rsidP="002A4F54">
      <w:pPr>
        <w:spacing w:after="0" w:line="240" w:lineRule="auto"/>
      </w:pPr>
      <w:r>
        <w:separator/>
      </w:r>
    </w:p>
  </w:footnote>
  <w:footnote w:type="continuationSeparator" w:id="0">
    <w:p w:rsidR="00C32A58" w:rsidRDefault="00C32A58" w:rsidP="002A4F54">
      <w:pPr>
        <w:spacing w:after="0" w:line="240" w:lineRule="auto"/>
      </w:pPr>
      <w:r>
        <w:continuationSeparator/>
      </w:r>
    </w:p>
  </w:footnote>
  <w:footnote w:id="1">
    <w:p w:rsidR="00B84659" w:rsidRPr="00B84659" w:rsidRDefault="001C2DC8" w:rsidP="00B84659">
      <w:pPr>
        <w:pStyle w:val="Textpoznpodarou"/>
        <w:spacing w:after="120"/>
        <w:rPr>
          <w:rFonts w:ascii="Times New Roman" w:hAnsi="Times New Roman" w:cs="Times New Roman"/>
        </w:rPr>
      </w:pPr>
      <w:r w:rsidRPr="00B84659">
        <w:rPr>
          <w:rStyle w:val="Znakapoznpodarou"/>
          <w:rFonts w:ascii="Times New Roman" w:hAnsi="Times New Roman" w:cs="Times New Roman"/>
        </w:rPr>
        <w:footnoteRef/>
      </w:r>
      <w:r w:rsidRPr="00B84659">
        <w:rPr>
          <w:rFonts w:ascii="Times New Roman" w:hAnsi="Times New Roman" w:cs="Times New Roman"/>
        </w:rPr>
        <w:t xml:space="preserve">Oba príklady prevzaté z </w:t>
      </w:r>
      <w:hyperlink r:id="rId1" w:history="1">
        <w:r w:rsidR="00B84659" w:rsidRPr="002F183C">
          <w:rPr>
            <w:rStyle w:val="Hypertextovodkaz"/>
            <w:rFonts w:ascii="Times New Roman" w:hAnsi="Times New Roman" w:cs="Times New Roman"/>
          </w:rPr>
          <w:t>http://pj.ninjal.ac.jp/archives/Onomatope/50_on/barabara.html</w:t>
        </w:r>
      </w:hyperlink>
      <w:r w:rsidRPr="00B84659">
        <w:rPr>
          <w:rFonts w:ascii="Times New Roman" w:hAnsi="Times New Roman" w:cs="Times New Roman"/>
        </w:rPr>
        <w:t>.</w:t>
      </w:r>
    </w:p>
  </w:footnote>
  <w:footnote w:id="2">
    <w:p w:rsidR="00B84659" w:rsidRPr="00B84659" w:rsidRDefault="00B84659" w:rsidP="00B84659">
      <w:pPr>
        <w:pStyle w:val="Textpoznpodarou"/>
        <w:spacing w:after="120"/>
        <w:rPr>
          <w:rFonts w:ascii="Times New Roman" w:hAnsi="Times New Roman" w:cs="Times New Roman"/>
        </w:rPr>
      </w:pPr>
      <w:r w:rsidRPr="00B84659">
        <w:rPr>
          <w:rStyle w:val="Znakapoznpodarou"/>
          <w:rFonts w:ascii="Times New Roman" w:hAnsi="Times New Roman" w:cs="Times New Roman"/>
        </w:rPr>
        <w:footnoteRef/>
      </w:r>
      <w:r w:rsidRPr="00B84659">
        <w:rPr>
          <w:rFonts w:ascii="Times New Roman" w:hAnsi="Times New Roman" w:cs="Times New Roman"/>
        </w:rPr>
        <w:t xml:space="preserve"> </w:t>
      </w:r>
      <w:r w:rsidRPr="00B84659">
        <w:rPr>
          <w:rFonts w:ascii="Times New Roman" w:hAnsi="Times New Roman" w:cs="Times New Roman"/>
        </w:rPr>
        <w:t xml:space="preserve">Príklad prevzatý z aplikácie </w:t>
      </w:r>
      <w:proofErr w:type="spellStart"/>
      <w:r w:rsidRPr="00B84659">
        <w:rPr>
          <w:rFonts w:ascii="Times New Roman" w:hAnsi="Times New Roman" w:cs="Times New Roman"/>
        </w:rPr>
        <w:t>Yomiwa</w:t>
      </w:r>
      <w:proofErr w:type="spellEnd"/>
      <w:r w:rsidRPr="00B84659">
        <w:rPr>
          <w:rFonts w:ascii="Times New Roman" w:hAnsi="Times New Roman" w:cs="Times New Roman"/>
        </w:rPr>
        <w:t xml:space="preserve">, ktorá sa dá stiahnuť na </w:t>
      </w:r>
      <w:hyperlink r:id="rId2" w:history="1">
        <w:r w:rsidRPr="002F183C">
          <w:rPr>
            <w:rStyle w:val="Hypertextovodkaz"/>
            <w:rFonts w:ascii="Times New Roman" w:hAnsi="Times New Roman" w:cs="Times New Roman"/>
          </w:rPr>
          <w:t>https://play.google.com/store/apps/details?id=com.yomiwa.yomiwa&amp;hl=en</w:t>
        </w:r>
      </w:hyperlink>
      <w:r w:rsidRPr="00B84659">
        <w:rPr>
          <w:rFonts w:ascii="Times New Roman" w:hAnsi="Times New Roman" w:cs="Times New Roman"/>
        </w:rPr>
        <w:t>.</w:t>
      </w:r>
    </w:p>
  </w:footnote>
  <w:footnote w:id="3">
    <w:p w:rsidR="00B84659" w:rsidRDefault="00B84659" w:rsidP="00B84659">
      <w:pPr>
        <w:pStyle w:val="Textpoznpodarou"/>
        <w:spacing w:after="120"/>
      </w:pPr>
      <w:r w:rsidRPr="00B84659">
        <w:rPr>
          <w:rStyle w:val="Znakapoznpodarou"/>
          <w:rFonts w:ascii="Times New Roman" w:hAnsi="Times New Roman" w:cs="Times New Roman"/>
        </w:rPr>
        <w:footnoteRef/>
      </w:r>
      <w:r w:rsidRPr="00B84659">
        <w:rPr>
          <w:rFonts w:ascii="Times New Roman" w:hAnsi="Times New Roman" w:cs="Times New Roman"/>
        </w:rPr>
        <w:t xml:space="preserve"> </w:t>
      </w:r>
      <w:r w:rsidRPr="00B84659">
        <w:rPr>
          <w:rFonts w:ascii="Times New Roman" w:hAnsi="Times New Roman" w:cs="Times New Roman"/>
        </w:rPr>
        <w:t xml:space="preserve">Príklad prevzatý z </w:t>
      </w:r>
      <w:hyperlink r:id="rId3" w:history="1">
        <w:r w:rsidRPr="002F183C">
          <w:rPr>
            <w:rStyle w:val="Hypertextovodkaz"/>
            <w:rFonts w:ascii="Times New Roman" w:hAnsi="Times New Roman" w:cs="Times New Roman"/>
          </w:rPr>
          <w:t>http://pj.ninjal.ac.jp/archives/Onomatope/50_on/barabara.html</w:t>
        </w:r>
      </w:hyperlink>
      <w:r w:rsidRPr="00B84659">
        <w:rPr>
          <w:rFonts w:ascii="Times New Roman" w:hAnsi="Times New Roman" w:cs="Times New Roman"/>
        </w:rPr>
        <w:t>.</w:t>
      </w:r>
    </w:p>
  </w:footnote>
  <w:footnote w:id="4">
    <w:p w:rsidR="00BB677D" w:rsidRPr="00BB677D" w:rsidRDefault="00782422" w:rsidP="00BB677D">
      <w:pPr>
        <w:pStyle w:val="Textpoznpodarou"/>
        <w:spacing w:after="120"/>
        <w:rPr>
          <w:rFonts w:ascii="Times New Roman" w:hAnsi="Times New Roman" w:cs="Times New Roman"/>
        </w:rPr>
      </w:pPr>
      <w:r w:rsidRPr="00BB677D">
        <w:rPr>
          <w:rStyle w:val="Znakapoznpodarou"/>
          <w:rFonts w:ascii="Times New Roman" w:hAnsi="Times New Roman" w:cs="Times New Roman"/>
        </w:rPr>
        <w:footnoteRef/>
      </w:r>
      <w:r w:rsidR="000442BF" w:rsidRPr="00BB677D">
        <w:rPr>
          <w:rFonts w:ascii="Times New Roman" w:hAnsi="Times New Roman" w:cs="Times New Roman"/>
        </w:rPr>
        <w:t xml:space="preserve">Príklad prevzatý z </w:t>
      </w:r>
      <w:r w:rsidRPr="00BB677D">
        <w:rPr>
          <w:rFonts w:ascii="Times New Roman" w:hAnsi="Times New Roman" w:cs="Times New Roman"/>
        </w:rPr>
        <w:t>http://ejje.weblio.jp/content/</w:t>
      </w:r>
      <w:r w:rsidR="000442BF" w:rsidRPr="00BB677D">
        <w:rPr>
          <w:rFonts w:ascii="Times New Roman" w:hAnsi="Times New Roman" w:cs="Times New Roman"/>
        </w:rPr>
        <w:t>ぎりぎり</w:t>
      </w:r>
      <w:r w:rsidR="000442BF" w:rsidRPr="00BB677D">
        <w:rPr>
          <w:rFonts w:ascii="Times New Roman" w:hAnsi="Times New Roman" w:cs="Times New Roman"/>
        </w:rPr>
        <w:t>.</w:t>
      </w:r>
    </w:p>
  </w:footnote>
  <w:footnote w:id="5">
    <w:p w:rsidR="00BB677D" w:rsidRPr="00BB677D" w:rsidRDefault="00782422" w:rsidP="00BB677D">
      <w:pPr>
        <w:pStyle w:val="Textpoznpodarou"/>
        <w:spacing w:after="120"/>
        <w:rPr>
          <w:rFonts w:ascii="Times New Roman" w:hAnsi="Times New Roman" w:cs="Times New Roman"/>
        </w:rPr>
      </w:pPr>
      <w:r w:rsidRPr="00BB677D">
        <w:rPr>
          <w:rStyle w:val="Znakapoznpodarou"/>
          <w:rFonts w:ascii="Times New Roman" w:hAnsi="Times New Roman" w:cs="Times New Roman"/>
        </w:rPr>
        <w:footnoteRef/>
      </w:r>
      <w:r w:rsidR="000442BF" w:rsidRPr="00BB677D">
        <w:rPr>
          <w:rFonts w:ascii="Times New Roman" w:hAnsi="Times New Roman" w:cs="Times New Roman"/>
        </w:rPr>
        <w:t xml:space="preserve">Príklad prevzatý z </w:t>
      </w:r>
      <w:hyperlink r:id="rId4" w:history="1">
        <w:r w:rsidR="00BB677D" w:rsidRPr="002F183C">
          <w:rPr>
            <w:rStyle w:val="Hypertextovodkaz"/>
            <w:rFonts w:ascii="Times New Roman" w:hAnsi="Times New Roman" w:cs="Times New Roman"/>
          </w:rPr>
          <w:t>http://eitopi.com/girigiri-eigo</w:t>
        </w:r>
      </w:hyperlink>
      <w:r w:rsidR="000442BF" w:rsidRPr="00BB677D">
        <w:rPr>
          <w:rFonts w:ascii="Times New Roman" w:hAnsi="Times New Roman" w:cs="Times New Roman"/>
        </w:rPr>
        <w:t>.</w:t>
      </w:r>
    </w:p>
  </w:footnote>
  <w:footnote w:id="6">
    <w:p w:rsidR="00782422" w:rsidRPr="00BB677D" w:rsidRDefault="00782422" w:rsidP="00BB677D">
      <w:pPr>
        <w:pStyle w:val="Textpoznpodarou"/>
        <w:spacing w:after="120"/>
        <w:rPr>
          <w:rFonts w:ascii="Times New Roman" w:hAnsi="Times New Roman" w:cs="Times New Roman"/>
        </w:rPr>
      </w:pPr>
      <w:r w:rsidRPr="00BB677D">
        <w:rPr>
          <w:rStyle w:val="Znakapoznpodarou"/>
          <w:rFonts w:ascii="Times New Roman" w:hAnsi="Times New Roman" w:cs="Times New Roman"/>
        </w:rPr>
        <w:footnoteRef/>
      </w:r>
      <w:r w:rsidR="000442BF" w:rsidRPr="00BB677D">
        <w:rPr>
          <w:rFonts w:ascii="Times New Roman" w:hAnsi="Times New Roman" w:cs="Times New Roman"/>
        </w:rPr>
        <w:t xml:space="preserve">Príklad prevzatý z </w:t>
      </w:r>
      <w:r w:rsidRPr="00BB677D">
        <w:rPr>
          <w:rFonts w:ascii="Times New Roman" w:hAnsi="Times New Roman" w:cs="Times New Roman"/>
        </w:rPr>
        <w:t>http://tangorin.com/general/</w:t>
      </w:r>
      <w:r w:rsidRPr="00BB677D">
        <w:rPr>
          <w:rFonts w:ascii="Times New Roman" w:hAnsi="Times New Roman" w:cs="Times New Roman"/>
        </w:rPr>
        <w:t>ぎりぎり</w:t>
      </w:r>
      <w:r w:rsidR="000442BF" w:rsidRPr="00BB677D">
        <w:rPr>
          <w:rFonts w:ascii="Times New Roman" w:hAnsi="Times New Roman" w:cs="Times New Roman"/>
        </w:rPr>
        <w:t>.</w:t>
      </w:r>
    </w:p>
  </w:footnote>
  <w:footnote w:id="7">
    <w:p w:rsidR="00BB677D" w:rsidRDefault="00BB677D" w:rsidP="00BB677D">
      <w:pPr>
        <w:pStyle w:val="Textpoznpodarou"/>
        <w:spacing w:after="120"/>
      </w:pPr>
      <w:r w:rsidRPr="00BB677D">
        <w:rPr>
          <w:rStyle w:val="Znakapoznpodarou"/>
          <w:rFonts w:ascii="Times New Roman" w:hAnsi="Times New Roman" w:cs="Times New Roman"/>
        </w:rPr>
        <w:footnoteRef/>
      </w:r>
      <w:r w:rsidRPr="00BB677D">
        <w:rPr>
          <w:rFonts w:ascii="Times New Roman" w:hAnsi="Times New Roman" w:cs="Times New Roman"/>
        </w:rPr>
        <w:t xml:space="preserve"> </w:t>
      </w:r>
      <w:r w:rsidRPr="00BB677D">
        <w:rPr>
          <w:rFonts w:ascii="Times New Roman" w:hAnsi="Times New Roman" w:cs="Times New Roman"/>
        </w:rPr>
        <w:t xml:space="preserve">Príklad prevzatý z </w:t>
      </w:r>
      <w:hyperlink r:id="rId5" w:history="1">
        <w:r w:rsidRPr="002F183C">
          <w:rPr>
            <w:rStyle w:val="Hypertextovodkaz"/>
            <w:rFonts w:ascii="Times New Roman" w:hAnsi="Times New Roman" w:cs="Times New Roman"/>
          </w:rPr>
          <w:t>http://pj.ninjal.ac.jp/archives/Onomatope/50_on/jitto.html</w:t>
        </w:r>
      </w:hyperlink>
      <w:r w:rsidRPr="00BB677D">
        <w:rPr>
          <w:rFonts w:ascii="Times New Roman" w:hAnsi="Times New Roman" w:cs="Times New Roman"/>
        </w:rPr>
        <w:t>.</w:t>
      </w:r>
    </w:p>
  </w:footnote>
  <w:footnote w:id="8">
    <w:p w:rsidR="00BB677D" w:rsidRPr="00BB677D" w:rsidRDefault="00107AAC" w:rsidP="00BB677D">
      <w:pPr>
        <w:pStyle w:val="Textpoznpodarou"/>
        <w:spacing w:after="120"/>
        <w:rPr>
          <w:rFonts w:ascii="Times New Roman" w:hAnsi="Times New Roman" w:cs="Times New Roman"/>
        </w:rPr>
      </w:pPr>
      <w:r w:rsidRPr="00BB677D">
        <w:rPr>
          <w:rStyle w:val="Znakapoznpodarou"/>
          <w:rFonts w:ascii="Times New Roman" w:hAnsi="Times New Roman" w:cs="Times New Roman"/>
        </w:rPr>
        <w:footnoteRef/>
      </w:r>
      <w:r w:rsidRPr="00BB677D">
        <w:rPr>
          <w:rFonts w:ascii="Times New Roman" w:hAnsi="Times New Roman" w:cs="Times New Roman"/>
        </w:rPr>
        <w:t xml:space="preserve"> </w:t>
      </w:r>
      <w:r w:rsidRPr="00BB677D">
        <w:rPr>
          <w:rFonts w:ascii="Times New Roman" w:hAnsi="Times New Roman" w:cs="Times New Roman"/>
        </w:rPr>
        <w:t xml:space="preserve">Príklad prevzatý z </w:t>
      </w:r>
      <w:hyperlink r:id="rId6" w:history="1">
        <w:r w:rsidR="00BB677D" w:rsidRPr="002F183C">
          <w:rPr>
            <w:rStyle w:val="Hypertextovodkaz"/>
            <w:rFonts w:ascii="Times New Roman" w:hAnsi="Times New Roman" w:cs="Times New Roman"/>
          </w:rPr>
          <w:t>https://www.youtube.com/watch?v=DAOQn8kttec</w:t>
        </w:r>
      </w:hyperlink>
      <w:r w:rsidRPr="00BB677D">
        <w:rPr>
          <w:rFonts w:ascii="Times New Roman" w:hAnsi="Times New Roman" w:cs="Times New Roman"/>
        </w:rPr>
        <w:t>.</w:t>
      </w:r>
    </w:p>
  </w:footnote>
  <w:footnote w:id="9">
    <w:p w:rsidR="00E66CBA" w:rsidRPr="00BB677D" w:rsidRDefault="00E66CBA" w:rsidP="00E66CBA">
      <w:pPr>
        <w:pStyle w:val="Textpoznpodarou"/>
        <w:spacing w:after="120"/>
        <w:rPr>
          <w:rFonts w:ascii="Times New Roman" w:hAnsi="Times New Roman" w:cs="Times New Roman"/>
        </w:rPr>
      </w:pPr>
      <w:r w:rsidRPr="00BB677D">
        <w:rPr>
          <w:rStyle w:val="Znakapoznpodarou"/>
          <w:rFonts w:ascii="Times New Roman" w:hAnsi="Times New Roman" w:cs="Times New Roman"/>
        </w:rPr>
        <w:footnoteRef/>
      </w:r>
      <w:r w:rsidRPr="00BB677D">
        <w:rPr>
          <w:rFonts w:ascii="Times New Roman" w:hAnsi="Times New Roman" w:cs="Times New Roman"/>
        </w:rPr>
        <w:t>Príklad prevzatý z http://ejje.weblio.jp/content/</w:t>
      </w:r>
      <w:r w:rsidRPr="00BB677D">
        <w:rPr>
          <w:rFonts w:ascii="Times New Roman" w:hAnsi="Times New Roman" w:cs="Times New Roman"/>
        </w:rPr>
        <w:t>骨が折れる</w:t>
      </w:r>
      <w:r w:rsidRPr="00BB677D">
        <w:rPr>
          <w:rFonts w:ascii="Times New Roman" w:hAnsi="Times New Roman" w:cs="Times New Roman"/>
        </w:rPr>
        <w:t>.</w:t>
      </w:r>
    </w:p>
  </w:footnote>
  <w:footnote w:id="10">
    <w:p w:rsidR="004B6585" w:rsidRDefault="004B6585" w:rsidP="00BB677D">
      <w:pPr>
        <w:pStyle w:val="Textpoznpodarou"/>
        <w:spacing w:after="120"/>
      </w:pPr>
      <w:r w:rsidRPr="00BB677D">
        <w:rPr>
          <w:rStyle w:val="Znakapoznpodarou"/>
          <w:rFonts w:ascii="Times New Roman" w:hAnsi="Times New Roman" w:cs="Times New Roman"/>
        </w:rPr>
        <w:footnoteRef/>
      </w:r>
      <w:r w:rsidR="00171873" w:rsidRPr="00BB677D">
        <w:rPr>
          <w:rFonts w:ascii="Times New Roman" w:hAnsi="Times New Roman" w:cs="Times New Roman"/>
        </w:rPr>
        <w:t xml:space="preserve">Príklad prevzatý z </w:t>
      </w:r>
      <w:r w:rsidRPr="00BB677D">
        <w:rPr>
          <w:rFonts w:ascii="Times New Roman" w:hAnsi="Times New Roman" w:cs="Times New Roman"/>
        </w:rPr>
        <w:t>http://eow.alc.co.jp/search?q=</w:t>
      </w:r>
      <w:r w:rsidRPr="00BB677D">
        <w:rPr>
          <w:rFonts w:ascii="Times New Roman" w:hAnsi="Times New Roman" w:cs="Times New Roman"/>
        </w:rPr>
        <w:t>骨の折れる作業</w:t>
      </w:r>
      <w:r w:rsidR="00171873" w:rsidRPr="00BB677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7794B"/>
    <w:multiLevelType w:val="hybridMultilevel"/>
    <w:tmpl w:val="F926E1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43FA"/>
    <w:multiLevelType w:val="hybridMultilevel"/>
    <w:tmpl w:val="43E2B820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80B695B"/>
    <w:multiLevelType w:val="hybridMultilevel"/>
    <w:tmpl w:val="2FE8430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05B58FE"/>
    <w:multiLevelType w:val="hybridMultilevel"/>
    <w:tmpl w:val="8F564F8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8B7BBB"/>
    <w:multiLevelType w:val="hybridMultilevel"/>
    <w:tmpl w:val="264C8948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7583E66"/>
    <w:multiLevelType w:val="hybridMultilevel"/>
    <w:tmpl w:val="3662C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D1B05"/>
    <w:multiLevelType w:val="hybridMultilevel"/>
    <w:tmpl w:val="A3B0359C"/>
    <w:lvl w:ilvl="0" w:tplc="041B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6F445F49"/>
    <w:multiLevelType w:val="hybridMultilevel"/>
    <w:tmpl w:val="328223C6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022A"/>
    <w:rsid w:val="00003719"/>
    <w:rsid w:val="00010314"/>
    <w:rsid w:val="000442BF"/>
    <w:rsid w:val="00091F8B"/>
    <w:rsid w:val="00107AAC"/>
    <w:rsid w:val="001536F4"/>
    <w:rsid w:val="00163F8F"/>
    <w:rsid w:val="00171873"/>
    <w:rsid w:val="001C2DC8"/>
    <w:rsid w:val="002A4864"/>
    <w:rsid w:val="002A4F54"/>
    <w:rsid w:val="002F13FC"/>
    <w:rsid w:val="003705FE"/>
    <w:rsid w:val="00371559"/>
    <w:rsid w:val="003E4579"/>
    <w:rsid w:val="004068D1"/>
    <w:rsid w:val="00411924"/>
    <w:rsid w:val="00484BD3"/>
    <w:rsid w:val="004A21D5"/>
    <w:rsid w:val="004B6585"/>
    <w:rsid w:val="00506CFA"/>
    <w:rsid w:val="006040CB"/>
    <w:rsid w:val="00614DEA"/>
    <w:rsid w:val="006302B7"/>
    <w:rsid w:val="00645BFB"/>
    <w:rsid w:val="006B12B9"/>
    <w:rsid w:val="0071032D"/>
    <w:rsid w:val="00777489"/>
    <w:rsid w:val="00782422"/>
    <w:rsid w:val="00797223"/>
    <w:rsid w:val="008C2235"/>
    <w:rsid w:val="009313C5"/>
    <w:rsid w:val="0094450B"/>
    <w:rsid w:val="00983DF0"/>
    <w:rsid w:val="00AB3D09"/>
    <w:rsid w:val="00AB6396"/>
    <w:rsid w:val="00AC7F4A"/>
    <w:rsid w:val="00B11BC9"/>
    <w:rsid w:val="00B70799"/>
    <w:rsid w:val="00B84659"/>
    <w:rsid w:val="00B93005"/>
    <w:rsid w:val="00BB677D"/>
    <w:rsid w:val="00C32A58"/>
    <w:rsid w:val="00D7022A"/>
    <w:rsid w:val="00D85EB1"/>
    <w:rsid w:val="00DD55A9"/>
    <w:rsid w:val="00DF12B3"/>
    <w:rsid w:val="00E10EBA"/>
    <w:rsid w:val="00E11717"/>
    <w:rsid w:val="00E50018"/>
    <w:rsid w:val="00E66CBA"/>
    <w:rsid w:val="00F95E20"/>
    <w:rsid w:val="00F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30525-E766-4716-A640-3B9D14FD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2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001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705FE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4F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4F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4F54"/>
    <w:rPr>
      <w:vertAlign w:val="superscript"/>
    </w:rPr>
  </w:style>
  <w:style w:type="paragraph" w:styleId="Normlnweb">
    <w:name w:val="Normal (Web)"/>
    <w:basedOn w:val="Normln"/>
    <w:uiPriority w:val="99"/>
    <w:unhideWhenUsed/>
    <w:rsid w:val="00DD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82422"/>
    <w:rPr>
      <w:color w:val="0000FF"/>
      <w:u w:val="single"/>
    </w:rPr>
  </w:style>
  <w:style w:type="character" w:customStyle="1" w:styleId="redtext">
    <w:name w:val="redtext"/>
    <w:basedOn w:val="Standardnpsmoodstavce"/>
    <w:rsid w:val="004B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j.ninjal.ac.jp/archives/Onomatope/50_on/barabara.html" TargetMode="External"/><Relationship Id="rId2" Type="http://schemas.openxmlformats.org/officeDocument/2006/relationships/hyperlink" Target="https://play.google.com/store/apps/details?id=com.yomiwa.yomiwa&amp;hl=en" TargetMode="External"/><Relationship Id="rId1" Type="http://schemas.openxmlformats.org/officeDocument/2006/relationships/hyperlink" Target="http://pj.ninjal.ac.jp/archives/Onomatope/50_on/barabara.html" TargetMode="External"/><Relationship Id="rId6" Type="http://schemas.openxmlformats.org/officeDocument/2006/relationships/hyperlink" Target="https://www.youtube.com/watch?v=DAOQn8kttec" TargetMode="External"/><Relationship Id="rId5" Type="http://schemas.openxmlformats.org/officeDocument/2006/relationships/hyperlink" Target="http://pj.ninjal.ac.jp/archives/Onomatope/50_on/jitto.html" TargetMode="External"/><Relationship Id="rId4" Type="http://schemas.openxmlformats.org/officeDocument/2006/relationships/hyperlink" Target="http://eitopi.com/girigiri-eig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529B-8CF2-40E4-A529-965CDA9C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545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 Matela</cp:lastModifiedBy>
  <cp:revision>36</cp:revision>
  <dcterms:created xsi:type="dcterms:W3CDTF">2016-10-13T17:58:00Z</dcterms:created>
  <dcterms:modified xsi:type="dcterms:W3CDTF">2016-10-20T11:39:00Z</dcterms:modified>
</cp:coreProperties>
</file>