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2B" w:rsidRPr="0065692B" w:rsidRDefault="0065692B" w:rsidP="0065692B">
      <w:pPr>
        <w:rPr>
          <w:b/>
          <w:sz w:val="32"/>
          <w:szCs w:val="32"/>
        </w:rPr>
      </w:pPr>
      <w:r w:rsidRPr="0065692B">
        <w:rPr>
          <w:b/>
          <w:sz w:val="32"/>
          <w:szCs w:val="32"/>
        </w:rPr>
        <w:t>VACATION (</w:t>
      </w:r>
      <w:proofErr w:type="spellStart"/>
      <w:r w:rsidRPr="0065692B">
        <w:rPr>
          <w:b/>
          <w:sz w:val="32"/>
          <w:szCs w:val="32"/>
        </w:rPr>
        <w:t>Kyuka</w:t>
      </w:r>
      <w:proofErr w:type="spellEnd"/>
      <w:r w:rsidRPr="0065692B">
        <w:rPr>
          <w:b/>
          <w:sz w:val="32"/>
          <w:szCs w:val="32"/>
        </w:rPr>
        <w:t>)</w:t>
      </w:r>
    </w:p>
    <w:p w:rsidR="0065692B" w:rsidRPr="0065692B" w:rsidRDefault="0065692B" w:rsidP="0065692B">
      <w:pPr>
        <w:rPr>
          <w:sz w:val="28"/>
          <w:szCs w:val="28"/>
        </w:rPr>
      </w:pPr>
      <w:proofErr w:type="spellStart"/>
      <w:r w:rsidRPr="0065692B">
        <w:rPr>
          <w:sz w:val="28"/>
          <w:szCs w:val="28"/>
        </w:rPr>
        <w:t>Complementary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reading</w:t>
      </w:r>
      <w:proofErr w:type="spellEnd"/>
      <w:r>
        <w:rPr>
          <w:sz w:val="28"/>
          <w:szCs w:val="28"/>
        </w:rPr>
        <w:t>:</w:t>
      </w:r>
    </w:p>
    <w:p w:rsidR="0065692B" w:rsidRPr="0065692B" w:rsidRDefault="0065692B" w:rsidP="0065692B">
      <w:pPr>
        <w:spacing w:before="240" w:line="360" w:lineRule="auto"/>
      </w:pPr>
    </w:p>
    <w:p w:rsidR="0065692B" w:rsidRPr="0065692B" w:rsidRDefault="00F02D03" w:rsidP="0065692B">
      <w:pPr>
        <w:pStyle w:val="Odstavecseseznamem"/>
        <w:numPr>
          <w:ilvl w:val="0"/>
          <w:numId w:val="1"/>
        </w:numPr>
        <w:spacing w:before="240" w:line="360" w:lineRule="auto"/>
      </w:pPr>
      <w:hyperlink r:id="rId5" w:anchor=".WDwHPVxXtsA" w:history="1">
        <w:r w:rsidR="0065692B" w:rsidRPr="0065692B">
          <w:rPr>
            <w:rStyle w:val="Hypertextovodkaz"/>
            <w:color w:val="auto"/>
          </w:rPr>
          <w:t>http://www.japantimes.co.jp/news/2011/11/01/reference/matchmakers-in-wings-as-singles-rise/#.WDwHPVxXtsA</w:t>
        </w:r>
      </w:hyperlink>
    </w:p>
    <w:p w:rsidR="0065692B" w:rsidRPr="0065692B" w:rsidRDefault="00F02D03" w:rsidP="0065692B">
      <w:pPr>
        <w:pStyle w:val="Odstavecseseznamem"/>
        <w:numPr>
          <w:ilvl w:val="0"/>
          <w:numId w:val="1"/>
        </w:numPr>
        <w:spacing w:before="240" w:line="360" w:lineRule="auto"/>
      </w:pPr>
      <w:hyperlink r:id="rId6" w:anchor=".WDF8gzVXtsA" w:history="1">
        <w:r w:rsidR="0065692B" w:rsidRPr="0065692B">
          <w:rPr>
            <w:rStyle w:val="Hypertextovodkaz"/>
            <w:color w:val="auto"/>
          </w:rPr>
          <w:t>http://www.japantimes.co.jp/news/2016/07/02/national/media-national/japan-dances-death-penalty/#.WDF8gzVXtsA</w:t>
        </w:r>
      </w:hyperlink>
    </w:p>
    <w:p w:rsidR="0065692B" w:rsidRPr="0065692B" w:rsidRDefault="00F02D03" w:rsidP="0065692B">
      <w:pPr>
        <w:pStyle w:val="Odstavecseseznamem"/>
        <w:numPr>
          <w:ilvl w:val="0"/>
          <w:numId w:val="1"/>
        </w:numPr>
        <w:spacing w:before="240" w:line="360" w:lineRule="auto"/>
      </w:pPr>
      <w:hyperlink r:id="rId7" w:history="1">
        <w:r w:rsidR="0065692B" w:rsidRPr="0065692B">
          <w:rPr>
            <w:rStyle w:val="Hypertextovodkaz"/>
            <w:color w:val="auto"/>
          </w:rPr>
          <w:t>http://apjjf.org/-David-</w:t>
        </w:r>
        <w:bookmarkStart w:id="0" w:name="_GoBack"/>
        <w:bookmarkEnd w:id="0"/>
        <w:r w:rsidR="0065692B" w:rsidRPr="0065692B">
          <w:rPr>
            <w:rStyle w:val="Hypertextovodkaz"/>
            <w:color w:val="auto"/>
          </w:rPr>
          <w:t>McNeill/2402/article.html</w:t>
        </w:r>
      </w:hyperlink>
    </w:p>
    <w:p w:rsidR="00E003E8" w:rsidRPr="00E003E8" w:rsidRDefault="00F02D03" w:rsidP="0065692B">
      <w:pPr>
        <w:pStyle w:val="Odstavecseseznamem"/>
        <w:numPr>
          <w:ilvl w:val="0"/>
          <w:numId w:val="1"/>
        </w:numPr>
        <w:spacing w:before="240" w:line="360" w:lineRule="auto"/>
        <w:rPr>
          <w:rStyle w:val="Hypertextovodkaz"/>
          <w:color w:val="auto"/>
          <w:u w:val="none"/>
        </w:rPr>
      </w:pPr>
      <w:hyperlink r:id="rId8" w:history="1">
        <w:r w:rsidR="0065692B" w:rsidRPr="0065692B">
          <w:rPr>
            <w:rStyle w:val="Hypertextovodkaz"/>
            <w:color w:val="auto"/>
          </w:rPr>
          <w:t>https://www.theguardian.com/world/2014/mar/27/japanese-man-freed-death-row-retrial</w:t>
        </w:r>
      </w:hyperlink>
    </w:p>
    <w:p w:rsidR="0065692B" w:rsidRPr="0065692B" w:rsidRDefault="00E003E8" w:rsidP="00E003E8">
      <w:pPr>
        <w:pStyle w:val="Odstavecseseznamem"/>
        <w:numPr>
          <w:ilvl w:val="0"/>
          <w:numId w:val="1"/>
        </w:numPr>
        <w:spacing w:before="240" w:line="360" w:lineRule="auto"/>
      </w:pPr>
      <w:r w:rsidRPr="00E003E8">
        <w:rPr>
          <w:rStyle w:val="Hypertextovodkaz"/>
          <w:color w:val="auto"/>
        </w:rPr>
        <w:t>http://www.asahi.com/ajw/articles/AJ201611110025.html</w:t>
      </w:r>
      <w:r>
        <w:rPr>
          <w:rStyle w:val="Hypertextovodkaz"/>
          <w:color w:val="auto"/>
        </w:rPr>
        <w:br/>
      </w:r>
    </w:p>
    <w:p w:rsidR="00140C11" w:rsidRPr="0065692B" w:rsidRDefault="00F02D03" w:rsidP="0065692B">
      <w:pPr>
        <w:spacing w:before="240" w:line="360" w:lineRule="auto"/>
      </w:pPr>
    </w:p>
    <w:sectPr w:rsidR="00140C11" w:rsidRPr="0065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22041"/>
    <w:multiLevelType w:val="hybridMultilevel"/>
    <w:tmpl w:val="34E0D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2B"/>
    <w:rsid w:val="0065692B"/>
    <w:rsid w:val="007921BE"/>
    <w:rsid w:val="0099125C"/>
    <w:rsid w:val="00E003E8"/>
    <w:rsid w:val="00F02D03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CD32"/>
  <w15:chartTrackingRefBased/>
  <w15:docId w15:val="{CA0AD198-5216-41FF-AEBC-4A1307E6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92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692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5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world/2014/mar/27/japanese-man-freed-death-row-retr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jjf.org/-David-McNeill/2402/artic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pantimes.co.jp/news/2016/07/02/national/media-national/japan-dances-death-penalty/" TargetMode="External"/><Relationship Id="rId5" Type="http://schemas.openxmlformats.org/officeDocument/2006/relationships/hyperlink" Target="http://www.japantimes.co.jp/news/2011/11/01/reference/matchmakers-in-wings-as-singles-ri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R</dc:creator>
  <cp:keywords/>
  <dc:description/>
  <cp:lastModifiedBy>Zuza R</cp:lastModifiedBy>
  <cp:revision>2</cp:revision>
  <dcterms:created xsi:type="dcterms:W3CDTF">2016-11-28T10:44:00Z</dcterms:created>
  <dcterms:modified xsi:type="dcterms:W3CDTF">2016-11-28T11:59:00Z</dcterms:modified>
</cp:coreProperties>
</file>