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ED" w:rsidRPr="00833CED" w:rsidRDefault="00833CED" w:rsidP="00833CED">
      <w:pPr>
        <w:rPr>
          <w:sz w:val="36"/>
          <w:szCs w:val="36"/>
        </w:rPr>
      </w:pPr>
      <w:r w:rsidRPr="00833CED">
        <w:rPr>
          <w:sz w:val="36"/>
          <w:szCs w:val="36"/>
        </w:rPr>
        <w:t>CONGEMETAL VZW</w:t>
      </w:r>
    </w:p>
    <w:p w:rsidR="00833CED" w:rsidRDefault="00833CED" w:rsidP="00833CED">
      <w:r w:rsidRPr="00FE3DC0">
        <w:rPr>
          <w:highlight w:val="yellow"/>
        </w:rPr>
        <w:t>KAS VOOR JAARLIJKSE VAKANTIE VOOR DE METAAL-,MACHINE- EN ELEKTRISCHE BOUW</w:t>
      </w:r>
    </w:p>
    <w:p w:rsidR="00833CED" w:rsidRPr="00E14014" w:rsidRDefault="00833CED" w:rsidP="00833CED">
      <w:pPr>
        <w:rPr>
          <w:sz w:val="20"/>
        </w:rPr>
      </w:pPr>
      <w:r w:rsidRPr="00E14014">
        <w:rPr>
          <w:sz w:val="20"/>
        </w:rPr>
        <w:t>A.Reyerslaan 80 – 1030 Brusel</w:t>
      </w:r>
      <w:r w:rsidRPr="00E14014">
        <w:rPr>
          <w:sz w:val="20"/>
        </w:rPr>
        <w:tab/>
        <w:t>ING BE10 3101 8019 8404</w:t>
      </w:r>
      <w:r w:rsidR="00E14014">
        <w:rPr>
          <w:sz w:val="20"/>
        </w:rPr>
        <w:tab/>
      </w:r>
      <w:r w:rsidRPr="00E14014">
        <w:rPr>
          <w:sz w:val="20"/>
        </w:rPr>
        <w:tab/>
      </w:r>
      <w:r w:rsidRPr="00E14014">
        <w:rPr>
          <w:rFonts w:cstheme="minorHAnsi"/>
          <w:sz w:val="20"/>
        </w:rPr>
        <w:t>[]</w:t>
      </w:r>
      <w:r w:rsidR="00E14014" w:rsidRPr="00E14014">
        <w:rPr>
          <w:rFonts w:cstheme="minorHAnsi"/>
          <w:sz w:val="20"/>
        </w:rPr>
        <w:t xml:space="preserve"> 02/706 83 05</w:t>
      </w:r>
      <w:r w:rsidR="00E14014" w:rsidRPr="00E14014">
        <w:rPr>
          <w:rFonts w:cstheme="minorHAnsi"/>
          <w:sz w:val="20"/>
        </w:rPr>
        <w:tab/>
      </w:r>
      <w:r w:rsidR="00E14014" w:rsidRPr="00E14014">
        <w:rPr>
          <w:rFonts w:cstheme="minorHAnsi"/>
          <w:sz w:val="20"/>
        </w:rPr>
        <w:tab/>
        <w:t>[] 02/706 81 19</w:t>
      </w:r>
    </w:p>
    <w:p w:rsidR="00833CED" w:rsidRPr="00E14014" w:rsidRDefault="00E14014" w:rsidP="00833CED">
      <w:pPr>
        <w:rPr>
          <w:sz w:val="20"/>
        </w:rPr>
      </w:pPr>
      <w:hyperlink r:id="rId6" w:history="1">
        <w:r w:rsidRPr="00E14014">
          <w:rPr>
            <w:rStyle w:val="Hypertextovodkaz"/>
            <w:sz w:val="20"/>
          </w:rPr>
          <w:t>info@congemetal.be</w:t>
        </w:r>
      </w:hyperlink>
      <w:r w:rsidRPr="00E14014">
        <w:rPr>
          <w:sz w:val="20"/>
        </w:rPr>
        <w:tab/>
      </w:r>
      <w:r w:rsidRPr="00E14014">
        <w:rPr>
          <w:sz w:val="20"/>
        </w:rPr>
        <w:tab/>
      </w:r>
      <w:r w:rsidRPr="00E14014">
        <w:rPr>
          <w:sz w:val="20"/>
        </w:rPr>
        <w:tab/>
        <w:t>BBRUBEBB</w:t>
      </w:r>
      <w:r w:rsidRPr="00E14014">
        <w:rPr>
          <w:sz w:val="20"/>
        </w:rPr>
        <w:tab/>
      </w:r>
      <w:r w:rsidRPr="00E14014">
        <w:rPr>
          <w:sz w:val="20"/>
        </w:rPr>
        <w:tab/>
      </w:r>
      <w:r w:rsidRPr="00E14014">
        <w:rPr>
          <w:sz w:val="20"/>
        </w:rPr>
        <w:tab/>
        <w:t>Podnikatelské číslo 409.085.721</w:t>
      </w:r>
    </w:p>
    <w:p w:rsidR="00833CED" w:rsidRDefault="00E14014" w:rsidP="00E14014">
      <w:pPr>
        <w:jc w:val="right"/>
        <w:rPr>
          <w:i/>
        </w:rPr>
      </w:pPr>
      <w:r w:rsidRPr="00E14014">
        <w:rPr>
          <w:i/>
        </w:rPr>
        <w:t>04/10/2016</w:t>
      </w:r>
    </w:p>
    <w:p w:rsidR="00E14014" w:rsidRDefault="00E14014" w:rsidP="00E14014">
      <w:r>
        <w:t xml:space="preserve">Žádost o uhrazení </w:t>
      </w:r>
      <w:r w:rsidRPr="00FE3DC0">
        <w:rPr>
          <w:highlight w:val="yellow"/>
        </w:rPr>
        <w:t>placené dovolené</w:t>
      </w:r>
      <w:r>
        <w:t xml:space="preserve"> převodem na účet </w:t>
      </w:r>
    </w:p>
    <w:p w:rsidR="00E14014" w:rsidRDefault="003D40EF" w:rsidP="00E14014">
      <w:r>
        <w:t xml:space="preserve">Pro uhrazení Vaší </w:t>
      </w:r>
      <w:r w:rsidRPr="00FE3DC0">
        <w:rPr>
          <w:highlight w:val="yellow"/>
        </w:rPr>
        <w:t>placené dovolené</w:t>
      </w:r>
      <w:r>
        <w:t xml:space="preserve"> z roku 2015, která dosahuje částky: 2829.55 </w:t>
      </w:r>
      <w:r>
        <w:rPr>
          <w:rFonts w:cstheme="minorHAnsi"/>
        </w:rPr>
        <w:t>€</w:t>
      </w:r>
      <w:r>
        <w:t xml:space="preserve"> jsme stále neobdrželi číslo vašeho bankovního účtu. </w:t>
      </w:r>
      <w:r w:rsidRPr="00FE3DC0">
        <w:rPr>
          <w:color w:val="ED7D31" w:themeColor="accent2"/>
        </w:rPr>
        <w:t xml:space="preserve">Prosíme, zašlete nám ho co nejdříve prostřednictvím tohoto vyplněného a orazítkovaného formuláře nebo ho zadejte online s pomocí </w:t>
      </w:r>
      <w:r w:rsidRPr="00FE3DC0">
        <w:rPr>
          <w:color w:val="ED7D31" w:themeColor="accent2"/>
          <w:highlight w:val="yellow"/>
        </w:rPr>
        <w:t>občanského průkazu</w:t>
      </w:r>
      <w:r w:rsidRPr="00FE3DC0">
        <w:rPr>
          <w:color w:val="ED7D31" w:themeColor="accent2"/>
        </w:rPr>
        <w:t xml:space="preserve"> na stránkách egov-website (viz zadní strana).</w:t>
      </w:r>
      <w:bookmarkStart w:id="0" w:name="_GoBack"/>
      <w:bookmarkEnd w:id="0"/>
    </w:p>
    <w:p w:rsidR="003D40EF" w:rsidRDefault="006A263F" w:rsidP="00E14014">
      <w:r>
        <w:t>POZOR: Pokud Vaše číslo účtu</w:t>
      </w:r>
      <w:r w:rsidRPr="006A263F">
        <w:t xml:space="preserve"> </w:t>
      </w:r>
      <w:r>
        <w:t>neobdržíme</w:t>
      </w:r>
      <w:r>
        <w:t>, uhrazení částky neproběhne.</w:t>
      </w:r>
    </w:p>
    <w:p w:rsidR="006A263F" w:rsidRDefault="006A263F" w:rsidP="00E14014">
      <w:r>
        <w:t>Níže podepsaný:</w:t>
      </w:r>
      <w:r>
        <w:tab/>
      </w:r>
      <w:r>
        <w:tab/>
      </w:r>
      <w:r>
        <w:tab/>
      </w:r>
      <w:r>
        <w:tab/>
      </w:r>
      <w:r>
        <w:tab/>
      </w:r>
      <w:r>
        <w:tab/>
        <w:t>Mob.tel.:</w:t>
      </w:r>
    </w:p>
    <w:p w:rsidR="006A263F" w:rsidRDefault="006A263F" w:rsidP="00E14014">
      <w:r>
        <w:t>Bydlištěm:</w:t>
      </w:r>
    </w:p>
    <w:p w:rsidR="006A263F" w:rsidRDefault="006A263F" w:rsidP="00E14014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:rsidR="006A263F" w:rsidRDefault="006A263F" w:rsidP="00E14014">
      <w:r>
        <w:t>Rodné číslo (rijksregisternummer):</w:t>
      </w:r>
    </w:p>
    <w:p w:rsidR="006A263F" w:rsidRDefault="006A263F" w:rsidP="00E14014">
      <w:r>
        <w:t xml:space="preserve">Žádám o uhrazení částky za placenou dovolenou převodem na následující </w:t>
      </w:r>
      <w:r w:rsidR="00DC2227">
        <w:t>bankovní účet</w:t>
      </w:r>
      <w:r>
        <w:t>,</w:t>
      </w:r>
      <w:r w:rsidR="00DC2227">
        <w:t xml:space="preserve"> na jméno majitele účtu: </w:t>
      </w:r>
    </w:p>
    <w:p w:rsidR="00DC2227" w:rsidRDefault="00DC2227" w:rsidP="00E14014">
      <w:r>
        <w:t>Paní……….</w:t>
      </w:r>
    </w:p>
    <w:p w:rsidR="00DC2227" w:rsidRDefault="00DC2227" w:rsidP="00E14014">
      <w:r>
        <w:t>nebo</w:t>
      </w:r>
    </w:p>
    <w:p w:rsidR="00DC2227" w:rsidRDefault="00DC2227" w:rsidP="00E14014">
      <w:r>
        <w:t>Pan………</w:t>
      </w:r>
    </w:p>
    <w:p w:rsidR="00DC2227" w:rsidRDefault="00DC2227" w:rsidP="00E14014">
      <w:r>
        <w:t>Pan a paní………</w:t>
      </w:r>
    </w:p>
    <w:p w:rsidR="006A263F" w:rsidRDefault="006A263F" w:rsidP="00E14014"/>
    <w:p w:rsidR="006A263F" w:rsidRDefault="00DC2227" w:rsidP="00E14014">
      <w:r>
        <w:t>IBAN:</w:t>
      </w:r>
    </w:p>
    <w:p w:rsidR="00DC2227" w:rsidRDefault="00DC2227" w:rsidP="00E14014">
      <w:r>
        <w:t>BIC nebo SWIFT:</w:t>
      </w:r>
    </w:p>
    <w:p w:rsidR="00DC2227" w:rsidRDefault="00DC2227" w:rsidP="00E14014">
      <w:r>
        <w:t>*Povinné údaje.</w:t>
      </w:r>
    </w:p>
    <w:p w:rsidR="00DC2227" w:rsidRPr="00E14014" w:rsidRDefault="00DC2227" w:rsidP="00E14014">
      <w:r>
        <w:t>V případě, že nevlastníte belgický bankovní účet, je nutné Vaši banku blíže identifikovat.</w:t>
      </w:r>
    </w:p>
    <w:sectPr w:rsidR="00DC2227" w:rsidRPr="00E1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ED" w:rsidRDefault="00833CED" w:rsidP="00833CED">
      <w:pPr>
        <w:spacing w:after="0" w:line="240" w:lineRule="auto"/>
      </w:pPr>
      <w:r>
        <w:separator/>
      </w:r>
    </w:p>
  </w:endnote>
  <w:endnote w:type="continuationSeparator" w:id="0">
    <w:p w:rsidR="00833CED" w:rsidRDefault="00833CED" w:rsidP="0083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ED" w:rsidRDefault="00833CED" w:rsidP="00833CED">
      <w:pPr>
        <w:spacing w:after="0" w:line="240" w:lineRule="auto"/>
      </w:pPr>
      <w:r>
        <w:separator/>
      </w:r>
    </w:p>
  </w:footnote>
  <w:footnote w:type="continuationSeparator" w:id="0">
    <w:p w:rsidR="00833CED" w:rsidRDefault="00833CED" w:rsidP="0083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ED"/>
    <w:rsid w:val="003D40EF"/>
    <w:rsid w:val="006A263F"/>
    <w:rsid w:val="006E6AD1"/>
    <w:rsid w:val="007E4385"/>
    <w:rsid w:val="00833CED"/>
    <w:rsid w:val="00DC2227"/>
    <w:rsid w:val="00E14014"/>
    <w:rsid w:val="00FE3DC0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7372"/>
  <w15:chartTrackingRefBased/>
  <w15:docId w15:val="{44DE6ECE-620A-4519-9A29-C831A476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CED"/>
  </w:style>
  <w:style w:type="paragraph" w:styleId="Zpat">
    <w:name w:val="footer"/>
    <w:basedOn w:val="Normln"/>
    <w:link w:val="ZpatChar"/>
    <w:uiPriority w:val="99"/>
    <w:unhideWhenUsed/>
    <w:rsid w:val="0083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CED"/>
  </w:style>
  <w:style w:type="character" w:styleId="Hypertextovodkaz">
    <w:name w:val="Hyperlink"/>
    <w:basedOn w:val="Standardnpsmoodstavce"/>
    <w:uiPriority w:val="99"/>
    <w:unhideWhenUsed/>
    <w:rsid w:val="00E14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gemetal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Kostelecká</dc:creator>
  <cp:keywords/>
  <dc:description/>
  <cp:lastModifiedBy>Marta Kostelecká</cp:lastModifiedBy>
  <cp:revision>1</cp:revision>
  <dcterms:created xsi:type="dcterms:W3CDTF">2016-10-27T12:41:00Z</dcterms:created>
  <dcterms:modified xsi:type="dcterms:W3CDTF">2016-10-27T13:47:00Z</dcterms:modified>
</cp:coreProperties>
</file>