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05" w:rsidRPr="0010755B" w:rsidRDefault="00CF149B">
      <w:pPr>
        <w:jc w:val="center"/>
        <w:rPr>
          <w:rFonts w:ascii="Times New Roman" w:hAnsi="Times New Roman" w:cs="Times New Roman"/>
          <w:b/>
          <w:sz w:val="28"/>
          <w:lang w:val="de-DE"/>
        </w:rPr>
      </w:pPr>
      <w:r w:rsidRPr="0010755B">
        <w:rPr>
          <w:rFonts w:ascii="Times New Roman" w:hAnsi="Times New Roman" w:cs="Times New Roman"/>
          <w:b/>
          <w:sz w:val="28"/>
          <w:lang w:val="de-DE"/>
        </w:rPr>
        <w:t xml:space="preserve">Wortschatz: Essen und Trinken </w:t>
      </w:r>
    </w:p>
    <w:p w:rsidR="00056305" w:rsidRPr="0010755B" w:rsidRDefault="00056305">
      <w:pPr>
        <w:jc w:val="center"/>
        <w:rPr>
          <w:rFonts w:ascii="Times New Roman" w:hAnsi="Times New Roman" w:cs="Times New Roman"/>
          <w:b/>
          <w:sz w:val="24"/>
          <w:lang w:val="de-DE"/>
        </w:rPr>
      </w:pPr>
    </w:p>
    <w:p w:rsidR="00056305" w:rsidRPr="0010755B" w:rsidRDefault="00CF149B">
      <w:pPr>
        <w:rPr>
          <w:rFonts w:ascii="Times New Roman" w:hAnsi="Times New Roman" w:cs="Times New Roman"/>
          <w:i/>
          <w:sz w:val="24"/>
          <w:u w:val="single"/>
          <w:lang w:val="de-DE"/>
        </w:rPr>
      </w:pPr>
      <w:r w:rsidRPr="0010755B">
        <w:rPr>
          <w:rFonts w:ascii="Times New Roman" w:hAnsi="Times New Roman" w:cs="Times New Roman"/>
          <w:sz w:val="24"/>
          <w:u w:val="single"/>
          <w:lang w:val="de-DE"/>
        </w:rPr>
        <w:t xml:space="preserve">Paradigma von Verben </w:t>
      </w:r>
      <w:r w:rsidRPr="0010755B">
        <w:rPr>
          <w:rFonts w:ascii="Times New Roman" w:hAnsi="Times New Roman" w:cs="Times New Roman"/>
          <w:b/>
          <w:i/>
          <w:sz w:val="24"/>
          <w:u w:val="single"/>
          <w:lang w:val="de-DE"/>
        </w:rPr>
        <w:t>essn</w:t>
      </w:r>
      <w:r w:rsidRPr="0010755B">
        <w:rPr>
          <w:rFonts w:ascii="Times New Roman" w:hAnsi="Times New Roman" w:cs="Times New Roman"/>
          <w:i/>
          <w:sz w:val="24"/>
          <w:u w:val="single"/>
          <w:lang w:val="de-DE"/>
        </w:rPr>
        <w:t xml:space="preserve"> </w:t>
      </w:r>
      <w:r w:rsidRPr="0010755B">
        <w:rPr>
          <w:rFonts w:ascii="Times New Roman" w:hAnsi="Times New Roman" w:cs="Times New Roman"/>
          <w:sz w:val="24"/>
          <w:u w:val="single"/>
          <w:lang w:val="de-DE"/>
        </w:rPr>
        <w:t xml:space="preserve">und </w:t>
      </w:r>
      <w:r w:rsidRPr="0010755B">
        <w:rPr>
          <w:rFonts w:ascii="Times New Roman" w:hAnsi="Times New Roman" w:cs="Times New Roman"/>
          <w:b/>
          <w:i/>
          <w:sz w:val="24"/>
          <w:u w:val="single"/>
          <w:lang w:val="de-DE"/>
        </w:rPr>
        <w:t>dringa</w:t>
      </w:r>
      <w:r w:rsidRPr="0010755B">
        <w:rPr>
          <w:rFonts w:ascii="Times New Roman" w:hAnsi="Times New Roman" w:cs="Times New Roman"/>
          <w:i/>
          <w:sz w:val="24"/>
          <w:u w:val="single"/>
          <w:lang w:val="de-DE"/>
        </w:rPr>
        <w:t xml:space="preserve"> </w:t>
      </w:r>
    </w:p>
    <w:p w:rsidR="00056305" w:rsidRPr="0010755B" w:rsidRDefault="00CF149B">
      <w:proofErr w:type="spellStart"/>
      <w:r w:rsidRPr="0010755B">
        <w:rPr>
          <w:rFonts w:ascii="Times New Roman" w:hAnsi="Times New Roman" w:cs="Times New Roman"/>
          <w:b/>
          <w:i/>
          <w:sz w:val="24"/>
        </w:rPr>
        <w:t>i</w:t>
      </w:r>
      <w:proofErr w:type="spellEnd"/>
      <w:r w:rsidRPr="0010755B">
        <w:rPr>
          <w:rFonts w:ascii="Times New Roman" w:hAnsi="Times New Roman" w:cs="Times New Roman"/>
          <w:i/>
          <w:sz w:val="24"/>
        </w:rPr>
        <w:t xml:space="preserve"> </w:t>
      </w:r>
      <w:r w:rsidRPr="0010755B">
        <w:rPr>
          <w:rFonts w:ascii="Times New Roman" w:hAnsi="Times New Roman" w:cs="Times New Roman"/>
          <w:i/>
          <w:sz w:val="24"/>
        </w:rPr>
        <w:tab/>
      </w:r>
      <w:r w:rsidRPr="0010755B">
        <w:rPr>
          <w:rFonts w:ascii="Times New Roman" w:hAnsi="Times New Roman" w:cs="Times New Roman"/>
          <w:i/>
          <w:sz w:val="24"/>
        </w:rPr>
        <w:t>is</w:t>
      </w:r>
      <w:r w:rsidRPr="0010755B">
        <w:rPr>
          <w:rFonts w:ascii="Times New Roman" w:hAnsi="Times New Roman" w:cs="Times New Roman"/>
          <w:i/>
          <w:sz w:val="24"/>
        </w:rPr>
        <w:tab/>
      </w:r>
      <w:proofErr w:type="spellStart"/>
      <w:r w:rsidRPr="0010755B">
        <w:rPr>
          <w:rFonts w:ascii="Times New Roman" w:hAnsi="Times New Roman" w:cs="Times New Roman"/>
          <w:i/>
          <w:sz w:val="24"/>
        </w:rPr>
        <w:t>dring</w:t>
      </w:r>
      <w:proofErr w:type="spellEnd"/>
      <w:r w:rsidRPr="0010755B">
        <w:rPr>
          <w:rFonts w:ascii="Times New Roman" w:hAnsi="Times New Roman" w:cs="Times New Roman"/>
          <w:i/>
          <w:sz w:val="24"/>
        </w:rPr>
        <w:tab/>
      </w:r>
      <w:r w:rsidRPr="0010755B">
        <w:rPr>
          <w:rFonts w:ascii="Times New Roman" w:hAnsi="Times New Roman" w:cs="Times New Roman"/>
          <w:i/>
          <w:sz w:val="24"/>
        </w:rPr>
        <w:tab/>
      </w:r>
      <w:proofErr w:type="spellStart"/>
      <w:r w:rsidRPr="0010755B">
        <w:rPr>
          <w:rFonts w:ascii="Times New Roman" w:hAnsi="Times New Roman" w:cs="Times New Roman"/>
          <w:b/>
          <w:i/>
          <w:sz w:val="24"/>
        </w:rPr>
        <w:t>mia</w:t>
      </w:r>
      <w:proofErr w:type="spellEnd"/>
      <w:r w:rsidRPr="0010755B">
        <w:rPr>
          <w:rFonts w:ascii="Times New Roman" w:hAnsi="Times New Roman" w:cs="Times New Roman"/>
          <w:b/>
          <w:i/>
          <w:sz w:val="24"/>
        </w:rPr>
        <w:tab/>
      </w:r>
      <w:r w:rsidRPr="0010755B">
        <w:rPr>
          <w:rFonts w:ascii="Times New Roman" w:hAnsi="Times New Roman" w:cs="Times New Roman"/>
          <w:i/>
          <w:sz w:val="24"/>
        </w:rPr>
        <w:t>essn</w:t>
      </w:r>
      <w:r w:rsidRPr="0010755B">
        <w:rPr>
          <w:rFonts w:ascii="Times New Roman" w:hAnsi="Times New Roman" w:cs="Times New Roman"/>
          <w:i/>
          <w:sz w:val="24"/>
        </w:rPr>
        <w:tab/>
      </w:r>
      <w:proofErr w:type="spellStart"/>
      <w:r w:rsidRPr="0010755B">
        <w:rPr>
          <w:rFonts w:ascii="Times New Roman" w:hAnsi="Times New Roman" w:cs="Times New Roman"/>
          <w:i/>
          <w:sz w:val="24"/>
        </w:rPr>
        <w:t>dringan</w:t>
      </w:r>
      <w:proofErr w:type="spellEnd"/>
    </w:p>
    <w:p w:rsidR="00056305" w:rsidRPr="0010755B" w:rsidRDefault="00CF149B">
      <w:pPr>
        <w:rPr>
          <w:lang w:val="de-DE"/>
        </w:rPr>
      </w:pPr>
      <w:r w:rsidRPr="0010755B">
        <w:rPr>
          <w:rFonts w:ascii="Times New Roman" w:hAnsi="Times New Roman" w:cs="Times New Roman"/>
          <w:b/>
          <w:i/>
          <w:sz w:val="24"/>
          <w:lang w:val="de-DE"/>
        </w:rPr>
        <w:t>du</w:t>
      </w:r>
      <w:r w:rsidRPr="0010755B">
        <w:rPr>
          <w:rFonts w:ascii="Times New Roman" w:hAnsi="Times New Roman" w:cs="Times New Roman"/>
          <w:i/>
          <w:sz w:val="24"/>
          <w:lang w:val="de-DE"/>
        </w:rPr>
        <w:tab/>
        <w:t>isst</w:t>
      </w:r>
      <w:r w:rsidRPr="0010755B">
        <w:rPr>
          <w:rFonts w:ascii="Times New Roman" w:hAnsi="Times New Roman" w:cs="Times New Roman"/>
          <w:i/>
          <w:sz w:val="24"/>
          <w:lang w:val="de-DE"/>
        </w:rPr>
        <w:tab/>
        <w:t>dringst</w:t>
      </w:r>
      <w:r w:rsidRPr="0010755B">
        <w:rPr>
          <w:rFonts w:ascii="Times New Roman" w:hAnsi="Times New Roman" w:cs="Times New Roman"/>
          <w:i/>
          <w:sz w:val="24"/>
          <w:lang w:val="de-DE"/>
        </w:rPr>
        <w:tab/>
      </w:r>
      <w:r w:rsidRPr="0010755B">
        <w:rPr>
          <w:rFonts w:ascii="Times New Roman" w:hAnsi="Times New Roman" w:cs="Times New Roman"/>
          <w:i/>
          <w:sz w:val="24"/>
          <w:lang w:val="de-DE"/>
        </w:rPr>
        <w:tab/>
      </w:r>
      <w:proofErr w:type="spellStart"/>
      <w:r w:rsidRPr="0010755B">
        <w:rPr>
          <w:rFonts w:ascii="Times New Roman" w:hAnsi="Times New Roman" w:cs="Times New Roman"/>
          <w:b/>
          <w:i/>
          <w:sz w:val="24"/>
          <w:lang w:val="de-DE"/>
        </w:rPr>
        <w:t>eß</w:t>
      </w:r>
      <w:proofErr w:type="spellEnd"/>
      <w:r w:rsidRPr="0010755B">
        <w:rPr>
          <w:rFonts w:ascii="Times New Roman" w:hAnsi="Times New Roman" w:cs="Times New Roman"/>
          <w:b/>
          <w:i/>
          <w:sz w:val="24"/>
          <w:lang w:val="de-DE"/>
        </w:rPr>
        <w:tab/>
      </w:r>
      <w:proofErr w:type="spellStart"/>
      <w:r w:rsidRPr="0010755B">
        <w:rPr>
          <w:rFonts w:ascii="Times New Roman" w:hAnsi="Times New Roman" w:cs="Times New Roman"/>
          <w:i/>
          <w:sz w:val="24"/>
          <w:lang w:val="de-DE"/>
        </w:rPr>
        <w:t>essts</w:t>
      </w:r>
      <w:proofErr w:type="spellEnd"/>
      <w:r w:rsidRPr="0010755B">
        <w:rPr>
          <w:rFonts w:ascii="Times New Roman" w:hAnsi="Times New Roman" w:cs="Times New Roman"/>
          <w:i/>
          <w:sz w:val="24"/>
          <w:lang w:val="de-DE"/>
        </w:rPr>
        <w:tab/>
      </w:r>
      <w:proofErr w:type="spellStart"/>
      <w:r w:rsidRPr="0010755B">
        <w:rPr>
          <w:rFonts w:ascii="Times New Roman" w:hAnsi="Times New Roman" w:cs="Times New Roman"/>
          <w:i/>
          <w:sz w:val="24"/>
          <w:lang w:val="de-DE"/>
        </w:rPr>
        <w:t>dringts</w:t>
      </w:r>
      <w:proofErr w:type="spellEnd"/>
    </w:p>
    <w:p w:rsidR="00056305" w:rsidRPr="0010755B" w:rsidRDefault="00CF149B">
      <w:pPr>
        <w:rPr>
          <w:lang w:val="de-DE"/>
        </w:rPr>
      </w:pPr>
      <w:proofErr w:type="spellStart"/>
      <w:r w:rsidRPr="0010755B">
        <w:rPr>
          <w:rFonts w:ascii="Times New Roman" w:hAnsi="Times New Roman" w:cs="Times New Roman"/>
          <w:b/>
          <w:i/>
          <w:sz w:val="24"/>
          <w:lang w:val="de-DE"/>
        </w:rPr>
        <w:t>ma</w:t>
      </w:r>
      <w:proofErr w:type="spellEnd"/>
      <w:r w:rsidRPr="0010755B">
        <w:rPr>
          <w:rFonts w:ascii="Times New Roman" w:hAnsi="Times New Roman" w:cs="Times New Roman"/>
          <w:i/>
          <w:sz w:val="24"/>
          <w:lang w:val="de-DE"/>
        </w:rPr>
        <w:tab/>
        <w:t>isst</w:t>
      </w:r>
      <w:r w:rsidRPr="0010755B">
        <w:rPr>
          <w:rFonts w:ascii="Times New Roman" w:hAnsi="Times New Roman" w:cs="Times New Roman"/>
          <w:i/>
          <w:sz w:val="24"/>
          <w:lang w:val="de-DE"/>
        </w:rPr>
        <w:tab/>
        <w:t>dringt</w:t>
      </w:r>
      <w:r w:rsidRPr="0010755B">
        <w:rPr>
          <w:rFonts w:ascii="Times New Roman" w:hAnsi="Times New Roman" w:cs="Times New Roman"/>
          <w:i/>
          <w:sz w:val="24"/>
          <w:lang w:val="de-DE"/>
        </w:rPr>
        <w:tab/>
      </w:r>
      <w:r w:rsidRPr="0010755B">
        <w:rPr>
          <w:rFonts w:ascii="Times New Roman" w:hAnsi="Times New Roman" w:cs="Times New Roman"/>
          <w:i/>
          <w:sz w:val="24"/>
          <w:lang w:val="de-DE"/>
        </w:rPr>
        <w:tab/>
      </w:r>
      <w:r w:rsidRPr="0010755B">
        <w:rPr>
          <w:rFonts w:ascii="Times New Roman" w:hAnsi="Times New Roman" w:cs="Times New Roman"/>
          <w:b/>
          <w:i/>
          <w:sz w:val="24"/>
          <w:lang w:val="de-DE"/>
        </w:rPr>
        <w:t xml:space="preserve">se </w:t>
      </w:r>
      <w:r w:rsidRPr="0010755B">
        <w:rPr>
          <w:rFonts w:ascii="Times New Roman" w:hAnsi="Times New Roman" w:cs="Times New Roman"/>
          <w:b/>
          <w:i/>
          <w:sz w:val="24"/>
          <w:lang w:val="de-DE"/>
        </w:rPr>
        <w:tab/>
      </w:r>
      <w:r w:rsidRPr="0010755B">
        <w:rPr>
          <w:rFonts w:ascii="Times New Roman" w:hAnsi="Times New Roman" w:cs="Times New Roman"/>
          <w:i/>
          <w:sz w:val="24"/>
          <w:lang w:val="de-DE"/>
        </w:rPr>
        <w:t>essn</w:t>
      </w:r>
      <w:r w:rsidRPr="0010755B">
        <w:rPr>
          <w:rFonts w:ascii="Times New Roman" w:hAnsi="Times New Roman" w:cs="Times New Roman"/>
          <w:i/>
          <w:sz w:val="24"/>
          <w:lang w:val="de-DE"/>
        </w:rPr>
        <w:tab/>
        <w:t xml:space="preserve">dringa </w:t>
      </w:r>
    </w:p>
    <w:p w:rsidR="00056305" w:rsidRPr="0010755B" w:rsidRDefault="00056305">
      <w:pPr>
        <w:rPr>
          <w:rFonts w:ascii="Times New Roman" w:hAnsi="Times New Roman" w:cs="Times New Roman"/>
          <w:sz w:val="24"/>
          <w:lang w:val="de-DE"/>
        </w:rPr>
      </w:pPr>
    </w:p>
    <w:p w:rsidR="00056305" w:rsidRPr="0010755B" w:rsidRDefault="00CF149B">
      <w:pPr>
        <w:rPr>
          <w:rFonts w:ascii="Times New Roman" w:hAnsi="Times New Roman" w:cs="Times New Roman"/>
          <w:i/>
          <w:sz w:val="24"/>
          <w:u w:val="single"/>
          <w:lang w:val="de-DE"/>
        </w:rPr>
      </w:pPr>
      <w:r w:rsidRPr="0010755B">
        <w:rPr>
          <w:rFonts w:ascii="Times New Roman" w:hAnsi="Times New Roman" w:cs="Times New Roman"/>
          <w:b/>
          <w:sz w:val="24"/>
          <w:u w:val="single"/>
          <w:lang w:val="de-DE"/>
        </w:rPr>
        <w:t>Standarddeutsch</w:t>
      </w:r>
      <w:r w:rsidRPr="0010755B">
        <w:rPr>
          <w:rFonts w:ascii="Times New Roman" w:hAnsi="Times New Roman" w:cs="Times New Roman"/>
          <w:sz w:val="24"/>
          <w:u w:val="single"/>
          <w:lang w:val="de-DE"/>
        </w:rPr>
        <w:tab/>
      </w:r>
      <w:r w:rsidRPr="0010755B">
        <w:rPr>
          <w:rFonts w:ascii="Times New Roman" w:hAnsi="Times New Roman" w:cs="Times New Roman"/>
          <w:b/>
          <w:i/>
          <w:sz w:val="24"/>
          <w:u w:val="single"/>
          <w:lang w:val="de-DE"/>
        </w:rPr>
        <w:t>Boarisch</w:t>
      </w:r>
      <w:r w:rsidRPr="0010755B">
        <w:rPr>
          <w:rFonts w:ascii="Times New Roman" w:hAnsi="Times New Roman" w:cs="Times New Roman"/>
          <w:i/>
          <w:sz w:val="24"/>
          <w:u w:val="single"/>
          <w:lang w:val="de-DE"/>
        </w:rPr>
        <w:t xml:space="preserve">     </w:t>
      </w:r>
    </w:p>
    <w:p w:rsidR="00056305" w:rsidRPr="0010755B" w:rsidRDefault="00CF149B">
      <w:pPr>
        <w:rPr>
          <w:lang w:val="de-DE"/>
        </w:rPr>
      </w:pPr>
      <w:r w:rsidRPr="0010755B">
        <w:rPr>
          <w:rFonts w:ascii="Times New Roman" w:hAnsi="Times New Roman" w:cs="Times New Roman"/>
          <w:sz w:val="24"/>
          <w:lang w:val="de-DE"/>
        </w:rPr>
        <w:t xml:space="preserve">Das Frühstück </w:t>
      </w:r>
      <w:r w:rsidRPr="0010755B">
        <w:rPr>
          <w:rFonts w:ascii="Times New Roman" w:hAnsi="Times New Roman" w:cs="Times New Roman"/>
          <w:sz w:val="24"/>
          <w:lang w:val="de-DE"/>
        </w:rPr>
        <w:tab/>
      </w:r>
      <w:proofErr w:type="spellStart"/>
      <w:r w:rsidRPr="0010755B">
        <w:rPr>
          <w:rFonts w:ascii="Times New Roman" w:hAnsi="Times New Roman" w:cs="Times New Roman"/>
          <w:i/>
          <w:sz w:val="24"/>
          <w:lang w:val="de-DE"/>
        </w:rPr>
        <w:t>as</w:t>
      </w:r>
      <w:proofErr w:type="spellEnd"/>
      <w:r w:rsidRPr="0010755B">
        <w:rPr>
          <w:rFonts w:ascii="Times New Roman" w:hAnsi="Times New Roman" w:cs="Times New Roman"/>
          <w:i/>
          <w:sz w:val="24"/>
          <w:lang w:val="de-DE"/>
        </w:rPr>
        <w:t xml:space="preserve"> </w:t>
      </w:r>
      <w:proofErr w:type="spellStart"/>
      <w:r w:rsidRPr="0010755B">
        <w:rPr>
          <w:rFonts w:ascii="Times New Roman" w:hAnsi="Times New Roman" w:cs="Times New Roman"/>
          <w:i/>
          <w:sz w:val="24"/>
          <w:lang w:val="de-DE"/>
        </w:rPr>
        <w:t>Fruaschtugg</w:t>
      </w:r>
      <w:proofErr w:type="spellEnd"/>
    </w:p>
    <w:p w:rsidR="00056305" w:rsidRPr="0010755B" w:rsidRDefault="00CF149B">
      <w:pPr>
        <w:rPr>
          <w:lang w:val="de-DE"/>
        </w:rPr>
      </w:pPr>
      <w:r w:rsidRPr="0010755B">
        <w:rPr>
          <w:rFonts w:ascii="Times New Roman" w:hAnsi="Times New Roman" w:cs="Times New Roman"/>
          <w:sz w:val="24"/>
          <w:lang w:val="de-DE"/>
        </w:rPr>
        <w:t xml:space="preserve">Das </w:t>
      </w:r>
      <w:r w:rsidRPr="0010755B">
        <w:rPr>
          <w:rFonts w:ascii="Times New Roman" w:hAnsi="Times New Roman" w:cs="Times New Roman"/>
          <w:sz w:val="24"/>
          <w:lang w:val="de-DE"/>
        </w:rPr>
        <w:t>Mittagessen</w:t>
      </w:r>
      <w:r w:rsidRPr="0010755B">
        <w:rPr>
          <w:rFonts w:ascii="Times New Roman" w:hAnsi="Times New Roman" w:cs="Times New Roman"/>
          <w:sz w:val="24"/>
          <w:lang w:val="de-DE"/>
        </w:rPr>
        <w:tab/>
      </w:r>
      <w:proofErr w:type="spellStart"/>
      <w:r w:rsidRPr="0010755B">
        <w:rPr>
          <w:rFonts w:ascii="Times New Roman" w:hAnsi="Times New Roman" w:cs="Times New Roman"/>
          <w:i/>
          <w:sz w:val="24"/>
          <w:lang w:val="de-DE"/>
        </w:rPr>
        <w:t>as</w:t>
      </w:r>
      <w:proofErr w:type="spellEnd"/>
      <w:r w:rsidRPr="0010755B">
        <w:rPr>
          <w:rFonts w:ascii="Times New Roman" w:hAnsi="Times New Roman" w:cs="Times New Roman"/>
          <w:i/>
          <w:sz w:val="24"/>
          <w:lang w:val="de-DE"/>
        </w:rPr>
        <w:t xml:space="preserve"> </w:t>
      </w:r>
      <w:proofErr w:type="spellStart"/>
      <w:r w:rsidRPr="0010755B">
        <w:rPr>
          <w:rFonts w:ascii="Times New Roman" w:hAnsi="Times New Roman" w:cs="Times New Roman"/>
          <w:i/>
          <w:sz w:val="24"/>
          <w:lang w:val="de-DE"/>
        </w:rPr>
        <w:t>Middågessn</w:t>
      </w:r>
      <w:proofErr w:type="spellEnd"/>
    </w:p>
    <w:p w:rsidR="00056305" w:rsidRPr="0010755B" w:rsidRDefault="00CF149B">
      <w:pPr>
        <w:rPr>
          <w:lang w:val="de-DE"/>
        </w:rPr>
      </w:pPr>
      <w:r w:rsidRPr="0010755B">
        <w:rPr>
          <w:rFonts w:ascii="Times New Roman" w:hAnsi="Times New Roman" w:cs="Times New Roman"/>
          <w:sz w:val="24"/>
          <w:lang w:val="de-DE"/>
        </w:rPr>
        <w:t>Das Abendessen</w:t>
      </w:r>
      <w:r w:rsidRPr="0010755B">
        <w:rPr>
          <w:rFonts w:ascii="Times New Roman" w:hAnsi="Times New Roman" w:cs="Times New Roman"/>
          <w:i/>
          <w:sz w:val="24"/>
          <w:lang w:val="de-DE"/>
        </w:rPr>
        <w:t xml:space="preserve"> </w:t>
      </w:r>
      <w:r w:rsidRPr="0010755B">
        <w:rPr>
          <w:rFonts w:ascii="Times New Roman" w:hAnsi="Times New Roman" w:cs="Times New Roman"/>
          <w:i/>
          <w:sz w:val="24"/>
          <w:lang w:val="de-DE"/>
        </w:rPr>
        <w:tab/>
      </w:r>
      <w:proofErr w:type="spellStart"/>
      <w:r w:rsidRPr="0010755B">
        <w:rPr>
          <w:rFonts w:ascii="Times New Roman" w:hAnsi="Times New Roman" w:cs="Times New Roman"/>
          <w:i/>
          <w:sz w:val="24"/>
          <w:lang w:val="de-DE"/>
        </w:rPr>
        <w:t>as</w:t>
      </w:r>
      <w:proofErr w:type="spellEnd"/>
      <w:r w:rsidRPr="0010755B">
        <w:rPr>
          <w:rFonts w:ascii="Times New Roman" w:hAnsi="Times New Roman" w:cs="Times New Roman"/>
          <w:i/>
          <w:sz w:val="24"/>
          <w:lang w:val="de-DE"/>
        </w:rPr>
        <w:t xml:space="preserve"> </w:t>
      </w:r>
      <w:proofErr w:type="spellStart"/>
      <w:r w:rsidRPr="0010755B">
        <w:rPr>
          <w:rFonts w:ascii="Times New Roman" w:hAnsi="Times New Roman" w:cs="Times New Roman"/>
          <w:i/>
          <w:sz w:val="24"/>
          <w:lang w:val="de-DE"/>
        </w:rPr>
        <w:t>Omdessn</w:t>
      </w:r>
      <w:proofErr w:type="spellEnd"/>
    </w:p>
    <w:p w:rsidR="0010755B" w:rsidRPr="0010755B" w:rsidRDefault="0010755B" w:rsidP="0010755B">
      <w:pPr>
        <w:rPr>
          <w:rFonts w:ascii="Times New Roman" w:hAnsi="Times New Roman" w:cs="Times New Roman"/>
          <w:i/>
          <w:sz w:val="24"/>
          <w:lang w:val="de-DE"/>
        </w:rPr>
      </w:pPr>
      <w:r w:rsidRPr="0010755B">
        <w:rPr>
          <w:rFonts w:ascii="Times New Roman" w:hAnsi="Times New Roman" w:cs="Times New Roman"/>
          <w:sz w:val="24"/>
          <w:lang w:val="de-DE"/>
        </w:rPr>
        <w:t xml:space="preserve">Die Brotzeit </w:t>
      </w:r>
      <w:r w:rsidRPr="0010755B">
        <w:rPr>
          <w:rFonts w:ascii="Times New Roman" w:hAnsi="Times New Roman" w:cs="Times New Roman"/>
          <w:sz w:val="24"/>
          <w:lang w:val="de-DE"/>
        </w:rPr>
        <w:tab/>
      </w:r>
      <w:r w:rsidRPr="0010755B">
        <w:rPr>
          <w:rFonts w:ascii="Times New Roman" w:hAnsi="Times New Roman" w:cs="Times New Roman"/>
          <w:sz w:val="24"/>
          <w:lang w:val="de-DE"/>
        </w:rPr>
        <w:tab/>
      </w:r>
      <w:proofErr w:type="spellStart"/>
      <w:r w:rsidR="00CF149B" w:rsidRPr="0010755B">
        <w:rPr>
          <w:rFonts w:ascii="Times New Roman" w:hAnsi="Times New Roman" w:cs="Times New Roman"/>
          <w:i/>
          <w:sz w:val="24"/>
          <w:lang w:val="de-DE"/>
        </w:rPr>
        <w:t>b’Brodzeid</w:t>
      </w:r>
      <w:proofErr w:type="spellEnd"/>
    </w:p>
    <w:p w:rsidR="00056305" w:rsidRPr="0010755B" w:rsidRDefault="0010755B">
      <w:pPr>
        <w:rPr>
          <w:lang w:val="de-DE"/>
        </w:rPr>
      </w:pPr>
      <w:r w:rsidRPr="0010755B">
        <w:rPr>
          <w:rFonts w:ascii="Times New Roman" w:hAnsi="Times New Roman" w:cs="Times New Roman"/>
          <w:sz w:val="24"/>
          <w:lang w:val="de-DE"/>
        </w:rPr>
        <w:t>Die Jause</w:t>
      </w:r>
      <w:r w:rsidRPr="0010755B">
        <w:rPr>
          <w:rFonts w:ascii="Times New Roman" w:hAnsi="Times New Roman" w:cs="Times New Roman"/>
          <w:sz w:val="24"/>
          <w:lang w:val="de-DE"/>
        </w:rPr>
        <w:tab/>
      </w:r>
      <w:r w:rsidRPr="0010755B">
        <w:rPr>
          <w:rFonts w:ascii="Times New Roman" w:hAnsi="Times New Roman" w:cs="Times New Roman"/>
          <w:sz w:val="24"/>
          <w:lang w:val="de-DE"/>
        </w:rPr>
        <w:tab/>
      </w:r>
      <w:proofErr w:type="spellStart"/>
      <w:r w:rsidR="00CF149B" w:rsidRPr="0010755B">
        <w:rPr>
          <w:rFonts w:ascii="Times New Roman" w:hAnsi="Times New Roman" w:cs="Times New Roman"/>
          <w:i/>
          <w:sz w:val="24"/>
          <w:lang w:val="de-DE"/>
        </w:rPr>
        <w:t>d’Jausn</w:t>
      </w:r>
      <w:proofErr w:type="spellEnd"/>
    </w:p>
    <w:p w:rsidR="00056305" w:rsidRPr="0010755B" w:rsidRDefault="00CF149B">
      <w:pPr>
        <w:rPr>
          <w:lang w:val="de-DE"/>
        </w:rPr>
      </w:pPr>
      <w:r w:rsidRPr="0010755B">
        <w:rPr>
          <w:rFonts w:ascii="Times New Roman" w:hAnsi="Times New Roman" w:cs="Times New Roman"/>
          <w:sz w:val="24"/>
          <w:lang w:val="de-DE"/>
        </w:rPr>
        <w:t xml:space="preserve">Guten Appetit! </w:t>
      </w:r>
      <w:r w:rsidRPr="0010755B">
        <w:rPr>
          <w:rFonts w:ascii="Times New Roman" w:hAnsi="Times New Roman" w:cs="Times New Roman"/>
          <w:sz w:val="24"/>
          <w:lang w:val="de-DE"/>
        </w:rPr>
        <w:tab/>
      </w:r>
      <w:r w:rsidRPr="0010755B">
        <w:rPr>
          <w:rFonts w:ascii="Times New Roman" w:hAnsi="Times New Roman" w:cs="Times New Roman"/>
          <w:i/>
          <w:sz w:val="24"/>
          <w:lang w:val="de-DE"/>
        </w:rPr>
        <w:t xml:space="preserve">An </w:t>
      </w:r>
      <w:proofErr w:type="spellStart"/>
      <w:r w:rsidRPr="0010755B">
        <w:rPr>
          <w:rFonts w:ascii="Times New Roman" w:hAnsi="Times New Roman" w:cs="Times New Roman"/>
          <w:i/>
          <w:sz w:val="24"/>
          <w:lang w:val="de-DE"/>
        </w:rPr>
        <w:t>Guadn</w:t>
      </w:r>
      <w:proofErr w:type="spellEnd"/>
      <w:r w:rsidRPr="0010755B">
        <w:rPr>
          <w:rFonts w:ascii="Times New Roman" w:hAnsi="Times New Roman" w:cs="Times New Roman"/>
          <w:i/>
          <w:sz w:val="24"/>
          <w:lang w:val="de-DE"/>
        </w:rPr>
        <w:t>!</w:t>
      </w:r>
    </w:p>
    <w:p w:rsidR="0010755B" w:rsidRDefault="0010755B">
      <w:pPr>
        <w:rPr>
          <w:rFonts w:ascii="Times New Roman" w:hAnsi="Times New Roman" w:cs="Times New Roman"/>
          <w:sz w:val="24"/>
          <w:lang w:val="de-DE"/>
        </w:rPr>
      </w:pPr>
    </w:p>
    <w:p w:rsidR="0010755B" w:rsidRPr="0010755B" w:rsidRDefault="00CF149B" w:rsidP="0010755B">
      <w:pPr>
        <w:rPr>
          <w:rFonts w:ascii="Times New Roman" w:hAnsi="Times New Roman" w:cs="Times New Roman"/>
          <w:sz w:val="24"/>
          <w:lang w:val="de-DE"/>
        </w:rPr>
      </w:pPr>
      <w:r w:rsidRPr="0010755B">
        <w:rPr>
          <w:rFonts w:ascii="Times New Roman" w:hAnsi="Times New Roman" w:cs="Times New Roman"/>
          <w:sz w:val="24"/>
          <w:lang w:val="de-DE"/>
        </w:rPr>
        <w:t>Das Wasser</w:t>
      </w:r>
      <w:r w:rsidRPr="0010755B">
        <w:rPr>
          <w:rFonts w:ascii="Times New Roman" w:hAnsi="Times New Roman" w:cs="Times New Roman"/>
          <w:sz w:val="24"/>
          <w:lang w:val="de-DE"/>
        </w:rPr>
        <w:tab/>
      </w:r>
      <w:r w:rsidRPr="0010755B">
        <w:rPr>
          <w:rFonts w:ascii="Times New Roman" w:hAnsi="Times New Roman" w:cs="Times New Roman"/>
          <w:sz w:val="24"/>
          <w:lang w:val="de-DE"/>
        </w:rPr>
        <w:tab/>
      </w:r>
      <w:proofErr w:type="spellStart"/>
      <w:r w:rsidRPr="0010755B">
        <w:rPr>
          <w:rFonts w:ascii="Times New Roman" w:hAnsi="Times New Roman" w:cs="Times New Roman"/>
          <w:i/>
          <w:sz w:val="24"/>
          <w:lang w:val="de-DE"/>
        </w:rPr>
        <w:t>as</w:t>
      </w:r>
      <w:proofErr w:type="spellEnd"/>
      <w:r w:rsidRPr="0010755B">
        <w:rPr>
          <w:rFonts w:ascii="Times New Roman" w:hAnsi="Times New Roman" w:cs="Times New Roman"/>
          <w:i/>
          <w:sz w:val="24"/>
          <w:lang w:val="de-DE"/>
        </w:rPr>
        <w:t xml:space="preserve"> </w:t>
      </w:r>
      <w:proofErr w:type="spellStart"/>
      <w:r w:rsidRPr="0010755B">
        <w:rPr>
          <w:rFonts w:ascii="Times New Roman" w:hAnsi="Times New Roman" w:cs="Times New Roman"/>
          <w:i/>
          <w:sz w:val="24"/>
          <w:lang w:val="de-DE"/>
        </w:rPr>
        <w:t>W</w:t>
      </w:r>
      <w:r w:rsidRPr="0010755B">
        <w:rPr>
          <w:rFonts w:ascii="Times New Roman" w:hAnsi="Times New Roman" w:cs="Times New Roman"/>
          <w:i/>
          <w:sz w:val="24"/>
          <w:lang w:val="de-DE"/>
        </w:rPr>
        <w:t>å</w:t>
      </w:r>
      <w:r w:rsidRPr="0010755B">
        <w:rPr>
          <w:rFonts w:ascii="Times New Roman" w:hAnsi="Times New Roman" w:cs="Times New Roman"/>
          <w:i/>
          <w:sz w:val="24"/>
          <w:lang w:val="de-DE"/>
        </w:rPr>
        <w:t>ssa</w:t>
      </w:r>
      <w:proofErr w:type="spellEnd"/>
      <w:r w:rsidR="0010755B">
        <w:rPr>
          <w:rFonts w:ascii="Times New Roman" w:hAnsi="Times New Roman" w:cs="Times New Roman"/>
          <w:i/>
          <w:sz w:val="24"/>
          <w:lang w:val="de-DE"/>
        </w:rPr>
        <w:tab/>
      </w:r>
      <w:r w:rsidR="0010755B">
        <w:rPr>
          <w:rFonts w:ascii="Times New Roman" w:hAnsi="Times New Roman" w:cs="Times New Roman"/>
          <w:i/>
          <w:sz w:val="24"/>
          <w:lang w:val="de-DE"/>
        </w:rPr>
        <w:tab/>
      </w:r>
      <w:r w:rsidR="0010755B" w:rsidRPr="0010755B">
        <w:rPr>
          <w:rFonts w:ascii="Times New Roman" w:hAnsi="Times New Roman" w:cs="Times New Roman"/>
          <w:sz w:val="24"/>
          <w:lang w:val="de-DE"/>
        </w:rPr>
        <w:t>Der Kuchen</w:t>
      </w:r>
      <w:r w:rsidR="0010755B" w:rsidRPr="0010755B">
        <w:rPr>
          <w:rFonts w:ascii="Times New Roman" w:hAnsi="Times New Roman" w:cs="Times New Roman"/>
          <w:sz w:val="24"/>
          <w:lang w:val="de-DE"/>
        </w:rPr>
        <w:tab/>
      </w:r>
      <w:r w:rsidR="0010755B" w:rsidRPr="0010755B">
        <w:rPr>
          <w:rFonts w:ascii="Times New Roman" w:hAnsi="Times New Roman" w:cs="Times New Roman"/>
          <w:sz w:val="24"/>
          <w:lang w:val="de-DE"/>
        </w:rPr>
        <w:tab/>
      </w:r>
      <w:r w:rsidR="0010755B" w:rsidRPr="0010755B">
        <w:rPr>
          <w:rFonts w:ascii="Times New Roman" w:hAnsi="Times New Roman" w:cs="Times New Roman"/>
          <w:i/>
          <w:sz w:val="24"/>
          <w:lang w:val="de-DE"/>
        </w:rPr>
        <w:t xml:space="preserve">da </w:t>
      </w:r>
      <w:proofErr w:type="spellStart"/>
      <w:r w:rsidR="0010755B" w:rsidRPr="0010755B">
        <w:rPr>
          <w:rFonts w:ascii="Times New Roman" w:hAnsi="Times New Roman" w:cs="Times New Roman"/>
          <w:i/>
          <w:sz w:val="24"/>
          <w:lang w:val="de-DE"/>
        </w:rPr>
        <w:t>Kuacha</w:t>
      </w:r>
      <w:proofErr w:type="spellEnd"/>
    </w:p>
    <w:p w:rsidR="0010755B" w:rsidRPr="0010755B" w:rsidRDefault="00CF149B" w:rsidP="0010755B">
      <w:pPr>
        <w:rPr>
          <w:lang w:val="de-DE"/>
        </w:rPr>
      </w:pPr>
      <w:r w:rsidRPr="0010755B">
        <w:rPr>
          <w:rFonts w:ascii="Times New Roman" w:hAnsi="Times New Roman" w:cs="Times New Roman"/>
          <w:sz w:val="24"/>
          <w:lang w:val="de-DE"/>
        </w:rPr>
        <w:t>Das Brötchen</w:t>
      </w:r>
      <w:r w:rsidRPr="0010755B">
        <w:rPr>
          <w:rFonts w:ascii="Times New Roman" w:hAnsi="Times New Roman" w:cs="Times New Roman"/>
          <w:sz w:val="24"/>
          <w:lang w:val="de-DE"/>
        </w:rPr>
        <w:tab/>
      </w:r>
      <w:r w:rsidRPr="0010755B">
        <w:rPr>
          <w:rFonts w:ascii="Times New Roman" w:hAnsi="Times New Roman" w:cs="Times New Roman"/>
          <w:sz w:val="24"/>
          <w:lang w:val="de-DE"/>
        </w:rPr>
        <w:tab/>
      </w:r>
      <w:proofErr w:type="spellStart"/>
      <w:r w:rsidRPr="0010755B">
        <w:rPr>
          <w:rFonts w:ascii="Times New Roman" w:hAnsi="Times New Roman" w:cs="Times New Roman"/>
          <w:i/>
          <w:sz w:val="24"/>
          <w:lang w:val="de-DE"/>
        </w:rPr>
        <w:t>t’</w:t>
      </w:r>
      <w:r w:rsidRPr="0010755B">
        <w:rPr>
          <w:rFonts w:ascii="Times New Roman" w:hAnsi="Times New Roman" w:cs="Times New Roman"/>
          <w:i/>
          <w:sz w:val="24"/>
          <w:lang w:val="de-DE"/>
        </w:rPr>
        <w:t>Semm</w:t>
      </w:r>
      <w:r w:rsidRPr="0010755B">
        <w:rPr>
          <w:rFonts w:ascii="Times New Roman" w:hAnsi="Times New Roman" w:cs="Times New Roman"/>
          <w:i/>
          <w:sz w:val="24"/>
          <w:lang w:val="de-DE"/>
        </w:rPr>
        <w:t>i</w:t>
      </w:r>
      <w:proofErr w:type="spellEnd"/>
      <w:r w:rsidRPr="0010755B">
        <w:rPr>
          <w:rFonts w:ascii="Times New Roman" w:hAnsi="Times New Roman" w:cs="Times New Roman"/>
          <w:sz w:val="24"/>
          <w:lang w:val="de-DE"/>
        </w:rPr>
        <w:tab/>
      </w:r>
      <w:r w:rsidRPr="0010755B">
        <w:rPr>
          <w:rFonts w:ascii="Times New Roman" w:hAnsi="Times New Roman" w:cs="Times New Roman"/>
          <w:sz w:val="24"/>
          <w:lang w:val="de-DE"/>
        </w:rPr>
        <w:tab/>
      </w:r>
      <w:r w:rsidR="0010755B" w:rsidRPr="0010755B">
        <w:rPr>
          <w:rFonts w:ascii="Times New Roman" w:hAnsi="Times New Roman" w:cs="Times New Roman"/>
          <w:sz w:val="24"/>
          <w:lang w:val="de-DE"/>
        </w:rPr>
        <w:t>Der Käse</w:t>
      </w:r>
      <w:r w:rsidR="0010755B" w:rsidRPr="0010755B">
        <w:rPr>
          <w:rFonts w:ascii="Times New Roman" w:hAnsi="Times New Roman" w:cs="Times New Roman"/>
          <w:sz w:val="24"/>
          <w:lang w:val="de-DE"/>
        </w:rPr>
        <w:tab/>
      </w:r>
      <w:r w:rsidR="0010755B" w:rsidRPr="0010755B">
        <w:rPr>
          <w:rFonts w:ascii="Times New Roman" w:hAnsi="Times New Roman" w:cs="Times New Roman"/>
          <w:sz w:val="24"/>
          <w:lang w:val="de-DE"/>
        </w:rPr>
        <w:tab/>
      </w:r>
      <w:r w:rsidR="0010755B" w:rsidRPr="0010755B">
        <w:rPr>
          <w:rFonts w:ascii="Times New Roman" w:hAnsi="Times New Roman" w:cs="Times New Roman"/>
          <w:i/>
          <w:sz w:val="24"/>
          <w:lang w:val="de-DE"/>
        </w:rPr>
        <w:t xml:space="preserve">da </w:t>
      </w:r>
      <w:proofErr w:type="spellStart"/>
      <w:r w:rsidR="0010755B" w:rsidRPr="0010755B">
        <w:rPr>
          <w:rFonts w:ascii="Times New Roman" w:hAnsi="Times New Roman" w:cs="Times New Roman"/>
          <w:i/>
          <w:sz w:val="24"/>
          <w:lang w:val="de-DE"/>
        </w:rPr>
        <w:t>Kàs</w:t>
      </w:r>
      <w:proofErr w:type="spellEnd"/>
    </w:p>
    <w:p w:rsidR="0010755B" w:rsidRPr="0010755B" w:rsidRDefault="00CF149B" w:rsidP="0010755B">
      <w:pPr>
        <w:rPr>
          <w:lang w:val="de-DE"/>
        </w:rPr>
      </w:pPr>
      <w:r w:rsidRPr="0010755B">
        <w:rPr>
          <w:rFonts w:ascii="Times New Roman" w:hAnsi="Times New Roman" w:cs="Times New Roman"/>
          <w:sz w:val="24"/>
          <w:lang w:val="de-DE"/>
        </w:rPr>
        <w:t>Das Butter</w:t>
      </w:r>
      <w:r w:rsidRPr="0010755B">
        <w:rPr>
          <w:rFonts w:ascii="Times New Roman" w:hAnsi="Times New Roman" w:cs="Times New Roman"/>
          <w:sz w:val="24"/>
          <w:lang w:val="de-DE"/>
        </w:rPr>
        <w:tab/>
      </w:r>
      <w:r w:rsidRPr="0010755B">
        <w:rPr>
          <w:rFonts w:ascii="Times New Roman" w:hAnsi="Times New Roman" w:cs="Times New Roman"/>
          <w:sz w:val="24"/>
          <w:lang w:val="de-DE"/>
        </w:rPr>
        <w:tab/>
      </w:r>
      <w:r w:rsidRPr="0010755B">
        <w:rPr>
          <w:rFonts w:ascii="Times New Roman" w:hAnsi="Times New Roman" w:cs="Times New Roman"/>
          <w:i/>
          <w:sz w:val="24"/>
          <w:lang w:val="de-DE"/>
        </w:rPr>
        <w:t xml:space="preserve">da </w:t>
      </w:r>
      <w:proofErr w:type="spellStart"/>
      <w:r w:rsidRPr="0010755B">
        <w:rPr>
          <w:rFonts w:ascii="Times New Roman" w:hAnsi="Times New Roman" w:cs="Times New Roman"/>
          <w:i/>
          <w:sz w:val="24"/>
          <w:lang w:val="de-DE"/>
        </w:rPr>
        <w:t>Budda</w:t>
      </w:r>
      <w:proofErr w:type="spellEnd"/>
      <w:r w:rsidR="0010755B">
        <w:rPr>
          <w:rFonts w:ascii="Times New Roman" w:hAnsi="Times New Roman" w:cs="Times New Roman"/>
          <w:i/>
          <w:sz w:val="24"/>
          <w:lang w:val="de-DE"/>
        </w:rPr>
        <w:tab/>
      </w:r>
      <w:r w:rsidR="0010755B">
        <w:rPr>
          <w:rFonts w:ascii="Times New Roman" w:hAnsi="Times New Roman" w:cs="Times New Roman"/>
          <w:i/>
          <w:sz w:val="24"/>
          <w:lang w:val="de-DE"/>
        </w:rPr>
        <w:tab/>
      </w:r>
      <w:r w:rsidR="0010755B" w:rsidRPr="0010755B">
        <w:rPr>
          <w:rFonts w:ascii="Times New Roman" w:hAnsi="Times New Roman" w:cs="Times New Roman"/>
          <w:sz w:val="24"/>
          <w:lang w:val="de-DE"/>
        </w:rPr>
        <w:t>Die Kartoffeln</w:t>
      </w:r>
      <w:r w:rsidR="0010755B" w:rsidRPr="0010755B">
        <w:rPr>
          <w:rFonts w:ascii="Times New Roman" w:hAnsi="Times New Roman" w:cs="Times New Roman"/>
          <w:sz w:val="24"/>
          <w:lang w:val="de-DE"/>
        </w:rPr>
        <w:tab/>
      </w:r>
      <w:r w:rsidR="0010755B" w:rsidRPr="0010755B">
        <w:rPr>
          <w:rFonts w:ascii="Times New Roman" w:hAnsi="Times New Roman" w:cs="Times New Roman"/>
          <w:sz w:val="24"/>
          <w:lang w:val="de-DE"/>
        </w:rPr>
        <w:tab/>
      </w:r>
      <w:r w:rsidR="0010755B" w:rsidRPr="0010755B">
        <w:rPr>
          <w:rFonts w:ascii="Times New Roman" w:hAnsi="Times New Roman" w:cs="Times New Roman"/>
          <w:i/>
          <w:sz w:val="24"/>
          <w:lang w:val="de-DE"/>
        </w:rPr>
        <w:t xml:space="preserve">da </w:t>
      </w:r>
      <w:proofErr w:type="spellStart"/>
      <w:r w:rsidR="0010755B" w:rsidRPr="0010755B">
        <w:rPr>
          <w:rFonts w:ascii="Times New Roman" w:hAnsi="Times New Roman" w:cs="Times New Roman"/>
          <w:i/>
          <w:sz w:val="24"/>
          <w:lang w:val="de-DE"/>
        </w:rPr>
        <w:t>Erdåpfi</w:t>
      </w:r>
      <w:proofErr w:type="spellEnd"/>
      <w:r w:rsidR="0010755B" w:rsidRPr="0010755B">
        <w:rPr>
          <w:rFonts w:ascii="Times New Roman" w:hAnsi="Times New Roman" w:cs="Times New Roman"/>
          <w:i/>
          <w:sz w:val="24"/>
          <w:lang w:val="de-DE"/>
        </w:rPr>
        <w:t xml:space="preserve">, </w:t>
      </w:r>
      <w:proofErr w:type="spellStart"/>
      <w:r w:rsidR="0010755B" w:rsidRPr="0010755B">
        <w:rPr>
          <w:rFonts w:ascii="Times New Roman" w:hAnsi="Times New Roman" w:cs="Times New Roman"/>
          <w:i/>
          <w:sz w:val="24"/>
          <w:lang w:val="de-DE"/>
        </w:rPr>
        <w:t>d’Erdepfi</w:t>
      </w:r>
      <w:proofErr w:type="spellEnd"/>
    </w:p>
    <w:p w:rsidR="0010755B" w:rsidRPr="0010755B" w:rsidRDefault="00CF149B" w:rsidP="0010755B">
      <w:pPr>
        <w:rPr>
          <w:lang w:val="de-DE"/>
        </w:rPr>
      </w:pPr>
      <w:r w:rsidRPr="0010755B">
        <w:rPr>
          <w:rFonts w:ascii="Times New Roman" w:hAnsi="Times New Roman" w:cs="Times New Roman"/>
          <w:sz w:val="24"/>
          <w:lang w:val="de-DE"/>
        </w:rPr>
        <w:t xml:space="preserve">Die Milch </w:t>
      </w:r>
      <w:r w:rsidRPr="0010755B">
        <w:rPr>
          <w:rFonts w:ascii="Times New Roman" w:hAnsi="Times New Roman" w:cs="Times New Roman"/>
          <w:sz w:val="24"/>
          <w:lang w:val="de-DE"/>
        </w:rPr>
        <w:tab/>
      </w:r>
      <w:r w:rsidRPr="0010755B">
        <w:rPr>
          <w:rFonts w:ascii="Times New Roman" w:hAnsi="Times New Roman" w:cs="Times New Roman"/>
          <w:sz w:val="24"/>
          <w:lang w:val="de-DE"/>
        </w:rPr>
        <w:tab/>
      </w:r>
      <w:proofErr w:type="spellStart"/>
      <w:r w:rsidRPr="0010755B">
        <w:rPr>
          <w:rFonts w:ascii="Times New Roman" w:hAnsi="Times New Roman" w:cs="Times New Roman"/>
          <w:i/>
          <w:sz w:val="24"/>
          <w:lang w:val="de-DE"/>
        </w:rPr>
        <w:t>b’Milli</w:t>
      </w:r>
      <w:proofErr w:type="spellEnd"/>
      <w:r w:rsidR="0010755B">
        <w:rPr>
          <w:rFonts w:ascii="Times New Roman" w:hAnsi="Times New Roman" w:cs="Times New Roman"/>
          <w:i/>
          <w:sz w:val="24"/>
          <w:lang w:val="de-DE"/>
        </w:rPr>
        <w:tab/>
      </w:r>
      <w:r w:rsidR="0010755B">
        <w:rPr>
          <w:rFonts w:ascii="Times New Roman" w:hAnsi="Times New Roman" w:cs="Times New Roman"/>
          <w:i/>
          <w:sz w:val="24"/>
          <w:lang w:val="de-DE"/>
        </w:rPr>
        <w:tab/>
      </w:r>
      <w:r w:rsidR="0010755B">
        <w:rPr>
          <w:rFonts w:ascii="Times New Roman" w:hAnsi="Times New Roman" w:cs="Times New Roman"/>
          <w:i/>
          <w:sz w:val="24"/>
          <w:lang w:val="de-DE"/>
        </w:rPr>
        <w:tab/>
      </w:r>
      <w:r w:rsidR="0010755B" w:rsidRPr="0010755B">
        <w:rPr>
          <w:rFonts w:ascii="Times New Roman" w:hAnsi="Times New Roman" w:cs="Times New Roman"/>
          <w:sz w:val="24"/>
          <w:lang w:val="de-DE"/>
        </w:rPr>
        <w:t>Das Bier</w:t>
      </w:r>
      <w:r w:rsidR="0010755B" w:rsidRPr="0010755B">
        <w:rPr>
          <w:rFonts w:ascii="Times New Roman" w:hAnsi="Times New Roman" w:cs="Times New Roman"/>
          <w:sz w:val="24"/>
          <w:lang w:val="de-DE"/>
        </w:rPr>
        <w:tab/>
      </w:r>
      <w:r w:rsidR="0010755B" w:rsidRPr="0010755B">
        <w:rPr>
          <w:rFonts w:ascii="Times New Roman" w:hAnsi="Times New Roman" w:cs="Times New Roman"/>
          <w:sz w:val="24"/>
          <w:lang w:val="de-DE"/>
        </w:rPr>
        <w:tab/>
      </w:r>
      <w:proofErr w:type="spellStart"/>
      <w:r w:rsidR="0010755B" w:rsidRPr="0010755B">
        <w:rPr>
          <w:rFonts w:ascii="Times New Roman" w:hAnsi="Times New Roman" w:cs="Times New Roman"/>
          <w:i/>
          <w:iCs/>
          <w:sz w:val="24"/>
          <w:lang w:val="de-DE"/>
        </w:rPr>
        <w:t>as</w:t>
      </w:r>
      <w:proofErr w:type="spellEnd"/>
      <w:r w:rsidR="0010755B" w:rsidRPr="0010755B">
        <w:rPr>
          <w:rFonts w:ascii="Times New Roman" w:hAnsi="Times New Roman" w:cs="Times New Roman"/>
          <w:i/>
          <w:sz w:val="24"/>
          <w:lang w:val="de-DE"/>
        </w:rPr>
        <w:t xml:space="preserve"> </w:t>
      </w:r>
      <w:proofErr w:type="spellStart"/>
      <w:r w:rsidR="0010755B" w:rsidRPr="0010755B">
        <w:rPr>
          <w:rFonts w:ascii="Times New Roman" w:hAnsi="Times New Roman" w:cs="Times New Roman"/>
          <w:i/>
          <w:sz w:val="24"/>
          <w:lang w:val="de-DE"/>
        </w:rPr>
        <w:t>Bia</w:t>
      </w:r>
      <w:proofErr w:type="spellEnd"/>
    </w:p>
    <w:p w:rsidR="0010755B" w:rsidRPr="0010755B" w:rsidRDefault="0010755B" w:rsidP="0010755B">
      <w:pPr>
        <w:rPr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Das Obst</w:t>
      </w:r>
      <w:r>
        <w:rPr>
          <w:rFonts w:ascii="Times New Roman" w:hAnsi="Times New Roman" w:cs="Times New Roman"/>
          <w:sz w:val="24"/>
          <w:lang w:val="de-DE"/>
        </w:rPr>
        <w:tab/>
      </w:r>
      <w:r>
        <w:rPr>
          <w:rFonts w:ascii="Times New Roman" w:hAnsi="Times New Roman" w:cs="Times New Roman"/>
          <w:sz w:val="24"/>
          <w:lang w:val="de-DE"/>
        </w:rPr>
        <w:tab/>
      </w:r>
      <w:proofErr w:type="spellStart"/>
      <w:r w:rsidR="00CF149B" w:rsidRPr="0010755B">
        <w:rPr>
          <w:rFonts w:ascii="Times New Roman" w:hAnsi="Times New Roman" w:cs="Times New Roman"/>
          <w:i/>
          <w:sz w:val="24"/>
          <w:lang w:val="de-DE"/>
        </w:rPr>
        <w:t>as</w:t>
      </w:r>
      <w:proofErr w:type="spellEnd"/>
      <w:r w:rsidR="00CF149B" w:rsidRPr="0010755B">
        <w:rPr>
          <w:rFonts w:ascii="Times New Roman" w:hAnsi="Times New Roman" w:cs="Times New Roman"/>
          <w:i/>
          <w:sz w:val="24"/>
          <w:lang w:val="de-DE"/>
        </w:rPr>
        <w:t xml:space="preserve"> </w:t>
      </w:r>
      <w:proofErr w:type="spellStart"/>
      <w:r w:rsidR="00CF149B" w:rsidRPr="0010755B">
        <w:rPr>
          <w:rFonts w:ascii="Times New Roman" w:hAnsi="Times New Roman" w:cs="Times New Roman"/>
          <w:i/>
          <w:sz w:val="24"/>
          <w:lang w:val="de-DE"/>
        </w:rPr>
        <w:t>Opst</w:t>
      </w:r>
      <w:proofErr w:type="spellEnd"/>
      <w:r>
        <w:rPr>
          <w:rFonts w:ascii="Times New Roman" w:hAnsi="Times New Roman" w:cs="Times New Roman"/>
          <w:i/>
          <w:sz w:val="24"/>
          <w:lang w:val="de-DE"/>
        </w:rPr>
        <w:tab/>
      </w:r>
      <w:r>
        <w:rPr>
          <w:rFonts w:ascii="Times New Roman" w:hAnsi="Times New Roman" w:cs="Times New Roman"/>
          <w:i/>
          <w:sz w:val="24"/>
          <w:lang w:val="de-DE"/>
        </w:rPr>
        <w:tab/>
      </w:r>
      <w:r w:rsidRPr="0010755B">
        <w:rPr>
          <w:rFonts w:ascii="Times New Roman" w:hAnsi="Times New Roman" w:cs="Times New Roman"/>
          <w:sz w:val="24"/>
          <w:lang w:val="de-DE"/>
        </w:rPr>
        <w:t>Der Wein</w:t>
      </w:r>
      <w:r w:rsidRPr="0010755B">
        <w:rPr>
          <w:rFonts w:ascii="Times New Roman" w:hAnsi="Times New Roman" w:cs="Times New Roman"/>
          <w:sz w:val="24"/>
          <w:lang w:val="de-DE"/>
        </w:rPr>
        <w:tab/>
      </w:r>
      <w:r w:rsidRPr="0010755B">
        <w:rPr>
          <w:rFonts w:ascii="Times New Roman" w:hAnsi="Times New Roman" w:cs="Times New Roman"/>
          <w:sz w:val="24"/>
          <w:lang w:val="de-DE"/>
        </w:rPr>
        <w:tab/>
      </w:r>
      <w:r w:rsidRPr="0010755B">
        <w:rPr>
          <w:rFonts w:ascii="Times New Roman" w:hAnsi="Times New Roman" w:cs="Times New Roman"/>
          <w:i/>
          <w:sz w:val="24"/>
          <w:lang w:val="de-DE"/>
        </w:rPr>
        <w:t>da Wei</w:t>
      </w:r>
    </w:p>
    <w:p w:rsidR="0010755B" w:rsidRPr="0010755B" w:rsidRDefault="00CF149B" w:rsidP="0010755B">
      <w:pPr>
        <w:rPr>
          <w:lang w:val="de-DE"/>
        </w:rPr>
      </w:pPr>
      <w:r w:rsidRPr="0010755B">
        <w:rPr>
          <w:rFonts w:ascii="Times New Roman" w:hAnsi="Times New Roman" w:cs="Times New Roman"/>
          <w:sz w:val="24"/>
          <w:lang w:val="de-DE"/>
        </w:rPr>
        <w:t>Das Gemüse</w:t>
      </w:r>
      <w:r w:rsidRPr="0010755B">
        <w:rPr>
          <w:rFonts w:ascii="Times New Roman" w:hAnsi="Times New Roman" w:cs="Times New Roman"/>
          <w:sz w:val="24"/>
          <w:lang w:val="de-DE"/>
        </w:rPr>
        <w:tab/>
      </w:r>
      <w:r w:rsidRPr="0010755B">
        <w:rPr>
          <w:rFonts w:ascii="Times New Roman" w:hAnsi="Times New Roman" w:cs="Times New Roman"/>
          <w:sz w:val="24"/>
          <w:lang w:val="de-DE"/>
        </w:rPr>
        <w:tab/>
      </w:r>
      <w:proofErr w:type="spellStart"/>
      <w:r w:rsidRPr="0010755B">
        <w:rPr>
          <w:rFonts w:ascii="Times New Roman" w:hAnsi="Times New Roman" w:cs="Times New Roman"/>
          <w:i/>
          <w:sz w:val="24"/>
          <w:lang w:val="de-DE"/>
        </w:rPr>
        <w:t>as</w:t>
      </w:r>
      <w:proofErr w:type="spellEnd"/>
      <w:r w:rsidRPr="0010755B">
        <w:rPr>
          <w:rFonts w:ascii="Times New Roman" w:hAnsi="Times New Roman" w:cs="Times New Roman"/>
          <w:i/>
          <w:sz w:val="24"/>
          <w:lang w:val="de-DE"/>
        </w:rPr>
        <w:t xml:space="preserve"> </w:t>
      </w:r>
      <w:proofErr w:type="spellStart"/>
      <w:r w:rsidRPr="0010755B">
        <w:rPr>
          <w:rFonts w:ascii="Times New Roman" w:hAnsi="Times New Roman" w:cs="Times New Roman"/>
          <w:i/>
          <w:sz w:val="24"/>
          <w:lang w:val="de-DE"/>
        </w:rPr>
        <w:t>Gmias</w:t>
      </w:r>
      <w:proofErr w:type="spellEnd"/>
      <w:r w:rsidR="0010755B">
        <w:rPr>
          <w:rFonts w:ascii="Times New Roman" w:hAnsi="Times New Roman" w:cs="Times New Roman"/>
          <w:i/>
          <w:sz w:val="24"/>
          <w:lang w:val="de-DE"/>
        </w:rPr>
        <w:tab/>
      </w:r>
      <w:r w:rsidR="0010755B">
        <w:rPr>
          <w:rFonts w:ascii="Times New Roman" w:hAnsi="Times New Roman" w:cs="Times New Roman"/>
          <w:i/>
          <w:sz w:val="24"/>
          <w:lang w:val="de-DE"/>
        </w:rPr>
        <w:tab/>
      </w:r>
      <w:r w:rsidR="0010755B" w:rsidRPr="0010755B">
        <w:rPr>
          <w:rFonts w:ascii="Times New Roman" w:hAnsi="Times New Roman" w:cs="Times New Roman"/>
          <w:sz w:val="24"/>
          <w:lang w:val="de-DE"/>
        </w:rPr>
        <w:t>Der Kaffee</w:t>
      </w:r>
      <w:r w:rsidR="0010755B" w:rsidRPr="0010755B">
        <w:rPr>
          <w:rFonts w:ascii="Times New Roman" w:hAnsi="Times New Roman" w:cs="Times New Roman"/>
          <w:sz w:val="24"/>
          <w:lang w:val="de-DE"/>
        </w:rPr>
        <w:tab/>
      </w:r>
      <w:r w:rsidR="0010755B" w:rsidRPr="0010755B">
        <w:rPr>
          <w:rFonts w:ascii="Times New Roman" w:hAnsi="Times New Roman" w:cs="Times New Roman"/>
          <w:sz w:val="24"/>
          <w:lang w:val="de-DE"/>
        </w:rPr>
        <w:tab/>
      </w:r>
      <w:r w:rsidR="0010755B" w:rsidRPr="0010755B">
        <w:rPr>
          <w:rFonts w:ascii="Times New Roman" w:hAnsi="Times New Roman" w:cs="Times New Roman"/>
          <w:i/>
          <w:sz w:val="24"/>
          <w:lang w:val="de-DE"/>
        </w:rPr>
        <w:t xml:space="preserve">da </w:t>
      </w:r>
      <w:proofErr w:type="spellStart"/>
      <w:r w:rsidR="0010755B" w:rsidRPr="0010755B">
        <w:rPr>
          <w:rFonts w:ascii="Times New Roman" w:hAnsi="Times New Roman" w:cs="Times New Roman"/>
          <w:i/>
          <w:sz w:val="24"/>
          <w:lang w:val="de-DE"/>
        </w:rPr>
        <w:t>Kåffè</w:t>
      </w:r>
      <w:proofErr w:type="spellEnd"/>
    </w:p>
    <w:p w:rsidR="0010755B" w:rsidRPr="0010755B" w:rsidRDefault="00CF149B" w:rsidP="0010755B">
      <w:pPr>
        <w:rPr>
          <w:lang w:val="de-DE"/>
        </w:rPr>
      </w:pPr>
      <w:r w:rsidRPr="0010755B">
        <w:rPr>
          <w:rFonts w:ascii="Times New Roman" w:hAnsi="Times New Roman" w:cs="Times New Roman"/>
          <w:sz w:val="24"/>
          <w:lang w:val="de-DE"/>
        </w:rPr>
        <w:t>Das Fleisch</w:t>
      </w:r>
      <w:r w:rsidRPr="0010755B">
        <w:rPr>
          <w:rFonts w:ascii="Times New Roman" w:hAnsi="Times New Roman" w:cs="Times New Roman"/>
          <w:sz w:val="24"/>
          <w:lang w:val="de-DE"/>
        </w:rPr>
        <w:tab/>
      </w:r>
      <w:r w:rsidRPr="0010755B">
        <w:rPr>
          <w:rFonts w:ascii="Times New Roman" w:hAnsi="Times New Roman" w:cs="Times New Roman"/>
          <w:sz w:val="24"/>
          <w:lang w:val="de-DE"/>
        </w:rPr>
        <w:tab/>
      </w:r>
      <w:proofErr w:type="spellStart"/>
      <w:r w:rsidRPr="0010755B">
        <w:rPr>
          <w:rFonts w:ascii="Times New Roman" w:hAnsi="Times New Roman" w:cs="Times New Roman"/>
          <w:i/>
          <w:sz w:val="24"/>
          <w:lang w:val="de-DE"/>
        </w:rPr>
        <w:t>as</w:t>
      </w:r>
      <w:proofErr w:type="spellEnd"/>
      <w:r w:rsidRPr="0010755B">
        <w:rPr>
          <w:rFonts w:ascii="Times New Roman" w:hAnsi="Times New Roman" w:cs="Times New Roman"/>
          <w:i/>
          <w:sz w:val="24"/>
          <w:lang w:val="de-DE"/>
        </w:rPr>
        <w:t xml:space="preserve"> Fleisch</w:t>
      </w:r>
      <w:r w:rsidR="0010755B">
        <w:rPr>
          <w:rFonts w:ascii="Times New Roman" w:hAnsi="Times New Roman" w:cs="Times New Roman"/>
          <w:i/>
          <w:sz w:val="24"/>
          <w:lang w:val="de-DE"/>
        </w:rPr>
        <w:tab/>
      </w:r>
      <w:r w:rsidR="0010755B">
        <w:rPr>
          <w:rFonts w:ascii="Times New Roman" w:hAnsi="Times New Roman" w:cs="Times New Roman"/>
          <w:i/>
          <w:sz w:val="24"/>
          <w:lang w:val="de-DE"/>
        </w:rPr>
        <w:tab/>
      </w:r>
      <w:r w:rsidR="0010755B" w:rsidRPr="0010755B">
        <w:rPr>
          <w:rFonts w:ascii="Times New Roman" w:hAnsi="Times New Roman" w:cs="Times New Roman"/>
          <w:sz w:val="24"/>
          <w:lang w:val="de-DE"/>
        </w:rPr>
        <w:t>Der Tee</w:t>
      </w:r>
      <w:r w:rsidR="0010755B" w:rsidRPr="0010755B">
        <w:rPr>
          <w:rFonts w:ascii="Times New Roman" w:hAnsi="Times New Roman" w:cs="Times New Roman"/>
          <w:sz w:val="24"/>
          <w:lang w:val="de-DE"/>
        </w:rPr>
        <w:tab/>
      </w:r>
      <w:r w:rsidR="0010755B" w:rsidRPr="0010755B">
        <w:rPr>
          <w:rFonts w:ascii="Times New Roman" w:hAnsi="Times New Roman" w:cs="Times New Roman"/>
          <w:sz w:val="24"/>
          <w:lang w:val="de-DE"/>
        </w:rPr>
        <w:tab/>
      </w:r>
      <w:r w:rsidR="0010755B" w:rsidRPr="0010755B">
        <w:rPr>
          <w:rFonts w:ascii="Times New Roman" w:hAnsi="Times New Roman" w:cs="Times New Roman"/>
          <w:i/>
          <w:sz w:val="24"/>
          <w:lang w:val="de-DE"/>
        </w:rPr>
        <w:t xml:space="preserve">da </w:t>
      </w:r>
      <w:proofErr w:type="spellStart"/>
      <w:r w:rsidR="0010755B" w:rsidRPr="0010755B">
        <w:rPr>
          <w:rFonts w:ascii="Times New Roman" w:hAnsi="Times New Roman" w:cs="Times New Roman"/>
          <w:i/>
          <w:sz w:val="24"/>
          <w:lang w:val="de-DE"/>
        </w:rPr>
        <w:t>Dè</w:t>
      </w:r>
      <w:proofErr w:type="spellEnd"/>
    </w:p>
    <w:p w:rsidR="00056305" w:rsidRPr="0010755B" w:rsidRDefault="00CF149B">
      <w:pPr>
        <w:rPr>
          <w:lang w:val="de-DE"/>
        </w:rPr>
      </w:pPr>
      <w:r w:rsidRPr="0010755B">
        <w:rPr>
          <w:rFonts w:ascii="Times New Roman" w:hAnsi="Times New Roman" w:cs="Times New Roman"/>
          <w:sz w:val="24"/>
          <w:lang w:val="de-DE"/>
        </w:rPr>
        <w:t>Die Suppe</w:t>
      </w:r>
      <w:r w:rsidRPr="0010755B">
        <w:rPr>
          <w:rFonts w:ascii="Times New Roman" w:hAnsi="Times New Roman" w:cs="Times New Roman"/>
          <w:sz w:val="24"/>
          <w:lang w:val="de-DE"/>
        </w:rPr>
        <w:tab/>
      </w:r>
      <w:r w:rsidRPr="0010755B">
        <w:rPr>
          <w:rFonts w:ascii="Times New Roman" w:hAnsi="Times New Roman" w:cs="Times New Roman"/>
          <w:sz w:val="24"/>
          <w:lang w:val="de-DE"/>
        </w:rPr>
        <w:tab/>
      </w:r>
      <w:proofErr w:type="spellStart"/>
      <w:r w:rsidRPr="0010755B">
        <w:rPr>
          <w:rFonts w:ascii="Times New Roman" w:hAnsi="Times New Roman" w:cs="Times New Roman"/>
          <w:i/>
          <w:sz w:val="24"/>
          <w:lang w:val="de-DE"/>
        </w:rPr>
        <w:t>t’Suppn</w:t>
      </w:r>
      <w:proofErr w:type="spellEnd"/>
    </w:p>
    <w:p w:rsidR="00056305" w:rsidRPr="0010755B" w:rsidRDefault="00CF149B">
      <w:pPr>
        <w:rPr>
          <w:lang w:val="de-DE"/>
        </w:rPr>
      </w:pPr>
      <w:r w:rsidRPr="0010755B">
        <w:rPr>
          <w:rFonts w:ascii="Times New Roman" w:hAnsi="Times New Roman" w:cs="Times New Roman"/>
          <w:sz w:val="24"/>
          <w:lang w:val="de-DE"/>
        </w:rPr>
        <w:t xml:space="preserve">Die Kneipe </w:t>
      </w:r>
      <w:r w:rsidRPr="0010755B">
        <w:rPr>
          <w:rFonts w:ascii="Times New Roman" w:hAnsi="Times New Roman" w:cs="Times New Roman"/>
          <w:sz w:val="24"/>
          <w:lang w:val="de-DE"/>
        </w:rPr>
        <w:tab/>
      </w:r>
      <w:r w:rsidRPr="0010755B">
        <w:rPr>
          <w:rFonts w:ascii="Times New Roman" w:hAnsi="Times New Roman" w:cs="Times New Roman"/>
          <w:sz w:val="24"/>
          <w:lang w:val="de-DE"/>
        </w:rPr>
        <w:tab/>
      </w:r>
      <w:proofErr w:type="spellStart"/>
      <w:r w:rsidRPr="0010755B">
        <w:rPr>
          <w:rFonts w:ascii="Times New Roman" w:hAnsi="Times New Roman" w:cs="Times New Roman"/>
          <w:i/>
          <w:iCs/>
          <w:sz w:val="24"/>
          <w:lang w:val="de-DE"/>
        </w:rPr>
        <w:t>as</w:t>
      </w:r>
      <w:proofErr w:type="spellEnd"/>
      <w:r w:rsidRPr="0010755B">
        <w:rPr>
          <w:rFonts w:ascii="Times New Roman" w:hAnsi="Times New Roman" w:cs="Times New Roman"/>
          <w:i/>
          <w:sz w:val="24"/>
          <w:lang w:val="de-DE"/>
        </w:rPr>
        <w:t xml:space="preserve"> </w:t>
      </w:r>
      <w:proofErr w:type="spellStart"/>
      <w:r w:rsidRPr="0010755B">
        <w:rPr>
          <w:rFonts w:ascii="Times New Roman" w:hAnsi="Times New Roman" w:cs="Times New Roman"/>
          <w:i/>
          <w:sz w:val="24"/>
          <w:lang w:val="de-DE"/>
        </w:rPr>
        <w:t>Baisl</w:t>
      </w:r>
      <w:proofErr w:type="spellEnd"/>
      <w:r w:rsidRPr="0010755B">
        <w:rPr>
          <w:rFonts w:ascii="Times New Roman" w:hAnsi="Times New Roman" w:cs="Times New Roman"/>
          <w:i/>
          <w:sz w:val="24"/>
          <w:lang w:val="de-DE"/>
        </w:rPr>
        <w:t xml:space="preserve"> </w:t>
      </w:r>
      <w:r w:rsidRPr="0010755B">
        <w:rPr>
          <w:rFonts w:ascii="Times New Roman" w:hAnsi="Times New Roman" w:cs="Times New Roman"/>
          <w:sz w:val="24"/>
          <w:lang w:val="de-DE"/>
        </w:rPr>
        <w:t>[ostbairisch] /</w:t>
      </w:r>
      <w:r w:rsidRPr="0010755B">
        <w:rPr>
          <w:rFonts w:ascii="Times New Roman" w:hAnsi="Times New Roman" w:cs="Times New Roman"/>
          <w:i/>
          <w:sz w:val="24"/>
          <w:lang w:val="de-DE"/>
        </w:rPr>
        <w:t xml:space="preserve"> </w:t>
      </w:r>
      <w:proofErr w:type="spellStart"/>
      <w:r w:rsidRPr="0010755B">
        <w:rPr>
          <w:rFonts w:ascii="Times New Roman" w:hAnsi="Times New Roman" w:cs="Times New Roman"/>
          <w:i/>
          <w:sz w:val="24"/>
          <w:lang w:val="de-DE"/>
        </w:rPr>
        <w:t>b’Boaz</w:t>
      </w:r>
      <w:proofErr w:type="spellEnd"/>
      <w:r w:rsidRPr="0010755B">
        <w:rPr>
          <w:rFonts w:ascii="Times New Roman" w:hAnsi="Times New Roman" w:cs="Times New Roman"/>
          <w:sz w:val="24"/>
          <w:lang w:val="de-DE"/>
        </w:rPr>
        <w:t xml:space="preserve"> [westbairisch]</w:t>
      </w:r>
    </w:p>
    <w:p w:rsidR="00056305" w:rsidRPr="0010755B" w:rsidRDefault="0010755B" w:rsidP="0010755B">
      <w:pPr>
        <w:rPr>
          <w:lang w:val="de-DE"/>
        </w:rPr>
      </w:pPr>
      <w:r>
        <w:rPr>
          <w:rFonts w:ascii="Times New Roman" w:hAnsi="Times New Roman" w:cs="Times New Roman"/>
          <w:iCs/>
          <w:sz w:val="24"/>
          <w:lang w:val="de-DE"/>
        </w:rPr>
        <w:t xml:space="preserve">Das Wirtshaus  </w:t>
      </w:r>
      <w:r>
        <w:rPr>
          <w:rFonts w:ascii="Times New Roman" w:hAnsi="Times New Roman" w:cs="Times New Roman"/>
          <w:iCs/>
          <w:sz w:val="24"/>
          <w:lang w:val="de-DE"/>
        </w:rPr>
        <w:tab/>
      </w:r>
      <w:bookmarkStart w:id="0" w:name="_GoBack"/>
      <w:bookmarkEnd w:id="0"/>
      <w:proofErr w:type="spellStart"/>
      <w:r w:rsidR="00CF149B" w:rsidRPr="0010755B">
        <w:rPr>
          <w:rFonts w:ascii="Times New Roman" w:hAnsi="Times New Roman" w:cs="Times New Roman"/>
          <w:i/>
          <w:iCs/>
          <w:sz w:val="24"/>
          <w:lang w:val="de-DE"/>
        </w:rPr>
        <w:t>as</w:t>
      </w:r>
      <w:proofErr w:type="spellEnd"/>
      <w:r w:rsidR="00CF149B" w:rsidRPr="0010755B">
        <w:rPr>
          <w:rFonts w:ascii="Times New Roman" w:hAnsi="Times New Roman" w:cs="Times New Roman"/>
          <w:i/>
          <w:iCs/>
          <w:sz w:val="24"/>
          <w:lang w:val="de-DE"/>
        </w:rPr>
        <w:t xml:space="preserve"> </w:t>
      </w:r>
      <w:proofErr w:type="spellStart"/>
      <w:r w:rsidR="00CF149B" w:rsidRPr="0010755B">
        <w:rPr>
          <w:rFonts w:ascii="Times New Roman" w:hAnsi="Times New Roman" w:cs="Times New Roman"/>
          <w:i/>
          <w:iCs/>
          <w:sz w:val="24"/>
          <w:lang w:val="de-DE"/>
        </w:rPr>
        <w:t>Wiatshaus</w:t>
      </w:r>
      <w:proofErr w:type="spellEnd"/>
      <w:r w:rsidR="00CF149B" w:rsidRPr="0010755B">
        <w:rPr>
          <w:rFonts w:ascii="Times New Roman" w:hAnsi="Times New Roman" w:cs="Times New Roman"/>
          <w:i/>
          <w:iCs/>
          <w:sz w:val="24"/>
          <w:lang w:val="de-DE"/>
        </w:rPr>
        <w:t xml:space="preserve"> / </w:t>
      </w:r>
      <w:proofErr w:type="spellStart"/>
      <w:r w:rsidR="00CF149B" w:rsidRPr="0010755B">
        <w:rPr>
          <w:rFonts w:ascii="Times New Roman" w:hAnsi="Times New Roman" w:cs="Times New Roman"/>
          <w:i/>
          <w:iCs/>
          <w:sz w:val="24"/>
          <w:lang w:val="de-DE"/>
        </w:rPr>
        <w:t>Gåsthaus</w:t>
      </w:r>
      <w:proofErr w:type="spellEnd"/>
      <w:r w:rsidR="00CF149B" w:rsidRPr="0010755B">
        <w:rPr>
          <w:rFonts w:ascii="Times New Roman" w:hAnsi="Times New Roman" w:cs="Times New Roman"/>
          <w:i/>
          <w:iCs/>
          <w:sz w:val="24"/>
          <w:lang w:val="de-DE"/>
        </w:rPr>
        <w:t xml:space="preserve"> / </w:t>
      </w:r>
      <w:proofErr w:type="spellStart"/>
      <w:r w:rsidR="00CF149B" w:rsidRPr="0010755B">
        <w:rPr>
          <w:rFonts w:ascii="Times New Roman" w:hAnsi="Times New Roman" w:cs="Times New Roman"/>
          <w:i/>
          <w:iCs/>
          <w:sz w:val="24"/>
          <w:lang w:val="de-DE"/>
        </w:rPr>
        <w:t>b’Wiatschåft</w:t>
      </w:r>
      <w:proofErr w:type="spellEnd"/>
    </w:p>
    <w:sectPr w:rsidR="00056305" w:rsidRPr="0010755B">
      <w:headerReference w:type="default" r:id="rId6"/>
      <w:pgSz w:w="11906" w:h="16838"/>
      <w:pgMar w:top="1417" w:right="1417" w:bottom="1417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49B" w:rsidRDefault="00CF149B">
      <w:pPr>
        <w:spacing w:after="0" w:line="240" w:lineRule="auto"/>
      </w:pPr>
      <w:r>
        <w:separator/>
      </w:r>
    </w:p>
  </w:endnote>
  <w:endnote w:type="continuationSeparator" w:id="0">
    <w:p w:rsidR="00CF149B" w:rsidRDefault="00CF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49B" w:rsidRDefault="00CF149B">
      <w:pPr>
        <w:spacing w:after="0" w:line="240" w:lineRule="auto"/>
      </w:pPr>
      <w:r>
        <w:separator/>
      </w:r>
    </w:p>
  </w:footnote>
  <w:footnote w:type="continuationSeparator" w:id="0">
    <w:p w:rsidR="00CF149B" w:rsidRDefault="00CF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305" w:rsidRDefault="00CF149B">
    <w:pPr>
      <w:pStyle w:val="Zhlav"/>
      <w:rPr>
        <w:rFonts w:ascii="Times New Roman" w:hAnsi="Times New Roman" w:cs="Times New Roman"/>
        <w:lang w:val="sk-SK"/>
      </w:rPr>
    </w:pPr>
    <w:proofErr w:type="spellStart"/>
    <w:r>
      <w:rPr>
        <w:rFonts w:ascii="Times New Roman" w:hAnsi="Times New Roman" w:cs="Times New Roman"/>
      </w:rPr>
      <w:t>Juraj</w:t>
    </w:r>
    <w:proofErr w:type="spellEnd"/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  <w:lang w:val="sk-SK"/>
      </w:rPr>
      <w:t xml:space="preserve">Štyrák </w:t>
    </w:r>
  </w:p>
  <w:p w:rsidR="00056305" w:rsidRDefault="00CF149B">
    <w:pPr>
      <w:pStyle w:val="Zhlav"/>
      <w:rPr>
        <w:rFonts w:ascii="Times New Roman" w:hAnsi="Times New Roman" w:cs="Times New Roman"/>
        <w:lang w:val="sk-SK"/>
      </w:rPr>
    </w:pPr>
    <w:r>
      <w:rPr>
        <w:rFonts w:ascii="Times New Roman" w:hAnsi="Times New Roman" w:cs="Times New Roman"/>
        <w:lang w:val="sk-SK"/>
      </w:rPr>
      <w:t>413582</w:t>
    </w:r>
  </w:p>
  <w:p w:rsidR="00056305" w:rsidRDefault="00CF149B">
    <w:pPr>
      <w:pStyle w:val="Zhlav"/>
      <w:rPr>
        <w:rFonts w:ascii="Times New Roman" w:hAnsi="Times New Roman" w:cs="Times New Roman"/>
        <w:lang w:val="sk-SK"/>
      </w:rPr>
    </w:pPr>
    <w:proofErr w:type="spellStart"/>
    <w:r>
      <w:rPr>
        <w:rFonts w:ascii="Times New Roman" w:hAnsi="Times New Roman" w:cs="Times New Roman"/>
        <w:lang w:val="sk-SK"/>
      </w:rPr>
      <w:t>Dialektologie</w:t>
    </w:r>
    <w:proofErr w:type="spellEnd"/>
  </w:p>
  <w:p w:rsidR="00056305" w:rsidRDefault="000563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05"/>
    <w:rsid w:val="00056305"/>
    <w:rsid w:val="0010755B"/>
    <w:rsid w:val="00C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A92A8"/>
  <w15:docId w15:val="{2A80EA78-C2D3-4BA0-B88E-32E1DCA0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pPr>
      <w:suppressAutoHyphens/>
      <w:spacing w:after="16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F7A9A"/>
  </w:style>
  <w:style w:type="character" w:customStyle="1" w:styleId="ZpatChar">
    <w:name w:val="Zápatí Char"/>
    <w:basedOn w:val="Standardnpsmoodstavce"/>
    <w:link w:val="Zpat"/>
    <w:uiPriority w:val="99"/>
    <w:qFormat/>
    <w:rsid w:val="00DF7A9A"/>
  </w:style>
  <w:style w:type="paragraph" w:customStyle="1" w:styleId="Heading">
    <w:name w:val="Heading"/>
    <w:basedOn w:val="Normln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DF7A9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DF7A9A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39"/>
    <w:rsid w:val="001D2D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juro</dc:creator>
  <cp:lastModifiedBy>juro</cp:lastModifiedBy>
  <cp:revision>3</cp:revision>
  <dcterms:created xsi:type="dcterms:W3CDTF">2016-11-04T11:14:00Z</dcterms:created>
  <dcterms:modified xsi:type="dcterms:W3CDTF">2016-11-04T18:14:00Z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