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8EC" w:rsidRDefault="008918EC" w:rsidP="008918E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Horký vzduch místo elektrošoků?</w:t>
      </w:r>
    </w:p>
    <w:p w:rsidR="009D2844" w:rsidRDefault="009D2844" w:rsidP="008918E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Každý někdy četl nebo slyšel o experimentech prováděných na zvířatech, při kterých byla zvířata vystavována elektrickým šokům. Elektrické šoky byly využívány jako metoda, </w:t>
      </w:r>
      <w:r w:rsidR="00F03FB6">
        <w:rPr>
          <w:rFonts w:ascii="Times New Roman" w:hAnsi="Times New Roman" w:cs="Times New Roman"/>
          <w:sz w:val="24"/>
        </w:rPr>
        <w:t xml:space="preserve">pomocí které se experimentátoři snažili zjistit, jaké jsou instinktivní reakce zvířat na </w:t>
      </w:r>
      <w:r>
        <w:rPr>
          <w:rFonts w:ascii="Times New Roman" w:hAnsi="Times New Roman" w:cs="Times New Roman"/>
          <w:sz w:val="24"/>
        </w:rPr>
        <w:t xml:space="preserve"> </w:t>
      </w:r>
      <w:r w:rsidR="00F03FB6">
        <w:rPr>
          <w:rFonts w:ascii="Times New Roman" w:hAnsi="Times New Roman" w:cs="Times New Roman"/>
          <w:sz w:val="24"/>
        </w:rPr>
        <w:t xml:space="preserve">tresty, popřípadě jak jejich chování za pomoci trestů ovlivnit. Jedním z velmi známých experimentů tohoto typu je například výzkum </w:t>
      </w:r>
      <w:r w:rsidR="00F03FB6" w:rsidRPr="00F03FB6">
        <w:rPr>
          <w:rFonts w:ascii="Times New Roman" w:hAnsi="Times New Roman" w:cs="Times New Roman"/>
          <w:sz w:val="24"/>
        </w:rPr>
        <w:t>Martin</w:t>
      </w:r>
      <w:r w:rsidR="00F03FB6">
        <w:rPr>
          <w:rFonts w:ascii="Times New Roman" w:hAnsi="Times New Roman" w:cs="Times New Roman"/>
          <w:sz w:val="24"/>
        </w:rPr>
        <w:t>a</w:t>
      </w:r>
      <w:r w:rsidR="00F03FB6" w:rsidRPr="00F03FB6">
        <w:rPr>
          <w:rFonts w:ascii="Times New Roman" w:hAnsi="Times New Roman" w:cs="Times New Roman"/>
          <w:sz w:val="24"/>
        </w:rPr>
        <w:t xml:space="preserve"> E. P. </w:t>
      </w:r>
      <w:proofErr w:type="spellStart"/>
      <w:r w:rsidR="00F03FB6" w:rsidRPr="00F03FB6">
        <w:rPr>
          <w:rFonts w:ascii="Times New Roman" w:hAnsi="Times New Roman" w:cs="Times New Roman"/>
          <w:sz w:val="24"/>
        </w:rPr>
        <w:t>Seligman</w:t>
      </w:r>
      <w:r w:rsidR="00F03FB6">
        <w:rPr>
          <w:rFonts w:ascii="Times New Roman" w:hAnsi="Times New Roman" w:cs="Times New Roman"/>
          <w:sz w:val="24"/>
        </w:rPr>
        <w:t>a</w:t>
      </w:r>
      <w:proofErr w:type="spellEnd"/>
      <w:r w:rsidR="00F03FB6">
        <w:rPr>
          <w:rFonts w:ascii="Times New Roman" w:hAnsi="Times New Roman" w:cs="Times New Roman"/>
          <w:sz w:val="24"/>
        </w:rPr>
        <w:t>, kdy pomocí elektrošoků docílil u výzkumného vzorku psů naučené bezmocnosti. Podobné experimenty byly probírány veřejností zejména z etického hlediska. Existuje způsob, jak vystavit zvíře trestu, aniž by bylo nutné přikročit k tak extrémním způsobům?</w:t>
      </w:r>
    </w:p>
    <w:p w:rsidR="00382582" w:rsidRDefault="00F03FB6" w:rsidP="008918E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Výzkum „</w:t>
      </w:r>
      <w:proofErr w:type="spellStart"/>
      <w:r w:rsidRPr="00F03FB6">
        <w:rPr>
          <w:rFonts w:ascii="Times New Roman" w:hAnsi="Times New Roman" w:cs="Times New Roman"/>
          <w:sz w:val="24"/>
        </w:rPr>
        <w:t>Punishment</w:t>
      </w:r>
      <w:proofErr w:type="spellEnd"/>
      <w:r w:rsidRPr="00F03FB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03FB6">
        <w:rPr>
          <w:rFonts w:ascii="Times New Roman" w:hAnsi="Times New Roman" w:cs="Times New Roman"/>
          <w:sz w:val="24"/>
        </w:rPr>
        <w:t>of</w:t>
      </w:r>
      <w:proofErr w:type="spellEnd"/>
      <w:r w:rsidRPr="00F03FB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03FB6">
        <w:rPr>
          <w:rFonts w:ascii="Times New Roman" w:hAnsi="Times New Roman" w:cs="Times New Roman"/>
          <w:sz w:val="24"/>
        </w:rPr>
        <w:t>instrumental</w:t>
      </w:r>
      <w:proofErr w:type="spellEnd"/>
      <w:r w:rsidRPr="00F03FB6">
        <w:rPr>
          <w:rFonts w:ascii="Times New Roman" w:hAnsi="Times New Roman" w:cs="Times New Roman"/>
          <w:sz w:val="24"/>
        </w:rPr>
        <w:t xml:space="preserve"> and </w:t>
      </w:r>
      <w:proofErr w:type="spellStart"/>
      <w:r w:rsidRPr="00F03FB6">
        <w:rPr>
          <w:rFonts w:ascii="Times New Roman" w:hAnsi="Times New Roman" w:cs="Times New Roman"/>
          <w:sz w:val="24"/>
        </w:rPr>
        <w:t>consummatory</w:t>
      </w:r>
      <w:proofErr w:type="spellEnd"/>
      <w:r w:rsidRPr="00F03FB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03FB6">
        <w:rPr>
          <w:rFonts w:ascii="Times New Roman" w:hAnsi="Times New Roman" w:cs="Times New Roman"/>
          <w:sz w:val="24"/>
        </w:rPr>
        <w:t>responses</w:t>
      </w:r>
      <w:proofErr w:type="spellEnd"/>
      <w:r w:rsidRPr="00F03FB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03FB6">
        <w:rPr>
          <w:rFonts w:ascii="Times New Roman" w:hAnsi="Times New Roman" w:cs="Times New Roman"/>
          <w:sz w:val="24"/>
        </w:rPr>
        <w:t>with</w:t>
      </w:r>
      <w:proofErr w:type="spellEnd"/>
      <w:r w:rsidRPr="00F03FB6">
        <w:rPr>
          <w:rFonts w:ascii="Times New Roman" w:hAnsi="Times New Roman" w:cs="Times New Roman"/>
          <w:sz w:val="24"/>
        </w:rPr>
        <w:t xml:space="preserve"> a hot air </w:t>
      </w:r>
      <w:proofErr w:type="spellStart"/>
      <w:r w:rsidRPr="00F03FB6">
        <w:rPr>
          <w:rFonts w:ascii="Times New Roman" w:hAnsi="Times New Roman" w:cs="Times New Roman"/>
          <w:sz w:val="24"/>
        </w:rPr>
        <w:t>blast</w:t>
      </w:r>
      <w:proofErr w:type="spellEnd"/>
      <w:r w:rsidRPr="00F03FB6">
        <w:rPr>
          <w:rFonts w:ascii="Times New Roman" w:hAnsi="Times New Roman" w:cs="Times New Roman"/>
          <w:sz w:val="24"/>
        </w:rPr>
        <w:t xml:space="preserve"> in </w:t>
      </w:r>
      <w:proofErr w:type="spellStart"/>
      <w:r w:rsidRPr="00F03FB6">
        <w:rPr>
          <w:rFonts w:ascii="Times New Roman" w:hAnsi="Times New Roman" w:cs="Times New Roman"/>
          <w:sz w:val="24"/>
        </w:rPr>
        <w:t>rats</w:t>
      </w:r>
      <w:proofErr w:type="spellEnd"/>
      <w:r>
        <w:rPr>
          <w:rFonts w:ascii="Times New Roman" w:hAnsi="Times New Roman" w:cs="Times New Roman"/>
          <w:sz w:val="24"/>
        </w:rPr>
        <w:t xml:space="preserve">“ skupiny autorů z </w:t>
      </w:r>
      <w:proofErr w:type="spellStart"/>
      <w:proofErr w:type="gramStart"/>
      <w:r w:rsidRPr="00F03FB6">
        <w:rPr>
          <w:rFonts w:ascii="Times New Roman" w:hAnsi="Times New Roman" w:cs="Times New Roman"/>
          <w:sz w:val="24"/>
        </w:rPr>
        <w:t>Federal</w:t>
      </w:r>
      <w:proofErr w:type="spellEnd"/>
      <w:proofErr w:type="gramEnd"/>
      <w:r w:rsidRPr="00F03FB6">
        <w:rPr>
          <w:rFonts w:ascii="Times New Roman" w:hAnsi="Times New Roman" w:cs="Times New Roman"/>
          <w:sz w:val="24"/>
        </w:rPr>
        <w:t xml:space="preserve"> University </w:t>
      </w:r>
      <w:proofErr w:type="spellStart"/>
      <w:r w:rsidRPr="00F03FB6">
        <w:rPr>
          <w:rFonts w:ascii="Times New Roman" w:hAnsi="Times New Roman" w:cs="Times New Roman"/>
          <w:sz w:val="24"/>
        </w:rPr>
        <w:t>of</w:t>
      </w:r>
      <w:proofErr w:type="spellEnd"/>
      <w:r w:rsidRPr="00F03FB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03FB6">
        <w:rPr>
          <w:rFonts w:ascii="Times New Roman" w:hAnsi="Times New Roman" w:cs="Times New Roman"/>
          <w:sz w:val="24"/>
        </w:rPr>
        <w:t>Pará</w:t>
      </w:r>
      <w:proofErr w:type="spellEnd"/>
      <w:r>
        <w:rPr>
          <w:rFonts w:ascii="Times New Roman" w:hAnsi="Times New Roman" w:cs="Times New Roman"/>
          <w:sz w:val="24"/>
        </w:rPr>
        <w:t xml:space="preserve"> v Brazílii si mimo jiné dává za cíl ukázat, že není nutné využívat elektrošoky jako primární způsob trestu při psychologických výzkumech. Dále si klade za cíl ověřit, zda existují rozdíly v</w:t>
      </w:r>
      <w:r w:rsidR="00382582">
        <w:rPr>
          <w:rFonts w:ascii="Times New Roman" w:hAnsi="Times New Roman" w:cs="Times New Roman"/>
          <w:sz w:val="24"/>
        </w:rPr>
        <w:t xml:space="preserve"> potlačení instrumentálních a </w:t>
      </w:r>
      <w:proofErr w:type="spellStart"/>
      <w:r w:rsidR="00382582">
        <w:rPr>
          <w:rFonts w:ascii="Times New Roman" w:hAnsi="Times New Roman" w:cs="Times New Roman"/>
          <w:sz w:val="24"/>
        </w:rPr>
        <w:t>konzumatorních</w:t>
      </w:r>
      <w:proofErr w:type="spellEnd"/>
      <w:r w:rsidR="00382582">
        <w:rPr>
          <w:rFonts w:ascii="Times New Roman" w:hAnsi="Times New Roman" w:cs="Times New Roman"/>
          <w:sz w:val="24"/>
        </w:rPr>
        <w:t xml:space="preserve"> </w:t>
      </w:r>
      <w:r w:rsidR="00382582">
        <w:rPr>
          <w:rFonts w:ascii="Times New Roman" w:hAnsi="Times New Roman" w:cs="Times New Roman"/>
          <w:sz w:val="24"/>
        </w:rPr>
        <w:t>reakcí</w:t>
      </w:r>
      <w:r w:rsidR="00382582">
        <w:rPr>
          <w:rFonts w:ascii="Times New Roman" w:hAnsi="Times New Roman" w:cs="Times New Roman"/>
          <w:sz w:val="24"/>
        </w:rPr>
        <w:t xml:space="preserve"> využitím trestu proudem horkého vzduchu (dále HAB = Hot Air </w:t>
      </w:r>
      <w:proofErr w:type="spellStart"/>
      <w:r w:rsidR="00382582">
        <w:rPr>
          <w:rFonts w:ascii="Times New Roman" w:hAnsi="Times New Roman" w:cs="Times New Roman"/>
          <w:sz w:val="24"/>
        </w:rPr>
        <w:t>Blast</w:t>
      </w:r>
      <w:proofErr w:type="spellEnd"/>
      <w:r w:rsidR="00382582">
        <w:rPr>
          <w:rFonts w:ascii="Times New Roman" w:hAnsi="Times New Roman" w:cs="Times New Roman"/>
          <w:sz w:val="24"/>
        </w:rPr>
        <w:t xml:space="preserve">) a otestovat </w:t>
      </w:r>
      <w:proofErr w:type="spellStart"/>
      <w:r w:rsidR="00382582">
        <w:rPr>
          <w:rFonts w:ascii="Times New Roman" w:hAnsi="Times New Roman" w:cs="Times New Roman"/>
          <w:sz w:val="24"/>
        </w:rPr>
        <w:t>Grayovu</w:t>
      </w:r>
      <w:proofErr w:type="spellEnd"/>
      <w:r w:rsidR="00382582">
        <w:rPr>
          <w:rFonts w:ascii="Times New Roman" w:hAnsi="Times New Roman" w:cs="Times New Roman"/>
          <w:sz w:val="24"/>
        </w:rPr>
        <w:t xml:space="preserve"> hypotézu, v níž </w:t>
      </w:r>
      <w:proofErr w:type="spellStart"/>
      <w:r w:rsidR="008918EC">
        <w:rPr>
          <w:rFonts w:ascii="Times New Roman" w:hAnsi="Times New Roman" w:cs="Times New Roman"/>
          <w:sz w:val="24"/>
        </w:rPr>
        <w:t>Gray</w:t>
      </w:r>
      <w:proofErr w:type="spellEnd"/>
      <w:r w:rsidR="008918EC">
        <w:rPr>
          <w:rFonts w:ascii="Times New Roman" w:hAnsi="Times New Roman" w:cs="Times New Roman"/>
          <w:sz w:val="24"/>
        </w:rPr>
        <w:t xml:space="preserve"> </w:t>
      </w:r>
      <w:r w:rsidR="00382582">
        <w:rPr>
          <w:rFonts w:ascii="Times New Roman" w:hAnsi="Times New Roman" w:cs="Times New Roman"/>
          <w:sz w:val="24"/>
        </w:rPr>
        <w:t xml:space="preserve">zastává názor, že tresty </w:t>
      </w:r>
      <w:proofErr w:type="spellStart"/>
      <w:r w:rsidR="00382582">
        <w:rPr>
          <w:rFonts w:ascii="Times New Roman" w:hAnsi="Times New Roman" w:cs="Times New Roman"/>
          <w:sz w:val="24"/>
        </w:rPr>
        <w:t>konzumatorních</w:t>
      </w:r>
      <w:proofErr w:type="spellEnd"/>
      <w:r w:rsidR="00382582">
        <w:rPr>
          <w:rFonts w:ascii="Times New Roman" w:hAnsi="Times New Roman" w:cs="Times New Roman"/>
          <w:sz w:val="24"/>
        </w:rPr>
        <w:t xml:space="preserve"> reakcí jsou efektivnější z důvodu pravidelnosti.</w:t>
      </w:r>
    </w:p>
    <w:p w:rsidR="00382582" w:rsidRDefault="008918EC" w:rsidP="008918E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="00382582">
        <w:rPr>
          <w:rFonts w:ascii="Times New Roman" w:hAnsi="Times New Roman" w:cs="Times New Roman"/>
          <w:sz w:val="24"/>
        </w:rPr>
        <w:t> testování autoři využili 12 krys, které dříve nebyly využity k žádnému experimentu.</w:t>
      </w:r>
      <w:r w:rsidR="002926E9">
        <w:rPr>
          <w:rFonts w:ascii="Times New Roman" w:hAnsi="Times New Roman" w:cs="Times New Roman"/>
          <w:sz w:val="24"/>
        </w:rPr>
        <w:t xml:space="preserve"> Krysy byly umístěny do speciálně upravených </w:t>
      </w:r>
      <w:proofErr w:type="spellStart"/>
      <w:r w:rsidR="002926E9">
        <w:rPr>
          <w:rFonts w:ascii="Times New Roman" w:hAnsi="Times New Roman" w:cs="Times New Roman"/>
          <w:sz w:val="24"/>
        </w:rPr>
        <w:t>Ski</w:t>
      </w:r>
      <w:r w:rsidR="00077060">
        <w:rPr>
          <w:rFonts w:ascii="Times New Roman" w:hAnsi="Times New Roman" w:cs="Times New Roman"/>
          <w:sz w:val="24"/>
        </w:rPr>
        <w:t>nnerových</w:t>
      </w:r>
      <w:proofErr w:type="spellEnd"/>
      <w:r w:rsidR="00077060">
        <w:rPr>
          <w:rFonts w:ascii="Times New Roman" w:hAnsi="Times New Roman" w:cs="Times New Roman"/>
          <w:sz w:val="24"/>
        </w:rPr>
        <w:t xml:space="preserve"> boxů, které</w:t>
      </w:r>
      <w:r w:rsidR="002926E9">
        <w:rPr>
          <w:rFonts w:ascii="Times New Roman" w:hAnsi="Times New Roman" w:cs="Times New Roman"/>
          <w:sz w:val="24"/>
        </w:rPr>
        <w:t xml:space="preserve"> byl</w:t>
      </w:r>
      <w:r w:rsidR="00077060">
        <w:rPr>
          <w:rFonts w:ascii="Times New Roman" w:hAnsi="Times New Roman" w:cs="Times New Roman"/>
          <w:sz w:val="24"/>
        </w:rPr>
        <w:t>y</w:t>
      </w:r>
      <w:r w:rsidR="002926E9">
        <w:rPr>
          <w:rFonts w:ascii="Times New Roman" w:hAnsi="Times New Roman" w:cs="Times New Roman"/>
          <w:sz w:val="24"/>
        </w:rPr>
        <w:t xml:space="preserve"> namísto elektrošoků vybaven</w:t>
      </w:r>
      <w:r w:rsidR="00077060">
        <w:rPr>
          <w:rFonts w:ascii="Times New Roman" w:hAnsi="Times New Roman" w:cs="Times New Roman"/>
          <w:sz w:val="24"/>
        </w:rPr>
        <w:t>y</w:t>
      </w:r>
      <w:r w:rsidR="002926E9">
        <w:rPr>
          <w:rFonts w:ascii="Times New Roman" w:hAnsi="Times New Roman" w:cs="Times New Roman"/>
          <w:sz w:val="24"/>
        </w:rPr>
        <w:t xml:space="preserve"> klasickým v</w:t>
      </w:r>
      <w:r w:rsidR="00077060">
        <w:rPr>
          <w:rFonts w:ascii="Times New Roman" w:hAnsi="Times New Roman" w:cs="Times New Roman"/>
          <w:sz w:val="24"/>
        </w:rPr>
        <w:t>ysoušečem vlasů, sloužícím k vytvoření proudu horkého vzduch.</w:t>
      </w:r>
      <w:r w:rsidR="00382582">
        <w:rPr>
          <w:rFonts w:ascii="Times New Roman" w:hAnsi="Times New Roman" w:cs="Times New Roman"/>
          <w:sz w:val="24"/>
        </w:rPr>
        <w:t xml:space="preserve"> Před započetím experimentu byly krysy vystaveny 48 hodinové deprivaci nedostatkem vody a poté náhodně rozděleny d</w:t>
      </w:r>
      <w:r w:rsidR="002926E9">
        <w:rPr>
          <w:rFonts w:ascii="Times New Roman" w:hAnsi="Times New Roman" w:cs="Times New Roman"/>
          <w:sz w:val="24"/>
        </w:rPr>
        <w:t xml:space="preserve">o 3 skupin. </w:t>
      </w:r>
      <w:r w:rsidR="00382582">
        <w:rPr>
          <w:rFonts w:ascii="Times New Roman" w:hAnsi="Times New Roman" w:cs="Times New Roman"/>
          <w:sz w:val="24"/>
        </w:rPr>
        <w:t>Skupiny se mezi sebou lišily v</w:t>
      </w:r>
      <w:r w:rsidR="002926E9">
        <w:rPr>
          <w:rFonts w:ascii="Times New Roman" w:hAnsi="Times New Roman" w:cs="Times New Roman"/>
          <w:sz w:val="24"/>
        </w:rPr>
        <w:t> </w:t>
      </w:r>
      <w:r w:rsidR="00382582">
        <w:rPr>
          <w:rFonts w:ascii="Times New Roman" w:hAnsi="Times New Roman" w:cs="Times New Roman"/>
          <w:sz w:val="24"/>
        </w:rPr>
        <w:t>okolnostech</w:t>
      </w:r>
      <w:r w:rsidR="002926E9">
        <w:rPr>
          <w:rFonts w:ascii="Times New Roman" w:hAnsi="Times New Roman" w:cs="Times New Roman"/>
          <w:sz w:val="24"/>
        </w:rPr>
        <w:t xml:space="preserve"> trestání. Skupina </w:t>
      </w:r>
      <w:proofErr w:type="spellStart"/>
      <w:r w:rsidR="002926E9">
        <w:rPr>
          <w:rFonts w:ascii="Times New Roman" w:hAnsi="Times New Roman" w:cs="Times New Roman"/>
          <w:sz w:val="24"/>
        </w:rPr>
        <w:t>Ins</w:t>
      </w:r>
      <w:proofErr w:type="spellEnd"/>
      <w:r w:rsidR="002926E9">
        <w:rPr>
          <w:rFonts w:ascii="Times New Roman" w:hAnsi="Times New Roman" w:cs="Times New Roman"/>
          <w:sz w:val="24"/>
        </w:rPr>
        <w:t xml:space="preserve"> byla trestána za použití páky, u skupiny </w:t>
      </w:r>
      <w:proofErr w:type="spellStart"/>
      <w:r w:rsidR="002926E9">
        <w:rPr>
          <w:rFonts w:ascii="Times New Roman" w:hAnsi="Times New Roman" w:cs="Times New Roman"/>
          <w:sz w:val="24"/>
        </w:rPr>
        <w:t>ConA</w:t>
      </w:r>
      <w:proofErr w:type="spellEnd"/>
      <w:r w:rsidR="002926E9">
        <w:rPr>
          <w:rFonts w:ascii="Times New Roman" w:hAnsi="Times New Roman" w:cs="Times New Roman"/>
          <w:sz w:val="24"/>
        </w:rPr>
        <w:t xml:space="preserve"> byl trest náhodný při použití pítka s vodou a skupina </w:t>
      </w:r>
      <w:proofErr w:type="spellStart"/>
      <w:r w:rsidR="002926E9">
        <w:rPr>
          <w:rFonts w:ascii="Times New Roman" w:hAnsi="Times New Roman" w:cs="Times New Roman"/>
          <w:sz w:val="24"/>
        </w:rPr>
        <w:t>ConB</w:t>
      </w:r>
      <w:proofErr w:type="spellEnd"/>
      <w:r w:rsidR="002926E9">
        <w:rPr>
          <w:rFonts w:ascii="Times New Roman" w:hAnsi="Times New Roman" w:cs="Times New Roman"/>
          <w:sz w:val="24"/>
        </w:rPr>
        <w:t xml:space="preserve"> byla trestána při každém kontaktu s pítkem.</w:t>
      </w:r>
    </w:p>
    <w:p w:rsidR="00077060" w:rsidRPr="009D2844" w:rsidRDefault="00077060" w:rsidP="008918E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Data prokazují, že nejvyšší úroveň potlačení reakcí vykazuje skupina </w:t>
      </w:r>
      <w:proofErr w:type="spellStart"/>
      <w:r>
        <w:rPr>
          <w:rFonts w:ascii="Times New Roman" w:hAnsi="Times New Roman" w:cs="Times New Roman"/>
          <w:sz w:val="24"/>
        </w:rPr>
        <w:t>ConA</w:t>
      </w:r>
      <w:proofErr w:type="spellEnd"/>
      <w:r>
        <w:rPr>
          <w:rFonts w:ascii="Times New Roman" w:hAnsi="Times New Roman" w:cs="Times New Roman"/>
          <w:sz w:val="24"/>
        </w:rPr>
        <w:t xml:space="preserve"> při náhodném trestu, následuje skupina </w:t>
      </w:r>
      <w:proofErr w:type="spellStart"/>
      <w:r>
        <w:rPr>
          <w:rFonts w:ascii="Times New Roman" w:hAnsi="Times New Roman" w:cs="Times New Roman"/>
          <w:sz w:val="24"/>
        </w:rPr>
        <w:t>Ins</w:t>
      </w:r>
      <w:proofErr w:type="spellEnd"/>
      <w:r>
        <w:rPr>
          <w:rFonts w:ascii="Times New Roman" w:hAnsi="Times New Roman" w:cs="Times New Roman"/>
          <w:sz w:val="24"/>
        </w:rPr>
        <w:t xml:space="preserve"> a nejnižší úroveň potlačení byla zjištěna u skupiny </w:t>
      </w:r>
      <w:proofErr w:type="spellStart"/>
      <w:r>
        <w:rPr>
          <w:rFonts w:ascii="Times New Roman" w:hAnsi="Times New Roman" w:cs="Times New Roman"/>
          <w:sz w:val="24"/>
        </w:rPr>
        <w:t>ConB</w:t>
      </w:r>
      <w:proofErr w:type="spellEnd"/>
      <w:r>
        <w:rPr>
          <w:rFonts w:ascii="Times New Roman" w:hAnsi="Times New Roman" w:cs="Times New Roman"/>
          <w:sz w:val="24"/>
        </w:rPr>
        <w:t xml:space="preserve">. Tímto výzkumníci potvrdili existenci rozdílů v úrovni potlačení </w:t>
      </w:r>
      <w:r>
        <w:rPr>
          <w:rFonts w:ascii="Times New Roman" w:hAnsi="Times New Roman" w:cs="Times New Roman"/>
          <w:sz w:val="24"/>
        </w:rPr>
        <w:t xml:space="preserve">instrumentálních a </w:t>
      </w:r>
      <w:proofErr w:type="spellStart"/>
      <w:r>
        <w:rPr>
          <w:rFonts w:ascii="Times New Roman" w:hAnsi="Times New Roman" w:cs="Times New Roman"/>
          <w:sz w:val="24"/>
        </w:rPr>
        <w:t>konzumatorních</w:t>
      </w:r>
      <w:proofErr w:type="spellEnd"/>
      <w:r>
        <w:rPr>
          <w:rFonts w:ascii="Times New Roman" w:hAnsi="Times New Roman" w:cs="Times New Roman"/>
          <w:sz w:val="24"/>
        </w:rPr>
        <w:t xml:space="preserve"> reakcí</w:t>
      </w:r>
      <w:r>
        <w:rPr>
          <w:rFonts w:ascii="Times New Roman" w:hAnsi="Times New Roman" w:cs="Times New Roman"/>
          <w:sz w:val="24"/>
        </w:rPr>
        <w:t xml:space="preserve">. Dále byla také částečně potvrzena </w:t>
      </w:r>
      <w:proofErr w:type="spellStart"/>
      <w:r>
        <w:rPr>
          <w:rFonts w:ascii="Times New Roman" w:hAnsi="Times New Roman" w:cs="Times New Roman"/>
          <w:sz w:val="24"/>
        </w:rPr>
        <w:t>Grayova</w:t>
      </w:r>
      <w:proofErr w:type="spellEnd"/>
      <w:r>
        <w:rPr>
          <w:rFonts w:ascii="Times New Roman" w:hAnsi="Times New Roman" w:cs="Times New Roman"/>
          <w:sz w:val="24"/>
        </w:rPr>
        <w:t xml:space="preserve"> hypotéza a tresty </w:t>
      </w:r>
      <w:proofErr w:type="spellStart"/>
      <w:r>
        <w:rPr>
          <w:rFonts w:ascii="Times New Roman" w:hAnsi="Times New Roman" w:cs="Times New Roman"/>
          <w:sz w:val="24"/>
        </w:rPr>
        <w:t>konzumatorních</w:t>
      </w:r>
      <w:proofErr w:type="spellEnd"/>
      <w:r>
        <w:rPr>
          <w:rFonts w:ascii="Times New Roman" w:hAnsi="Times New Roman" w:cs="Times New Roman"/>
          <w:sz w:val="24"/>
        </w:rPr>
        <w:t xml:space="preserve"> rea</w:t>
      </w:r>
      <w:r w:rsidR="008918EC">
        <w:rPr>
          <w:rFonts w:ascii="Times New Roman" w:hAnsi="Times New Roman" w:cs="Times New Roman"/>
          <w:sz w:val="24"/>
        </w:rPr>
        <w:t xml:space="preserve">kcí se ukázaly být efektivnější v případě skupiny </w:t>
      </w:r>
      <w:proofErr w:type="spellStart"/>
      <w:r w:rsidR="008918EC">
        <w:rPr>
          <w:rFonts w:ascii="Times New Roman" w:hAnsi="Times New Roman" w:cs="Times New Roman"/>
          <w:sz w:val="24"/>
        </w:rPr>
        <w:t>ConA</w:t>
      </w:r>
      <w:proofErr w:type="spellEnd"/>
      <w:r w:rsidR="008918EC">
        <w:rPr>
          <w:rFonts w:ascii="Times New Roman" w:hAnsi="Times New Roman" w:cs="Times New Roman"/>
          <w:sz w:val="24"/>
        </w:rPr>
        <w:t>. Ukázalo se také, že ke zkoumání potlačování reakcí není nutné využívat jen extrémní způsoby trestů. Subjekty jsou schopné reakce i na mírnější formy trestu a metoda představená autory studie by mohla fungovat i při dalších experimentech se zvířaty.</w:t>
      </w:r>
      <w:bookmarkStart w:id="0" w:name="_GoBack"/>
      <w:bookmarkEnd w:id="0"/>
    </w:p>
    <w:sectPr w:rsidR="00077060" w:rsidRPr="009D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25"/>
    <w:rsid w:val="00077060"/>
    <w:rsid w:val="002926E9"/>
    <w:rsid w:val="00382582"/>
    <w:rsid w:val="00510FA1"/>
    <w:rsid w:val="00636CC1"/>
    <w:rsid w:val="008918EC"/>
    <w:rsid w:val="009D2844"/>
    <w:rsid w:val="00D47925"/>
    <w:rsid w:val="00F0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C35B"/>
  <w15:chartTrackingRefBased/>
  <w15:docId w15:val="{8BEB4A2C-A751-43AD-9E36-38603AF6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9D2844"/>
  </w:style>
  <w:style w:type="character" w:styleId="Hypertextovodkaz">
    <w:name w:val="Hyperlink"/>
    <w:basedOn w:val="Standardnpsmoodstavce"/>
    <w:uiPriority w:val="99"/>
    <w:semiHidden/>
    <w:unhideWhenUsed/>
    <w:rsid w:val="009D2844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3825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367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Fischerová</dc:creator>
  <cp:keywords/>
  <dc:description/>
  <cp:lastModifiedBy>Anna Fischerová</cp:lastModifiedBy>
  <cp:revision>1</cp:revision>
  <dcterms:created xsi:type="dcterms:W3CDTF">2016-11-30T13:19:00Z</dcterms:created>
  <dcterms:modified xsi:type="dcterms:W3CDTF">2016-11-30T18:38:00Z</dcterms:modified>
</cp:coreProperties>
</file>