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80" w:rsidRDefault="00EE0280" w:rsidP="00EE0280">
      <w:pPr>
        <w:pStyle w:val="Nadpis1"/>
        <w:jc w:val="both"/>
      </w:pPr>
      <w:r>
        <w:t xml:space="preserve">Zadání úkolu č. </w:t>
      </w:r>
      <w:r w:rsidR="00AF04ED">
        <w:t>8</w:t>
      </w:r>
      <w:r>
        <w:t xml:space="preserve"> – </w:t>
      </w:r>
      <w:r w:rsidR="00570A32">
        <w:t>projekt mimoškolního vzdělávání knihovníků</w:t>
      </w:r>
    </w:p>
    <w:p w:rsidR="00570A32" w:rsidRDefault="00AF04ED" w:rsidP="00FA61AE">
      <w:pPr>
        <w:jc w:val="both"/>
      </w:pPr>
      <w:r>
        <w:t>Osmý</w:t>
      </w:r>
      <w:r w:rsidR="00570A32">
        <w:t xml:space="preserve"> úkol je zaměřený na schopnost orientace v  zadávací dokumentaci projektu v oblasti IT</w:t>
      </w:r>
      <w:r w:rsidR="00AB0FBD">
        <w:t>, vzdělávání a knihoven</w:t>
      </w:r>
      <w:r w:rsidR="00570A32">
        <w:t>. Nejdříve si nastudujte právě tuto dokumentaci:</w:t>
      </w:r>
    </w:p>
    <w:p w:rsidR="00570A32" w:rsidRPr="00570A32" w:rsidRDefault="00570A32" w:rsidP="00570A32">
      <w:pPr>
        <w:pStyle w:val="FormtovanvHTML"/>
        <w:rPr>
          <w:rFonts w:asciiTheme="minorHAnsi" w:hAnsiTheme="minorHAnsi" w:cstheme="minorHAnsi"/>
          <w:sz w:val="22"/>
          <w:szCs w:val="22"/>
        </w:rPr>
      </w:pPr>
      <w:r w:rsidRPr="00570A32">
        <w:rPr>
          <w:rFonts w:asciiTheme="minorHAnsi" w:hAnsiTheme="minorHAnsi" w:cstheme="minorHAnsi"/>
          <w:sz w:val="22"/>
          <w:szCs w:val="22"/>
        </w:rPr>
        <w:t>Podmínky programu VISK:</w:t>
      </w:r>
    </w:p>
    <w:p w:rsidR="00570A32" w:rsidRPr="00AF04ED" w:rsidRDefault="00371F73" w:rsidP="00570A32">
      <w:pPr>
        <w:pStyle w:val="FormtovanvHTML"/>
        <w:rPr>
          <w:rFonts w:asciiTheme="minorHAnsi" w:hAnsiTheme="minorHAnsi" w:cstheme="minorHAnsi"/>
          <w:sz w:val="24"/>
          <w:szCs w:val="22"/>
        </w:rPr>
      </w:pPr>
      <w:hyperlink r:id="rId7" w:history="1">
        <w:r w:rsidR="00AF04ED" w:rsidRPr="00AF04ED">
          <w:rPr>
            <w:rStyle w:val="Hypertextovodkaz"/>
            <w:rFonts w:asciiTheme="minorHAnsi" w:hAnsiTheme="minorHAnsi" w:cstheme="minorHAnsi"/>
            <w:sz w:val="22"/>
          </w:rPr>
          <w:t>http://www.mkcr.cz/assets/literatura-a-knihovny/granty-a-programy/Oblast_knih/VISK2-podm2016.docx</w:t>
        </w:r>
      </w:hyperlink>
      <w:r w:rsidR="00AF04ED" w:rsidRPr="00AF04ED">
        <w:rPr>
          <w:rFonts w:asciiTheme="minorHAnsi" w:hAnsiTheme="minorHAnsi" w:cstheme="minorHAnsi"/>
          <w:sz w:val="22"/>
        </w:rPr>
        <w:t xml:space="preserve"> </w:t>
      </w:r>
    </w:p>
    <w:p w:rsidR="00570A32" w:rsidRPr="00570A32" w:rsidRDefault="00570A32" w:rsidP="00570A32">
      <w:pPr>
        <w:pStyle w:val="FormtovanvHTML"/>
        <w:rPr>
          <w:rFonts w:asciiTheme="minorHAnsi" w:hAnsiTheme="minorHAnsi" w:cstheme="minorHAnsi"/>
          <w:sz w:val="22"/>
          <w:szCs w:val="22"/>
        </w:rPr>
      </w:pPr>
    </w:p>
    <w:p w:rsidR="00EE0280" w:rsidRDefault="00570A32" w:rsidP="00FA61AE">
      <w:pPr>
        <w:jc w:val="both"/>
        <w:rPr>
          <w:rFonts w:cstheme="minorHAnsi"/>
        </w:rPr>
      </w:pPr>
      <w:r>
        <w:rPr>
          <w:rFonts w:cstheme="minorHAnsi"/>
        </w:rPr>
        <w:t>Následně se zamyslete nad projektem mimoškolního vzdělávání knihovníků. Pracujte s projektem zahrnujícím IT buď na úrovni obsahu (např. počítačová gramotnost) nebo formy (např.</w:t>
      </w:r>
      <w:r w:rsidR="00DE2159">
        <w:rPr>
          <w:rFonts w:cstheme="minorHAnsi"/>
        </w:rPr>
        <w:t xml:space="preserve"> webináře). Pojetí je zcela na v</w:t>
      </w:r>
      <w:r>
        <w:rPr>
          <w:rFonts w:cstheme="minorHAnsi"/>
        </w:rPr>
        <w:t>ás, snažte se, ať je evidentní jeho inovativnost</w:t>
      </w:r>
      <w:r w:rsidR="00AF04ED">
        <w:rPr>
          <w:rFonts w:cstheme="minorHAnsi"/>
        </w:rPr>
        <w:t xml:space="preserve"> (nemělo by jít o běžná témata v základních modulech ECDL</w:t>
      </w:r>
      <w:r w:rsidR="004966CA">
        <w:rPr>
          <w:rFonts w:cstheme="minorHAnsi"/>
        </w:rPr>
        <w:t>, ani o téma již řešené jiným projektem, včetně APLS</w:t>
      </w:r>
      <w:r w:rsidR="00AF04ED">
        <w:rPr>
          <w:rFonts w:cstheme="minorHAnsi"/>
        </w:rPr>
        <w:t>)</w:t>
      </w:r>
      <w:r>
        <w:rPr>
          <w:rFonts w:cstheme="minorHAnsi"/>
        </w:rPr>
        <w:t>, kvůli které byste měli dostat peníze v projektové výzvě právě vy</w:t>
      </w:r>
      <w:r w:rsidR="00DE2159">
        <w:rPr>
          <w:rFonts w:cstheme="minorHAnsi"/>
        </w:rPr>
        <w:t>. V čem je projekt jedinečný</w:t>
      </w:r>
      <w:r w:rsidR="00A35E4A">
        <w:rPr>
          <w:rFonts w:cstheme="minorHAnsi"/>
        </w:rPr>
        <w:t>,</w:t>
      </w:r>
      <w:r w:rsidR="00DE2159">
        <w:rPr>
          <w:rFonts w:cstheme="minorHAnsi"/>
        </w:rPr>
        <w:t xml:space="preserve"> výslovně uveďte</w:t>
      </w:r>
      <w:r>
        <w:rPr>
          <w:rFonts w:cstheme="minorHAnsi"/>
        </w:rPr>
        <w:t xml:space="preserve">. Váš </w:t>
      </w:r>
      <w:r w:rsidR="00AF04ED">
        <w:rPr>
          <w:rFonts w:cstheme="minorHAnsi"/>
        </w:rPr>
        <w:t>rozpočet</w:t>
      </w:r>
      <w:r>
        <w:rPr>
          <w:rFonts w:cstheme="minorHAnsi"/>
        </w:rPr>
        <w:t xml:space="preserve"> by se měl pohybovat kolem 30 000 Kč na celý projekt. Tento fiktivní projekt píšete pro knihovnu pověřenou výkonem regionálních funkcí v obci s 15-20 tisíci obyvateli</w:t>
      </w:r>
      <w:r w:rsidR="00AF04ED">
        <w:rPr>
          <w:rFonts w:cstheme="minorHAnsi"/>
        </w:rPr>
        <w:t xml:space="preserve">, např. </w:t>
      </w:r>
      <w:r w:rsidR="00AF04ED">
        <w:rPr>
          <w:rStyle w:val="st"/>
        </w:rPr>
        <w:t xml:space="preserve">Knihovnu Karla Dvořáčka ve </w:t>
      </w:r>
      <w:r w:rsidR="00AF04ED" w:rsidRPr="00AF04ED">
        <w:rPr>
          <w:rStyle w:val="Zdraznn"/>
          <w:i w:val="0"/>
        </w:rPr>
        <w:t>Vyškově</w:t>
      </w:r>
      <w:r>
        <w:rPr>
          <w:rFonts w:cstheme="minorHAnsi"/>
        </w:rPr>
        <w:t>. Pro zpracování úkolu popište projekt v právě uvedeném rámci</w:t>
      </w:r>
      <w:r w:rsidR="003F6F36">
        <w:rPr>
          <w:rFonts w:cstheme="minorHAnsi"/>
        </w:rPr>
        <w:t>, přičemž budete zpracovávat jen část „Popis projektu“</w:t>
      </w:r>
      <w:r w:rsidR="00AB0FBD">
        <w:rPr>
          <w:rFonts w:cstheme="minorHAnsi"/>
        </w:rPr>
        <w:t xml:space="preserve">. </w:t>
      </w:r>
      <w:r>
        <w:rPr>
          <w:rFonts w:cstheme="minorHAnsi"/>
        </w:rPr>
        <w:t xml:space="preserve">Popis musí obsahovat všechny </w:t>
      </w:r>
      <w:r w:rsidR="003F6F36">
        <w:rPr>
          <w:rFonts w:cstheme="minorHAnsi"/>
        </w:rPr>
        <w:t xml:space="preserve">položky </w:t>
      </w:r>
      <w:r>
        <w:rPr>
          <w:rFonts w:cstheme="minorHAnsi"/>
        </w:rPr>
        <w:t>uvedené</w:t>
      </w:r>
      <w:r w:rsidR="003F6F36">
        <w:rPr>
          <w:rFonts w:cstheme="minorHAnsi"/>
        </w:rPr>
        <w:t xml:space="preserve"> v zadávací dokumentaci, která stanovuje i rozsah pro popis projektu.</w:t>
      </w:r>
      <w:r>
        <w:rPr>
          <w:rFonts w:cstheme="minorHAnsi"/>
        </w:rPr>
        <w:t xml:space="preserve"> </w:t>
      </w:r>
      <w:r w:rsidR="003F6F36">
        <w:rPr>
          <w:rFonts w:cstheme="minorHAnsi"/>
        </w:rPr>
        <w:t>M</w:t>
      </w:r>
      <w:r>
        <w:rPr>
          <w:rFonts w:cstheme="minorHAnsi"/>
        </w:rPr>
        <w:t xml:space="preserve">usí být ale evidentní </w:t>
      </w:r>
      <w:r w:rsidR="003F6F36">
        <w:rPr>
          <w:rFonts w:cstheme="minorHAnsi"/>
        </w:rPr>
        <w:t xml:space="preserve">cíl a jeho hodnota, </w:t>
      </w:r>
      <w:r>
        <w:rPr>
          <w:rFonts w:cstheme="minorHAnsi"/>
        </w:rPr>
        <w:t>pojetí a reálnost (např. není možné uvést, že lektorem bude americký profesor, protože byste ho na pár hodin výuky do knihovny nedostali, příp. by mu rozumělo jen několik knihovníků, protože jazyková vybavenost je omezená).</w:t>
      </w:r>
      <w:r w:rsidR="00806515">
        <w:rPr>
          <w:rFonts w:cstheme="minorHAnsi"/>
        </w:rPr>
        <w:t xml:space="preserve"> Nad rámec požadovaných témat doporučuji uvést rizika projektu a návrh jejich řešení.</w:t>
      </w:r>
      <w:r w:rsidR="00763636">
        <w:rPr>
          <w:rFonts w:cstheme="minorHAnsi"/>
        </w:rPr>
        <w:t xml:space="preserve"> Vedle popisu projektu uveďte také rozpočet – není nutné ho dělit do správných polí v tabulce, musí být ale evidentní, kolik a na co bude vynaloženo, abyste se pohybovali kolem 30 000 Kč (max. ± 3 000 Kč).</w:t>
      </w:r>
      <w:r w:rsidR="00AB0FBD" w:rsidRPr="00AB0FBD">
        <w:rPr>
          <w:rFonts w:cstheme="minorHAnsi"/>
        </w:rPr>
        <w:t xml:space="preserve"> </w:t>
      </w:r>
      <w:r w:rsidR="00AB0FBD">
        <w:rPr>
          <w:rFonts w:cstheme="minorHAnsi"/>
        </w:rPr>
        <w:t>P</w:t>
      </w:r>
      <w:r w:rsidR="00AB0FBD">
        <w:rPr>
          <w:rFonts w:cstheme="minorHAnsi"/>
        </w:rPr>
        <w:t xml:space="preserve">omůže vám to </w:t>
      </w:r>
      <w:bookmarkStart w:id="0" w:name="_GoBack"/>
      <w:bookmarkEnd w:id="0"/>
      <w:r w:rsidR="00AB0FBD">
        <w:rPr>
          <w:rFonts w:cstheme="minorHAnsi"/>
        </w:rPr>
        <w:t>uvědomit si reálnost návrhu.</w:t>
      </w:r>
    </w:p>
    <w:p w:rsidR="001316F2" w:rsidRPr="00AF556E" w:rsidRDefault="00AF04ED" w:rsidP="00AF556E">
      <w:pPr>
        <w:jc w:val="both"/>
        <w:rPr>
          <w:rFonts w:cstheme="minorHAnsi"/>
        </w:rPr>
      </w:pPr>
      <w:r>
        <w:rPr>
          <w:rFonts w:cstheme="minorHAnsi"/>
        </w:rPr>
        <w:t>Úkol opět odevzdejte do IS do odevzdávárny.</w:t>
      </w:r>
    </w:p>
    <w:p w:rsidR="00861B8F" w:rsidRDefault="00861B8F"/>
    <w:sectPr w:rsidR="00861B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73" w:rsidRDefault="00371F73" w:rsidP="00D60DFA">
      <w:pPr>
        <w:spacing w:after="0" w:line="240" w:lineRule="auto"/>
      </w:pPr>
      <w:r>
        <w:separator/>
      </w:r>
    </w:p>
  </w:endnote>
  <w:endnote w:type="continuationSeparator" w:id="0">
    <w:p w:rsidR="00371F73" w:rsidRDefault="00371F73" w:rsidP="00D6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73" w:rsidRDefault="00371F73" w:rsidP="00D60DFA">
      <w:pPr>
        <w:spacing w:after="0" w:line="240" w:lineRule="auto"/>
      </w:pPr>
      <w:r>
        <w:separator/>
      </w:r>
    </w:p>
  </w:footnote>
  <w:footnote w:type="continuationSeparator" w:id="0">
    <w:p w:rsidR="00371F73" w:rsidRDefault="00371F73" w:rsidP="00D60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hlav"/>
    </w:pPr>
    <w:r>
      <w:rPr>
        <w:noProof/>
        <w:lang w:eastAsia="cs-CZ"/>
      </w:rPr>
      <w:drawing>
        <wp:inline distT="0" distB="0" distL="0" distR="0" wp14:anchorId="73438BB4" wp14:editId="789CC41A">
          <wp:extent cx="4924425" cy="941705"/>
          <wp:effectExtent l="0" t="0" r="952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4425" cy="9417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25pt;height:102pt" o:bullet="t">
        <v:imagedata r:id="rId1" o:title="art8458"/>
      </v:shape>
    </w:pict>
  </w:numPicBullet>
  <w:abstractNum w:abstractNumId="0" w15:restartNumberingAfterBreak="0">
    <w:nsid w:val="27884AD9"/>
    <w:multiLevelType w:val="hybridMultilevel"/>
    <w:tmpl w:val="49EE83A0"/>
    <w:lvl w:ilvl="0" w:tplc="028033A8">
      <w:start w:val="1"/>
      <w:numFmt w:val="bullet"/>
      <w:lvlText w:val=""/>
      <w:lvlPicBulletId w:val="0"/>
      <w:lvlJc w:val="left"/>
      <w:pPr>
        <w:tabs>
          <w:tab w:val="num" w:pos="720"/>
        </w:tabs>
        <w:ind w:left="720" w:hanging="360"/>
      </w:pPr>
      <w:rPr>
        <w:rFonts w:ascii="Symbol" w:hAnsi="Symbol" w:hint="default"/>
      </w:rPr>
    </w:lvl>
    <w:lvl w:ilvl="1" w:tplc="24A4332A" w:tentative="1">
      <w:start w:val="1"/>
      <w:numFmt w:val="bullet"/>
      <w:lvlText w:val=""/>
      <w:lvlPicBulletId w:val="0"/>
      <w:lvlJc w:val="left"/>
      <w:pPr>
        <w:tabs>
          <w:tab w:val="num" w:pos="1440"/>
        </w:tabs>
        <w:ind w:left="1440" w:hanging="360"/>
      </w:pPr>
      <w:rPr>
        <w:rFonts w:ascii="Symbol" w:hAnsi="Symbol" w:hint="default"/>
      </w:rPr>
    </w:lvl>
    <w:lvl w:ilvl="2" w:tplc="1BFC0392" w:tentative="1">
      <w:start w:val="1"/>
      <w:numFmt w:val="bullet"/>
      <w:lvlText w:val=""/>
      <w:lvlPicBulletId w:val="0"/>
      <w:lvlJc w:val="left"/>
      <w:pPr>
        <w:tabs>
          <w:tab w:val="num" w:pos="2160"/>
        </w:tabs>
        <w:ind w:left="2160" w:hanging="360"/>
      </w:pPr>
      <w:rPr>
        <w:rFonts w:ascii="Symbol" w:hAnsi="Symbol" w:hint="default"/>
      </w:rPr>
    </w:lvl>
    <w:lvl w:ilvl="3" w:tplc="732611F8" w:tentative="1">
      <w:start w:val="1"/>
      <w:numFmt w:val="bullet"/>
      <w:lvlText w:val=""/>
      <w:lvlPicBulletId w:val="0"/>
      <w:lvlJc w:val="left"/>
      <w:pPr>
        <w:tabs>
          <w:tab w:val="num" w:pos="2880"/>
        </w:tabs>
        <w:ind w:left="2880" w:hanging="360"/>
      </w:pPr>
      <w:rPr>
        <w:rFonts w:ascii="Symbol" w:hAnsi="Symbol" w:hint="default"/>
      </w:rPr>
    </w:lvl>
    <w:lvl w:ilvl="4" w:tplc="9EDCC3BE" w:tentative="1">
      <w:start w:val="1"/>
      <w:numFmt w:val="bullet"/>
      <w:lvlText w:val=""/>
      <w:lvlPicBulletId w:val="0"/>
      <w:lvlJc w:val="left"/>
      <w:pPr>
        <w:tabs>
          <w:tab w:val="num" w:pos="3600"/>
        </w:tabs>
        <w:ind w:left="3600" w:hanging="360"/>
      </w:pPr>
      <w:rPr>
        <w:rFonts w:ascii="Symbol" w:hAnsi="Symbol" w:hint="default"/>
      </w:rPr>
    </w:lvl>
    <w:lvl w:ilvl="5" w:tplc="D7BE1890" w:tentative="1">
      <w:start w:val="1"/>
      <w:numFmt w:val="bullet"/>
      <w:lvlText w:val=""/>
      <w:lvlPicBulletId w:val="0"/>
      <w:lvlJc w:val="left"/>
      <w:pPr>
        <w:tabs>
          <w:tab w:val="num" w:pos="4320"/>
        </w:tabs>
        <w:ind w:left="4320" w:hanging="360"/>
      </w:pPr>
      <w:rPr>
        <w:rFonts w:ascii="Symbol" w:hAnsi="Symbol" w:hint="default"/>
      </w:rPr>
    </w:lvl>
    <w:lvl w:ilvl="6" w:tplc="8C063404" w:tentative="1">
      <w:start w:val="1"/>
      <w:numFmt w:val="bullet"/>
      <w:lvlText w:val=""/>
      <w:lvlPicBulletId w:val="0"/>
      <w:lvlJc w:val="left"/>
      <w:pPr>
        <w:tabs>
          <w:tab w:val="num" w:pos="5040"/>
        </w:tabs>
        <w:ind w:left="5040" w:hanging="360"/>
      </w:pPr>
      <w:rPr>
        <w:rFonts w:ascii="Symbol" w:hAnsi="Symbol" w:hint="default"/>
      </w:rPr>
    </w:lvl>
    <w:lvl w:ilvl="7" w:tplc="F086E6A4" w:tentative="1">
      <w:start w:val="1"/>
      <w:numFmt w:val="bullet"/>
      <w:lvlText w:val=""/>
      <w:lvlPicBulletId w:val="0"/>
      <w:lvlJc w:val="left"/>
      <w:pPr>
        <w:tabs>
          <w:tab w:val="num" w:pos="5760"/>
        </w:tabs>
        <w:ind w:left="5760" w:hanging="360"/>
      </w:pPr>
      <w:rPr>
        <w:rFonts w:ascii="Symbol" w:hAnsi="Symbol" w:hint="default"/>
      </w:rPr>
    </w:lvl>
    <w:lvl w:ilvl="8" w:tplc="DF624FCA"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309F1115"/>
    <w:multiLevelType w:val="hybridMultilevel"/>
    <w:tmpl w:val="FE16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916597"/>
    <w:multiLevelType w:val="hybridMultilevel"/>
    <w:tmpl w:val="4FA258B4"/>
    <w:lvl w:ilvl="0" w:tplc="5E043FF2">
      <w:start w:val="1"/>
      <w:numFmt w:val="bullet"/>
      <w:lvlText w:val=""/>
      <w:lvlPicBulletId w:val="0"/>
      <w:lvlJc w:val="left"/>
      <w:pPr>
        <w:tabs>
          <w:tab w:val="num" w:pos="720"/>
        </w:tabs>
        <w:ind w:left="720" w:hanging="360"/>
      </w:pPr>
      <w:rPr>
        <w:rFonts w:ascii="Symbol" w:hAnsi="Symbol" w:hint="default"/>
      </w:rPr>
    </w:lvl>
    <w:lvl w:ilvl="1" w:tplc="94180B5E" w:tentative="1">
      <w:start w:val="1"/>
      <w:numFmt w:val="bullet"/>
      <w:lvlText w:val=""/>
      <w:lvlPicBulletId w:val="0"/>
      <w:lvlJc w:val="left"/>
      <w:pPr>
        <w:tabs>
          <w:tab w:val="num" w:pos="1440"/>
        </w:tabs>
        <w:ind w:left="1440" w:hanging="360"/>
      </w:pPr>
      <w:rPr>
        <w:rFonts w:ascii="Symbol" w:hAnsi="Symbol" w:hint="default"/>
      </w:rPr>
    </w:lvl>
    <w:lvl w:ilvl="2" w:tplc="8F121D30" w:tentative="1">
      <w:start w:val="1"/>
      <w:numFmt w:val="bullet"/>
      <w:lvlText w:val=""/>
      <w:lvlPicBulletId w:val="0"/>
      <w:lvlJc w:val="left"/>
      <w:pPr>
        <w:tabs>
          <w:tab w:val="num" w:pos="2160"/>
        </w:tabs>
        <w:ind w:left="2160" w:hanging="360"/>
      </w:pPr>
      <w:rPr>
        <w:rFonts w:ascii="Symbol" w:hAnsi="Symbol" w:hint="default"/>
      </w:rPr>
    </w:lvl>
    <w:lvl w:ilvl="3" w:tplc="2BD62476" w:tentative="1">
      <w:start w:val="1"/>
      <w:numFmt w:val="bullet"/>
      <w:lvlText w:val=""/>
      <w:lvlPicBulletId w:val="0"/>
      <w:lvlJc w:val="left"/>
      <w:pPr>
        <w:tabs>
          <w:tab w:val="num" w:pos="2880"/>
        </w:tabs>
        <w:ind w:left="2880" w:hanging="360"/>
      </w:pPr>
      <w:rPr>
        <w:rFonts w:ascii="Symbol" w:hAnsi="Symbol" w:hint="default"/>
      </w:rPr>
    </w:lvl>
    <w:lvl w:ilvl="4" w:tplc="2C8A257C" w:tentative="1">
      <w:start w:val="1"/>
      <w:numFmt w:val="bullet"/>
      <w:lvlText w:val=""/>
      <w:lvlPicBulletId w:val="0"/>
      <w:lvlJc w:val="left"/>
      <w:pPr>
        <w:tabs>
          <w:tab w:val="num" w:pos="3600"/>
        </w:tabs>
        <w:ind w:left="3600" w:hanging="360"/>
      </w:pPr>
      <w:rPr>
        <w:rFonts w:ascii="Symbol" w:hAnsi="Symbol" w:hint="default"/>
      </w:rPr>
    </w:lvl>
    <w:lvl w:ilvl="5" w:tplc="5016E3EE" w:tentative="1">
      <w:start w:val="1"/>
      <w:numFmt w:val="bullet"/>
      <w:lvlText w:val=""/>
      <w:lvlPicBulletId w:val="0"/>
      <w:lvlJc w:val="left"/>
      <w:pPr>
        <w:tabs>
          <w:tab w:val="num" w:pos="4320"/>
        </w:tabs>
        <w:ind w:left="4320" w:hanging="360"/>
      </w:pPr>
      <w:rPr>
        <w:rFonts w:ascii="Symbol" w:hAnsi="Symbol" w:hint="default"/>
      </w:rPr>
    </w:lvl>
    <w:lvl w:ilvl="6" w:tplc="B9E40714" w:tentative="1">
      <w:start w:val="1"/>
      <w:numFmt w:val="bullet"/>
      <w:lvlText w:val=""/>
      <w:lvlPicBulletId w:val="0"/>
      <w:lvlJc w:val="left"/>
      <w:pPr>
        <w:tabs>
          <w:tab w:val="num" w:pos="5040"/>
        </w:tabs>
        <w:ind w:left="5040" w:hanging="360"/>
      </w:pPr>
      <w:rPr>
        <w:rFonts w:ascii="Symbol" w:hAnsi="Symbol" w:hint="default"/>
      </w:rPr>
    </w:lvl>
    <w:lvl w:ilvl="7" w:tplc="F55A19E2" w:tentative="1">
      <w:start w:val="1"/>
      <w:numFmt w:val="bullet"/>
      <w:lvlText w:val=""/>
      <w:lvlPicBulletId w:val="0"/>
      <w:lvlJc w:val="left"/>
      <w:pPr>
        <w:tabs>
          <w:tab w:val="num" w:pos="5760"/>
        </w:tabs>
        <w:ind w:left="5760" w:hanging="360"/>
      </w:pPr>
      <w:rPr>
        <w:rFonts w:ascii="Symbol" w:hAnsi="Symbol" w:hint="default"/>
      </w:rPr>
    </w:lvl>
    <w:lvl w:ilvl="8" w:tplc="620E362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20959C0"/>
    <w:multiLevelType w:val="hybridMultilevel"/>
    <w:tmpl w:val="DC820BD0"/>
    <w:lvl w:ilvl="0" w:tplc="D8829E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602405"/>
    <w:multiLevelType w:val="hybridMultilevel"/>
    <w:tmpl w:val="195C45F0"/>
    <w:lvl w:ilvl="0" w:tplc="9ABA404A">
      <w:start w:val="1"/>
      <w:numFmt w:val="bullet"/>
      <w:lvlText w:val=""/>
      <w:lvlPicBulletId w:val="0"/>
      <w:lvlJc w:val="left"/>
      <w:pPr>
        <w:tabs>
          <w:tab w:val="num" w:pos="720"/>
        </w:tabs>
        <w:ind w:left="720" w:hanging="360"/>
      </w:pPr>
      <w:rPr>
        <w:rFonts w:ascii="Symbol" w:hAnsi="Symbol" w:hint="default"/>
      </w:rPr>
    </w:lvl>
    <w:lvl w:ilvl="1" w:tplc="BBFAF392" w:tentative="1">
      <w:start w:val="1"/>
      <w:numFmt w:val="bullet"/>
      <w:lvlText w:val=""/>
      <w:lvlPicBulletId w:val="0"/>
      <w:lvlJc w:val="left"/>
      <w:pPr>
        <w:tabs>
          <w:tab w:val="num" w:pos="1440"/>
        </w:tabs>
        <w:ind w:left="1440" w:hanging="360"/>
      </w:pPr>
      <w:rPr>
        <w:rFonts w:ascii="Symbol" w:hAnsi="Symbol" w:hint="default"/>
      </w:rPr>
    </w:lvl>
    <w:lvl w:ilvl="2" w:tplc="E6A268FE" w:tentative="1">
      <w:start w:val="1"/>
      <w:numFmt w:val="bullet"/>
      <w:lvlText w:val=""/>
      <w:lvlPicBulletId w:val="0"/>
      <w:lvlJc w:val="left"/>
      <w:pPr>
        <w:tabs>
          <w:tab w:val="num" w:pos="2160"/>
        </w:tabs>
        <w:ind w:left="2160" w:hanging="360"/>
      </w:pPr>
      <w:rPr>
        <w:rFonts w:ascii="Symbol" w:hAnsi="Symbol" w:hint="default"/>
      </w:rPr>
    </w:lvl>
    <w:lvl w:ilvl="3" w:tplc="78827CBA" w:tentative="1">
      <w:start w:val="1"/>
      <w:numFmt w:val="bullet"/>
      <w:lvlText w:val=""/>
      <w:lvlPicBulletId w:val="0"/>
      <w:lvlJc w:val="left"/>
      <w:pPr>
        <w:tabs>
          <w:tab w:val="num" w:pos="2880"/>
        </w:tabs>
        <w:ind w:left="2880" w:hanging="360"/>
      </w:pPr>
      <w:rPr>
        <w:rFonts w:ascii="Symbol" w:hAnsi="Symbol" w:hint="default"/>
      </w:rPr>
    </w:lvl>
    <w:lvl w:ilvl="4" w:tplc="4CA6E7F0" w:tentative="1">
      <w:start w:val="1"/>
      <w:numFmt w:val="bullet"/>
      <w:lvlText w:val=""/>
      <w:lvlPicBulletId w:val="0"/>
      <w:lvlJc w:val="left"/>
      <w:pPr>
        <w:tabs>
          <w:tab w:val="num" w:pos="3600"/>
        </w:tabs>
        <w:ind w:left="3600" w:hanging="360"/>
      </w:pPr>
      <w:rPr>
        <w:rFonts w:ascii="Symbol" w:hAnsi="Symbol" w:hint="default"/>
      </w:rPr>
    </w:lvl>
    <w:lvl w:ilvl="5" w:tplc="74FC748A" w:tentative="1">
      <w:start w:val="1"/>
      <w:numFmt w:val="bullet"/>
      <w:lvlText w:val=""/>
      <w:lvlPicBulletId w:val="0"/>
      <w:lvlJc w:val="left"/>
      <w:pPr>
        <w:tabs>
          <w:tab w:val="num" w:pos="4320"/>
        </w:tabs>
        <w:ind w:left="4320" w:hanging="360"/>
      </w:pPr>
      <w:rPr>
        <w:rFonts w:ascii="Symbol" w:hAnsi="Symbol" w:hint="default"/>
      </w:rPr>
    </w:lvl>
    <w:lvl w:ilvl="6" w:tplc="52F4E9E2" w:tentative="1">
      <w:start w:val="1"/>
      <w:numFmt w:val="bullet"/>
      <w:lvlText w:val=""/>
      <w:lvlPicBulletId w:val="0"/>
      <w:lvlJc w:val="left"/>
      <w:pPr>
        <w:tabs>
          <w:tab w:val="num" w:pos="5040"/>
        </w:tabs>
        <w:ind w:left="5040" w:hanging="360"/>
      </w:pPr>
      <w:rPr>
        <w:rFonts w:ascii="Symbol" w:hAnsi="Symbol" w:hint="default"/>
      </w:rPr>
    </w:lvl>
    <w:lvl w:ilvl="7" w:tplc="31225978" w:tentative="1">
      <w:start w:val="1"/>
      <w:numFmt w:val="bullet"/>
      <w:lvlText w:val=""/>
      <w:lvlPicBulletId w:val="0"/>
      <w:lvlJc w:val="left"/>
      <w:pPr>
        <w:tabs>
          <w:tab w:val="num" w:pos="5760"/>
        </w:tabs>
        <w:ind w:left="5760" w:hanging="360"/>
      </w:pPr>
      <w:rPr>
        <w:rFonts w:ascii="Symbol" w:hAnsi="Symbol" w:hint="default"/>
      </w:rPr>
    </w:lvl>
    <w:lvl w:ilvl="8" w:tplc="B3E4E62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A265D23"/>
    <w:multiLevelType w:val="hybridMultilevel"/>
    <w:tmpl w:val="BEE01956"/>
    <w:lvl w:ilvl="0" w:tplc="414C7B84">
      <w:start w:val="1"/>
      <w:numFmt w:val="bullet"/>
      <w:lvlText w:val=""/>
      <w:lvlPicBulletId w:val="0"/>
      <w:lvlJc w:val="left"/>
      <w:pPr>
        <w:tabs>
          <w:tab w:val="num" w:pos="720"/>
        </w:tabs>
        <w:ind w:left="720" w:hanging="360"/>
      </w:pPr>
      <w:rPr>
        <w:rFonts w:ascii="Symbol" w:hAnsi="Symbol" w:hint="default"/>
      </w:rPr>
    </w:lvl>
    <w:lvl w:ilvl="1" w:tplc="FDA0A5F6" w:tentative="1">
      <w:start w:val="1"/>
      <w:numFmt w:val="bullet"/>
      <w:lvlText w:val=""/>
      <w:lvlPicBulletId w:val="0"/>
      <w:lvlJc w:val="left"/>
      <w:pPr>
        <w:tabs>
          <w:tab w:val="num" w:pos="1440"/>
        </w:tabs>
        <w:ind w:left="1440" w:hanging="360"/>
      </w:pPr>
      <w:rPr>
        <w:rFonts w:ascii="Symbol" w:hAnsi="Symbol" w:hint="default"/>
      </w:rPr>
    </w:lvl>
    <w:lvl w:ilvl="2" w:tplc="64EAE6FE" w:tentative="1">
      <w:start w:val="1"/>
      <w:numFmt w:val="bullet"/>
      <w:lvlText w:val=""/>
      <w:lvlPicBulletId w:val="0"/>
      <w:lvlJc w:val="left"/>
      <w:pPr>
        <w:tabs>
          <w:tab w:val="num" w:pos="2160"/>
        </w:tabs>
        <w:ind w:left="2160" w:hanging="360"/>
      </w:pPr>
      <w:rPr>
        <w:rFonts w:ascii="Symbol" w:hAnsi="Symbol" w:hint="default"/>
      </w:rPr>
    </w:lvl>
    <w:lvl w:ilvl="3" w:tplc="209A0B14" w:tentative="1">
      <w:start w:val="1"/>
      <w:numFmt w:val="bullet"/>
      <w:lvlText w:val=""/>
      <w:lvlPicBulletId w:val="0"/>
      <w:lvlJc w:val="left"/>
      <w:pPr>
        <w:tabs>
          <w:tab w:val="num" w:pos="2880"/>
        </w:tabs>
        <w:ind w:left="2880" w:hanging="360"/>
      </w:pPr>
      <w:rPr>
        <w:rFonts w:ascii="Symbol" w:hAnsi="Symbol" w:hint="default"/>
      </w:rPr>
    </w:lvl>
    <w:lvl w:ilvl="4" w:tplc="612665E6" w:tentative="1">
      <w:start w:val="1"/>
      <w:numFmt w:val="bullet"/>
      <w:lvlText w:val=""/>
      <w:lvlPicBulletId w:val="0"/>
      <w:lvlJc w:val="left"/>
      <w:pPr>
        <w:tabs>
          <w:tab w:val="num" w:pos="3600"/>
        </w:tabs>
        <w:ind w:left="3600" w:hanging="360"/>
      </w:pPr>
      <w:rPr>
        <w:rFonts w:ascii="Symbol" w:hAnsi="Symbol" w:hint="default"/>
      </w:rPr>
    </w:lvl>
    <w:lvl w:ilvl="5" w:tplc="B49EC416" w:tentative="1">
      <w:start w:val="1"/>
      <w:numFmt w:val="bullet"/>
      <w:lvlText w:val=""/>
      <w:lvlPicBulletId w:val="0"/>
      <w:lvlJc w:val="left"/>
      <w:pPr>
        <w:tabs>
          <w:tab w:val="num" w:pos="4320"/>
        </w:tabs>
        <w:ind w:left="4320" w:hanging="360"/>
      </w:pPr>
      <w:rPr>
        <w:rFonts w:ascii="Symbol" w:hAnsi="Symbol" w:hint="default"/>
      </w:rPr>
    </w:lvl>
    <w:lvl w:ilvl="6" w:tplc="F42240B2" w:tentative="1">
      <w:start w:val="1"/>
      <w:numFmt w:val="bullet"/>
      <w:lvlText w:val=""/>
      <w:lvlPicBulletId w:val="0"/>
      <w:lvlJc w:val="left"/>
      <w:pPr>
        <w:tabs>
          <w:tab w:val="num" w:pos="5040"/>
        </w:tabs>
        <w:ind w:left="5040" w:hanging="360"/>
      </w:pPr>
      <w:rPr>
        <w:rFonts w:ascii="Symbol" w:hAnsi="Symbol" w:hint="default"/>
      </w:rPr>
    </w:lvl>
    <w:lvl w:ilvl="7" w:tplc="50B6C4B6" w:tentative="1">
      <w:start w:val="1"/>
      <w:numFmt w:val="bullet"/>
      <w:lvlText w:val=""/>
      <w:lvlPicBulletId w:val="0"/>
      <w:lvlJc w:val="left"/>
      <w:pPr>
        <w:tabs>
          <w:tab w:val="num" w:pos="5760"/>
        </w:tabs>
        <w:ind w:left="5760" w:hanging="360"/>
      </w:pPr>
      <w:rPr>
        <w:rFonts w:ascii="Symbol" w:hAnsi="Symbol" w:hint="default"/>
      </w:rPr>
    </w:lvl>
    <w:lvl w:ilvl="8" w:tplc="112658D0"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80"/>
    <w:rsid w:val="001316F2"/>
    <w:rsid w:val="00271866"/>
    <w:rsid w:val="00321E27"/>
    <w:rsid w:val="00371F73"/>
    <w:rsid w:val="003C6EC5"/>
    <w:rsid w:val="003F6F36"/>
    <w:rsid w:val="004966CA"/>
    <w:rsid w:val="0052395B"/>
    <w:rsid w:val="00570A32"/>
    <w:rsid w:val="006E1328"/>
    <w:rsid w:val="00763636"/>
    <w:rsid w:val="00806515"/>
    <w:rsid w:val="00861B8F"/>
    <w:rsid w:val="008B1A4E"/>
    <w:rsid w:val="00A35A2A"/>
    <w:rsid w:val="00A35E4A"/>
    <w:rsid w:val="00AB0FBD"/>
    <w:rsid w:val="00AF04ED"/>
    <w:rsid w:val="00AF556E"/>
    <w:rsid w:val="00C614A8"/>
    <w:rsid w:val="00D60DFA"/>
    <w:rsid w:val="00D86670"/>
    <w:rsid w:val="00DE2159"/>
    <w:rsid w:val="00EE0280"/>
    <w:rsid w:val="00F94493"/>
    <w:rsid w:val="00FA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67BE9-A534-4C12-B22A-F74C0438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E0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028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A61AE"/>
    <w:rPr>
      <w:color w:val="0000FF"/>
      <w:u w:val="single"/>
    </w:rPr>
  </w:style>
  <w:style w:type="paragraph" w:styleId="FormtovanvHTML">
    <w:name w:val="HTML Preformatted"/>
    <w:basedOn w:val="Normln"/>
    <w:link w:val="FormtovanvHTMLChar"/>
    <w:uiPriority w:val="99"/>
    <w:semiHidden/>
    <w:unhideWhenUsed/>
    <w:rsid w:val="0057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70A3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F556E"/>
    <w:pPr>
      <w:ind w:left="720"/>
      <w:contextualSpacing/>
    </w:pPr>
  </w:style>
  <w:style w:type="paragraph" w:styleId="Zhlav">
    <w:name w:val="header"/>
    <w:basedOn w:val="Normln"/>
    <w:link w:val="ZhlavChar"/>
    <w:uiPriority w:val="99"/>
    <w:unhideWhenUsed/>
    <w:rsid w:val="00D60D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0DFA"/>
  </w:style>
  <w:style w:type="paragraph" w:styleId="Zpat">
    <w:name w:val="footer"/>
    <w:basedOn w:val="Normln"/>
    <w:link w:val="ZpatChar"/>
    <w:uiPriority w:val="99"/>
    <w:unhideWhenUsed/>
    <w:rsid w:val="00D60DFA"/>
    <w:pPr>
      <w:tabs>
        <w:tab w:val="center" w:pos="4536"/>
        <w:tab w:val="right" w:pos="9072"/>
      </w:tabs>
      <w:spacing w:after="0" w:line="240" w:lineRule="auto"/>
    </w:pPr>
  </w:style>
  <w:style w:type="character" w:customStyle="1" w:styleId="ZpatChar">
    <w:name w:val="Zápatí Char"/>
    <w:basedOn w:val="Standardnpsmoodstavce"/>
    <w:link w:val="Zpat"/>
    <w:uiPriority w:val="99"/>
    <w:rsid w:val="00D60DFA"/>
  </w:style>
  <w:style w:type="paragraph" w:styleId="Textbubliny">
    <w:name w:val="Balloon Text"/>
    <w:basedOn w:val="Normln"/>
    <w:link w:val="TextbublinyChar"/>
    <w:uiPriority w:val="99"/>
    <w:semiHidden/>
    <w:unhideWhenUsed/>
    <w:rsid w:val="00D60D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0DFA"/>
    <w:rPr>
      <w:rFonts w:ascii="Tahoma" w:hAnsi="Tahoma" w:cs="Tahoma"/>
      <w:sz w:val="16"/>
      <w:szCs w:val="16"/>
    </w:rPr>
  </w:style>
  <w:style w:type="character" w:customStyle="1" w:styleId="st">
    <w:name w:val="st"/>
    <w:basedOn w:val="Standardnpsmoodstavce"/>
    <w:rsid w:val="00AF04ED"/>
  </w:style>
  <w:style w:type="character" w:styleId="Zdraznn">
    <w:name w:val="Emphasis"/>
    <w:basedOn w:val="Standardnpsmoodstavce"/>
    <w:uiPriority w:val="20"/>
    <w:qFormat/>
    <w:rsid w:val="00AF0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6209">
      <w:bodyDiv w:val="1"/>
      <w:marLeft w:val="0"/>
      <w:marRight w:val="0"/>
      <w:marTop w:val="0"/>
      <w:marBottom w:val="0"/>
      <w:divBdr>
        <w:top w:val="none" w:sz="0" w:space="0" w:color="auto"/>
        <w:left w:val="none" w:sz="0" w:space="0" w:color="auto"/>
        <w:bottom w:val="none" w:sz="0" w:space="0" w:color="auto"/>
        <w:right w:val="none" w:sz="0" w:space="0" w:color="auto"/>
      </w:divBdr>
      <w:divsChild>
        <w:div w:id="379402693">
          <w:marLeft w:val="547"/>
          <w:marRight w:val="0"/>
          <w:marTop w:val="115"/>
          <w:marBottom w:val="0"/>
          <w:divBdr>
            <w:top w:val="none" w:sz="0" w:space="0" w:color="auto"/>
            <w:left w:val="none" w:sz="0" w:space="0" w:color="auto"/>
            <w:bottom w:val="none" w:sz="0" w:space="0" w:color="auto"/>
            <w:right w:val="none" w:sz="0" w:space="0" w:color="auto"/>
          </w:divBdr>
        </w:div>
        <w:div w:id="171646237">
          <w:marLeft w:val="547"/>
          <w:marRight w:val="0"/>
          <w:marTop w:val="115"/>
          <w:marBottom w:val="0"/>
          <w:divBdr>
            <w:top w:val="none" w:sz="0" w:space="0" w:color="auto"/>
            <w:left w:val="none" w:sz="0" w:space="0" w:color="auto"/>
            <w:bottom w:val="none" w:sz="0" w:space="0" w:color="auto"/>
            <w:right w:val="none" w:sz="0" w:space="0" w:color="auto"/>
          </w:divBdr>
        </w:div>
        <w:div w:id="1431855575">
          <w:marLeft w:val="547"/>
          <w:marRight w:val="0"/>
          <w:marTop w:val="115"/>
          <w:marBottom w:val="0"/>
          <w:divBdr>
            <w:top w:val="none" w:sz="0" w:space="0" w:color="auto"/>
            <w:left w:val="none" w:sz="0" w:space="0" w:color="auto"/>
            <w:bottom w:val="none" w:sz="0" w:space="0" w:color="auto"/>
            <w:right w:val="none" w:sz="0" w:space="0" w:color="auto"/>
          </w:divBdr>
        </w:div>
        <w:div w:id="1098521149">
          <w:marLeft w:val="547"/>
          <w:marRight w:val="0"/>
          <w:marTop w:val="115"/>
          <w:marBottom w:val="0"/>
          <w:divBdr>
            <w:top w:val="none" w:sz="0" w:space="0" w:color="auto"/>
            <w:left w:val="none" w:sz="0" w:space="0" w:color="auto"/>
            <w:bottom w:val="none" w:sz="0" w:space="0" w:color="auto"/>
            <w:right w:val="none" w:sz="0" w:space="0" w:color="auto"/>
          </w:divBdr>
        </w:div>
      </w:divsChild>
    </w:div>
    <w:div w:id="1910534687">
      <w:bodyDiv w:val="1"/>
      <w:marLeft w:val="0"/>
      <w:marRight w:val="0"/>
      <w:marTop w:val="0"/>
      <w:marBottom w:val="0"/>
      <w:divBdr>
        <w:top w:val="none" w:sz="0" w:space="0" w:color="auto"/>
        <w:left w:val="none" w:sz="0" w:space="0" w:color="auto"/>
        <w:bottom w:val="none" w:sz="0" w:space="0" w:color="auto"/>
        <w:right w:val="none" w:sz="0" w:space="0" w:color="auto"/>
      </w:divBdr>
    </w:div>
    <w:div w:id="20753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kcr.cz/assets/literatura-a-knihovny/granty-a-programy/Oblast_knih/VISK2-podm2016.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295</Words>
  <Characters>1743</Characters>
  <Application>Microsoft Office Word</Application>
  <DocSecurity>0</DocSecurity>
  <Lines>14</Lines>
  <Paragraphs>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Zadání úkolu č. 5 – projekt mimoškolního vzdělávání knihovníků</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Pavla Kovářová</cp:lastModifiedBy>
  <cp:revision>11</cp:revision>
  <dcterms:created xsi:type="dcterms:W3CDTF">2014-10-09T18:06:00Z</dcterms:created>
  <dcterms:modified xsi:type="dcterms:W3CDTF">2016-09-16T19:40:00Z</dcterms:modified>
</cp:coreProperties>
</file>