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BC81" w14:textId="77777777" w:rsidR="00B66528" w:rsidRPr="00B66528" w:rsidRDefault="00B66528" w:rsidP="00B6652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B66528">
        <w:rPr>
          <w:rFonts w:ascii="Times New Roman" w:eastAsia="Times New Roman" w:hAnsi="Times New Roman" w:cs="Times New Roman"/>
          <w:b/>
          <w:bCs/>
          <w:kern w:val="36"/>
          <w:sz w:val="48"/>
          <w:szCs w:val="48"/>
          <w:lang w:eastAsia="en-AU"/>
        </w:rPr>
        <w:t xml:space="preserve">Reading Australia: 'Legendary Tales of the Australian Aborigines' by David </w:t>
      </w:r>
      <w:proofErr w:type="spellStart"/>
      <w:r w:rsidRPr="00B66528">
        <w:rPr>
          <w:rFonts w:ascii="Times New Roman" w:eastAsia="Times New Roman" w:hAnsi="Times New Roman" w:cs="Times New Roman"/>
          <w:b/>
          <w:bCs/>
          <w:kern w:val="36"/>
          <w:sz w:val="48"/>
          <w:szCs w:val="48"/>
          <w:lang w:eastAsia="en-AU"/>
        </w:rPr>
        <w:t>Unaipon</w:t>
      </w:r>
      <w:proofErr w:type="spellEnd"/>
    </w:p>
    <w:p w14:paraId="4EC586D7" w14:textId="77777777" w:rsidR="00B66528" w:rsidRPr="00B66528" w:rsidRDefault="00B66528" w:rsidP="00B6652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Billy Griffiths</w:t>
      </w:r>
      <w:r>
        <w:rPr>
          <w:rFonts w:ascii="Times New Roman" w:eastAsia="Times New Roman" w:hAnsi="Times New Roman" w:cs="Times New Roman"/>
          <w:sz w:val="24"/>
          <w:szCs w:val="24"/>
          <w:lang w:eastAsia="en-AU"/>
        </w:rPr>
        <w:br/>
      </w:r>
      <w:bookmarkStart w:id="0" w:name="_GoBack"/>
      <w:bookmarkEnd w:id="0"/>
      <w:r w:rsidRPr="00B66528">
        <w:rPr>
          <w:rFonts w:ascii="Times New Roman" w:eastAsia="Times New Roman" w:hAnsi="Times New Roman" w:cs="Times New Roman"/>
          <w:sz w:val="24"/>
          <w:szCs w:val="24"/>
          <w:lang w:eastAsia="en-AU"/>
        </w:rPr>
        <w:t xml:space="preserve">Wednesday, 31 August 2016 </w:t>
      </w:r>
    </w:p>
    <w:p w14:paraId="0AD2C831"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sz w:val="24"/>
          <w:szCs w:val="24"/>
          <w:lang w:eastAsia="en-AU"/>
        </w:rPr>
        <w:t xml:space="preserve">David </w:t>
      </w:r>
      <w:proofErr w:type="spellStart"/>
      <w:r w:rsidRPr="00B66528">
        <w:rPr>
          <w:rFonts w:ascii="Times New Roman" w:eastAsia="Times New Roman" w:hAnsi="Times New Roman" w:cs="Times New Roman"/>
          <w:sz w:val="24"/>
          <w:szCs w:val="24"/>
          <w:lang w:eastAsia="en-AU"/>
        </w:rPr>
        <w:t>Unaipon's</w:t>
      </w:r>
      <w:proofErr w:type="spellEnd"/>
      <w:r w:rsidRPr="00B66528">
        <w:rPr>
          <w:rFonts w:ascii="Times New Roman" w:eastAsia="Times New Roman" w:hAnsi="Times New Roman" w:cs="Times New Roman"/>
          <w:sz w:val="24"/>
          <w:szCs w:val="24"/>
          <w:lang w:eastAsia="en-AU"/>
        </w:rPr>
        <w:t xml:space="preserve"> </w:t>
      </w:r>
      <w:r w:rsidRPr="00B66528">
        <w:rPr>
          <w:rFonts w:ascii="Times New Roman" w:eastAsia="Times New Roman" w:hAnsi="Times New Roman" w:cs="Times New Roman"/>
          <w:i/>
          <w:iCs/>
          <w:sz w:val="24"/>
          <w:szCs w:val="24"/>
          <w:lang w:eastAsia="en-AU"/>
        </w:rPr>
        <w:t>Legendary Tales of the Australian Aborigines</w:t>
      </w:r>
      <w:r w:rsidRPr="00B66528">
        <w:rPr>
          <w:rFonts w:ascii="Times New Roman" w:eastAsia="Times New Roman" w:hAnsi="Times New Roman" w:cs="Times New Roman"/>
          <w:sz w:val="24"/>
          <w:szCs w:val="24"/>
          <w:lang w:eastAsia="en-AU"/>
        </w:rPr>
        <w:t xml:space="preserve"> is part of the classical culture of Australia. The collection is as varied in subject as it is ambitious in scope, ranging from ethnographic essays on sport, hunting, fishing and witchcraft to the legends of ancestral beings who transformed the landscape in the Dreaming. The stories are unified by the voice of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Australia's first Indigenous author, whose familiar face now adorns the fifty </w:t>
      </w:r>
      <w:proofErr w:type="gramStart"/>
      <w:r w:rsidRPr="00B66528">
        <w:rPr>
          <w:rFonts w:ascii="Times New Roman" w:eastAsia="Times New Roman" w:hAnsi="Times New Roman" w:cs="Times New Roman"/>
          <w:sz w:val="24"/>
          <w:szCs w:val="24"/>
          <w:lang w:eastAsia="en-AU"/>
        </w:rPr>
        <w:t>dollar</w:t>
      </w:r>
      <w:proofErr w:type="gramEnd"/>
      <w:r w:rsidRPr="00B66528">
        <w:rPr>
          <w:rFonts w:ascii="Times New Roman" w:eastAsia="Times New Roman" w:hAnsi="Times New Roman" w:cs="Times New Roman"/>
          <w:sz w:val="24"/>
          <w:szCs w:val="24"/>
          <w:lang w:eastAsia="en-AU"/>
        </w:rPr>
        <w:t xml:space="preserve"> note.</w:t>
      </w:r>
    </w:p>
    <w:p w14:paraId="5356AA5C"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led an exceptional life, spanning ninety-five years, working between cultures and across boundaries as an inventor, scientist, preacher, activist and author. </w:t>
      </w:r>
      <w:r w:rsidRPr="00B66528">
        <w:rPr>
          <w:rFonts w:ascii="Times New Roman" w:eastAsia="Times New Roman" w:hAnsi="Times New Roman" w:cs="Times New Roman"/>
          <w:i/>
          <w:iCs/>
          <w:sz w:val="24"/>
          <w:szCs w:val="24"/>
          <w:lang w:eastAsia="en-AU"/>
        </w:rPr>
        <w:t>Legendary Tales of the Australian Aborigines</w:t>
      </w:r>
      <w:r w:rsidRPr="00B66528">
        <w:rPr>
          <w:rFonts w:ascii="Times New Roman" w:eastAsia="Times New Roman" w:hAnsi="Times New Roman" w:cs="Times New Roman"/>
          <w:sz w:val="24"/>
          <w:szCs w:val="24"/>
          <w:lang w:eastAsia="en-AU"/>
        </w:rPr>
        <w:t xml:space="preserve"> reveals as much about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and the context in which he lived, as it does about the myths and legends of Aboriginal Australia. It is one of the great tragedies of Australian literature that the book was not published under </w:t>
      </w:r>
      <w:proofErr w:type="spellStart"/>
      <w:r w:rsidRPr="00B66528">
        <w:rPr>
          <w:rFonts w:ascii="Times New Roman" w:eastAsia="Times New Roman" w:hAnsi="Times New Roman" w:cs="Times New Roman"/>
          <w:sz w:val="24"/>
          <w:szCs w:val="24"/>
          <w:lang w:eastAsia="en-AU"/>
        </w:rPr>
        <w:t>Unaipon's</w:t>
      </w:r>
      <w:proofErr w:type="spellEnd"/>
      <w:r w:rsidRPr="00B66528">
        <w:rPr>
          <w:rFonts w:ascii="Times New Roman" w:eastAsia="Times New Roman" w:hAnsi="Times New Roman" w:cs="Times New Roman"/>
          <w:sz w:val="24"/>
          <w:szCs w:val="24"/>
          <w:lang w:eastAsia="en-AU"/>
        </w:rPr>
        <w:t xml:space="preserve"> name until 2001, three-quarters of a century after it was written.</w:t>
      </w:r>
    </w:p>
    <w:p w14:paraId="3ED26BDB"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sz w:val="24"/>
          <w:szCs w:val="24"/>
          <w:lang w:eastAsia="en-AU"/>
        </w:rPr>
        <w:t xml:space="preserve">David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was born of the Ngarrindjeri people in the Coorong region of South Australia on 28 September 1872, at Point McLeay Mission. At seven his parents, James and </w:t>
      </w:r>
      <w:proofErr w:type="spellStart"/>
      <w:r w:rsidRPr="00B66528">
        <w:rPr>
          <w:rFonts w:ascii="Times New Roman" w:eastAsia="Times New Roman" w:hAnsi="Times New Roman" w:cs="Times New Roman"/>
          <w:sz w:val="24"/>
          <w:szCs w:val="24"/>
          <w:lang w:eastAsia="en-AU"/>
        </w:rPr>
        <w:t>Nymbulda</w:t>
      </w:r>
      <w:proofErr w:type="spellEnd"/>
      <w:r w:rsidRPr="00B66528">
        <w:rPr>
          <w:rFonts w:ascii="Times New Roman" w:eastAsia="Times New Roman" w:hAnsi="Times New Roman" w:cs="Times New Roman"/>
          <w:sz w:val="24"/>
          <w:szCs w:val="24"/>
          <w:lang w:eastAsia="en-AU"/>
        </w:rPr>
        <w:t xml:space="preserve"> </w:t>
      </w:r>
      <w:proofErr w:type="spellStart"/>
      <w:r w:rsidRPr="00B66528">
        <w:rPr>
          <w:rFonts w:ascii="Times New Roman" w:eastAsia="Times New Roman" w:hAnsi="Times New Roman" w:cs="Times New Roman"/>
          <w:sz w:val="24"/>
          <w:szCs w:val="24"/>
          <w:lang w:eastAsia="en-AU"/>
        </w:rPr>
        <w:t>Ngunaitponi</w:t>
      </w:r>
      <w:proofErr w:type="spellEnd"/>
      <w:r w:rsidRPr="00B66528">
        <w:rPr>
          <w:rFonts w:ascii="Times New Roman" w:eastAsia="Times New Roman" w:hAnsi="Times New Roman" w:cs="Times New Roman"/>
          <w:sz w:val="24"/>
          <w:szCs w:val="24"/>
          <w:lang w:eastAsia="en-AU"/>
        </w:rPr>
        <w:t xml:space="preserve"> (later anglicised to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sent him to mission school. At thirteen he was taken to Adelaide to work as a servant for C.B. Young, a prominent member of the Aborigines' Friends' Association. 'I only wish </w:t>
      </w:r>
      <w:proofErr w:type="gramStart"/>
      <w:r w:rsidRPr="00B66528">
        <w:rPr>
          <w:rFonts w:ascii="Times New Roman" w:eastAsia="Times New Roman" w:hAnsi="Times New Roman" w:cs="Times New Roman"/>
          <w:sz w:val="24"/>
          <w:szCs w:val="24"/>
          <w:lang w:eastAsia="en-AU"/>
        </w:rPr>
        <w:t>the majority of</w:t>
      </w:r>
      <w:proofErr w:type="gramEnd"/>
      <w:r w:rsidRPr="00B66528">
        <w:rPr>
          <w:rFonts w:ascii="Times New Roman" w:eastAsia="Times New Roman" w:hAnsi="Times New Roman" w:cs="Times New Roman"/>
          <w:sz w:val="24"/>
          <w:szCs w:val="24"/>
          <w:lang w:eastAsia="en-AU"/>
        </w:rPr>
        <w:t xml:space="preserve"> white boys were as bright, intelligent, well-instructed and well-mannered, as the little fellow I am now taking charge of,' Young wrote of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in 1887 (Jenkin, 1979: p. 185).</w:t>
      </w:r>
    </w:p>
    <w:p w14:paraId="298081A2"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sz w:val="24"/>
          <w:szCs w:val="24"/>
          <w:lang w:eastAsia="en-AU"/>
        </w:rPr>
        <w:t xml:space="preserve">In every way, he confounded contemporary stereotypes of Indigenous Australia. With the encouragement of Young,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had the freedom and resources to pursue his wide-ranging interests. He read widely, studied theology, mechanics and physics, educated himself in languages and oratory, and played Bach on the organ. In his 1954 pamphlet 'My Life Story', he described himself as a 'product of missionary work' and believed that he embodied the potential for 'Aboriginal advancement'. He often declared in his lectures for the Anglican Church: 'Look at me and you will see what the Bible can do' (Jones, 1990: p. 303). But he was also proud of his culture, and remained connected to Ngarrindjeri traditions and philosophies.</w:t>
      </w:r>
    </w:p>
    <w:p w14:paraId="41F9EBDC" w14:textId="77777777" w:rsidR="00B66528" w:rsidRPr="00B66528" w:rsidRDefault="00B66528" w:rsidP="00B66528">
      <w:pPr>
        <w:spacing w:beforeAutospacing="1" w:after="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noProof/>
          <w:sz w:val="24"/>
          <w:szCs w:val="24"/>
          <w:lang w:eastAsia="en-AU"/>
        </w:rPr>
        <w:lastRenderedPageBreak/>
        <w:drawing>
          <wp:inline distT="0" distB="0" distL="0" distR="0" wp14:anchorId="540D6F7E" wp14:editId="227B17D5">
            <wp:extent cx="2667000" cy="3365500"/>
            <wp:effectExtent l="0" t="0" r="0" b="6350"/>
            <wp:docPr id="4" name="Picture 4" descr="David Unaipon Wikimedia Commons 28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vid Unaipon Wikimedia Commons 28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365500"/>
                    </a:xfrm>
                    <a:prstGeom prst="rect">
                      <a:avLst/>
                    </a:prstGeom>
                    <a:noFill/>
                    <a:ln>
                      <a:noFill/>
                    </a:ln>
                  </pic:spPr>
                </pic:pic>
              </a:graphicData>
            </a:graphic>
          </wp:inline>
        </w:drawing>
      </w:r>
      <w:r w:rsidRPr="00B66528">
        <w:rPr>
          <w:rFonts w:ascii="Times New Roman" w:eastAsia="Times New Roman" w:hAnsi="Times New Roman" w:cs="Times New Roman"/>
          <w:sz w:val="24"/>
          <w:szCs w:val="24"/>
          <w:lang w:eastAsia="en-AU"/>
        </w:rPr>
        <w:t xml:space="preserve">David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(Wikimedia </w:t>
      </w:r>
      <w:proofErr w:type="gramStart"/>
      <w:r w:rsidRPr="00B66528">
        <w:rPr>
          <w:rFonts w:ascii="Times New Roman" w:eastAsia="Times New Roman" w:hAnsi="Times New Roman" w:cs="Times New Roman"/>
          <w:sz w:val="24"/>
          <w:szCs w:val="24"/>
          <w:lang w:eastAsia="en-AU"/>
        </w:rPr>
        <w:t>Commons)On</w:t>
      </w:r>
      <w:proofErr w:type="gramEnd"/>
      <w:r w:rsidRPr="00B66528">
        <w:rPr>
          <w:rFonts w:ascii="Times New Roman" w:eastAsia="Times New Roman" w:hAnsi="Times New Roman" w:cs="Times New Roman"/>
          <w:sz w:val="24"/>
          <w:szCs w:val="24"/>
          <w:lang w:eastAsia="en-AU"/>
        </w:rPr>
        <w:t xml:space="preserve"> 2 August 1924,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published an article in the </w:t>
      </w:r>
      <w:r w:rsidRPr="00B66528">
        <w:rPr>
          <w:rFonts w:ascii="Times New Roman" w:eastAsia="Times New Roman" w:hAnsi="Times New Roman" w:cs="Times New Roman"/>
          <w:i/>
          <w:iCs/>
          <w:sz w:val="24"/>
          <w:szCs w:val="24"/>
          <w:lang w:eastAsia="en-AU"/>
        </w:rPr>
        <w:t>Daily Telegraph</w:t>
      </w:r>
      <w:r w:rsidRPr="00B66528">
        <w:rPr>
          <w:rFonts w:ascii="Times New Roman" w:eastAsia="Times New Roman" w:hAnsi="Times New Roman" w:cs="Times New Roman"/>
          <w:sz w:val="24"/>
          <w:szCs w:val="24"/>
          <w:lang w:eastAsia="en-AU"/>
        </w:rPr>
        <w:t xml:space="preserve"> titled 'Aboriginals: Their Traditions and Customs'; soon afterwards he signed a contract with Angus &amp; Robertson to make a book of the myths and legends of his people. The stories in </w:t>
      </w:r>
      <w:r w:rsidRPr="00B66528">
        <w:rPr>
          <w:rFonts w:ascii="Times New Roman" w:eastAsia="Times New Roman" w:hAnsi="Times New Roman" w:cs="Times New Roman"/>
          <w:i/>
          <w:iCs/>
          <w:sz w:val="24"/>
          <w:szCs w:val="24"/>
          <w:lang w:eastAsia="en-AU"/>
        </w:rPr>
        <w:t>Legendary Tales of the Australian Aborigines</w:t>
      </w:r>
      <w:r w:rsidRPr="00B66528">
        <w:rPr>
          <w:rFonts w:ascii="Times New Roman" w:eastAsia="Times New Roman" w:hAnsi="Times New Roman" w:cs="Times New Roman"/>
          <w:sz w:val="24"/>
          <w:szCs w:val="24"/>
          <w:lang w:eastAsia="en-AU"/>
        </w:rPr>
        <w:t xml:space="preserve"> were collected over 1924–25 on a tour of southern and central Australia with an Indigenous translator. Most of the stories come from his own Ngarrindjeri people in South Australia, but he also recorded others from Victoria, Central Australia and Queensland. He recognised the diversity in Indigenous language and customs across Australia, but he also saw 'a great common understanding running through us all': 'Our legends and traditions are all the same tales, or myths, told slightly differently, with local colouring, </w:t>
      </w:r>
      <w:proofErr w:type="spellStart"/>
      <w:r w:rsidRPr="00B66528">
        <w:rPr>
          <w:rFonts w:ascii="Times New Roman" w:eastAsia="Times New Roman" w:hAnsi="Times New Roman" w:cs="Times New Roman"/>
          <w:sz w:val="24"/>
          <w:szCs w:val="24"/>
          <w:lang w:eastAsia="en-AU"/>
        </w:rPr>
        <w:t>etc</w:t>
      </w:r>
      <w:proofErr w:type="spellEnd"/>
      <w:r w:rsidRPr="00B66528">
        <w:rPr>
          <w:rFonts w:ascii="Times New Roman" w:eastAsia="Times New Roman" w:hAnsi="Times New Roman" w:cs="Times New Roman"/>
          <w:sz w:val="24"/>
          <w:szCs w:val="24"/>
          <w:lang w:eastAsia="en-AU"/>
        </w:rPr>
        <w:t>' (p. 7). He infused the stories he collected with his own personal philosophy, and wrote them up in the formal, ornate literary style of the era, overlaid with biblical references and classical tropes.</w:t>
      </w:r>
    </w:p>
    <w:p w14:paraId="2BDA1FC1"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B66528">
        <w:rPr>
          <w:rFonts w:ascii="Times New Roman" w:eastAsia="Times New Roman" w:hAnsi="Times New Roman" w:cs="Times New Roman"/>
          <w:sz w:val="24"/>
          <w:szCs w:val="24"/>
          <w:lang w:eastAsia="en-AU"/>
        </w:rPr>
        <w:t>Unaipon's</w:t>
      </w:r>
      <w:proofErr w:type="spellEnd"/>
      <w:r w:rsidRPr="00B66528">
        <w:rPr>
          <w:rFonts w:ascii="Times New Roman" w:eastAsia="Times New Roman" w:hAnsi="Times New Roman" w:cs="Times New Roman"/>
          <w:sz w:val="24"/>
          <w:szCs w:val="24"/>
          <w:lang w:eastAsia="en-AU"/>
        </w:rPr>
        <w:t xml:space="preserve"> publisher, George Robertson, seemed quite prepared to acknowledge the Indigenous authorship of the collection, paying him the standard writing rate of £2/2/ per 1,000 words and describing the work as 'his book'. Yet in August 1925 communications between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and Angus &amp; Robertson broke down.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continued to collect stories, but his telegrams seeking payment went unanswered. For several </w:t>
      </w:r>
      <w:proofErr w:type="gramStart"/>
      <w:r w:rsidRPr="00B66528">
        <w:rPr>
          <w:rFonts w:ascii="Times New Roman" w:eastAsia="Times New Roman" w:hAnsi="Times New Roman" w:cs="Times New Roman"/>
          <w:sz w:val="24"/>
          <w:szCs w:val="24"/>
          <w:lang w:eastAsia="en-AU"/>
        </w:rPr>
        <w:t>weeks</w:t>
      </w:r>
      <w:proofErr w:type="gramEnd"/>
      <w:r w:rsidRPr="00B66528">
        <w:rPr>
          <w:rFonts w:ascii="Times New Roman" w:eastAsia="Times New Roman" w:hAnsi="Times New Roman" w:cs="Times New Roman"/>
          <w:sz w:val="24"/>
          <w:szCs w:val="24"/>
          <w:lang w:eastAsia="en-AU"/>
        </w:rPr>
        <w:t xml:space="preserve"> his publisher went quiet while they weighed up how many stories to purchase. On 3 October 1925 Angus &amp; Robertson offered to accept the remaining stories and move forward with publication, but, for some inexplicable reason,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never received this crucial letter. What happened next, as Stephen </w:t>
      </w:r>
      <w:proofErr w:type="spellStart"/>
      <w:r w:rsidRPr="00B66528">
        <w:rPr>
          <w:rFonts w:ascii="Times New Roman" w:eastAsia="Times New Roman" w:hAnsi="Times New Roman" w:cs="Times New Roman"/>
          <w:sz w:val="24"/>
          <w:szCs w:val="24"/>
          <w:lang w:eastAsia="en-AU"/>
        </w:rPr>
        <w:t>Muecke</w:t>
      </w:r>
      <w:proofErr w:type="spellEnd"/>
      <w:r w:rsidRPr="00B66528">
        <w:rPr>
          <w:rFonts w:ascii="Times New Roman" w:eastAsia="Times New Roman" w:hAnsi="Times New Roman" w:cs="Times New Roman"/>
          <w:sz w:val="24"/>
          <w:szCs w:val="24"/>
          <w:lang w:eastAsia="en-AU"/>
        </w:rPr>
        <w:t xml:space="preserve"> and Adam Shoemaker (2001: p. xxvi) explore in their Introduction to </w:t>
      </w:r>
      <w:r w:rsidRPr="00B66528">
        <w:rPr>
          <w:rFonts w:ascii="Times New Roman" w:eastAsia="Times New Roman" w:hAnsi="Times New Roman" w:cs="Times New Roman"/>
          <w:i/>
          <w:iCs/>
          <w:sz w:val="24"/>
          <w:szCs w:val="24"/>
          <w:lang w:eastAsia="en-AU"/>
        </w:rPr>
        <w:t>Legendary Tales of the Australian Aborigines</w:t>
      </w:r>
      <w:r w:rsidRPr="00B66528">
        <w:rPr>
          <w:rFonts w:ascii="Times New Roman" w:eastAsia="Times New Roman" w:hAnsi="Times New Roman" w:cs="Times New Roman"/>
          <w:sz w:val="24"/>
          <w:szCs w:val="24"/>
          <w:lang w:eastAsia="en-AU"/>
        </w:rPr>
        <w:t>, 'had all the elements of the great dramas of literary history where reputations, envy, pride (and prejudice) are in play'.</w:t>
      </w:r>
    </w:p>
    <w:p w14:paraId="6A00F7DE"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sz w:val="24"/>
          <w:szCs w:val="24"/>
          <w:lang w:eastAsia="en-AU"/>
        </w:rPr>
        <w:t xml:space="preserve">After more than a year of silence, the amateur anthropologist and principal medical officer of South Australia, William Ramsay Smith, stepped in and purchased </w:t>
      </w:r>
      <w:proofErr w:type="spellStart"/>
      <w:r w:rsidRPr="00B66528">
        <w:rPr>
          <w:rFonts w:ascii="Times New Roman" w:eastAsia="Times New Roman" w:hAnsi="Times New Roman" w:cs="Times New Roman"/>
          <w:sz w:val="24"/>
          <w:szCs w:val="24"/>
          <w:lang w:eastAsia="en-AU"/>
        </w:rPr>
        <w:t>Unaipon's</w:t>
      </w:r>
      <w:proofErr w:type="spellEnd"/>
      <w:r w:rsidRPr="00B66528">
        <w:rPr>
          <w:rFonts w:ascii="Times New Roman" w:eastAsia="Times New Roman" w:hAnsi="Times New Roman" w:cs="Times New Roman"/>
          <w:sz w:val="24"/>
          <w:szCs w:val="24"/>
          <w:lang w:eastAsia="en-AU"/>
        </w:rPr>
        <w:t xml:space="preserve"> complete manuscript from Angus &amp; Robertson to 'edit' and 'prepare' it for publication. In 1930, Smith published the collection under his own name and with a new title: </w:t>
      </w:r>
      <w:r w:rsidRPr="00B66528">
        <w:rPr>
          <w:rFonts w:ascii="Times New Roman" w:eastAsia="Times New Roman" w:hAnsi="Times New Roman" w:cs="Times New Roman"/>
          <w:i/>
          <w:iCs/>
          <w:sz w:val="24"/>
          <w:szCs w:val="24"/>
          <w:lang w:eastAsia="en-AU"/>
        </w:rPr>
        <w:t>Myths &amp; Legends of the Australian Aboriginals</w:t>
      </w:r>
      <w:r w:rsidRPr="00B66528">
        <w:rPr>
          <w:rFonts w:ascii="Times New Roman" w:eastAsia="Times New Roman" w:hAnsi="Times New Roman" w:cs="Times New Roman"/>
          <w:sz w:val="24"/>
          <w:szCs w:val="24"/>
          <w:lang w:eastAsia="en-AU"/>
        </w:rPr>
        <w:t xml:space="preserve">. He made no acknowledgment of David </w:t>
      </w:r>
      <w:proofErr w:type="spellStart"/>
      <w:r w:rsidRPr="00B66528">
        <w:rPr>
          <w:rFonts w:ascii="Times New Roman" w:eastAsia="Times New Roman" w:hAnsi="Times New Roman" w:cs="Times New Roman"/>
          <w:sz w:val="24"/>
          <w:szCs w:val="24"/>
          <w:lang w:eastAsia="en-AU"/>
        </w:rPr>
        <w:t>Unaipon's</w:t>
      </w:r>
      <w:proofErr w:type="spellEnd"/>
      <w:r w:rsidRPr="00B66528">
        <w:rPr>
          <w:rFonts w:ascii="Times New Roman" w:eastAsia="Times New Roman" w:hAnsi="Times New Roman" w:cs="Times New Roman"/>
          <w:sz w:val="24"/>
          <w:szCs w:val="24"/>
          <w:lang w:eastAsia="en-AU"/>
        </w:rPr>
        <w:t xml:space="preserve"> role in collecting and writing the stories, although there is one oblique reference to an unnamed 'narrator'. </w:t>
      </w:r>
      <w:r w:rsidRPr="00B66528">
        <w:rPr>
          <w:rFonts w:ascii="Times New Roman" w:eastAsia="Times New Roman" w:hAnsi="Times New Roman" w:cs="Times New Roman"/>
          <w:sz w:val="24"/>
          <w:szCs w:val="24"/>
          <w:lang w:eastAsia="en-AU"/>
        </w:rPr>
        <w:lastRenderedPageBreak/>
        <w:t xml:space="preserve">Smith also included twenty-one other legends in the new publication, which some scholars, such as Mary-Anne Gale (2006), suggest were also written by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w:t>
      </w:r>
    </w:p>
    <w:p w14:paraId="4231E7CD"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sz w:val="24"/>
          <w:szCs w:val="24"/>
          <w:lang w:eastAsia="en-AU"/>
        </w:rPr>
        <w:t xml:space="preserve">In appropriating the book, Smith not only denied </w:t>
      </w:r>
      <w:proofErr w:type="spellStart"/>
      <w:r w:rsidRPr="00B66528">
        <w:rPr>
          <w:rFonts w:ascii="Times New Roman" w:eastAsia="Times New Roman" w:hAnsi="Times New Roman" w:cs="Times New Roman"/>
          <w:sz w:val="24"/>
          <w:szCs w:val="24"/>
          <w:lang w:eastAsia="en-AU"/>
        </w:rPr>
        <w:t>Unaipon's</w:t>
      </w:r>
      <w:proofErr w:type="spellEnd"/>
      <w:r w:rsidRPr="00B66528">
        <w:rPr>
          <w:rFonts w:ascii="Times New Roman" w:eastAsia="Times New Roman" w:hAnsi="Times New Roman" w:cs="Times New Roman"/>
          <w:sz w:val="24"/>
          <w:szCs w:val="24"/>
          <w:lang w:eastAsia="en-AU"/>
        </w:rPr>
        <w:t xml:space="preserve"> authorship, he also systematically removed his interpretations and narrative voice from the text. Smith's plagiarism and selective editing speaks volumes for the way Indigenous people were marginalised and oppressed in the early twentieth century. In 'Fishing', for example,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celebrated the expertise of his people:</w:t>
      </w:r>
    </w:p>
    <w:p w14:paraId="0F966962"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sz w:val="24"/>
          <w:szCs w:val="24"/>
          <w:lang w:eastAsia="en-AU"/>
        </w:rPr>
        <w:t xml:space="preserve">This way of fishing requires a great deal of knowledge, or to be more correct, mathematical knowledge. I am not attempting to claim that my race are mathematicians from the civilised standpoint. But let us review them standing in their canoes ... the speed at which it is travelling and the depth at which it is swimming </w:t>
      </w:r>
      <w:proofErr w:type="gramStart"/>
      <w:r w:rsidRPr="00B66528">
        <w:rPr>
          <w:rFonts w:ascii="Times New Roman" w:eastAsia="Times New Roman" w:hAnsi="Times New Roman" w:cs="Times New Roman"/>
          <w:sz w:val="24"/>
          <w:szCs w:val="24"/>
          <w:lang w:eastAsia="en-AU"/>
        </w:rPr>
        <w:t>has to</w:t>
      </w:r>
      <w:proofErr w:type="gramEnd"/>
      <w:r w:rsidRPr="00B66528">
        <w:rPr>
          <w:rFonts w:ascii="Times New Roman" w:eastAsia="Times New Roman" w:hAnsi="Times New Roman" w:cs="Times New Roman"/>
          <w:sz w:val="24"/>
          <w:szCs w:val="24"/>
          <w:lang w:eastAsia="en-AU"/>
        </w:rPr>
        <w:t xml:space="preserve"> be allowed for, and also the speed and depth of the fish at a distance of fifteen yards away, and the spear is thrown unerringly and strikes the fish (pp. 23-24).</w:t>
      </w:r>
    </w:p>
    <w:p w14:paraId="18559A23"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sz w:val="24"/>
          <w:szCs w:val="24"/>
          <w:lang w:eastAsia="en-AU"/>
        </w:rPr>
        <w:t xml:space="preserve">In Smith's 1930 edition of the story, this lengthy passage on Indigenous 'mathematical knowledge' was edited down to a single, banal sentence: 'This manner of fishing requires a great deal of knowledge, founded on observation and practice' (Smith, 1930: p. 236). In another example,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described the complex 'art of tracking' in Indigenous society: 'There is a whole science in footprints. Footprints are the same evidence to a bush native as finger-prints are in a court of law' (p. 7). Smith simply removed this last sentence from his publication: one of many instances in which he refused to accommodate </w:t>
      </w:r>
      <w:proofErr w:type="spellStart"/>
      <w:r w:rsidRPr="00B66528">
        <w:rPr>
          <w:rFonts w:ascii="Times New Roman" w:eastAsia="Times New Roman" w:hAnsi="Times New Roman" w:cs="Times New Roman"/>
          <w:sz w:val="24"/>
          <w:szCs w:val="24"/>
          <w:lang w:eastAsia="en-AU"/>
        </w:rPr>
        <w:t>Unaipon's</w:t>
      </w:r>
      <w:proofErr w:type="spellEnd"/>
      <w:r w:rsidRPr="00B66528">
        <w:rPr>
          <w:rFonts w:ascii="Times New Roman" w:eastAsia="Times New Roman" w:hAnsi="Times New Roman" w:cs="Times New Roman"/>
          <w:sz w:val="24"/>
          <w:szCs w:val="24"/>
          <w:lang w:eastAsia="en-AU"/>
        </w:rPr>
        <w:t xml:space="preserve"> parallels between cultures. It was not until 2001, with the support of </w:t>
      </w:r>
      <w:proofErr w:type="spellStart"/>
      <w:r w:rsidRPr="00B66528">
        <w:rPr>
          <w:rFonts w:ascii="Times New Roman" w:eastAsia="Times New Roman" w:hAnsi="Times New Roman" w:cs="Times New Roman"/>
          <w:sz w:val="24"/>
          <w:szCs w:val="24"/>
          <w:lang w:eastAsia="en-AU"/>
        </w:rPr>
        <w:t>Unaipon's</w:t>
      </w:r>
      <w:proofErr w:type="spellEnd"/>
      <w:r w:rsidRPr="00B66528">
        <w:rPr>
          <w:rFonts w:ascii="Times New Roman" w:eastAsia="Times New Roman" w:hAnsi="Times New Roman" w:cs="Times New Roman"/>
          <w:sz w:val="24"/>
          <w:szCs w:val="24"/>
          <w:lang w:eastAsia="en-AU"/>
        </w:rPr>
        <w:t xml:space="preserve"> descendants, that </w:t>
      </w:r>
      <w:proofErr w:type="spellStart"/>
      <w:r w:rsidRPr="00B66528">
        <w:rPr>
          <w:rFonts w:ascii="Times New Roman" w:eastAsia="Times New Roman" w:hAnsi="Times New Roman" w:cs="Times New Roman"/>
          <w:sz w:val="24"/>
          <w:szCs w:val="24"/>
          <w:lang w:eastAsia="en-AU"/>
        </w:rPr>
        <w:t>Muecke</w:t>
      </w:r>
      <w:proofErr w:type="spellEnd"/>
      <w:r w:rsidRPr="00B66528">
        <w:rPr>
          <w:rFonts w:ascii="Times New Roman" w:eastAsia="Times New Roman" w:hAnsi="Times New Roman" w:cs="Times New Roman"/>
          <w:sz w:val="24"/>
          <w:szCs w:val="24"/>
          <w:lang w:eastAsia="en-AU"/>
        </w:rPr>
        <w:t xml:space="preserve"> and Shoemaker retrieved the original manuscript from the State Library of New South Wales and finally published it under </w:t>
      </w:r>
      <w:proofErr w:type="spellStart"/>
      <w:r w:rsidRPr="00B66528">
        <w:rPr>
          <w:rFonts w:ascii="Times New Roman" w:eastAsia="Times New Roman" w:hAnsi="Times New Roman" w:cs="Times New Roman"/>
          <w:sz w:val="24"/>
          <w:szCs w:val="24"/>
          <w:lang w:eastAsia="en-AU"/>
        </w:rPr>
        <w:t>Unaipon's</w:t>
      </w:r>
      <w:proofErr w:type="spellEnd"/>
      <w:r w:rsidRPr="00B66528">
        <w:rPr>
          <w:rFonts w:ascii="Times New Roman" w:eastAsia="Times New Roman" w:hAnsi="Times New Roman" w:cs="Times New Roman"/>
          <w:sz w:val="24"/>
          <w:szCs w:val="24"/>
          <w:lang w:eastAsia="en-AU"/>
        </w:rPr>
        <w:t xml:space="preserve"> name.</w:t>
      </w:r>
    </w:p>
    <w:p w14:paraId="2706F9C6" w14:textId="77777777" w:rsidR="00B66528" w:rsidRPr="00B66528" w:rsidRDefault="00B66528" w:rsidP="00B66528">
      <w:pPr>
        <w:spacing w:beforeAutospacing="1" w:after="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noProof/>
          <w:sz w:val="24"/>
          <w:szCs w:val="24"/>
          <w:lang w:eastAsia="en-AU"/>
        </w:rPr>
        <w:drawing>
          <wp:inline distT="0" distB="0" distL="0" distR="0" wp14:anchorId="674DFECC" wp14:editId="3634CFB2">
            <wp:extent cx="1428750" cy="2171700"/>
            <wp:effectExtent l="0" t="0" r="0" b="0"/>
            <wp:docPr id="3" name="Picture 3" descr="Book Cover Legendary Tales of the Australian Aborigines Hardcover 2001 Melbourne University Publishing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ok Cover Legendary Tales of the Australian Aborigines Hardcover 2001 Melbourne University Publishing 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2171700"/>
                    </a:xfrm>
                    <a:prstGeom prst="rect">
                      <a:avLst/>
                    </a:prstGeom>
                    <a:noFill/>
                    <a:ln>
                      <a:noFill/>
                    </a:ln>
                  </pic:spPr>
                </pic:pic>
              </a:graphicData>
            </a:graphic>
          </wp:inline>
        </w:drawing>
      </w:r>
      <w:r w:rsidRPr="00B66528">
        <w:rPr>
          <w:rFonts w:ascii="Times New Roman" w:eastAsia="Times New Roman" w:hAnsi="Times New Roman" w:cs="Times New Roman"/>
          <w:sz w:val="24"/>
          <w:szCs w:val="24"/>
          <w:lang w:eastAsia="en-AU"/>
        </w:rPr>
        <w:t>Melbourne University Press (</w:t>
      </w:r>
      <w:proofErr w:type="spellStart"/>
      <w:r w:rsidRPr="00B66528">
        <w:rPr>
          <w:rFonts w:ascii="Times New Roman" w:eastAsia="Times New Roman" w:hAnsi="Times New Roman" w:cs="Times New Roman"/>
          <w:sz w:val="24"/>
          <w:szCs w:val="24"/>
          <w:lang w:eastAsia="en-AU"/>
        </w:rPr>
        <w:t>Miegunyah</w:t>
      </w:r>
      <w:proofErr w:type="spellEnd"/>
      <w:r w:rsidRPr="00B66528">
        <w:rPr>
          <w:rFonts w:ascii="Times New Roman" w:eastAsia="Times New Roman" w:hAnsi="Times New Roman" w:cs="Times New Roman"/>
          <w:sz w:val="24"/>
          <w:szCs w:val="24"/>
          <w:lang w:eastAsia="en-AU"/>
        </w:rPr>
        <w:t xml:space="preserve"> Press) 2001 </w:t>
      </w:r>
      <w:proofErr w:type="spellStart"/>
      <w:r w:rsidRPr="00B66528">
        <w:rPr>
          <w:rFonts w:ascii="Times New Roman" w:eastAsia="Times New Roman" w:hAnsi="Times New Roman" w:cs="Times New Roman"/>
          <w:sz w:val="24"/>
          <w:szCs w:val="24"/>
          <w:lang w:eastAsia="en-AU"/>
        </w:rPr>
        <w:t>editionAlthough</w:t>
      </w:r>
      <w:proofErr w:type="spellEnd"/>
      <w:r w:rsidRPr="00B66528">
        <w:rPr>
          <w:rFonts w:ascii="Times New Roman" w:eastAsia="Times New Roman" w:hAnsi="Times New Roman" w:cs="Times New Roman"/>
          <w:sz w:val="24"/>
          <w:szCs w:val="24"/>
          <w:lang w:eastAsia="en-AU"/>
        </w:rPr>
        <w:t xml:space="preserve">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did not achieve fame as an author within his lifetime, he was widely celebrated as a scientist and inventor. He took out provisional patents for nineteen separate inventions, including a centrifugal motor, a multi-radial wheel and a mechanical propulsion device. He was particularly attuned to the benefits of Indigenous knowledge, and in 1914 he designed something akin to a modern helicopter by studying the aerodynamic properties of the boomerang. But his most successful invention was his modified design for a sheep-shearing comb, which converted curvilineal motion into straight-line movement. It was introduced in 1909 and remains the basis for modern handheld shears, although, as with much of his writing,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never received any financial credit.</w:t>
      </w:r>
    </w:p>
    <w:p w14:paraId="51A8D83A"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sz w:val="24"/>
          <w:szCs w:val="24"/>
          <w:lang w:eastAsia="en-AU"/>
        </w:rPr>
        <w:lastRenderedPageBreak/>
        <w:t xml:space="preserve">In </w:t>
      </w:r>
      <w:r w:rsidRPr="00B66528">
        <w:rPr>
          <w:rFonts w:ascii="Times New Roman" w:eastAsia="Times New Roman" w:hAnsi="Times New Roman" w:cs="Times New Roman"/>
          <w:i/>
          <w:iCs/>
          <w:sz w:val="24"/>
          <w:szCs w:val="24"/>
          <w:lang w:eastAsia="en-AU"/>
        </w:rPr>
        <w:t>Legendary Tales of the Australian Aborigines</w:t>
      </w:r>
      <w:r w:rsidRPr="00B66528">
        <w:rPr>
          <w:rFonts w:ascii="Times New Roman" w:eastAsia="Times New Roman" w:hAnsi="Times New Roman" w:cs="Times New Roman"/>
          <w:sz w:val="24"/>
          <w:szCs w:val="24"/>
          <w:lang w:eastAsia="en-AU"/>
        </w:rPr>
        <w:t xml:space="preserve">,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wrote at once from an Indigenous and a European viewpoint. He identified freely with 'my race', but he also made derogatory remarks about the 'primitive mind' of his people and 'our little brain capacity'. Such words reveal much about the way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engaged with colonialism. It reflects his struggle to meet the demands of two cultures, which were often pulling him in different directions. As an Indigenous South Australian, he faced restrictions on what he could own, what he could eat and drink, and where he could go. In '</w:t>
      </w:r>
      <w:proofErr w:type="spellStart"/>
      <w:r w:rsidRPr="00B66528">
        <w:rPr>
          <w:rFonts w:ascii="Times New Roman" w:eastAsia="Times New Roman" w:hAnsi="Times New Roman" w:cs="Times New Roman"/>
          <w:sz w:val="24"/>
          <w:szCs w:val="24"/>
          <w:lang w:eastAsia="en-AU"/>
        </w:rPr>
        <w:t>Gool</w:t>
      </w:r>
      <w:proofErr w:type="spellEnd"/>
      <w:r w:rsidRPr="00B66528">
        <w:rPr>
          <w:rFonts w:ascii="Times New Roman" w:eastAsia="Times New Roman" w:hAnsi="Times New Roman" w:cs="Times New Roman"/>
          <w:sz w:val="24"/>
          <w:szCs w:val="24"/>
          <w:lang w:eastAsia="en-AU"/>
        </w:rPr>
        <w:t xml:space="preserve"> </w:t>
      </w:r>
      <w:proofErr w:type="spellStart"/>
      <w:r w:rsidRPr="00B66528">
        <w:rPr>
          <w:rFonts w:ascii="Times New Roman" w:eastAsia="Times New Roman" w:hAnsi="Times New Roman" w:cs="Times New Roman"/>
          <w:sz w:val="24"/>
          <w:szCs w:val="24"/>
          <w:lang w:eastAsia="en-AU"/>
        </w:rPr>
        <w:t>Lun</w:t>
      </w:r>
      <w:proofErr w:type="spellEnd"/>
      <w:r w:rsidRPr="00B66528">
        <w:rPr>
          <w:rFonts w:ascii="Times New Roman" w:eastAsia="Times New Roman" w:hAnsi="Times New Roman" w:cs="Times New Roman"/>
          <w:sz w:val="24"/>
          <w:szCs w:val="24"/>
          <w:lang w:eastAsia="en-AU"/>
        </w:rPr>
        <w:t xml:space="preserve"> Naga (Green Frog)', we get a glimpse of how he might have felt about such institutional control:</w:t>
      </w:r>
    </w:p>
    <w:p w14:paraId="557C04DB"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sz w:val="24"/>
          <w:szCs w:val="24"/>
          <w:lang w:eastAsia="en-AU"/>
        </w:rPr>
        <w:t xml:space="preserve">the Bubble Spirit sat and watched the little fishes sporting and swimming, darting here and there in the clear waters of the pool. It would watch some strange tiny objects wiggling in the water, then burst forth and take wing and fly out over the water and away to the reeds and rushes and then among the flowers that grew upon the bank. </w:t>
      </w:r>
      <w:r w:rsidRPr="00B66528">
        <w:rPr>
          <w:rFonts w:ascii="Times New Roman" w:eastAsia="Times New Roman" w:hAnsi="Times New Roman" w:cs="Times New Roman"/>
          <w:i/>
          <w:iCs/>
          <w:sz w:val="24"/>
          <w:szCs w:val="24"/>
          <w:lang w:eastAsia="en-AU"/>
        </w:rPr>
        <w:t>Oh, what a wonderful life to live, to go where you will and come back in your own approved time</w:t>
      </w:r>
      <w:r w:rsidRPr="00B66528">
        <w:rPr>
          <w:rFonts w:ascii="Times New Roman" w:eastAsia="Times New Roman" w:hAnsi="Times New Roman" w:cs="Times New Roman"/>
          <w:sz w:val="24"/>
          <w:szCs w:val="24"/>
          <w:lang w:eastAsia="en-AU"/>
        </w:rPr>
        <w:t xml:space="preserve"> (p. 54, emphasis added).</w:t>
      </w:r>
    </w:p>
    <w:p w14:paraId="11D332F5"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sz w:val="24"/>
          <w:szCs w:val="24"/>
          <w:lang w:eastAsia="en-AU"/>
        </w:rPr>
        <w:t xml:space="preserve">Indeed, </w:t>
      </w:r>
      <w:proofErr w:type="spellStart"/>
      <w:r w:rsidRPr="00B66528">
        <w:rPr>
          <w:rFonts w:ascii="Times New Roman" w:eastAsia="Times New Roman" w:hAnsi="Times New Roman" w:cs="Times New Roman"/>
          <w:sz w:val="24"/>
          <w:szCs w:val="24"/>
          <w:lang w:eastAsia="en-AU"/>
        </w:rPr>
        <w:t>Muecke</w:t>
      </w:r>
      <w:proofErr w:type="spellEnd"/>
      <w:r w:rsidRPr="00B66528">
        <w:rPr>
          <w:rFonts w:ascii="Times New Roman" w:eastAsia="Times New Roman" w:hAnsi="Times New Roman" w:cs="Times New Roman"/>
          <w:sz w:val="24"/>
          <w:szCs w:val="24"/>
          <w:lang w:eastAsia="en-AU"/>
        </w:rPr>
        <w:t xml:space="preserve"> and Shoemaker (2001) suggest that the very act of collecting and writing the legends allowed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to escape the constraints of missionary and state authorities and gain a taste of the freedom of that 'wonderful life'.</w:t>
      </w:r>
    </w:p>
    <w:p w14:paraId="6E569BF8" w14:textId="77777777" w:rsidR="00B66528" w:rsidRPr="00B66528" w:rsidRDefault="00B66528" w:rsidP="00B66528">
      <w:pPr>
        <w:spacing w:beforeAutospacing="1" w:after="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noProof/>
          <w:sz w:val="24"/>
          <w:szCs w:val="24"/>
          <w:lang w:eastAsia="en-AU"/>
        </w:rPr>
        <w:drawing>
          <wp:inline distT="0" distB="0" distL="0" distR="0" wp14:anchorId="2310B59C" wp14:editId="5313E242">
            <wp:extent cx="1428750" cy="2228850"/>
            <wp:effectExtent l="0" t="0" r="0" b="0"/>
            <wp:docPr id="2" name="Picture 2" descr="Book Cover Legendary Tales of the Australian Aborigines Paperback 2006 The Miegunyah Press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ok Cover Legendary Tales of the Australian Aborigines Paperback 2006 The Miegunyah Press 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2228850"/>
                    </a:xfrm>
                    <a:prstGeom prst="rect">
                      <a:avLst/>
                    </a:prstGeom>
                    <a:noFill/>
                    <a:ln>
                      <a:noFill/>
                    </a:ln>
                  </pic:spPr>
                </pic:pic>
              </a:graphicData>
            </a:graphic>
          </wp:inline>
        </w:drawing>
      </w:r>
      <w:r w:rsidRPr="00B66528">
        <w:rPr>
          <w:rFonts w:ascii="Times New Roman" w:eastAsia="Times New Roman" w:hAnsi="Times New Roman" w:cs="Times New Roman"/>
          <w:sz w:val="24"/>
          <w:szCs w:val="24"/>
          <w:lang w:eastAsia="en-AU"/>
        </w:rPr>
        <w:t>Melbourne University Press (</w:t>
      </w:r>
      <w:proofErr w:type="spellStart"/>
      <w:r w:rsidRPr="00B66528">
        <w:rPr>
          <w:rFonts w:ascii="Times New Roman" w:eastAsia="Times New Roman" w:hAnsi="Times New Roman" w:cs="Times New Roman"/>
          <w:sz w:val="24"/>
          <w:szCs w:val="24"/>
          <w:lang w:eastAsia="en-AU"/>
        </w:rPr>
        <w:t>Miegunyah</w:t>
      </w:r>
      <w:proofErr w:type="spellEnd"/>
      <w:r w:rsidRPr="00B66528">
        <w:rPr>
          <w:rFonts w:ascii="Times New Roman" w:eastAsia="Times New Roman" w:hAnsi="Times New Roman" w:cs="Times New Roman"/>
          <w:sz w:val="24"/>
          <w:szCs w:val="24"/>
          <w:lang w:eastAsia="en-AU"/>
        </w:rPr>
        <w:t xml:space="preserve"> Press) 2006 </w:t>
      </w:r>
      <w:proofErr w:type="spellStart"/>
      <w:r w:rsidRPr="00B66528">
        <w:rPr>
          <w:rFonts w:ascii="Times New Roman" w:eastAsia="Times New Roman" w:hAnsi="Times New Roman" w:cs="Times New Roman"/>
          <w:sz w:val="24"/>
          <w:szCs w:val="24"/>
          <w:lang w:eastAsia="en-AU"/>
        </w:rPr>
        <w:t>editionIn</w:t>
      </w:r>
      <w:proofErr w:type="spellEnd"/>
      <w:r w:rsidRPr="00B66528">
        <w:rPr>
          <w:rFonts w:ascii="Times New Roman" w:eastAsia="Times New Roman" w:hAnsi="Times New Roman" w:cs="Times New Roman"/>
          <w:sz w:val="24"/>
          <w:szCs w:val="24"/>
          <w:lang w:eastAsia="en-AU"/>
        </w:rPr>
        <w:t xml:space="preserve"> an era of legislated racial hierarchies,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used </w:t>
      </w:r>
      <w:r w:rsidRPr="00B66528">
        <w:rPr>
          <w:rFonts w:ascii="Times New Roman" w:eastAsia="Times New Roman" w:hAnsi="Times New Roman" w:cs="Times New Roman"/>
          <w:i/>
          <w:iCs/>
          <w:sz w:val="24"/>
          <w:szCs w:val="24"/>
          <w:lang w:eastAsia="en-AU"/>
        </w:rPr>
        <w:t>Legendary Tales of the Australian Aborigines</w:t>
      </w:r>
      <w:r w:rsidRPr="00B66528">
        <w:rPr>
          <w:rFonts w:ascii="Times New Roman" w:eastAsia="Times New Roman" w:hAnsi="Times New Roman" w:cs="Times New Roman"/>
          <w:sz w:val="24"/>
          <w:szCs w:val="24"/>
          <w:lang w:eastAsia="en-AU"/>
        </w:rPr>
        <w:t xml:space="preserve"> to appeal to a common humanity. He hoped his readers would see that 'Human nature is the same in the Australian Aboriginal as it is in the white, brown or yellow man, irrespective of nationality, language and religion' (p. 134). He drew upon his theological knowledge to reconcile the different cultures he moved between and he framed local legends in ways that would be familiar to his European audience. The ancestral being, </w:t>
      </w:r>
      <w:proofErr w:type="spellStart"/>
      <w:r w:rsidRPr="00B66528">
        <w:rPr>
          <w:rFonts w:ascii="Times New Roman" w:eastAsia="Times New Roman" w:hAnsi="Times New Roman" w:cs="Times New Roman"/>
          <w:sz w:val="24"/>
          <w:szCs w:val="24"/>
          <w:lang w:eastAsia="en-AU"/>
        </w:rPr>
        <w:t>Narroondarie</w:t>
      </w:r>
      <w:proofErr w:type="spellEnd"/>
      <w:r w:rsidRPr="00B66528">
        <w:rPr>
          <w:rFonts w:ascii="Times New Roman" w:eastAsia="Times New Roman" w:hAnsi="Times New Roman" w:cs="Times New Roman"/>
          <w:sz w:val="24"/>
          <w:szCs w:val="24"/>
          <w:lang w:eastAsia="en-AU"/>
        </w:rPr>
        <w:t>, emerges in the stories as an Aboriginal '</w:t>
      </w:r>
      <w:proofErr w:type="spellStart"/>
      <w:r w:rsidRPr="00B66528">
        <w:rPr>
          <w:rFonts w:ascii="Times New Roman" w:eastAsia="Times New Roman" w:hAnsi="Times New Roman" w:cs="Times New Roman"/>
          <w:sz w:val="24"/>
          <w:szCs w:val="24"/>
          <w:lang w:eastAsia="en-AU"/>
        </w:rPr>
        <w:t>Budha</w:t>
      </w:r>
      <w:proofErr w:type="spellEnd"/>
      <w:r w:rsidRPr="00B66528">
        <w:rPr>
          <w:rFonts w:ascii="Times New Roman" w:eastAsia="Times New Roman" w:hAnsi="Times New Roman" w:cs="Times New Roman"/>
          <w:sz w:val="24"/>
          <w:szCs w:val="24"/>
          <w:lang w:eastAsia="en-AU"/>
        </w:rPr>
        <w:t>, Mahomet and Christ' who 'was sent by God with a message and teaching' (p. 134); the evil serpent of the Bible is personified as the Mischievous Crow; and '</w:t>
      </w:r>
      <w:proofErr w:type="spellStart"/>
      <w:r w:rsidRPr="00B66528">
        <w:rPr>
          <w:rFonts w:ascii="Times New Roman" w:eastAsia="Times New Roman" w:hAnsi="Times New Roman" w:cs="Times New Roman"/>
          <w:sz w:val="24"/>
          <w:szCs w:val="24"/>
          <w:lang w:eastAsia="en-AU"/>
        </w:rPr>
        <w:t>Nhyanhund</w:t>
      </w:r>
      <w:proofErr w:type="spellEnd"/>
      <w:r w:rsidRPr="00B66528">
        <w:rPr>
          <w:rFonts w:ascii="Times New Roman" w:eastAsia="Times New Roman" w:hAnsi="Times New Roman" w:cs="Times New Roman"/>
          <w:sz w:val="24"/>
          <w:szCs w:val="24"/>
          <w:lang w:eastAsia="en-AU"/>
        </w:rPr>
        <w:t xml:space="preserve"> or </w:t>
      </w:r>
      <w:proofErr w:type="spellStart"/>
      <w:r w:rsidRPr="00B66528">
        <w:rPr>
          <w:rFonts w:ascii="Times New Roman" w:eastAsia="Times New Roman" w:hAnsi="Times New Roman" w:cs="Times New Roman"/>
          <w:sz w:val="24"/>
          <w:szCs w:val="24"/>
          <w:lang w:eastAsia="en-AU"/>
        </w:rPr>
        <w:t>Byamee</w:t>
      </w:r>
      <w:proofErr w:type="spellEnd"/>
      <w:r w:rsidRPr="00B66528">
        <w:rPr>
          <w:rFonts w:ascii="Times New Roman" w:eastAsia="Times New Roman" w:hAnsi="Times New Roman" w:cs="Times New Roman"/>
          <w:sz w:val="24"/>
          <w:szCs w:val="24"/>
          <w:lang w:eastAsia="en-AU"/>
        </w:rPr>
        <w:t>, Our Father of All' filled the role of a God or 'Great Spirit' who 'is in all things and speaks through every form of Nature' (pp. 120, 151). These literary devices served to validate the Aboriginal legends in the eyes of his European readers and to build bridges between the cultures. 'The Australian Aborigines,' he asserted, 'have a greater and deeper sense of morality and religion than is generally known' (p. 150).</w:t>
      </w:r>
    </w:p>
    <w:p w14:paraId="0BAA776D"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sz w:val="24"/>
          <w:szCs w:val="24"/>
          <w:lang w:eastAsia="en-AU"/>
        </w:rPr>
        <w:t xml:space="preserve">Even with the strong religious and classical overtones in </w:t>
      </w:r>
      <w:proofErr w:type="spellStart"/>
      <w:r w:rsidRPr="00B66528">
        <w:rPr>
          <w:rFonts w:ascii="Times New Roman" w:eastAsia="Times New Roman" w:hAnsi="Times New Roman" w:cs="Times New Roman"/>
          <w:sz w:val="24"/>
          <w:szCs w:val="24"/>
          <w:lang w:eastAsia="en-AU"/>
        </w:rPr>
        <w:t>Unaipon's</w:t>
      </w:r>
      <w:proofErr w:type="spellEnd"/>
      <w:r w:rsidRPr="00B66528">
        <w:rPr>
          <w:rFonts w:ascii="Times New Roman" w:eastAsia="Times New Roman" w:hAnsi="Times New Roman" w:cs="Times New Roman"/>
          <w:sz w:val="24"/>
          <w:szCs w:val="24"/>
          <w:lang w:eastAsia="en-AU"/>
        </w:rPr>
        <w:t xml:space="preserve"> writing, it is the Indigenous creation stories that remain the heart of the book.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tells the legends of the faraway islands where all animals, birds, reptiles and insects lived 'at the beginning of day'; how the great philosopher, explorer and astronomer, the Koala, discovered Australia and led </w:t>
      </w:r>
      <w:r w:rsidRPr="00B66528">
        <w:rPr>
          <w:rFonts w:ascii="Times New Roman" w:eastAsia="Times New Roman" w:hAnsi="Times New Roman" w:cs="Times New Roman"/>
          <w:sz w:val="24"/>
          <w:szCs w:val="24"/>
          <w:lang w:eastAsia="en-AU"/>
        </w:rPr>
        <w:lastRenderedPageBreak/>
        <w:t xml:space="preserve">a large fleet of canoes to the new country; and why, on arrival in Shoalhaven, the Koala lost his adventurous spirit, and with it, his tail. He evokes the image of 'strange beings', such as the mythical Bunyip, 'who lived a long while ago, many, many years, before Captain Cook found a landing at Kurnell' (p. 217), and he recounts the travels of ancestral beings, such as </w:t>
      </w:r>
      <w:proofErr w:type="spellStart"/>
      <w:r w:rsidRPr="00B66528">
        <w:rPr>
          <w:rFonts w:ascii="Times New Roman" w:eastAsia="Times New Roman" w:hAnsi="Times New Roman" w:cs="Times New Roman"/>
          <w:sz w:val="24"/>
          <w:szCs w:val="24"/>
          <w:lang w:eastAsia="en-AU"/>
        </w:rPr>
        <w:t>Narroondarie's</w:t>
      </w:r>
      <w:proofErr w:type="spellEnd"/>
      <w:r w:rsidRPr="00B66528">
        <w:rPr>
          <w:rFonts w:ascii="Times New Roman" w:eastAsia="Times New Roman" w:hAnsi="Times New Roman" w:cs="Times New Roman"/>
          <w:sz w:val="24"/>
          <w:szCs w:val="24"/>
          <w:lang w:eastAsia="en-AU"/>
        </w:rPr>
        <w:t xml:space="preserve"> wives, who were transformed into stones off the coast near Kangaroo Island.</w:t>
      </w:r>
    </w:p>
    <w:p w14:paraId="25B44DAB" w14:textId="77777777" w:rsidR="00B66528" w:rsidRPr="00B66528" w:rsidRDefault="00B66528" w:rsidP="00B66528">
      <w:pPr>
        <w:spacing w:beforeAutospacing="1" w:after="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noProof/>
          <w:sz w:val="24"/>
          <w:szCs w:val="24"/>
          <w:lang w:eastAsia="en-AU"/>
        </w:rPr>
        <w:drawing>
          <wp:inline distT="0" distB="0" distL="0" distR="0" wp14:anchorId="3CDBEDD8" wp14:editId="5C405893">
            <wp:extent cx="2667000" cy="2876550"/>
            <wp:effectExtent l="0" t="0" r="0" b="0"/>
            <wp:docPr id="1" name="Picture 1" descr="David Unaipon State Library of SA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vid Unaipon State Library of SA 2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876550"/>
                    </a:xfrm>
                    <a:prstGeom prst="rect">
                      <a:avLst/>
                    </a:prstGeom>
                    <a:noFill/>
                    <a:ln>
                      <a:noFill/>
                    </a:ln>
                  </pic:spPr>
                </pic:pic>
              </a:graphicData>
            </a:graphic>
          </wp:inline>
        </w:drawing>
      </w:r>
      <w:r w:rsidRPr="00B66528">
        <w:rPr>
          <w:rFonts w:ascii="Times New Roman" w:eastAsia="Times New Roman" w:hAnsi="Times New Roman" w:cs="Times New Roman"/>
          <w:sz w:val="24"/>
          <w:szCs w:val="24"/>
          <w:lang w:eastAsia="en-AU"/>
        </w:rPr>
        <w:t xml:space="preserve">David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(State Library of South </w:t>
      </w:r>
      <w:proofErr w:type="gramStart"/>
      <w:r w:rsidRPr="00B66528">
        <w:rPr>
          <w:rFonts w:ascii="Times New Roman" w:eastAsia="Times New Roman" w:hAnsi="Times New Roman" w:cs="Times New Roman"/>
          <w:sz w:val="24"/>
          <w:szCs w:val="24"/>
          <w:lang w:eastAsia="en-AU"/>
        </w:rPr>
        <w:t>Australia)Although</w:t>
      </w:r>
      <w:proofErr w:type="gramEnd"/>
      <w:r w:rsidRPr="00B66528">
        <w:rPr>
          <w:rFonts w:ascii="Times New Roman" w:eastAsia="Times New Roman" w:hAnsi="Times New Roman" w:cs="Times New Roman"/>
          <w:sz w:val="24"/>
          <w:szCs w:val="24"/>
          <w:lang w:eastAsia="en-AU"/>
        </w:rPr>
        <w:t xml:space="preserve">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wrote that '[s]</w:t>
      </w:r>
      <w:proofErr w:type="spellStart"/>
      <w:r w:rsidRPr="00B66528">
        <w:rPr>
          <w:rFonts w:ascii="Times New Roman" w:eastAsia="Times New Roman" w:hAnsi="Times New Roman" w:cs="Times New Roman"/>
          <w:sz w:val="24"/>
          <w:szCs w:val="24"/>
          <w:lang w:eastAsia="en-AU"/>
        </w:rPr>
        <w:t>ince</w:t>
      </w:r>
      <w:proofErr w:type="spellEnd"/>
      <w:r w:rsidRPr="00B66528">
        <w:rPr>
          <w:rFonts w:ascii="Times New Roman" w:eastAsia="Times New Roman" w:hAnsi="Times New Roman" w:cs="Times New Roman"/>
          <w:sz w:val="24"/>
          <w:szCs w:val="24"/>
          <w:lang w:eastAsia="en-AU"/>
        </w:rPr>
        <w:t xml:space="preserve"> coming to Australia thousands of years ago, there has been probably little or no change in the habits and the customs of my people' (p. 5), the legends – and the narrator – tell of a much more dynamic culture. The ancestral spiritual leader, </w:t>
      </w:r>
      <w:proofErr w:type="spellStart"/>
      <w:r w:rsidRPr="00B66528">
        <w:rPr>
          <w:rFonts w:ascii="Times New Roman" w:eastAsia="Times New Roman" w:hAnsi="Times New Roman" w:cs="Times New Roman"/>
          <w:sz w:val="24"/>
          <w:szCs w:val="24"/>
          <w:lang w:eastAsia="en-AU"/>
        </w:rPr>
        <w:t>Nebalee</w:t>
      </w:r>
      <w:proofErr w:type="spellEnd"/>
      <w:r w:rsidRPr="00B66528">
        <w:rPr>
          <w:rFonts w:ascii="Times New Roman" w:eastAsia="Times New Roman" w:hAnsi="Times New Roman" w:cs="Times New Roman"/>
          <w:sz w:val="24"/>
          <w:szCs w:val="24"/>
          <w:lang w:eastAsia="en-AU"/>
        </w:rPr>
        <w:t xml:space="preserve">, for example, lives at the nineteenth-century mission at Point McLeay, while </w:t>
      </w:r>
      <w:proofErr w:type="spellStart"/>
      <w:r w:rsidRPr="00B66528">
        <w:rPr>
          <w:rFonts w:ascii="Times New Roman" w:eastAsia="Times New Roman" w:hAnsi="Times New Roman" w:cs="Times New Roman"/>
          <w:sz w:val="24"/>
          <w:szCs w:val="24"/>
          <w:lang w:eastAsia="en-AU"/>
        </w:rPr>
        <w:t>Narroondarie's</w:t>
      </w:r>
      <w:proofErr w:type="spellEnd"/>
      <w:r w:rsidRPr="00B66528">
        <w:rPr>
          <w:rFonts w:ascii="Times New Roman" w:eastAsia="Times New Roman" w:hAnsi="Times New Roman" w:cs="Times New Roman"/>
          <w:sz w:val="24"/>
          <w:szCs w:val="24"/>
          <w:lang w:eastAsia="en-AU"/>
        </w:rPr>
        <w:t xml:space="preserve"> legendary wives sleep 'near the estate of the late T.R. Bowman' (p. 125). These supernatural forces are not relegated to a distant past: they continue to interact with the modern world. European society has been absorbed into the existing cultural landscape. Like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himself, the legends move between cultures and across boundaries.</w:t>
      </w:r>
    </w:p>
    <w:p w14:paraId="11144E06"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sz w:val="24"/>
          <w:szCs w:val="24"/>
          <w:lang w:eastAsia="en-AU"/>
        </w:rPr>
        <w:t xml:space="preserve">'Perhaps </w:t>
      </w:r>
      <w:proofErr w:type="spellStart"/>
      <w:r w:rsidRPr="00B66528">
        <w:rPr>
          <w:rFonts w:ascii="Times New Roman" w:eastAsia="Times New Roman" w:hAnsi="Times New Roman" w:cs="Times New Roman"/>
          <w:sz w:val="24"/>
          <w:szCs w:val="24"/>
          <w:lang w:eastAsia="en-AU"/>
        </w:rPr>
        <w:t>some day</w:t>
      </w:r>
      <w:proofErr w:type="spellEnd"/>
      <w:r w:rsidRPr="00B66528">
        <w:rPr>
          <w:rFonts w:ascii="Times New Roman" w:eastAsia="Times New Roman" w:hAnsi="Times New Roman" w:cs="Times New Roman"/>
          <w:sz w:val="24"/>
          <w:szCs w:val="24"/>
          <w:lang w:eastAsia="en-AU"/>
        </w:rPr>
        <w:t xml:space="preserve">,'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reflected, 'Australian writers will use Aboriginal myths and weave literature from them, the same as other writers have done with the Roman, Greek, Norse, and Arthurian legends' (p. 4). In a sense, this is what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has achieved with </w:t>
      </w:r>
      <w:r w:rsidRPr="00B66528">
        <w:rPr>
          <w:rFonts w:ascii="Times New Roman" w:eastAsia="Times New Roman" w:hAnsi="Times New Roman" w:cs="Times New Roman"/>
          <w:i/>
          <w:iCs/>
          <w:sz w:val="24"/>
          <w:szCs w:val="24"/>
          <w:lang w:eastAsia="en-AU"/>
        </w:rPr>
        <w:t>Legendary Tales of the Australian Aborigines</w:t>
      </w:r>
      <w:r w:rsidRPr="00B66528">
        <w:rPr>
          <w:rFonts w:ascii="Times New Roman" w:eastAsia="Times New Roman" w:hAnsi="Times New Roman" w:cs="Times New Roman"/>
          <w:sz w:val="24"/>
          <w:szCs w:val="24"/>
          <w:lang w:eastAsia="en-AU"/>
        </w:rPr>
        <w:t xml:space="preserve">. By embedding the stories in the language and frameworks of classical and religious texts,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was making the case for the tribal laws and customs of his people to be recognised as part of the same literary canon. His book is a masterful celebration of Indigenous life and culture, and it gives us a fascinating insight into the mind of a great Australian.</w:t>
      </w:r>
    </w:p>
    <w:p w14:paraId="5301F8CC" w14:textId="77777777" w:rsidR="00B66528" w:rsidRPr="00B66528" w:rsidRDefault="00B66528" w:rsidP="00B66528">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B66528">
        <w:rPr>
          <w:rFonts w:ascii="Times New Roman" w:eastAsia="Times New Roman" w:hAnsi="Times New Roman" w:cs="Times New Roman"/>
          <w:b/>
          <w:bCs/>
          <w:sz w:val="27"/>
          <w:szCs w:val="27"/>
          <w:lang w:eastAsia="en-AU"/>
        </w:rPr>
        <w:t>Referenced works</w:t>
      </w:r>
    </w:p>
    <w:p w14:paraId="0DB281EE"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i/>
          <w:iCs/>
          <w:sz w:val="24"/>
          <w:szCs w:val="24"/>
          <w:lang w:eastAsia="en-AU"/>
        </w:rPr>
        <w:t>Daily Telegraph</w:t>
      </w:r>
      <w:r w:rsidRPr="00B66528">
        <w:rPr>
          <w:rFonts w:ascii="Times New Roman" w:eastAsia="Times New Roman" w:hAnsi="Times New Roman" w:cs="Times New Roman"/>
          <w:sz w:val="24"/>
          <w:szCs w:val="24"/>
          <w:lang w:eastAsia="en-AU"/>
        </w:rPr>
        <w:t xml:space="preserve">, 'Aboriginals: Their Traditions and Customs' by David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2 August 1924.</w:t>
      </w:r>
    </w:p>
    <w:p w14:paraId="142F3672"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sz w:val="24"/>
          <w:szCs w:val="24"/>
          <w:lang w:eastAsia="en-AU"/>
        </w:rPr>
        <w:t xml:space="preserve">Gale, M. (2006) 'Giving Credit Where Credit is Due: The Writings of David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in Gus </w:t>
      </w:r>
      <w:proofErr w:type="spellStart"/>
      <w:r w:rsidRPr="00B66528">
        <w:rPr>
          <w:rFonts w:ascii="Times New Roman" w:eastAsia="Times New Roman" w:hAnsi="Times New Roman" w:cs="Times New Roman"/>
          <w:sz w:val="24"/>
          <w:szCs w:val="24"/>
          <w:lang w:eastAsia="en-AU"/>
        </w:rPr>
        <w:t>Worby</w:t>
      </w:r>
      <w:proofErr w:type="spellEnd"/>
      <w:r w:rsidRPr="00B66528">
        <w:rPr>
          <w:rFonts w:ascii="Times New Roman" w:eastAsia="Times New Roman" w:hAnsi="Times New Roman" w:cs="Times New Roman"/>
          <w:sz w:val="24"/>
          <w:szCs w:val="24"/>
          <w:lang w:eastAsia="en-AU"/>
        </w:rPr>
        <w:t xml:space="preserve"> and Lester-</w:t>
      </w:r>
      <w:proofErr w:type="spellStart"/>
      <w:r w:rsidRPr="00B66528">
        <w:rPr>
          <w:rFonts w:ascii="Times New Roman" w:eastAsia="Times New Roman" w:hAnsi="Times New Roman" w:cs="Times New Roman"/>
          <w:sz w:val="24"/>
          <w:szCs w:val="24"/>
          <w:lang w:eastAsia="en-AU"/>
        </w:rPr>
        <w:t>Irabinna</w:t>
      </w:r>
      <w:proofErr w:type="spellEnd"/>
      <w:r w:rsidRPr="00B66528">
        <w:rPr>
          <w:rFonts w:ascii="Times New Roman" w:eastAsia="Times New Roman" w:hAnsi="Times New Roman" w:cs="Times New Roman"/>
          <w:sz w:val="24"/>
          <w:szCs w:val="24"/>
          <w:lang w:eastAsia="en-AU"/>
        </w:rPr>
        <w:t xml:space="preserve"> </w:t>
      </w:r>
      <w:proofErr w:type="spellStart"/>
      <w:r w:rsidRPr="00B66528">
        <w:rPr>
          <w:rFonts w:ascii="Times New Roman" w:eastAsia="Times New Roman" w:hAnsi="Times New Roman" w:cs="Times New Roman"/>
          <w:sz w:val="24"/>
          <w:szCs w:val="24"/>
          <w:lang w:eastAsia="en-AU"/>
        </w:rPr>
        <w:t>Rigney</w:t>
      </w:r>
      <w:proofErr w:type="spellEnd"/>
      <w:r w:rsidRPr="00B66528">
        <w:rPr>
          <w:rFonts w:ascii="Times New Roman" w:eastAsia="Times New Roman" w:hAnsi="Times New Roman" w:cs="Times New Roman"/>
          <w:sz w:val="24"/>
          <w:szCs w:val="24"/>
          <w:lang w:eastAsia="en-AU"/>
        </w:rPr>
        <w:t xml:space="preserve">, eds., </w:t>
      </w:r>
      <w:r w:rsidRPr="00B66528">
        <w:rPr>
          <w:rFonts w:ascii="Times New Roman" w:eastAsia="Times New Roman" w:hAnsi="Times New Roman" w:cs="Times New Roman"/>
          <w:i/>
          <w:iCs/>
          <w:sz w:val="24"/>
          <w:szCs w:val="24"/>
          <w:lang w:eastAsia="en-AU"/>
        </w:rPr>
        <w:t>Sharing Spaces: Indigenous and Non-Indigenous Responses to Story, Country and Rights</w:t>
      </w:r>
      <w:r w:rsidRPr="00B66528">
        <w:rPr>
          <w:rFonts w:ascii="Times New Roman" w:eastAsia="Times New Roman" w:hAnsi="Times New Roman" w:cs="Times New Roman"/>
          <w:sz w:val="24"/>
          <w:szCs w:val="24"/>
          <w:lang w:eastAsia="en-AU"/>
        </w:rPr>
        <w:t>, Perth, API Network, pp 49-68.</w:t>
      </w:r>
    </w:p>
    <w:p w14:paraId="7248629E"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sz w:val="24"/>
          <w:szCs w:val="24"/>
          <w:lang w:eastAsia="en-AU"/>
        </w:rPr>
        <w:lastRenderedPageBreak/>
        <w:t xml:space="preserve">Jenkin, G. (1979) </w:t>
      </w:r>
      <w:r w:rsidRPr="00B66528">
        <w:rPr>
          <w:rFonts w:ascii="Times New Roman" w:eastAsia="Times New Roman" w:hAnsi="Times New Roman" w:cs="Times New Roman"/>
          <w:i/>
          <w:iCs/>
          <w:sz w:val="24"/>
          <w:szCs w:val="24"/>
          <w:lang w:eastAsia="en-AU"/>
        </w:rPr>
        <w:t>Conquest of the Ngarrindjeri: The story of the Lower Murray lakes tribes</w:t>
      </w:r>
      <w:r w:rsidRPr="00B66528">
        <w:rPr>
          <w:rFonts w:ascii="Times New Roman" w:eastAsia="Times New Roman" w:hAnsi="Times New Roman" w:cs="Times New Roman"/>
          <w:sz w:val="24"/>
          <w:szCs w:val="24"/>
          <w:lang w:eastAsia="en-AU"/>
        </w:rPr>
        <w:t>, Adelaide, Rigby.</w:t>
      </w:r>
    </w:p>
    <w:p w14:paraId="5DFC31DF"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sz w:val="24"/>
          <w:szCs w:val="24"/>
          <w:lang w:eastAsia="en-AU"/>
        </w:rPr>
        <w:t>Jones, P. (1990),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David (1872–1967)', </w:t>
      </w:r>
      <w:r w:rsidRPr="00B66528">
        <w:rPr>
          <w:rFonts w:ascii="Times New Roman" w:eastAsia="Times New Roman" w:hAnsi="Times New Roman" w:cs="Times New Roman"/>
          <w:i/>
          <w:iCs/>
          <w:sz w:val="24"/>
          <w:szCs w:val="24"/>
          <w:lang w:eastAsia="en-AU"/>
        </w:rPr>
        <w:t>Australian Dictionary of Biography 12</w:t>
      </w:r>
      <w:r w:rsidRPr="00B66528">
        <w:rPr>
          <w:rFonts w:ascii="Times New Roman" w:eastAsia="Times New Roman" w:hAnsi="Times New Roman" w:cs="Times New Roman"/>
          <w:sz w:val="24"/>
          <w:szCs w:val="24"/>
          <w:lang w:eastAsia="en-AU"/>
        </w:rPr>
        <w:t>, Melbourne, Melbourne University Publishing, pp 303-305.</w:t>
      </w:r>
    </w:p>
    <w:p w14:paraId="2F121633"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B66528">
        <w:rPr>
          <w:rFonts w:ascii="Times New Roman" w:eastAsia="Times New Roman" w:hAnsi="Times New Roman" w:cs="Times New Roman"/>
          <w:sz w:val="24"/>
          <w:szCs w:val="24"/>
          <w:lang w:eastAsia="en-AU"/>
        </w:rPr>
        <w:t>Muecke</w:t>
      </w:r>
      <w:proofErr w:type="spellEnd"/>
      <w:r w:rsidRPr="00B66528">
        <w:rPr>
          <w:rFonts w:ascii="Times New Roman" w:eastAsia="Times New Roman" w:hAnsi="Times New Roman" w:cs="Times New Roman"/>
          <w:sz w:val="24"/>
          <w:szCs w:val="24"/>
          <w:lang w:eastAsia="en-AU"/>
        </w:rPr>
        <w:t xml:space="preserve">, S. and Shoemaker, A. (2001) 'Introduction: Repatriating the Story', in David </w:t>
      </w: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w:t>
      </w:r>
      <w:r w:rsidRPr="00B66528">
        <w:rPr>
          <w:rFonts w:ascii="Times New Roman" w:eastAsia="Times New Roman" w:hAnsi="Times New Roman" w:cs="Times New Roman"/>
          <w:i/>
          <w:iCs/>
          <w:sz w:val="24"/>
          <w:szCs w:val="24"/>
          <w:lang w:eastAsia="en-AU"/>
        </w:rPr>
        <w:t>Legendary Tales of the Australian Aborigines</w:t>
      </w:r>
      <w:r w:rsidRPr="00B66528">
        <w:rPr>
          <w:rFonts w:ascii="Times New Roman" w:eastAsia="Times New Roman" w:hAnsi="Times New Roman" w:cs="Times New Roman"/>
          <w:sz w:val="24"/>
          <w:szCs w:val="24"/>
          <w:lang w:eastAsia="en-AU"/>
        </w:rPr>
        <w:t xml:space="preserve">, edited by Stephen </w:t>
      </w:r>
      <w:proofErr w:type="spellStart"/>
      <w:r w:rsidRPr="00B66528">
        <w:rPr>
          <w:rFonts w:ascii="Times New Roman" w:eastAsia="Times New Roman" w:hAnsi="Times New Roman" w:cs="Times New Roman"/>
          <w:sz w:val="24"/>
          <w:szCs w:val="24"/>
          <w:lang w:eastAsia="en-AU"/>
        </w:rPr>
        <w:t>Muecke</w:t>
      </w:r>
      <w:proofErr w:type="spellEnd"/>
      <w:r w:rsidRPr="00B66528">
        <w:rPr>
          <w:rFonts w:ascii="Times New Roman" w:eastAsia="Times New Roman" w:hAnsi="Times New Roman" w:cs="Times New Roman"/>
          <w:sz w:val="24"/>
          <w:szCs w:val="24"/>
          <w:lang w:eastAsia="en-AU"/>
        </w:rPr>
        <w:t xml:space="preserve"> and Adam Shoemaker, Melbourne, Melbourne University Press, pp xi-xlvi.</w:t>
      </w:r>
    </w:p>
    <w:p w14:paraId="63EA625D"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sz w:val="24"/>
          <w:szCs w:val="24"/>
          <w:lang w:eastAsia="en-AU"/>
        </w:rPr>
        <w:t xml:space="preserve">Smith, W. R. (1930) </w:t>
      </w:r>
      <w:r w:rsidRPr="00B66528">
        <w:rPr>
          <w:rFonts w:ascii="Times New Roman" w:eastAsia="Times New Roman" w:hAnsi="Times New Roman" w:cs="Times New Roman"/>
          <w:i/>
          <w:iCs/>
          <w:sz w:val="24"/>
          <w:szCs w:val="24"/>
          <w:lang w:eastAsia="en-AU"/>
        </w:rPr>
        <w:t>Myths &amp; Legends of the Australian Aboriginals</w:t>
      </w:r>
      <w:r w:rsidRPr="00B66528">
        <w:rPr>
          <w:rFonts w:ascii="Times New Roman" w:eastAsia="Times New Roman" w:hAnsi="Times New Roman" w:cs="Times New Roman"/>
          <w:sz w:val="24"/>
          <w:szCs w:val="24"/>
          <w:lang w:eastAsia="en-AU"/>
        </w:rPr>
        <w:t xml:space="preserve">, London, George G. </w:t>
      </w:r>
      <w:proofErr w:type="spellStart"/>
      <w:r w:rsidRPr="00B66528">
        <w:rPr>
          <w:rFonts w:ascii="Times New Roman" w:eastAsia="Times New Roman" w:hAnsi="Times New Roman" w:cs="Times New Roman"/>
          <w:sz w:val="24"/>
          <w:szCs w:val="24"/>
          <w:lang w:eastAsia="en-AU"/>
        </w:rPr>
        <w:t>Harrap</w:t>
      </w:r>
      <w:proofErr w:type="spellEnd"/>
      <w:r w:rsidRPr="00B66528">
        <w:rPr>
          <w:rFonts w:ascii="Times New Roman" w:eastAsia="Times New Roman" w:hAnsi="Times New Roman" w:cs="Times New Roman"/>
          <w:sz w:val="24"/>
          <w:szCs w:val="24"/>
          <w:lang w:eastAsia="en-AU"/>
        </w:rPr>
        <w:t>.</w:t>
      </w:r>
    </w:p>
    <w:p w14:paraId="31CC80B3"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D. (1954) </w:t>
      </w:r>
      <w:r w:rsidRPr="00B66528">
        <w:rPr>
          <w:rFonts w:ascii="Times New Roman" w:eastAsia="Times New Roman" w:hAnsi="Times New Roman" w:cs="Times New Roman"/>
          <w:i/>
          <w:iCs/>
          <w:sz w:val="24"/>
          <w:szCs w:val="24"/>
          <w:lang w:eastAsia="en-AU"/>
        </w:rPr>
        <w:t>My Life Story</w:t>
      </w:r>
      <w:r w:rsidRPr="00B66528">
        <w:rPr>
          <w:rFonts w:ascii="Times New Roman" w:eastAsia="Times New Roman" w:hAnsi="Times New Roman" w:cs="Times New Roman"/>
          <w:sz w:val="24"/>
          <w:szCs w:val="24"/>
          <w:lang w:eastAsia="en-AU"/>
        </w:rPr>
        <w:t>, Adelaide: Aborigines Friends Association.</w:t>
      </w:r>
    </w:p>
    <w:p w14:paraId="0D72109F" w14:textId="77777777" w:rsidR="00B66528" w:rsidRPr="00B66528" w:rsidRDefault="00B66528" w:rsidP="00B66528">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B66528">
        <w:rPr>
          <w:rFonts w:ascii="Times New Roman" w:eastAsia="Times New Roman" w:hAnsi="Times New Roman" w:cs="Times New Roman"/>
          <w:sz w:val="24"/>
          <w:szCs w:val="24"/>
          <w:lang w:eastAsia="en-AU"/>
        </w:rPr>
        <w:t>Unaipon</w:t>
      </w:r>
      <w:proofErr w:type="spellEnd"/>
      <w:r w:rsidRPr="00B66528">
        <w:rPr>
          <w:rFonts w:ascii="Times New Roman" w:eastAsia="Times New Roman" w:hAnsi="Times New Roman" w:cs="Times New Roman"/>
          <w:sz w:val="24"/>
          <w:szCs w:val="24"/>
          <w:lang w:eastAsia="en-AU"/>
        </w:rPr>
        <w:t xml:space="preserve">, D. (2001) </w:t>
      </w:r>
      <w:r w:rsidRPr="00B66528">
        <w:rPr>
          <w:rFonts w:ascii="Times New Roman" w:eastAsia="Times New Roman" w:hAnsi="Times New Roman" w:cs="Times New Roman"/>
          <w:i/>
          <w:iCs/>
          <w:sz w:val="24"/>
          <w:szCs w:val="24"/>
          <w:lang w:eastAsia="en-AU"/>
        </w:rPr>
        <w:t>Legendary Tales of the Australian Aborigines</w:t>
      </w:r>
      <w:r w:rsidRPr="00B66528">
        <w:rPr>
          <w:rFonts w:ascii="Times New Roman" w:eastAsia="Times New Roman" w:hAnsi="Times New Roman" w:cs="Times New Roman"/>
          <w:sz w:val="24"/>
          <w:szCs w:val="24"/>
          <w:lang w:eastAsia="en-AU"/>
        </w:rPr>
        <w:t xml:space="preserve">, edited by Stephen </w:t>
      </w:r>
      <w:proofErr w:type="spellStart"/>
      <w:r w:rsidRPr="00B66528">
        <w:rPr>
          <w:rFonts w:ascii="Times New Roman" w:eastAsia="Times New Roman" w:hAnsi="Times New Roman" w:cs="Times New Roman"/>
          <w:sz w:val="24"/>
          <w:szCs w:val="24"/>
          <w:lang w:eastAsia="en-AU"/>
        </w:rPr>
        <w:t>Muecke</w:t>
      </w:r>
      <w:proofErr w:type="spellEnd"/>
      <w:r w:rsidRPr="00B66528">
        <w:rPr>
          <w:rFonts w:ascii="Times New Roman" w:eastAsia="Times New Roman" w:hAnsi="Times New Roman" w:cs="Times New Roman"/>
          <w:sz w:val="24"/>
          <w:szCs w:val="24"/>
          <w:lang w:eastAsia="en-AU"/>
        </w:rPr>
        <w:t xml:space="preserve"> and Adam Shoemaker, Melbourne, Melbourne University Press.</w:t>
      </w:r>
    </w:p>
    <w:p w14:paraId="6BF46313" w14:textId="77777777" w:rsidR="00B66528" w:rsidRPr="00B66528" w:rsidRDefault="00B66528" w:rsidP="00B66528">
      <w:pPr>
        <w:spacing w:after="0" w:line="240" w:lineRule="auto"/>
        <w:rPr>
          <w:rFonts w:ascii="Times New Roman" w:eastAsia="Times New Roman" w:hAnsi="Times New Roman" w:cs="Times New Roman"/>
          <w:sz w:val="24"/>
          <w:szCs w:val="24"/>
          <w:lang w:eastAsia="en-AU"/>
        </w:rPr>
      </w:pPr>
      <w:r w:rsidRPr="00B66528">
        <w:rPr>
          <w:rFonts w:ascii="Times New Roman" w:eastAsia="Times New Roman" w:hAnsi="Times New Roman" w:cs="Times New Roman"/>
          <w:sz w:val="24"/>
          <w:szCs w:val="24"/>
          <w:lang w:eastAsia="en-AU"/>
        </w:rPr>
        <w:t xml:space="preserve">Published in </w:t>
      </w:r>
      <w:hyperlink r:id="rId9" w:history="1">
        <w:r w:rsidRPr="00B66528">
          <w:rPr>
            <w:rFonts w:ascii="Times New Roman" w:eastAsia="Times New Roman" w:hAnsi="Times New Roman" w:cs="Times New Roman"/>
            <w:color w:val="0000FF"/>
            <w:sz w:val="24"/>
            <w:szCs w:val="24"/>
            <w:u w:val="single"/>
            <w:lang w:eastAsia="en-AU"/>
          </w:rPr>
          <w:t>Reading Australia</w:t>
        </w:r>
      </w:hyperlink>
      <w:r w:rsidRPr="00B66528">
        <w:rPr>
          <w:rFonts w:ascii="Times New Roman" w:eastAsia="Times New Roman" w:hAnsi="Times New Roman" w:cs="Times New Roman"/>
          <w:sz w:val="24"/>
          <w:szCs w:val="24"/>
          <w:lang w:eastAsia="en-AU"/>
        </w:rPr>
        <w:t xml:space="preserve"> </w:t>
      </w:r>
    </w:p>
    <w:p w14:paraId="1989BC67" w14:textId="77777777" w:rsidR="0029571B" w:rsidRPr="00B66528" w:rsidRDefault="00B66528" w:rsidP="00B66528"/>
    <w:sectPr w:rsidR="0029571B" w:rsidRPr="00B66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D0B64"/>
    <w:multiLevelType w:val="multilevel"/>
    <w:tmpl w:val="4E72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705220"/>
    <w:multiLevelType w:val="multilevel"/>
    <w:tmpl w:val="9C04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28"/>
    <w:rsid w:val="00035055"/>
    <w:rsid w:val="000E3153"/>
    <w:rsid w:val="00405FBC"/>
    <w:rsid w:val="004715AF"/>
    <w:rsid w:val="004E3849"/>
    <w:rsid w:val="0059015A"/>
    <w:rsid w:val="00615F23"/>
    <w:rsid w:val="00641F81"/>
    <w:rsid w:val="008F3599"/>
    <w:rsid w:val="009134FF"/>
    <w:rsid w:val="009769AD"/>
    <w:rsid w:val="00AE0550"/>
    <w:rsid w:val="00B66528"/>
    <w:rsid w:val="00B668A6"/>
    <w:rsid w:val="00FD26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0F1E"/>
  <w15:chartTrackingRefBased/>
  <w15:docId w15:val="{A70D02C4-5189-4D7A-A3DD-05273A9C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B665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B6652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528"/>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B66528"/>
    <w:rPr>
      <w:rFonts w:ascii="Times New Roman" w:eastAsia="Times New Roman" w:hAnsi="Times New Roman" w:cs="Times New Roman"/>
      <w:b/>
      <w:bCs/>
      <w:sz w:val="27"/>
      <w:szCs w:val="27"/>
      <w:lang w:eastAsia="en-AU"/>
    </w:rPr>
  </w:style>
  <w:style w:type="character" w:customStyle="1" w:styleId="k2textresizertitle">
    <w:name w:val="k2textresizertitle"/>
    <w:basedOn w:val="DefaultParagraphFont"/>
    <w:rsid w:val="00B66528"/>
  </w:style>
  <w:style w:type="character" w:styleId="Hyperlink">
    <w:name w:val="Hyperlink"/>
    <w:basedOn w:val="DefaultParagraphFont"/>
    <w:uiPriority w:val="99"/>
    <w:semiHidden/>
    <w:unhideWhenUsed/>
    <w:rsid w:val="00B66528"/>
    <w:rPr>
      <w:color w:val="0000FF"/>
      <w:u w:val="single"/>
    </w:rPr>
  </w:style>
  <w:style w:type="character" w:customStyle="1" w:styleId="k2author">
    <w:name w:val="k2author"/>
    <w:basedOn w:val="DefaultParagraphFont"/>
    <w:rsid w:val="00B66528"/>
  </w:style>
  <w:style w:type="character" w:customStyle="1" w:styleId="createdate">
    <w:name w:val="createdate"/>
    <w:basedOn w:val="DefaultParagraphFont"/>
    <w:rsid w:val="00B66528"/>
  </w:style>
  <w:style w:type="paragraph" w:styleId="NormalWeb">
    <w:name w:val="Normal (Web)"/>
    <w:basedOn w:val="Normal"/>
    <w:uiPriority w:val="99"/>
    <w:semiHidden/>
    <w:unhideWhenUsed/>
    <w:rsid w:val="00B665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66528"/>
    <w:rPr>
      <w:i/>
      <w:iCs/>
    </w:rPr>
  </w:style>
  <w:style w:type="character" w:customStyle="1" w:styleId="dropcap">
    <w:name w:val="dropcap"/>
    <w:basedOn w:val="DefaultParagraphFont"/>
    <w:rsid w:val="00B66528"/>
  </w:style>
  <w:style w:type="character" w:customStyle="1" w:styleId="wfcaption">
    <w:name w:val="wf_caption"/>
    <w:basedOn w:val="DefaultParagraphFont"/>
    <w:rsid w:val="00B66528"/>
  </w:style>
  <w:style w:type="paragraph" w:customStyle="1" w:styleId="poem-indent-30">
    <w:name w:val="poem-indent-30"/>
    <w:basedOn w:val="Normal"/>
    <w:rsid w:val="00B6652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76750">
      <w:bodyDiv w:val="1"/>
      <w:marLeft w:val="0"/>
      <w:marRight w:val="0"/>
      <w:marTop w:val="0"/>
      <w:marBottom w:val="0"/>
      <w:divBdr>
        <w:top w:val="none" w:sz="0" w:space="0" w:color="auto"/>
        <w:left w:val="none" w:sz="0" w:space="0" w:color="auto"/>
        <w:bottom w:val="none" w:sz="0" w:space="0" w:color="auto"/>
        <w:right w:val="none" w:sz="0" w:space="0" w:color="auto"/>
      </w:divBdr>
      <w:divsChild>
        <w:div w:id="943002180">
          <w:marLeft w:val="0"/>
          <w:marRight w:val="0"/>
          <w:marTop w:val="0"/>
          <w:marBottom w:val="0"/>
          <w:divBdr>
            <w:top w:val="none" w:sz="0" w:space="0" w:color="auto"/>
            <w:left w:val="none" w:sz="0" w:space="0" w:color="auto"/>
            <w:bottom w:val="none" w:sz="0" w:space="0" w:color="auto"/>
            <w:right w:val="none" w:sz="0" w:space="0" w:color="auto"/>
          </w:divBdr>
        </w:div>
        <w:div w:id="620452682">
          <w:marLeft w:val="0"/>
          <w:marRight w:val="0"/>
          <w:marTop w:val="0"/>
          <w:marBottom w:val="0"/>
          <w:divBdr>
            <w:top w:val="none" w:sz="0" w:space="0" w:color="auto"/>
            <w:left w:val="none" w:sz="0" w:space="0" w:color="auto"/>
            <w:bottom w:val="none" w:sz="0" w:space="0" w:color="auto"/>
            <w:right w:val="none" w:sz="0" w:space="0" w:color="auto"/>
          </w:divBdr>
          <w:divsChild>
            <w:div w:id="1371029663">
              <w:marLeft w:val="0"/>
              <w:marRight w:val="0"/>
              <w:marTop w:val="0"/>
              <w:marBottom w:val="0"/>
              <w:divBdr>
                <w:top w:val="none" w:sz="0" w:space="0" w:color="auto"/>
                <w:left w:val="none" w:sz="0" w:space="0" w:color="auto"/>
                <w:bottom w:val="none" w:sz="0" w:space="0" w:color="auto"/>
                <w:right w:val="none" w:sz="0" w:space="0" w:color="auto"/>
              </w:divBdr>
            </w:div>
          </w:divsChild>
        </w:div>
        <w:div w:id="1049963574">
          <w:marLeft w:val="0"/>
          <w:marRight w:val="0"/>
          <w:marTop w:val="0"/>
          <w:marBottom w:val="0"/>
          <w:divBdr>
            <w:top w:val="none" w:sz="0" w:space="0" w:color="auto"/>
            <w:left w:val="none" w:sz="0" w:space="0" w:color="auto"/>
            <w:bottom w:val="none" w:sz="0" w:space="0" w:color="auto"/>
            <w:right w:val="none" w:sz="0" w:space="0" w:color="auto"/>
          </w:divBdr>
          <w:divsChild>
            <w:div w:id="1139375829">
              <w:marLeft w:val="0"/>
              <w:marRight w:val="0"/>
              <w:marTop w:val="0"/>
              <w:marBottom w:val="0"/>
              <w:divBdr>
                <w:top w:val="none" w:sz="0" w:space="0" w:color="auto"/>
                <w:left w:val="none" w:sz="0" w:space="0" w:color="auto"/>
                <w:bottom w:val="none" w:sz="0" w:space="0" w:color="auto"/>
                <w:right w:val="none" w:sz="0" w:space="0" w:color="auto"/>
              </w:divBdr>
              <w:divsChild>
                <w:div w:id="1045759845">
                  <w:marLeft w:val="0"/>
                  <w:marRight w:val="0"/>
                  <w:marTop w:val="0"/>
                  <w:marBottom w:val="0"/>
                  <w:divBdr>
                    <w:top w:val="none" w:sz="0" w:space="0" w:color="auto"/>
                    <w:left w:val="none" w:sz="0" w:space="0" w:color="auto"/>
                    <w:bottom w:val="none" w:sz="0" w:space="0" w:color="auto"/>
                    <w:right w:val="none" w:sz="0" w:space="0" w:color="auto"/>
                  </w:divBdr>
                  <w:divsChild>
                    <w:div w:id="1019114948">
                      <w:marLeft w:val="0"/>
                      <w:marRight w:val="0"/>
                      <w:marTop w:val="0"/>
                      <w:marBottom w:val="0"/>
                      <w:divBdr>
                        <w:top w:val="none" w:sz="0" w:space="0" w:color="auto"/>
                        <w:left w:val="none" w:sz="0" w:space="0" w:color="auto"/>
                        <w:bottom w:val="none" w:sz="0" w:space="0" w:color="auto"/>
                        <w:right w:val="none" w:sz="0" w:space="0" w:color="auto"/>
                      </w:divBdr>
                    </w:div>
                    <w:div w:id="7126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6023">
              <w:marLeft w:val="0"/>
              <w:marRight w:val="0"/>
              <w:marTop w:val="0"/>
              <w:marBottom w:val="0"/>
              <w:divBdr>
                <w:top w:val="none" w:sz="0" w:space="0" w:color="auto"/>
                <w:left w:val="none" w:sz="0" w:space="0" w:color="auto"/>
                <w:bottom w:val="none" w:sz="0" w:space="0" w:color="auto"/>
                <w:right w:val="none" w:sz="0" w:space="0" w:color="auto"/>
              </w:divBdr>
            </w:div>
            <w:div w:id="18875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ustralianbookreview.com.au/reading-australia/david-unaipon/legendary-tales-of-the-australian-aborigines-by-david-unaipon/content/150-reading-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Hall</dc:creator>
  <cp:keywords/>
  <dc:description/>
  <cp:lastModifiedBy>Matt Hall</cp:lastModifiedBy>
  <cp:revision>1</cp:revision>
  <dcterms:created xsi:type="dcterms:W3CDTF">2017-10-01T00:19:00Z</dcterms:created>
  <dcterms:modified xsi:type="dcterms:W3CDTF">2017-10-01T00:20:00Z</dcterms:modified>
</cp:coreProperties>
</file>