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BF" w:rsidRPr="00ED00BF" w:rsidRDefault="00ED00BF" w:rsidP="00ED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0" w:name="_GoBack"/>
      <w:bookmarkEnd w:id="0"/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>On The Beach: A Bicentennial Poem</w:t>
      </w:r>
    </w:p>
    <w:p w:rsidR="00ED00BF" w:rsidRPr="00ED00BF" w:rsidRDefault="00ED00BF" w:rsidP="00ED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Your vocation calls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you answer it, although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there are these episodes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 the shape of lips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 or a block cut from the ocean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 with gradually deeper shades of blue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as you trace down the seabed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like a shadow spreading across a billabong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with a quiet motor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on a pump in the background . . 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                          Milled </w:t>
      </w:r>
      <w:proofErr w:type="spellStart"/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>day-glo</w:t>
      </w:r>
      <w:proofErr w:type="spellEnd"/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ephemera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sell you this image of Australia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where it appears, flogged and true-blue,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your vocation looks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more like a blurred tattoo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or something you did for a bet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 &amp; now regret, like a man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walking the length of the bar on his hands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balancing a drink on his shoe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2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(</w:t>
      </w:r>
      <w:r w:rsidRPr="00ED00B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after Juan Davila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 astonished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trade union delegates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watch a man behead a chicken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 Martin Place—isn’t there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 poem about this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the shimmering ideal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of just walking down the street?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 not being religious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we bet on how many circles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the headless chook will complete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won’t this do for a formal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model of Australia, not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 too far-fetched, not too cute?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3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Fatal as the blue-ringed octopus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but far less idle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the Royal Navy arrived,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ecstatic for routine . . 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 mean didn’t you know that a commodore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has a broad pennant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gets a 13-gun salute?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All you did was throw sticks &amp; jibber. But I guess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you’ve worked that one out,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now that you’ve got a flag of your own.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So here’s some tips for the future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i.e. the past considered as farce: be absolute &amp; suave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know that what they gave you when they took your land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is just a foretaste of what you’ll get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now that your religious imagery looks subtle on a fabric.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Next week I’ll do the convicts &amp; how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George the Third was so much the king across the water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you had to piss yourself, standing up &amp; drinking,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 be a secret Jacobite.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4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Speckled </w:t>
      </w:r>
      <w:proofErr w:type="spellStart"/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>drongoes</w:t>
      </w:r>
      <w:proofErr w:type="spellEnd"/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coo in the margins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parodying your abruptly tailored speech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their singular point is this: the past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is like an Overseas no one’s gone to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although we get a deluge of holiday snaps,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each one scrawled on to tell us what it is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(my two favourites are that blinded digger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being led off somewhere by his mates,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my grandmother, with her mother, posed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 front of the forward gun turret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of HMAS </w:t>
      </w:r>
      <w:r w:rsidRPr="00ED00B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Australia—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 could be a cardboard 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cut-out compared to them). But now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you are listening to the Speckled Drongo,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its myth of content brought to you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by Australian Armed Forces Radio,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broadcasting from RAAF Butterworth—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Message reads as follows: Message ends.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5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later,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like any poet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avoiding myth &amp; message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 fake a flashy ode, consider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what model of Australia as a nation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could match the ocean, or get your desk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 resemble a beach /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           it would have to function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like Tom Roberts’ </w:t>
      </w:r>
      <w:r w:rsidRPr="00ED00B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Opening of the</w:t>
      </w:r>
      <w:r w:rsidRPr="00ED00B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br/>
        <w:t>Federal Parliament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t>, our nation being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a sort of awkward, academic machine—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can’t you see the feathers in my hat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my gold striped pantaloons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                     as I jot this down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 the open-cut sestina form,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developing like a back-yard vegetable bed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bordered by upturned bottles, 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nostalgia for a national style? 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 ‘Oh, my hat!’ said the ADC.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‘If I hold this pose much longer I’ll collapse!’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6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Is this why you want to be primitive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but still an explorer,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                     blowing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on a conch shell in the early dawn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before the bodies scream under the keel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          &amp; the paddles flash out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 begin their fragile navigation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towards New Zealand?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Instead a bay surrounds you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like a gentle abrasive with something in it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that slowly sculpts your face—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                                                                 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                           you notice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each feature as it emerges,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empty as you imagined but expectant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 with a blank, cut-up sense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of what your vocation is going to be,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glimpsed in the light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coming through the half-open shutters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in the lounge bar of the Coogee Bay Hotel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                                       where you first dreamt up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this model of the Ocean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&amp; watched it slide, slowly at first,</w:t>
      </w:r>
      <w:r w:rsidRPr="00ED00B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 xml:space="preserve">down the beach &amp; into the surf. </w:t>
      </w:r>
    </w:p>
    <w:p w:rsidR="008A6A42" w:rsidRDefault="008A6A42"/>
    <w:sectPr w:rsidR="008A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F"/>
    <w:rsid w:val="00161228"/>
    <w:rsid w:val="005F2BF9"/>
    <w:rsid w:val="008A6A42"/>
    <w:rsid w:val="00E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A3507-E5C7-454D-AE18-8987533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00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Gelganyem CFO</dc:creator>
  <cp:lastModifiedBy>Matthew Hall</cp:lastModifiedBy>
  <cp:revision>2</cp:revision>
  <cp:lastPrinted>2015-05-10T01:48:00Z</cp:lastPrinted>
  <dcterms:created xsi:type="dcterms:W3CDTF">2017-06-22T08:07:00Z</dcterms:created>
  <dcterms:modified xsi:type="dcterms:W3CDTF">2017-06-22T08:07:00Z</dcterms:modified>
</cp:coreProperties>
</file>