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99B15" w14:textId="77777777" w:rsidR="00C27D94" w:rsidRDefault="00B067B8" w:rsidP="00B067B8">
      <w:pPr>
        <w:ind w:firstLine="0"/>
      </w:pPr>
      <w:r>
        <w:t>Week 5 Notes – 18 Oct 2017</w:t>
      </w:r>
    </w:p>
    <w:p w14:paraId="067F48A1" w14:textId="77777777" w:rsidR="00B067B8" w:rsidRDefault="00B067B8" w:rsidP="00B067B8">
      <w:pPr>
        <w:ind w:firstLine="0"/>
      </w:pPr>
    </w:p>
    <w:p w14:paraId="200FDB4B" w14:textId="77777777" w:rsidR="00A20518" w:rsidRPr="00A3035E" w:rsidRDefault="00A20518" w:rsidP="00A20518">
      <w:pPr>
        <w:ind w:firstLine="0"/>
        <w:rPr>
          <w:rFonts w:ascii="Arial" w:hAnsi="Arial" w:cs="Arial"/>
          <w:b/>
          <w:color w:val="E36C0A" w:themeColor="accent6" w:themeShade="BF"/>
          <w:sz w:val="44"/>
          <w:szCs w:val="44"/>
        </w:rPr>
      </w:pPr>
      <w:r w:rsidRPr="00A3035E">
        <w:rPr>
          <w:rFonts w:ascii="Arial" w:hAnsi="Arial" w:cs="Arial"/>
          <w:b/>
          <w:color w:val="E36C0A" w:themeColor="accent6" w:themeShade="BF"/>
          <w:sz w:val="44"/>
          <w:szCs w:val="44"/>
        </w:rPr>
        <w:t>How would you describe the difference between these two sentences?</w:t>
      </w:r>
    </w:p>
    <w:p w14:paraId="1B5C94C7" w14:textId="77777777" w:rsidR="00A20518" w:rsidRPr="00A3035E" w:rsidRDefault="00A20518" w:rsidP="00A20518">
      <w:pPr>
        <w:rPr>
          <w:rFonts w:ascii="Arial" w:hAnsi="Arial" w:cs="Arial"/>
          <w:b/>
          <w:sz w:val="44"/>
          <w:szCs w:val="44"/>
        </w:rPr>
      </w:pPr>
    </w:p>
    <w:p w14:paraId="49C4698A" w14:textId="77777777" w:rsidR="00A20518" w:rsidRPr="00A3035E" w:rsidRDefault="00A20518" w:rsidP="00A20518">
      <w:pPr>
        <w:rPr>
          <w:rFonts w:ascii="Arial" w:hAnsi="Arial" w:cs="Arial"/>
          <w:b/>
          <w:sz w:val="44"/>
          <w:szCs w:val="44"/>
        </w:rPr>
      </w:pPr>
      <w:r w:rsidRPr="00A3035E">
        <w:rPr>
          <w:rFonts w:ascii="Arial" w:hAnsi="Arial" w:cs="Arial"/>
          <w:b/>
          <w:sz w:val="44"/>
          <w:szCs w:val="44"/>
        </w:rPr>
        <w:t>“John looked at his wife, his brow furrowed, his lips tightly pursed, his fists clenched. Then he got up, banged the door and left the house.”</w:t>
      </w:r>
    </w:p>
    <w:p w14:paraId="0F11A568" w14:textId="77777777" w:rsidR="00A20518" w:rsidRPr="00A3035E" w:rsidRDefault="00A20518" w:rsidP="00A20518">
      <w:pPr>
        <w:rPr>
          <w:rFonts w:ascii="Arial" w:hAnsi="Arial" w:cs="Arial"/>
          <w:b/>
          <w:sz w:val="44"/>
          <w:szCs w:val="44"/>
        </w:rPr>
      </w:pPr>
    </w:p>
    <w:p w14:paraId="33034B31" w14:textId="77777777" w:rsidR="00A20518" w:rsidRPr="00A3035E" w:rsidRDefault="00A20518" w:rsidP="00A20518">
      <w:pPr>
        <w:rPr>
          <w:rFonts w:ascii="Arial" w:hAnsi="Arial" w:cs="Arial"/>
          <w:b/>
          <w:sz w:val="44"/>
          <w:szCs w:val="44"/>
        </w:rPr>
      </w:pPr>
      <w:r w:rsidRPr="00A3035E">
        <w:rPr>
          <w:rFonts w:ascii="Arial" w:hAnsi="Arial" w:cs="Arial"/>
          <w:b/>
          <w:sz w:val="44"/>
          <w:szCs w:val="44"/>
        </w:rPr>
        <w:t xml:space="preserve">“John was angry with his wife.” </w:t>
      </w:r>
    </w:p>
    <w:p w14:paraId="20686A6C" w14:textId="77777777" w:rsidR="00A20518" w:rsidRDefault="00A20518" w:rsidP="00B067B8">
      <w:pPr>
        <w:ind w:firstLine="0"/>
      </w:pPr>
    </w:p>
    <w:p w14:paraId="60C77FFB" w14:textId="77777777" w:rsidR="00A20518" w:rsidRDefault="00A20518" w:rsidP="00B067B8">
      <w:pPr>
        <w:ind w:firstLine="0"/>
      </w:pPr>
    </w:p>
    <w:p w14:paraId="6085BCB6" w14:textId="77777777" w:rsidR="00A20518" w:rsidRDefault="00A20518" w:rsidP="00B067B8">
      <w:pPr>
        <w:ind w:firstLine="0"/>
      </w:pPr>
    </w:p>
    <w:p w14:paraId="05A58DFA" w14:textId="77777777" w:rsidR="00A20518" w:rsidRDefault="00A20518" w:rsidP="00B067B8">
      <w:pPr>
        <w:ind w:firstLine="0"/>
      </w:pPr>
    </w:p>
    <w:p w14:paraId="3B446CF6" w14:textId="77777777" w:rsidR="00A20518" w:rsidRDefault="00A20518" w:rsidP="00B067B8">
      <w:pPr>
        <w:ind w:firstLine="0"/>
      </w:pPr>
    </w:p>
    <w:p w14:paraId="4B14FB99" w14:textId="77777777" w:rsidR="00A20518" w:rsidRDefault="00A20518" w:rsidP="00B067B8">
      <w:pPr>
        <w:ind w:firstLine="0"/>
      </w:pPr>
    </w:p>
    <w:p w14:paraId="7F04FB70" w14:textId="77777777" w:rsidR="00A20518" w:rsidRDefault="00A20518" w:rsidP="00B067B8">
      <w:pPr>
        <w:ind w:firstLine="0"/>
      </w:pPr>
    </w:p>
    <w:p w14:paraId="7D2EF63D" w14:textId="77777777" w:rsidR="00A20518" w:rsidRDefault="00A20518" w:rsidP="00B067B8">
      <w:pPr>
        <w:ind w:firstLine="0"/>
      </w:pPr>
    </w:p>
    <w:p w14:paraId="0DA97A6C" w14:textId="77777777" w:rsidR="00A20518" w:rsidRDefault="00A20518" w:rsidP="00B067B8">
      <w:pPr>
        <w:ind w:firstLine="0"/>
      </w:pPr>
    </w:p>
    <w:p w14:paraId="39CA493E" w14:textId="77777777" w:rsidR="00A20518" w:rsidRDefault="00A20518" w:rsidP="00B067B8">
      <w:pPr>
        <w:ind w:firstLine="0"/>
      </w:pPr>
    </w:p>
    <w:p w14:paraId="2068985B" w14:textId="77777777" w:rsidR="00A20518" w:rsidRDefault="00A20518" w:rsidP="00B067B8">
      <w:pPr>
        <w:ind w:firstLine="0"/>
      </w:pPr>
    </w:p>
    <w:p w14:paraId="67A9A3D0" w14:textId="77777777" w:rsidR="00A20518" w:rsidRDefault="00A20518" w:rsidP="00B067B8">
      <w:pPr>
        <w:ind w:firstLine="0"/>
      </w:pPr>
    </w:p>
    <w:p w14:paraId="71FE4AB6" w14:textId="77777777" w:rsidR="00A20518" w:rsidRDefault="00A20518" w:rsidP="00B067B8">
      <w:pPr>
        <w:ind w:firstLine="0"/>
      </w:pPr>
    </w:p>
    <w:p w14:paraId="43851464" w14:textId="77777777" w:rsidR="00A20518" w:rsidRDefault="00A20518" w:rsidP="00B067B8">
      <w:pPr>
        <w:ind w:firstLine="0"/>
      </w:pPr>
    </w:p>
    <w:p w14:paraId="636C05EF" w14:textId="77777777" w:rsidR="00A20518" w:rsidRDefault="00A20518" w:rsidP="00B067B8">
      <w:pPr>
        <w:ind w:firstLine="0"/>
      </w:pPr>
    </w:p>
    <w:p w14:paraId="422C9836" w14:textId="77777777" w:rsidR="00A20518" w:rsidRDefault="00A20518" w:rsidP="00B067B8">
      <w:pPr>
        <w:ind w:firstLine="0"/>
      </w:pPr>
    </w:p>
    <w:p w14:paraId="43D82928" w14:textId="77777777" w:rsidR="00A20518" w:rsidRDefault="00A20518" w:rsidP="00B067B8">
      <w:pPr>
        <w:ind w:firstLine="0"/>
      </w:pPr>
    </w:p>
    <w:p w14:paraId="56AFBFB1" w14:textId="77777777" w:rsidR="00A20518" w:rsidRDefault="00A20518" w:rsidP="00B067B8">
      <w:pPr>
        <w:ind w:firstLine="0"/>
      </w:pPr>
    </w:p>
    <w:p w14:paraId="2F59D32D" w14:textId="77777777" w:rsidR="00A20518" w:rsidRDefault="00A20518" w:rsidP="00B067B8">
      <w:pPr>
        <w:ind w:firstLine="0"/>
      </w:pPr>
    </w:p>
    <w:p w14:paraId="24073214" w14:textId="77777777" w:rsidR="00A20518" w:rsidRDefault="00A20518" w:rsidP="00B067B8">
      <w:pPr>
        <w:ind w:firstLine="0"/>
      </w:pPr>
    </w:p>
    <w:p w14:paraId="4318DCBE" w14:textId="77777777" w:rsidR="00A20518" w:rsidRDefault="00A20518" w:rsidP="00B067B8">
      <w:pPr>
        <w:ind w:firstLine="0"/>
      </w:pPr>
    </w:p>
    <w:p w14:paraId="2BD936B2" w14:textId="77777777" w:rsidR="00A20518" w:rsidRDefault="00A20518" w:rsidP="00B067B8">
      <w:pPr>
        <w:ind w:firstLine="0"/>
      </w:pPr>
    </w:p>
    <w:p w14:paraId="4714240E" w14:textId="77777777" w:rsidR="00A20518" w:rsidRDefault="00A20518" w:rsidP="00B067B8">
      <w:pPr>
        <w:ind w:firstLine="0"/>
      </w:pPr>
    </w:p>
    <w:p w14:paraId="6AB7FB4F" w14:textId="77777777" w:rsidR="00A20518" w:rsidRDefault="00A20518" w:rsidP="00B067B8">
      <w:pPr>
        <w:ind w:firstLine="0"/>
      </w:pPr>
    </w:p>
    <w:p w14:paraId="2F30F7D1" w14:textId="77777777" w:rsidR="00A20518" w:rsidRDefault="00A20518" w:rsidP="00B067B8">
      <w:pPr>
        <w:ind w:firstLine="0"/>
      </w:pPr>
    </w:p>
    <w:p w14:paraId="049FD8E8" w14:textId="77777777" w:rsidR="00A20518" w:rsidRDefault="00A20518" w:rsidP="00B067B8">
      <w:pPr>
        <w:ind w:firstLine="0"/>
      </w:pPr>
    </w:p>
    <w:p w14:paraId="0350F6CE" w14:textId="77777777" w:rsidR="00A20518" w:rsidRDefault="00A20518" w:rsidP="00B067B8">
      <w:pPr>
        <w:ind w:firstLine="0"/>
      </w:pPr>
    </w:p>
    <w:p w14:paraId="5418EAFE" w14:textId="77777777" w:rsidR="00A20518" w:rsidRDefault="00A20518" w:rsidP="00B067B8">
      <w:pPr>
        <w:ind w:firstLine="0"/>
      </w:pPr>
    </w:p>
    <w:p w14:paraId="61A0A710" w14:textId="77777777" w:rsidR="00A20518" w:rsidRDefault="00A20518" w:rsidP="00B067B8">
      <w:pPr>
        <w:ind w:firstLine="0"/>
      </w:pPr>
    </w:p>
    <w:p w14:paraId="5C11ED5A" w14:textId="77777777" w:rsidR="00B067B8" w:rsidRDefault="00B067B8" w:rsidP="00B067B8">
      <w:pPr>
        <w:ind w:firstLine="0"/>
      </w:pPr>
      <w:r>
        <w:lastRenderedPageBreak/>
        <w:t xml:space="preserve">HW for next week (25.10): </w:t>
      </w:r>
    </w:p>
    <w:p w14:paraId="36CB7D9F" w14:textId="77777777" w:rsidR="00B067B8" w:rsidRDefault="00B067B8" w:rsidP="00B067B8">
      <w:pPr>
        <w:ind w:firstLine="0"/>
      </w:pPr>
    </w:p>
    <w:p w14:paraId="379F1421" w14:textId="77777777" w:rsidR="00B067B8" w:rsidRDefault="00B067B8" w:rsidP="00B067B8">
      <w:pPr>
        <w:ind w:firstLine="0"/>
      </w:pPr>
      <w:r>
        <w:t>Reading</w:t>
      </w:r>
    </w:p>
    <w:p w14:paraId="6CD407E2" w14:textId="77777777" w:rsidR="00B067B8" w:rsidRDefault="00B067B8" w:rsidP="00B067B8">
      <w:pPr>
        <w:ind w:firstLine="0"/>
      </w:pPr>
    </w:p>
    <w:p w14:paraId="1D3F5766" w14:textId="77777777" w:rsidR="00B067B8" w:rsidRDefault="00B067B8" w:rsidP="00B067B8">
      <w:pPr>
        <w:pStyle w:val="ListParagraph"/>
        <w:numPr>
          <w:ilvl w:val="0"/>
          <w:numId w:val="1"/>
        </w:numPr>
      </w:pPr>
      <w:r>
        <w:t xml:space="preserve">Please read the essay “What is an essay?” by Richard Nordquist: </w:t>
      </w:r>
      <w:hyperlink r:id="rId5" w:history="1">
        <w:r w:rsidRPr="0006583E">
          <w:rPr>
            <w:rStyle w:val="Hyperlink"/>
          </w:rPr>
          <w:t>https://www.thoughtco.com/what-is-an-essay-p3-1691774</w:t>
        </w:r>
      </w:hyperlink>
    </w:p>
    <w:p w14:paraId="2208A5EB" w14:textId="77777777" w:rsidR="00B067B8" w:rsidRDefault="00B067B8" w:rsidP="00B067B8">
      <w:pPr>
        <w:ind w:firstLine="0"/>
      </w:pPr>
    </w:p>
    <w:p w14:paraId="40D1F53F" w14:textId="77777777" w:rsidR="00B067B8" w:rsidRDefault="00B067B8" w:rsidP="00B067B8">
      <w:pPr>
        <w:ind w:firstLine="0"/>
      </w:pPr>
      <w:r>
        <w:t xml:space="preserve">It might seem strange to be reading an attempt to define the essay now, already a few weeks into the semester—but I wanted you see a variety of essay forms before reading this, so you could appreciate how difficult it is to define the concept of the essay. What I like about Nordquist’s piece is that it gives us multiple criteria for defining the essay. Even more importantly, Nordquist’s piece is a fantastic example of the principle I’ve been talking about in class: that, in the poet Robert Creeley’s words, “FORM is never more than an extension of CONTENT.” In other words, instead of just TELLING you what an essay is, Nordquist SHOWS you, by structuring the essay so that it seems like you are following along with him through his thinking process (which is exactly .  </w:t>
      </w:r>
    </w:p>
    <w:p w14:paraId="51BA59A9" w14:textId="77777777" w:rsidR="00B067B8" w:rsidRDefault="00B067B8" w:rsidP="00B067B8">
      <w:pPr>
        <w:ind w:firstLine="0"/>
      </w:pPr>
    </w:p>
    <w:p w14:paraId="750E982F" w14:textId="77777777" w:rsidR="00B067B8" w:rsidRDefault="00B067B8" w:rsidP="00B067B8">
      <w:pPr>
        <w:ind w:firstLine="0"/>
      </w:pPr>
      <w:r>
        <w:t xml:space="preserve">It’s time, also, to start deciding what kind of essay you will attempt to write for this course. I’ve given you several models for essays; this week, I’d like YOU to spend some time looking for an additional model, either for yourself or for your classmates. So… </w:t>
      </w:r>
    </w:p>
    <w:p w14:paraId="4BF14393" w14:textId="77777777" w:rsidR="00B067B8" w:rsidRDefault="00B067B8" w:rsidP="00B067B8">
      <w:pPr>
        <w:ind w:firstLine="0"/>
      </w:pPr>
    </w:p>
    <w:p w14:paraId="01BA4C07" w14:textId="77777777" w:rsidR="00B067B8" w:rsidRDefault="00B067B8" w:rsidP="00B067B8">
      <w:pPr>
        <w:pStyle w:val="ListParagraph"/>
        <w:numPr>
          <w:ilvl w:val="0"/>
          <w:numId w:val="1"/>
        </w:numPr>
      </w:pPr>
      <w:r>
        <w:t xml:space="preserve">Please FIND an essay which you think could be an inspiring model for us, and BRING to class a copy of the essay (if it’s very long, you can just bring an excerpt, let’s say about one page). I’d like you to present your model to us in class next week (tell us the title and author, where you found it, and why you like it). </w:t>
      </w:r>
    </w:p>
    <w:p w14:paraId="6303520D" w14:textId="77777777" w:rsidR="00B067B8" w:rsidRDefault="00B067B8" w:rsidP="00B067B8">
      <w:pPr>
        <w:ind w:firstLine="0"/>
      </w:pPr>
    </w:p>
    <w:p w14:paraId="116FAEB2" w14:textId="77777777" w:rsidR="00B067B8" w:rsidRDefault="00B067B8" w:rsidP="00B067B8">
      <w:pPr>
        <w:ind w:firstLine="0"/>
      </w:pPr>
      <w:r>
        <w:t>Writing</w:t>
      </w:r>
    </w:p>
    <w:p w14:paraId="048D9159" w14:textId="77777777" w:rsidR="00B067B8" w:rsidRDefault="00B067B8" w:rsidP="00B067B8">
      <w:pPr>
        <w:ind w:firstLine="0"/>
      </w:pPr>
    </w:p>
    <w:p w14:paraId="460DBD07" w14:textId="4BE83EC1" w:rsidR="00B067B8" w:rsidRDefault="00B067B8" w:rsidP="00B067B8">
      <w:pPr>
        <w:pStyle w:val="ListParagraph"/>
        <w:numPr>
          <w:ilvl w:val="0"/>
          <w:numId w:val="2"/>
        </w:numPr>
      </w:pPr>
      <w:r>
        <w:t xml:space="preserve">I’d like you to type up and BRING to class a short and informal proposal for the essay you will write for the course. This should be about half a page. First, describe the kind of essay you’d like to write. What do you want it to be “about” (it can be about many things, of course). </w:t>
      </w:r>
      <w:r w:rsidR="00346B72">
        <w:t xml:space="preserve">What question(s) would you like to answer with your writing? </w:t>
      </w:r>
      <w:r>
        <w:t xml:space="preserve">What do you want it to look like, feel like? Next, think about your audience. WHO do you want to write this essay for? Try to be specific. Writing with one specific reader in mind can be very helpful for some people. Finally, mention at least two models which you would like to inspire you as you write (these could be essays we’ve already read for this class, or ones you’ve found on your own). Think about form—can you “steal” formal elements from your models? Could you combine formal elements from them into something new? </w:t>
      </w:r>
      <w:r w:rsidR="00346B72">
        <w:t>Feel free to add any other comments, thoughts, or questions you have about your writing.</w:t>
      </w:r>
      <w:bookmarkStart w:id="0" w:name="_GoBack"/>
      <w:bookmarkEnd w:id="0"/>
    </w:p>
    <w:p w14:paraId="18198A24" w14:textId="77777777" w:rsidR="00B067B8" w:rsidRDefault="00B067B8" w:rsidP="00B067B8">
      <w:pPr>
        <w:ind w:firstLine="0"/>
      </w:pPr>
    </w:p>
    <w:sectPr w:rsidR="00B067B8" w:rsidSect="00601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thelas">
    <w:panose1 w:val="02000503000000020003"/>
    <w:charset w:val="00"/>
    <w:family w:val="auto"/>
    <w:pitch w:val="variable"/>
    <w:sig w:usb0="A00000AF" w:usb1="5000205B" w:usb2="00000000" w:usb3="00000000" w:csb0="0000009B"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华文楷体">
    <w:charset w:val="86"/>
    <w:family w:val="auto"/>
    <w:pitch w:val="variable"/>
    <w:sig w:usb0="80000287" w:usb1="280F3C52" w:usb2="00000016" w:usb3="00000000" w:csb0="0004001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F1E2E"/>
    <w:multiLevelType w:val="hybridMultilevel"/>
    <w:tmpl w:val="0C3EE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7E4E73"/>
    <w:multiLevelType w:val="hybridMultilevel"/>
    <w:tmpl w:val="33F6E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B8"/>
    <w:rsid w:val="00346B72"/>
    <w:rsid w:val="003775FD"/>
    <w:rsid w:val="0047000E"/>
    <w:rsid w:val="006015A2"/>
    <w:rsid w:val="00A20518"/>
    <w:rsid w:val="00B067B8"/>
    <w:rsid w:val="00B861AD"/>
    <w:rsid w:val="00C27D94"/>
    <w:rsid w:val="00F16DF5"/>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42925F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thelas" w:eastAsiaTheme="minorHAnsi" w:hAnsi="Athelas" w:cstheme="minorBidi"/>
        <w:sz w:val="24"/>
        <w:lang w:val="en-US" w:eastAsia="en-US" w:bidi="ar-SA"/>
      </w:rPr>
    </w:rPrDefault>
    <w:pPrDefault>
      <w:pPr>
        <w:ind w:firstLine="7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6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1AD"/>
  </w:style>
  <w:style w:type="paragraph" w:styleId="ListParagraph">
    <w:name w:val="List Paragraph"/>
    <w:basedOn w:val="Normal"/>
    <w:uiPriority w:val="34"/>
    <w:qFormat/>
    <w:rsid w:val="00B067B8"/>
    <w:pPr>
      <w:ind w:left="720"/>
      <w:contextualSpacing/>
    </w:pPr>
  </w:style>
  <w:style w:type="character" w:styleId="Hyperlink">
    <w:name w:val="Hyperlink"/>
    <w:basedOn w:val="DefaultParagraphFont"/>
    <w:uiPriority w:val="99"/>
    <w:unhideWhenUsed/>
    <w:rsid w:val="00B06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houghtco.com/what-is-an-essay-p3-1691774"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2361</Characters>
  <Application>Microsoft Macintosh Word</Application>
  <DocSecurity>0</DocSecurity>
  <Lines>393</Lines>
  <Paragraphs>92</Paragraphs>
  <ScaleCrop>false</ScaleCrop>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Lennon</dc:creator>
  <cp:keywords/>
  <dc:description/>
  <cp:lastModifiedBy>Joseph Lennon</cp:lastModifiedBy>
  <cp:revision>3</cp:revision>
  <dcterms:created xsi:type="dcterms:W3CDTF">2017-10-18T10:02:00Z</dcterms:created>
  <dcterms:modified xsi:type="dcterms:W3CDTF">2017-10-18T10:06:00Z</dcterms:modified>
</cp:coreProperties>
</file>