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Lstislav se nechal odvézt zpět ke dvoru svého královského otce, aby se vyléčil. Začal se na Finette tak usilovně hněvat, že myslel více na pomstu než na své uzdravení.</w:t>
      </w: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 xml:space="preserve">Princezně nebylo dvakrát do zpěvu. Počestnost jí byla tisíckrát milejší než život a potupná slabost jejích sester ji uvrhla do takového zoufalství, že ho jen stěží mohla mít </w:t>
      </w:r>
      <w:commentRangeStart w:id="0"/>
      <w:r>
        <w:rPr>
          <w:rFonts w:ascii="Times New Roman" w:hAnsi="Times New Roman" w:cs="Times New Roman"/>
          <w:sz w:val="24"/>
          <w:szCs w:val="24"/>
        </w:rPr>
        <w:t xml:space="preserve">pod kontrolou. </w:t>
      </w:r>
      <w:commentRangeEnd w:id="0"/>
      <w:r>
        <w:rPr>
          <w:rStyle w:val="CommentReference"/>
        </w:rPr>
        <w:commentReference w:id="0"/>
      </w:r>
      <w:r>
        <w:rPr>
          <w:rFonts w:ascii="Times New Roman" w:hAnsi="Times New Roman" w:cs="Times New Roman"/>
          <w:sz w:val="24"/>
          <w:szCs w:val="24"/>
        </w:rPr>
        <w:t xml:space="preserve">Nicméně špatný zdravotní stav princezen způsobený tím, co následovalo po jejich nedůstojných svatbách, představoval pro neoblomnou Finette další zkoušku. Lstislav, který již byl zběhlý šibal, po svém dobrodružství sebral veškerý svůj rozum, aby své šibalství </w:t>
      </w:r>
      <w:commentRangeStart w:id="1"/>
      <w:r>
        <w:rPr>
          <w:rFonts w:ascii="Times New Roman" w:hAnsi="Times New Roman" w:cs="Times New Roman"/>
          <w:sz w:val="24"/>
          <w:szCs w:val="24"/>
        </w:rPr>
        <w:t>dotáhl</w:t>
      </w:r>
      <w:commentRangeEnd w:id="1"/>
      <w:r>
        <w:rPr>
          <w:rStyle w:val="CommentReference"/>
        </w:rPr>
        <w:commentReference w:id="1"/>
      </w:r>
      <w:r>
        <w:rPr>
          <w:rFonts w:ascii="Times New Roman" w:hAnsi="Times New Roman" w:cs="Times New Roman"/>
          <w:sz w:val="24"/>
          <w:szCs w:val="24"/>
        </w:rPr>
        <w:t xml:space="preserve"> k dokonalosti. Ani stoka ani pohmožděniny ho </w:t>
      </w:r>
      <w:commentRangeStart w:id="2"/>
      <w:r>
        <w:rPr>
          <w:rFonts w:ascii="Times New Roman" w:hAnsi="Times New Roman" w:cs="Times New Roman"/>
          <w:sz w:val="24"/>
          <w:szCs w:val="24"/>
        </w:rPr>
        <w:t>nerozhodily</w:t>
      </w:r>
      <w:commentRangeEnd w:id="2"/>
      <w:r>
        <w:rPr>
          <w:rStyle w:val="CommentReference"/>
        </w:rPr>
        <w:commentReference w:id="2"/>
      </w:r>
      <w:r>
        <w:rPr>
          <w:rFonts w:ascii="Times New Roman" w:hAnsi="Times New Roman" w:cs="Times New Roman"/>
          <w:sz w:val="24"/>
          <w:szCs w:val="24"/>
        </w:rPr>
        <w:t xml:space="preserve"> tolik jako fakt, že narazil na někoho, kdo je mazanější než on. Tušil, jaké následky budou mít jeho dvě svatby, a tak, aby nalákal skomírající princezny, nechal pod okna zámku přinést obrovské bedny </w:t>
      </w:r>
      <w:commentRangeStart w:id="3"/>
      <w:r>
        <w:rPr>
          <w:rFonts w:ascii="Times New Roman" w:hAnsi="Times New Roman" w:cs="Times New Roman"/>
          <w:sz w:val="24"/>
          <w:szCs w:val="24"/>
        </w:rPr>
        <w:t>naplněné</w:t>
      </w:r>
      <w:commentRangeEnd w:id="3"/>
      <w:r>
        <w:rPr>
          <w:rStyle w:val="CommentReference"/>
        </w:rPr>
        <w:commentReference w:id="3"/>
      </w:r>
      <w:r>
        <w:rPr>
          <w:rFonts w:ascii="Times New Roman" w:hAnsi="Times New Roman" w:cs="Times New Roman"/>
          <w:sz w:val="24"/>
          <w:szCs w:val="24"/>
        </w:rPr>
        <w:t xml:space="preserve"> stromy s výstavním ovocem. Ledabylka a Žvanilka, které bývaly často u okna, si tohoto ovoce všimly a okamžitě na něj dostaly neodolatelnou chuť a dotíraly na Finette, aby v koši </w:t>
      </w:r>
      <w:commentRangeStart w:id="4"/>
      <w:r>
        <w:rPr>
          <w:rFonts w:ascii="Times New Roman" w:hAnsi="Times New Roman" w:cs="Times New Roman"/>
          <w:sz w:val="24"/>
          <w:szCs w:val="24"/>
        </w:rPr>
        <w:t>sestoupala</w:t>
      </w:r>
      <w:commentRangeEnd w:id="4"/>
      <w:r>
        <w:rPr>
          <w:rStyle w:val="CommentReference"/>
        </w:rPr>
        <w:commentReference w:id="4"/>
      </w:r>
      <w:r>
        <w:rPr>
          <w:rFonts w:ascii="Times New Roman" w:hAnsi="Times New Roman" w:cs="Times New Roman"/>
          <w:sz w:val="24"/>
          <w:szCs w:val="24"/>
        </w:rPr>
        <w:t xml:space="preserve"> dolů a ovoce natrhala. Princezna byla tak laskavá, že chtěla sestry uspokojit a nakonec tedy </w:t>
      </w:r>
      <w:r w:rsidRPr="007D4621">
        <w:rPr>
          <w:rFonts w:ascii="Times New Roman" w:hAnsi="Times New Roman" w:cs="Times New Roman"/>
          <w:sz w:val="24"/>
          <w:szCs w:val="24"/>
          <w:highlight w:val="cyan"/>
        </w:rPr>
        <w:t>sestoupila</w:t>
      </w:r>
      <w:r>
        <w:rPr>
          <w:rFonts w:ascii="Times New Roman" w:hAnsi="Times New Roman" w:cs="Times New Roman"/>
          <w:sz w:val="24"/>
          <w:szCs w:val="24"/>
        </w:rPr>
        <w:t xml:space="preserve"> a donesla jim nádherné ovoce, které princezny hltavě spořádaly. </w:t>
      </w: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 xml:space="preserve">Příštího dne se </w:t>
      </w:r>
      <w:commentRangeStart w:id="5"/>
      <w:r>
        <w:rPr>
          <w:rFonts w:ascii="Times New Roman" w:hAnsi="Times New Roman" w:cs="Times New Roman"/>
          <w:sz w:val="24"/>
          <w:szCs w:val="24"/>
        </w:rPr>
        <w:t xml:space="preserve">na stromech </w:t>
      </w:r>
      <w:commentRangeEnd w:id="5"/>
      <w:r>
        <w:rPr>
          <w:rStyle w:val="CommentReference"/>
        </w:rPr>
        <w:commentReference w:id="5"/>
      </w:r>
      <w:r>
        <w:rPr>
          <w:rFonts w:ascii="Times New Roman" w:hAnsi="Times New Roman" w:cs="Times New Roman"/>
          <w:sz w:val="24"/>
          <w:szCs w:val="24"/>
        </w:rPr>
        <w:t xml:space="preserve">objevilo jiné ovoce. Princezny znovu dostaly chuť a Finette chtěla znovu sestrám udělat radost, nicméně Lstislavovi poddaní, kterým se den předtím </w:t>
      </w:r>
      <w:commentRangeStart w:id="6"/>
      <w:r>
        <w:rPr>
          <w:rFonts w:ascii="Times New Roman" w:hAnsi="Times New Roman" w:cs="Times New Roman"/>
          <w:sz w:val="24"/>
          <w:szCs w:val="24"/>
        </w:rPr>
        <w:t>nezadařilo</w:t>
      </w:r>
      <w:commentRangeEnd w:id="6"/>
      <w:r>
        <w:rPr>
          <w:rStyle w:val="CommentReference"/>
        </w:rPr>
        <w:commentReference w:id="6"/>
      </w:r>
      <w:r>
        <w:rPr>
          <w:rFonts w:ascii="Times New Roman" w:hAnsi="Times New Roman" w:cs="Times New Roman"/>
          <w:sz w:val="24"/>
          <w:szCs w:val="24"/>
        </w:rPr>
        <w:t>, tentokrát nepromarnili svou příležitost a zmocnili se Finette a unesli ji přímo před očima jejích sester, které si zoufalstvím rvaly vlasy na hlavě.</w:t>
      </w: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 xml:space="preserve">Lstislavovi pomocníci pak přivezli Finette do sídla, kde se princ zotavoval. Jelikož se na princeznu nepopsatelně hněval, zahrnul ji hromadou nadávek, na které vždy odpověděla s jistotou a podle své ušlechtilé duše, tak jak se slušelo na hrdinku jako Finette. Nakonec, poté, co ji několik dní držel ve vězení, ji nechal odvézt na </w:t>
      </w:r>
      <w:commentRangeStart w:id="7"/>
      <w:r>
        <w:rPr>
          <w:rFonts w:ascii="Times New Roman" w:hAnsi="Times New Roman" w:cs="Times New Roman"/>
          <w:sz w:val="24"/>
          <w:szCs w:val="24"/>
        </w:rPr>
        <w:t xml:space="preserve">velmi vysokou </w:t>
      </w:r>
      <w:commentRangeEnd w:id="7"/>
      <w:r>
        <w:rPr>
          <w:rStyle w:val="CommentReference"/>
        </w:rPr>
        <w:commentReference w:id="7"/>
      </w:r>
      <w:r>
        <w:rPr>
          <w:rFonts w:ascii="Times New Roman" w:hAnsi="Times New Roman" w:cs="Times New Roman"/>
          <w:sz w:val="24"/>
          <w:szCs w:val="24"/>
        </w:rPr>
        <w:t xml:space="preserve">horu a sám za ní vzápětí přijel. Tam jí oznámil, že ji nechá zemřít takovým způsobem, kterým se jí pomstí za všechny lsti, které mu provedla. Následně pak tento proradný princ Finette barbarsky ukázal sud zevnitř plný ostrých nožů, břitev a hřebíků a řekl jí, že ji strčí do sudu, který pak nechá skutálet z vršku hory až dolů, aby ji jaksepatří potrestal. Ačkoliv Finette nebyla Římanka, nebála se </w:t>
      </w:r>
      <w:commentRangeStart w:id="8"/>
      <w:r>
        <w:rPr>
          <w:rFonts w:ascii="Times New Roman" w:hAnsi="Times New Roman" w:cs="Times New Roman"/>
          <w:sz w:val="24"/>
          <w:szCs w:val="24"/>
        </w:rPr>
        <w:t xml:space="preserve">mukou, </w:t>
      </w:r>
      <w:commentRangeEnd w:id="8"/>
      <w:r>
        <w:rPr>
          <w:rStyle w:val="CommentReference"/>
        </w:rPr>
        <w:commentReference w:id="8"/>
      </w:r>
      <w:r>
        <w:rPr>
          <w:rFonts w:ascii="Times New Roman" w:hAnsi="Times New Roman" w:cs="Times New Roman"/>
          <w:sz w:val="24"/>
          <w:szCs w:val="24"/>
        </w:rPr>
        <w:t xml:space="preserve">která na ni čekala, </w:t>
      </w:r>
      <w:commentRangeStart w:id="9"/>
      <w:r>
        <w:rPr>
          <w:rFonts w:ascii="Times New Roman" w:hAnsi="Times New Roman" w:cs="Times New Roman"/>
          <w:sz w:val="24"/>
          <w:szCs w:val="24"/>
        </w:rPr>
        <w:t xml:space="preserve">na rozdíl </w:t>
      </w:r>
      <w:commentRangeEnd w:id="9"/>
      <w:r>
        <w:rPr>
          <w:rStyle w:val="CommentReference"/>
        </w:rPr>
        <w:commentReference w:id="9"/>
      </w:r>
      <w:r>
        <w:rPr>
          <w:rFonts w:ascii="Times New Roman" w:hAnsi="Times New Roman" w:cs="Times New Roman"/>
          <w:sz w:val="24"/>
          <w:szCs w:val="24"/>
        </w:rPr>
        <w:t xml:space="preserve">od  Regula, než ho potkal stejný osud. Princezna zachovala klid a duchapřítomnost. Lstislav, místo toho, aby obdivoval její hrdinskou povahu, se na ni znovu rozzlobil a chtěl ji zabít co nejdříve. S tímto úmyslem se pak sehnul k otvoru v sudu, který měl být nástrojem jeho pomsty, aby zkontroloval, že je řádně vybaven všemi smrtelnými nástroji. Finette, která viděla svého pronásledovatele, jak pozorně zkoumá sud, nemeškala a šikovně ho shodila do sudu a než se princ stačil vzpamatovat, strčila sud z hory dolů. </w:t>
      </w:r>
    </w:p>
    <w:p w:rsidR="00684CFD" w:rsidRDefault="00684CFD" w:rsidP="0067244A">
      <w:pPr>
        <w:rPr>
          <w:rFonts w:ascii="Times New Roman" w:hAnsi="Times New Roman" w:cs="Times New Roman"/>
          <w:sz w:val="24"/>
          <w:szCs w:val="24"/>
          <w:lang w:val="fr-CH"/>
        </w:rPr>
      </w:pP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 xml:space="preserve">Ledabylka podléhala zoufalství, že </w:t>
      </w:r>
      <w:commentRangeStart w:id="10"/>
      <w:r>
        <w:rPr>
          <w:rFonts w:ascii="Times New Roman" w:hAnsi="Times New Roman" w:cs="Times New Roman"/>
          <w:sz w:val="24"/>
          <w:szCs w:val="24"/>
        </w:rPr>
        <w:t>vedla</w:t>
      </w:r>
      <w:commentRangeEnd w:id="10"/>
      <w:r>
        <w:rPr>
          <w:rStyle w:val="CommentReference"/>
        </w:rPr>
        <w:commentReference w:id="10"/>
      </w:r>
      <w:r>
        <w:rPr>
          <w:rFonts w:ascii="Times New Roman" w:hAnsi="Times New Roman" w:cs="Times New Roman"/>
          <w:sz w:val="24"/>
          <w:szCs w:val="24"/>
        </w:rPr>
        <w:t xml:space="preserve"> život tak odlišný od toho, co jí bylo po </w:t>
      </w:r>
      <w:commentRangeStart w:id="11"/>
      <w:r>
        <w:rPr>
          <w:rFonts w:ascii="Times New Roman" w:hAnsi="Times New Roman" w:cs="Times New Roman"/>
          <w:sz w:val="24"/>
          <w:szCs w:val="24"/>
        </w:rPr>
        <w:t>chuti</w:t>
      </w:r>
      <w:commentRangeEnd w:id="11"/>
      <w:r>
        <w:rPr>
          <w:rStyle w:val="CommentReference"/>
        </w:rPr>
        <w:commentReference w:id="11"/>
      </w:r>
      <w:r>
        <w:rPr>
          <w:rFonts w:ascii="Times New Roman" w:hAnsi="Times New Roman" w:cs="Times New Roman"/>
          <w:sz w:val="24"/>
          <w:szCs w:val="24"/>
        </w:rPr>
        <w:t xml:space="preserve"> a zemřela zármutkem a únavou. Žvanilka, která později našla způsob, jak v noci uniknout z vílina zámku, si rozbila hlavu o strom a </w:t>
      </w:r>
      <w:commentRangeStart w:id="12"/>
      <w:r>
        <w:rPr>
          <w:rFonts w:ascii="Times New Roman" w:hAnsi="Times New Roman" w:cs="Times New Roman"/>
          <w:sz w:val="24"/>
          <w:szCs w:val="24"/>
        </w:rPr>
        <w:t>následně</w:t>
      </w:r>
      <w:commentRangeEnd w:id="12"/>
      <w:r>
        <w:rPr>
          <w:rStyle w:val="CommentReference"/>
        </w:rPr>
        <w:commentReference w:id="12"/>
      </w:r>
      <w:r>
        <w:rPr>
          <w:rFonts w:ascii="Times New Roman" w:hAnsi="Times New Roman" w:cs="Times New Roman"/>
          <w:sz w:val="24"/>
          <w:szCs w:val="24"/>
        </w:rPr>
        <w:t xml:space="preserve"> zemřela mezi </w:t>
      </w:r>
      <w:commentRangeStart w:id="13"/>
      <w:r>
        <w:rPr>
          <w:rFonts w:ascii="Times New Roman" w:hAnsi="Times New Roman" w:cs="Times New Roman"/>
          <w:sz w:val="24"/>
          <w:szCs w:val="24"/>
        </w:rPr>
        <w:t>prostým lidem.</w:t>
      </w:r>
      <w:commentRangeEnd w:id="13"/>
      <w:r>
        <w:rPr>
          <w:rStyle w:val="CommentReference"/>
        </w:rPr>
        <w:commentReference w:id="13"/>
      </w: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Finette</w:t>
      </w:r>
      <w:commentRangeStart w:id="14"/>
      <w:r>
        <w:rPr>
          <w:rFonts w:ascii="Times New Roman" w:hAnsi="Times New Roman" w:cs="Times New Roman"/>
          <w:sz w:val="24"/>
          <w:szCs w:val="24"/>
        </w:rPr>
        <w:t xml:space="preserve">, pro své dobré srdce, </w:t>
      </w:r>
      <w:commentRangeEnd w:id="14"/>
      <w:r>
        <w:rPr>
          <w:rStyle w:val="CommentReference"/>
        </w:rPr>
        <w:commentReference w:id="14"/>
      </w:r>
      <w:r>
        <w:rPr>
          <w:rFonts w:ascii="Times New Roman" w:hAnsi="Times New Roman" w:cs="Times New Roman"/>
          <w:sz w:val="24"/>
          <w:szCs w:val="24"/>
        </w:rPr>
        <w:t xml:space="preserve">velmi silně prožívala bolestný osud svých sester ; do toho všeho se dozvěděla, že Krasoslav krále požádal o její ruku a král mu ji přislíbil, aniž by o tom princezně řekl, protože v té době vůbec nebylo bráno v potaz, co k sobě snoubenci </w:t>
      </w:r>
      <w:commentRangeStart w:id="15"/>
      <w:r>
        <w:rPr>
          <w:rFonts w:ascii="Times New Roman" w:hAnsi="Times New Roman" w:cs="Times New Roman"/>
          <w:sz w:val="24"/>
          <w:szCs w:val="24"/>
        </w:rPr>
        <w:t>cítili</w:t>
      </w:r>
      <w:commentRangeEnd w:id="15"/>
      <w:r>
        <w:rPr>
          <w:rStyle w:val="CommentReference"/>
        </w:rPr>
        <w:commentReference w:id="15"/>
      </w:r>
      <w:r>
        <w:rPr>
          <w:rFonts w:ascii="Times New Roman" w:hAnsi="Times New Roman" w:cs="Times New Roman"/>
          <w:sz w:val="24"/>
          <w:szCs w:val="24"/>
        </w:rPr>
        <w:t xml:space="preserve">. Finette se při této novině až zachvěla, oprávněně se bála, aby Lstislav </w:t>
      </w:r>
      <w:commentRangeStart w:id="16"/>
      <w:r>
        <w:rPr>
          <w:rFonts w:ascii="Times New Roman" w:hAnsi="Times New Roman" w:cs="Times New Roman"/>
          <w:sz w:val="24"/>
          <w:szCs w:val="24"/>
        </w:rPr>
        <w:t>nev</w:t>
      </w:r>
      <w:commentRangeEnd w:id="16"/>
      <w:r>
        <w:rPr>
          <w:rStyle w:val="CommentReference"/>
        </w:rPr>
        <w:commentReference w:id="16"/>
      </w:r>
      <w:r>
        <w:rPr>
          <w:rFonts w:ascii="Times New Roman" w:hAnsi="Times New Roman" w:cs="Times New Roman"/>
          <w:sz w:val="24"/>
          <w:szCs w:val="24"/>
        </w:rPr>
        <w:t xml:space="preserve">nikla i do srdce jeho bratra, jemuž na něm tolik </w:t>
      </w:r>
      <w:commentRangeStart w:id="17"/>
      <w:r>
        <w:rPr>
          <w:rFonts w:ascii="Times New Roman" w:hAnsi="Times New Roman" w:cs="Times New Roman"/>
          <w:sz w:val="24"/>
          <w:szCs w:val="24"/>
        </w:rPr>
        <w:t>záleželo</w:t>
      </w:r>
      <w:commentRangeEnd w:id="17"/>
      <w:r>
        <w:rPr>
          <w:rStyle w:val="CommentReference"/>
        </w:rPr>
        <w:commentReference w:id="17"/>
      </w:r>
      <w:r>
        <w:rPr>
          <w:rFonts w:ascii="Times New Roman" w:hAnsi="Times New Roman" w:cs="Times New Roman"/>
          <w:sz w:val="24"/>
          <w:szCs w:val="24"/>
        </w:rPr>
        <w:t xml:space="preserve"> a obávala se, že si ji chce princ vzít jen proto, aby ji obětoval svému bratru. Plná obav se šla Finette poradit s moudrou vílou, která si jí vždy vážila tak moc, jako její sestry neuznávala.</w:t>
      </w:r>
      <w:bookmarkStart w:id="18" w:name="_GoBack"/>
      <w:bookmarkEnd w:id="18"/>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Víla však Finettě nechtěla nic prozradit, jediné, co jí řekla bylo: „Princezno, jste moudrá a rozumná, až doposud jste vždy při svém chování měla správně na mysli jen to, že je třeba důvěřovat, ale i prověřovat. Usilovně myslete i nadále na tyto důležité mravní zásady a nakonec budete šťastná i bez mých rad. Finette, které se nepodařilo z víly vytáhnout žádné další rozumy, se velmi znepokojená vrátila do paláce.</w:t>
      </w: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 xml:space="preserve">Pár dní na to si princův vyslanec princeznu vzal v zastoupení prince a odvedl ji, aby se setkala se svým chotěm, který na ni čekal ve svém honosném kočáru. V prvních dvou městech za hranicemi Čestmírova království princeznu slavnostně přivítali a ve třetím se setkala s Krasoslavem, který ji na příkaz svého otce vyjel naproti. Všichni byli překvapení, když viděli prince s blížící se svatbou tak smutného, </w:t>
      </w:r>
      <w:commentRangeStart w:id="19"/>
      <w:r>
        <w:rPr>
          <w:rFonts w:ascii="Times New Roman" w:hAnsi="Times New Roman" w:cs="Times New Roman"/>
          <w:sz w:val="24"/>
          <w:szCs w:val="24"/>
        </w:rPr>
        <w:t xml:space="preserve">kterou si </w:t>
      </w:r>
      <w:commentRangeEnd w:id="19"/>
      <w:r>
        <w:rPr>
          <w:rStyle w:val="CommentReference"/>
        </w:rPr>
        <w:commentReference w:id="19"/>
      </w:r>
      <w:r>
        <w:rPr>
          <w:rFonts w:ascii="Times New Roman" w:hAnsi="Times New Roman" w:cs="Times New Roman"/>
          <w:sz w:val="24"/>
          <w:szCs w:val="24"/>
        </w:rPr>
        <w:t xml:space="preserve">prý sám přál. I sám král mu to vyčítal a přes jeho nechuť ho poslal princezně naproti. </w:t>
      </w: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Když ji Krasoslav spatřil, byl jí ohromen; složil jí několik poklon, ale tak rozpačitě, že oba dvory, které věděly, jak je princ duchapřítomný a milý, si myslely, že</w:t>
      </w:r>
      <w:commentRangeStart w:id="20"/>
      <w:r>
        <w:rPr>
          <w:rFonts w:ascii="Times New Roman" w:hAnsi="Times New Roman" w:cs="Times New Roman"/>
          <w:sz w:val="24"/>
          <w:szCs w:val="24"/>
        </w:rPr>
        <w:t xml:space="preserve"> byl </w:t>
      </w:r>
      <w:commentRangeEnd w:id="20"/>
      <w:r>
        <w:rPr>
          <w:rStyle w:val="CommentReference"/>
        </w:rPr>
        <w:commentReference w:id="20"/>
      </w:r>
      <w:r>
        <w:rPr>
          <w:rFonts w:ascii="Times New Roman" w:hAnsi="Times New Roman" w:cs="Times New Roman"/>
          <w:sz w:val="24"/>
          <w:szCs w:val="24"/>
        </w:rPr>
        <w:t xml:space="preserve">tak zamilovaný, že ho to naprosto vyvedlo z míry. Celé město znělo radostným voláním a všude bylo slyšet hudbu a ohňostroje. A nakonec, po výborné hostině, se měli novomanželé odebrat do svých komnat </w:t>
      </w: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 xml:space="preserve">Finette, která měla neustále na paměti, co jí připomněla víla, měla na mysli svůj záměr. Princezna si získala jednu ze svých služebných, která měla u sebe klíč od jejich královské komnaty, která jí byla určena, a poručila jí, aby do ní nanosila slámu, </w:t>
      </w:r>
      <w:commentRangeStart w:id="21"/>
      <w:r>
        <w:rPr>
          <w:rFonts w:ascii="Times New Roman" w:hAnsi="Times New Roman" w:cs="Times New Roman"/>
          <w:sz w:val="24"/>
          <w:szCs w:val="24"/>
        </w:rPr>
        <w:t>rybí</w:t>
      </w:r>
      <w:commentRangeEnd w:id="21"/>
      <w:r>
        <w:rPr>
          <w:rStyle w:val="CommentReference"/>
        </w:rPr>
        <w:commentReference w:id="21"/>
      </w:r>
      <w:r>
        <w:rPr>
          <w:rFonts w:ascii="Times New Roman" w:hAnsi="Times New Roman" w:cs="Times New Roman"/>
          <w:sz w:val="24"/>
          <w:szCs w:val="24"/>
        </w:rPr>
        <w:t xml:space="preserve"> měchýř, ovčí krev a střívka zvířat, která jedli na večeři. Pod nějakou záminkou se princezna dostala do komnaty, ze slámy udělala postavu, do které umístila střeva a měchýř plný krve a oblékla ji do noční košilky a nočního čepce. Když Finette tuto pěknou loutku dokončila, připojila se znovu k ostatním a nějaký čas na to byli odvedeni do j</w:t>
      </w:r>
      <w:commentRangeStart w:id="22"/>
      <w:r>
        <w:rPr>
          <w:rFonts w:ascii="Times New Roman" w:hAnsi="Times New Roman" w:cs="Times New Roman"/>
          <w:sz w:val="24"/>
          <w:szCs w:val="24"/>
        </w:rPr>
        <w:t>ejich</w:t>
      </w:r>
      <w:commentRangeEnd w:id="22"/>
      <w:r>
        <w:rPr>
          <w:rStyle w:val="CommentReference"/>
        </w:rPr>
        <w:commentReference w:id="22"/>
      </w:r>
      <w:r>
        <w:rPr>
          <w:rFonts w:ascii="Times New Roman" w:hAnsi="Times New Roman" w:cs="Times New Roman"/>
          <w:sz w:val="24"/>
          <w:szCs w:val="24"/>
        </w:rPr>
        <w:t xml:space="preserve"> komnat. Poté co měli čas se upravit, komorná odnesla louče a vzdálila se. Finette okamžitě umístila figuru do postele a schovala se v rohu. Princ, poté, co </w:t>
      </w:r>
      <w:r w:rsidRPr="00876BAD">
        <w:rPr>
          <w:rFonts w:ascii="Times New Roman" w:hAnsi="Times New Roman" w:cs="Times New Roman"/>
          <w:sz w:val="24"/>
          <w:szCs w:val="24"/>
          <w:highlight w:val="cyan"/>
        </w:rPr>
        <w:t>se</w:t>
      </w:r>
      <w:r>
        <w:rPr>
          <w:rFonts w:ascii="Times New Roman" w:hAnsi="Times New Roman" w:cs="Times New Roman"/>
          <w:sz w:val="24"/>
          <w:szCs w:val="24"/>
        </w:rPr>
        <w:t xml:space="preserve"> dvakrát třikrát hlasitě vzdychl, popadl svůj meč a probodnul jím tělo, které mělo patřit Finette. V tu ránu ucítil, jak krev střík</w:t>
      </w:r>
      <w:commentRangeStart w:id="23"/>
      <w:r>
        <w:rPr>
          <w:rFonts w:ascii="Times New Roman" w:hAnsi="Times New Roman" w:cs="Times New Roman"/>
          <w:sz w:val="24"/>
          <w:szCs w:val="24"/>
        </w:rPr>
        <w:t>ala</w:t>
      </w:r>
      <w:commentRangeEnd w:id="23"/>
      <w:r>
        <w:rPr>
          <w:rStyle w:val="CommentReference"/>
        </w:rPr>
        <w:commentReference w:id="23"/>
      </w:r>
      <w:r>
        <w:rPr>
          <w:rFonts w:ascii="Times New Roman" w:hAnsi="Times New Roman" w:cs="Times New Roman"/>
          <w:sz w:val="24"/>
          <w:szCs w:val="24"/>
        </w:rPr>
        <w:t xml:space="preserve"> všude okolo a nahmatal nehybnou ženskou postavu.</w:t>
      </w:r>
    </w:p>
    <w:p w:rsidR="00684CFD" w:rsidRDefault="00684CFD" w:rsidP="0067244A">
      <w:pPr>
        <w:rPr>
          <w:rFonts w:ascii="Times New Roman" w:hAnsi="Times New Roman" w:cs="Times New Roman"/>
          <w:sz w:val="24"/>
          <w:szCs w:val="24"/>
        </w:rPr>
      </w:pP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V poznámkách 1,2,3,7 jsem upozorňovala na stylovou nevyrovnanost, ale bylo by možné střídání stylů (vkládání nesourodých prvků do jinak mírně archaizujícího stylu) považovat za oživující prvek; čte se to dobře</w:t>
      </w:r>
    </w:p>
    <w:p w:rsidR="00684CFD" w:rsidRDefault="00684CFD" w:rsidP="0067244A">
      <w:pPr>
        <w:rPr>
          <w:rFonts w:ascii="Times New Roman" w:hAnsi="Times New Roman" w:cs="Times New Roman"/>
          <w:sz w:val="24"/>
          <w:szCs w:val="24"/>
        </w:rPr>
      </w:pPr>
      <w:r>
        <w:rPr>
          <w:rFonts w:ascii="Times New Roman" w:hAnsi="Times New Roman" w:cs="Times New Roman"/>
          <w:sz w:val="24"/>
          <w:szCs w:val="24"/>
        </w:rPr>
        <w:t>přítomné časy (vyžadované sousledností) vyprávění aktualizují</w:t>
      </w:r>
    </w:p>
    <w:p w:rsidR="00684CFD" w:rsidRDefault="00684CFD" w:rsidP="0067244A">
      <w:pPr>
        <w:rPr>
          <w:rFonts w:ascii="Times New Roman" w:hAnsi="Times New Roman" w:cs="Times New Roman"/>
          <w:sz w:val="24"/>
          <w:szCs w:val="24"/>
        </w:rPr>
      </w:pPr>
    </w:p>
    <w:p w:rsidR="00684CFD" w:rsidRDefault="00684CFD" w:rsidP="0067244A">
      <w:r>
        <w:rPr>
          <w:rFonts w:ascii="Times New Roman" w:hAnsi="Times New Roman" w:cs="Times New Roman"/>
          <w:sz w:val="24"/>
          <w:szCs w:val="24"/>
        </w:rPr>
        <w:t>celkově velmi pěkné</w:t>
      </w:r>
    </w:p>
    <w:sectPr w:rsidR="00684CFD" w:rsidSect="007D292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1-21T15:36:00Z" w:initials="P">
    <w:p w:rsidR="00684CFD" w:rsidRDefault="00684CFD">
      <w:pPr>
        <w:pStyle w:val="CommentText"/>
      </w:pPr>
      <w:r>
        <w:rPr>
          <w:rStyle w:val="CommentReference"/>
        </w:rPr>
        <w:annotationRef/>
      </w:r>
      <w:r>
        <w:t>trochu odborné, co třeba „ovládala/ mu vzdorovala...!</w:t>
      </w:r>
    </w:p>
  </w:comment>
  <w:comment w:id="1" w:author="Pavla" w:date="2017-11-21T15:36:00Z" w:initials="P">
    <w:p w:rsidR="00684CFD" w:rsidRDefault="00684CFD">
      <w:pPr>
        <w:pStyle w:val="CommentText"/>
      </w:pPr>
      <w:r>
        <w:rPr>
          <w:rStyle w:val="CommentReference"/>
        </w:rPr>
        <w:annotationRef/>
      </w:r>
      <w:r>
        <w:t>zase jiný styl. rejstřík, asi lépe „dovedl“</w:t>
      </w:r>
    </w:p>
  </w:comment>
  <w:comment w:id="2" w:author="Pavla" w:date="2017-11-21T15:37:00Z" w:initials="P">
    <w:p w:rsidR="00684CFD" w:rsidRDefault="00684CFD">
      <w:pPr>
        <w:pStyle w:val="CommentText"/>
      </w:pPr>
      <w:r>
        <w:rPr>
          <w:rStyle w:val="CommentReference"/>
        </w:rPr>
        <w:annotationRef/>
      </w:r>
      <w:r>
        <w:t>současný hovorový rejstřík</w:t>
      </w:r>
    </w:p>
  </w:comment>
  <w:comment w:id="3" w:author="Pavla" w:date="2017-11-21T15:38:00Z" w:initials="P">
    <w:p w:rsidR="00684CFD" w:rsidRDefault="00684CFD">
      <w:pPr>
        <w:pStyle w:val="CommentText"/>
      </w:pPr>
      <w:r>
        <w:rPr>
          <w:rStyle w:val="CommentReference"/>
        </w:rPr>
        <w:annotationRef/>
      </w:r>
      <w:r>
        <w:t>osázené/  v nichž rostly</w:t>
      </w:r>
    </w:p>
  </w:comment>
  <w:comment w:id="4" w:author="Pavla" w:date="2017-11-21T15:38:00Z" w:initials="P">
    <w:p w:rsidR="00684CFD" w:rsidRDefault="00684CFD">
      <w:pPr>
        <w:pStyle w:val="CommentText"/>
      </w:pPr>
      <w:r>
        <w:rPr>
          <w:rStyle w:val="CommentReference"/>
        </w:rPr>
        <w:annotationRef/>
      </w:r>
      <w:r>
        <w:t>lépe: „aby se ... spustila dolů“</w:t>
      </w:r>
    </w:p>
  </w:comment>
  <w:comment w:id="5" w:author="Pavla" w:date="2017-11-21T15:43:00Z" w:initials="P">
    <w:p w:rsidR="00684CFD" w:rsidRDefault="00684CFD">
      <w:pPr>
        <w:pStyle w:val="CommentText"/>
      </w:pPr>
      <w:r>
        <w:rPr>
          <w:rStyle w:val="CommentReference"/>
        </w:rPr>
        <w:annotationRef/>
      </w:r>
      <w:r>
        <w:t>D</w:t>
      </w:r>
    </w:p>
  </w:comment>
  <w:comment w:id="6" w:author="Pavla" w:date="2017-11-21T15:39:00Z" w:initials="P">
    <w:p w:rsidR="00684CFD" w:rsidRDefault="00684CFD">
      <w:pPr>
        <w:pStyle w:val="CommentText"/>
      </w:pPr>
      <w:r>
        <w:rPr>
          <w:rStyle w:val="CommentReference"/>
        </w:rPr>
        <w:annotationRef/>
      </w:r>
      <w:r>
        <w:t>viz P3</w:t>
      </w:r>
    </w:p>
  </w:comment>
  <w:comment w:id="7" w:author="Pavla" w:date="2017-11-21T15:41:00Z" w:initials="P">
    <w:p w:rsidR="00684CFD" w:rsidRDefault="00684CFD">
      <w:pPr>
        <w:pStyle w:val="CommentText"/>
      </w:pPr>
      <w:r>
        <w:rPr>
          <w:rStyle w:val="CommentReference"/>
        </w:rPr>
        <w:annotationRef/>
      </w:r>
      <w:r>
        <w:t>může být, ale co třeba „vysokánskou“</w:t>
      </w:r>
    </w:p>
  </w:comment>
  <w:comment w:id="8" w:author="Pavla" w:date="2017-11-21T15:41:00Z" w:initials="P">
    <w:p w:rsidR="00684CFD" w:rsidRDefault="00684CFD">
      <w:pPr>
        <w:pStyle w:val="CommentText"/>
      </w:pPr>
      <w:r>
        <w:rPr>
          <w:rStyle w:val="CommentReference"/>
        </w:rPr>
        <w:annotationRef/>
      </w:r>
      <w:r>
        <w:t>muk</w:t>
      </w:r>
    </w:p>
  </w:comment>
  <w:comment w:id="9" w:author="Pavla" w:date="2017-11-21T15:43:00Z" w:initials="P">
    <w:p w:rsidR="00684CFD" w:rsidRDefault="00684CFD">
      <w:pPr>
        <w:pStyle w:val="CommentText"/>
      </w:pPr>
      <w:r>
        <w:rPr>
          <w:rStyle w:val="CommentReference"/>
        </w:rPr>
        <w:annotationRef/>
      </w:r>
      <w:r>
        <w:t>o nic více než...</w:t>
      </w:r>
    </w:p>
  </w:comment>
  <w:comment w:id="10" w:author="Pavla" w:date="2017-11-21T15:46:00Z" w:initials="P">
    <w:p w:rsidR="00684CFD" w:rsidRDefault="00684CFD">
      <w:pPr>
        <w:pStyle w:val="CommentText"/>
      </w:pPr>
      <w:r>
        <w:rPr>
          <w:rStyle w:val="CommentReference"/>
        </w:rPr>
        <w:annotationRef/>
      </w:r>
      <w:r>
        <w:t>vede</w:t>
      </w:r>
    </w:p>
  </w:comment>
  <w:comment w:id="11" w:author="Pavla" w:date="2017-11-21T15:46:00Z" w:initials="P">
    <w:p w:rsidR="00684CFD" w:rsidRDefault="00684CFD">
      <w:pPr>
        <w:pStyle w:val="CommentText"/>
      </w:pPr>
      <w:r>
        <w:rPr>
          <w:rStyle w:val="CommentReference"/>
        </w:rPr>
        <w:annotationRef/>
      </w:r>
      <w:r>
        <w:t>čárka</w:t>
      </w:r>
    </w:p>
  </w:comment>
  <w:comment w:id="12" w:author="Pavla" w:date="2017-11-21T15:47:00Z" w:initials="P">
    <w:p w:rsidR="00684CFD" w:rsidRDefault="00684CFD">
      <w:pPr>
        <w:pStyle w:val="CommentText"/>
      </w:pPr>
      <w:r>
        <w:rPr>
          <w:rStyle w:val="CommentReference"/>
        </w:rPr>
        <w:annotationRef/>
      </w:r>
      <w:r>
        <w:t>příliš současné, „na to zranění</w:t>
      </w:r>
    </w:p>
  </w:comment>
  <w:comment w:id="13" w:author="Pavla" w:date="2017-11-21T15:49:00Z" w:initials="P">
    <w:p w:rsidR="00684CFD" w:rsidRDefault="00684CFD">
      <w:pPr>
        <w:pStyle w:val="CommentText"/>
      </w:pPr>
      <w:r>
        <w:rPr>
          <w:rStyle w:val="CommentReference"/>
        </w:rPr>
        <w:annotationRef/>
      </w:r>
      <w:r>
        <w:t>málo konkrétní „u nějakých venkovanů“/ v péči prostých lidí“</w:t>
      </w:r>
    </w:p>
  </w:comment>
  <w:comment w:id="14" w:author="Pavla" w:date="2017-11-21T15:49:00Z" w:initials="P">
    <w:p w:rsidR="00684CFD" w:rsidRDefault="00684CFD">
      <w:pPr>
        <w:pStyle w:val="CommentText"/>
      </w:pPr>
      <w:r>
        <w:rPr>
          <w:rStyle w:val="CommentReference"/>
        </w:rPr>
        <w:annotationRef/>
      </w:r>
      <w:r>
        <w:t>bez čárek</w:t>
      </w:r>
    </w:p>
  </w:comment>
  <w:comment w:id="15" w:author="Pavla" w:date="2017-11-21T16:23:00Z" w:initials="P">
    <w:p w:rsidR="00684CFD" w:rsidRDefault="00684CFD">
      <w:pPr>
        <w:pStyle w:val="CommentText"/>
      </w:pPr>
      <w:r>
        <w:rPr>
          <w:rStyle w:val="CommentReference"/>
        </w:rPr>
        <w:annotationRef/>
      </w:r>
      <w:r>
        <w:t>lépe „cítí“</w:t>
      </w:r>
    </w:p>
  </w:comment>
  <w:comment w:id="16" w:author="Pavla" w:date="2017-11-21T16:24:00Z" w:initials="P">
    <w:p w:rsidR="00684CFD" w:rsidRDefault="00684CFD">
      <w:pPr>
        <w:pStyle w:val="CommentText"/>
      </w:pPr>
      <w:r>
        <w:rPr>
          <w:rStyle w:val="CommentReference"/>
        </w:rPr>
        <w:annotationRef/>
      </w:r>
      <w:r>
        <w:t>zde něco chybí</w:t>
      </w:r>
    </w:p>
  </w:comment>
  <w:comment w:id="17" w:author="Pavla" w:date="2017-11-21T16:24:00Z" w:initials="P">
    <w:p w:rsidR="00684CFD" w:rsidRDefault="00684CFD">
      <w:pPr>
        <w:pStyle w:val="CommentText"/>
      </w:pPr>
      <w:r>
        <w:rPr>
          <w:rStyle w:val="CommentReference"/>
        </w:rPr>
        <w:annotationRef/>
      </w:r>
      <w:r>
        <w:t>čárka</w:t>
      </w:r>
    </w:p>
  </w:comment>
  <w:comment w:id="19" w:author="Pavla" w:date="2017-11-21T16:25:00Z" w:initials="P">
    <w:p w:rsidR="00684CFD" w:rsidRDefault="00684CFD">
      <w:pPr>
        <w:pStyle w:val="CommentText"/>
      </w:pPr>
      <w:r>
        <w:rPr>
          <w:rStyle w:val="CommentReference"/>
        </w:rPr>
        <w:annotationRef/>
      </w:r>
      <w:r>
        <w:t>když si ji</w:t>
      </w:r>
    </w:p>
  </w:comment>
  <w:comment w:id="20" w:author="Pavla" w:date="2017-11-21T16:27:00Z" w:initials="P">
    <w:p w:rsidR="00684CFD" w:rsidRDefault="00684CFD">
      <w:pPr>
        <w:pStyle w:val="CommentText"/>
      </w:pPr>
      <w:r>
        <w:rPr>
          <w:rStyle w:val="CommentReference"/>
        </w:rPr>
        <w:annotationRef/>
      </w:r>
      <w:r>
        <w:t>je</w:t>
      </w:r>
    </w:p>
  </w:comment>
  <w:comment w:id="21" w:author="Pavla" w:date="2017-11-21T16:28:00Z" w:initials="P">
    <w:p w:rsidR="00684CFD" w:rsidRDefault="00684CFD">
      <w:pPr>
        <w:pStyle w:val="CommentText"/>
      </w:pPr>
      <w:r>
        <w:rPr>
          <w:rStyle w:val="CommentReference"/>
        </w:rPr>
        <w:annotationRef/>
      </w:r>
      <w:r>
        <w:t>to se neví, spíš „zvířecí“</w:t>
      </w:r>
    </w:p>
  </w:comment>
  <w:comment w:id="22" w:author="Pavla" w:date="2017-11-21T16:30:00Z" w:initials="P">
    <w:p w:rsidR="00684CFD" w:rsidRDefault="00684CFD">
      <w:pPr>
        <w:pStyle w:val="CommentText"/>
      </w:pPr>
      <w:r>
        <w:rPr>
          <w:rStyle w:val="CommentReference"/>
        </w:rPr>
        <w:annotationRef/>
      </w:r>
      <w:r>
        <w:t>svých</w:t>
      </w:r>
    </w:p>
  </w:comment>
  <w:comment w:id="23" w:author="Pavla" w:date="2017-11-21T16:31:00Z" w:initials="P">
    <w:p w:rsidR="00684CFD" w:rsidRDefault="00684CFD">
      <w:pPr>
        <w:pStyle w:val="CommentText"/>
      </w:pPr>
      <w:r>
        <w:rPr>
          <w:rStyle w:val="CommentReference"/>
        </w:rPr>
        <w:annotationRef/>
      </w:r>
      <w:r>
        <w:t>stříká</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10E"/>
    <w:rsid w:val="003D6A45"/>
    <w:rsid w:val="003F7537"/>
    <w:rsid w:val="005A0D6D"/>
    <w:rsid w:val="0067244A"/>
    <w:rsid w:val="00684CFD"/>
    <w:rsid w:val="007D292E"/>
    <w:rsid w:val="007D4621"/>
    <w:rsid w:val="00876BAD"/>
    <w:rsid w:val="00D055AA"/>
    <w:rsid w:val="00D540AF"/>
    <w:rsid w:val="00F3410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4A"/>
    <w:pPr>
      <w:spacing w:after="160" w:line="25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D4621"/>
    <w:rPr>
      <w:sz w:val="16"/>
      <w:szCs w:val="16"/>
    </w:rPr>
  </w:style>
  <w:style w:type="paragraph" w:styleId="CommentText">
    <w:name w:val="annotation text"/>
    <w:basedOn w:val="Normal"/>
    <w:link w:val="CommentTextChar"/>
    <w:uiPriority w:val="99"/>
    <w:semiHidden/>
    <w:rsid w:val="007D4621"/>
    <w:rPr>
      <w:sz w:val="20"/>
      <w:szCs w:val="20"/>
    </w:rPr>
  </w:style>
  <w:style w:type="character" w:customStyle="1" w:styleId="CommentTextChar">
    <w:name w:val="Comment Text Char"/>
    <w:basedOn w:val="DefaultParagraphFont"/>
    <w:link w:val="CommentText"/>
    <w:uiPriority w:val="99"/>
    <w:semiHidden/>
    <w:rsid w:val="00093303"/>
    <w:rPr>
      <w:rFonts w:cs="Calibri"/>
      <w:sz w:val="20"/>
      <w:szCs w:val="20"/>
      <w:lang w:eastAsia="en-US"/>
    </w:rPr>
  </w:style>
  <w:style w:type="paragraph" w:styleId="CommentSubject">
    <w:name w:val="annotation subject"/>
    <w:basedOn w:val="CommentText"/>
    <w:next w:val="CommentText"/>
    <w:link w:val="CommentSubjectChar"/>
    <w:uiPriority w:val="99"/>
    <w:semiHidden/>
    <w:rsid w:val="007D4621"/>
    <w:rPr>
      <w:b/>
      <w:bCs/>
    </w:rPr>
  </w:style>
  <w:style w:type="character" w:customStyle="1" w:styleId="CommentSubjectChar">
    <w:name w:val="Comment Subject Char"/>
    <w:basedOn w:val="CommentTextChar"/>
    <w:link w:val="CommentSubject"/>
    <w:uiPriority w:val="99"/>
    <w:semiHidden/>
    <w:rsid w:val="00093303"/>
    <w:rPr>
      <w:b/>
      <w:bCs/>
    </w:rPr>
  </w:style>
  <w:style w:type="paragraph" w:styleId="BalloonText">
    <w:name w:val="Balloon Text"/>
    <w:basedOn w:val="Normal"/>
    <w:link w:val="BalloonTextChar"/>
    <w:uiPriority w:val="99"/>
    <w:semiHidden/>
    <w:rsid w:val="007D4621"/>
    <w:rPr>
      <w:rFonts w:ascii="Tahoma" w:hAnsi="Tahoma" w:cs="Tahoma"/>
      <w:sz w:val="16"/>
      <w:szCs w:val="16"/>
    </w:rPr>
  </w:style>
  <w:style w:type="character" w:customStyle="1" w:styleId="BalloonTextChar">
    <w:name w:val="Balloon Text Char"/>
    <w:basedOn w:val="DefaultParagraphFont"/>
    <w:link w:val="BalloonText"/>
    <w:uiPriority w:val="99"/>
    <w:semiHidden/>
    <w:rsid w:val="00093303"/>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736631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2</Pages>
  <Words>911</Words>
  <Characters>5379</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vevu</dc:creator>
  <cp:keywords/>
  <dc:description/>
  <cp:lastModifiedBy>Pavla</cp:lastModifiedBy>
  <cp:revision>7</cp:revision>
  <dcterms:created xsi:type="dcterms:W3CDTF">2017-11-19T18:00:00Z</dcterms:created>
  <dcterms:modified xsi:type="dcterms:W3CDTF">2017-11-21T15:34:00Z</dcterms:modified>
</cp:coreProperties>
</file>