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B9" w:rsidRPr="008F7482" w:rsidRDefault="003E12B9" w:rsidP="003E12B9">
      <w:pPr>
        <w:rPr>
          <w:rFonts w:ascii="Cambria" w:hAnsi="Cambria" w:cstheme="minorHAnsi"/>
          <w:b/>
          <w:sz w:val="28"/>
        </w:rPr>
      </w:pPr>
      <w:r w:rsidRPr="008F7482">
        <w:rPr>
          <w:rFonts w:ascii="Cambria" w:hAnsi="Cambria" w:cstheme="minorHAnsi"/>
          <w:b/>
          <w:sz w:val="28"/>
        </w:rPr>
        <w:t>ZADÁNÍ PRO ÚKOL 1 A 2</w:t>
      </w:r>
    </w:p>
    <w:p w:rsidR="003E12B9" w:rsidRPr="008F7482" w:rsidRDefault="003E12B9" w:rsidP="003E12B9">
      <w:pPr>
        <w:rPr>
          <w:rFonts w:ascii="Cambria" w:eastAsiaTheme="majorEastAsia" w:hAnsi="Cambria" w:cstheme="majorHAnsi"/>
          <w:b/>
          <w:bCs/>
          <w:sz w:val="24"/>
        </w:rPr>
      </w:pPr>
      <w:r w:rsidRPr="008F7482">
        <w:rPr>
          <w:rFonts w:ascii="Cambria" w:eastAsiaTheme="majorEastAsia" w:hAnsi="Cambria" w:cstheme="majorHAnsi"/>
          <w:b/>
          <w:bCs/>
          <w:sz w:val="24"/>
        </w:rPr>
        <w:t>Shrnutí/</w:t>
      </w:r>
      <w:proofErr w:type="spellStart"/>
      <w:r w:rsidRPr="008F7482">
        <w:rPr>
          <w:rFonts w:ascii="Cambria" w:eastAsiaTheme="majorEastAsia" w:hAnsi="Cambria" w:cstheme="majorHAnsi"/>
          <w:b/>
          <w:bCs/>
          <w:sz w:val="24"/>
        </w:rPr>
        <w:t>Summary</w:t>
      </w:r>
      <w:proofErr w:type="spellEnd"/>
    </w:p>
    <w:p w:rsidR="003E12B9" w:rsidRPr="008F7482" w:rsidRDefault="003E12B9" w:rsidP="003E12B9">
      <w:pPr>
        <w:rPr>
          <w:rFonts w:ascii="Cambria" w:hAnsi="Cambria" w:cstheme="majorHAnsi"/>
        </w:rPr>
      </w:pPr>
      <w:r w:rsidRPr="008F7482">
        <w:rPr>
          <w:rFonts w:ascii="Cambria" w:hAnsi="Cambria" w:cstheme="majorHAnsi"/>
        </w:rPr>
        <w:t xml:space="preserve">Pro shrnutí si zvolte odborný </w:t>
      </w:r>
      <w:r w:rsidRPr="008F7482">
        <w:rPr>
          <w:rFonts w:ascii="Cambria" w:hAnsi="Cambria" w:cstheme="majorHAnsi"/>
          <w:b/>
        </w:rPr>
        <w:t xml:space="preserve">výzkumný </w:t>
      </w:r>
      <w:r w:rsidRPr="008F7482">
        <w:rPr>
          <w:rFonts w:ascii="Cambria" w:hAnsi="Cambria" w:cstheme="majorHAnsi"/>
        </w:rPr>
        <w:t xml:space="preserve">text podle Vašich preferencí. U něj posléze proveďte stručný rozbor jeho výzkumného designu. </w:t>
      </w:r>
      <w:r w:rsidRPr="008F7482">
        <w:rPr>
          <w:rFonts w:ascii="Cambria" w:hAnsi="Cambria" w:cstheme="majorHAnsi"/>
          <w:b/>
        </w:rPr>
        <w:t xml:space="preserve">Výzkumným textem rozumíme krátkou empirickou stať (článek) publikovaný v odborném časopise. </w:t>
      </w:r>
      <w:r w:rsidR="00CA69AC" w:rsidRPr="008F7482">
        <w:rPr>
          <w:rFonts w:ascii="Cambria" w:hAnsi="Cambria" w:cstheme="majorHAnsi"/>
        </w:rPr>
        <w:t xml:space="preserve">Při výběru přihlížejte i ke kvalitě časopisu, ta vám totiž zajišťuje i jistou kvalitu publikace (k dohledávání článků a ověřování kvality časopisu více v přednášce z 26.10., tu naleznete v IS, dobré časopisy najdete v databázi </w:t>
      </w:r>
      <w:proofErr w:type="spellStart"/>
      <w:r w:rsidR="00CA69AC" w:rsidRPr="008F7482">
        <w:rPr>
          <w:rFonts w:ascii="Cambria" w:hAnsi="Cambria" w:cstheme="majorHAnsi"/>
        </w:rPr>
        <w:t>WoS</w:t>
      </w:r>
      <w:proofErr w:type="spellEnd"/>
      <w:r w:rsidR="00CA69AC" w:rsidRPr="008F7482">
        <w:rPr>
          <w:rFonts w:ascii="Cambria" w:hAnsi="Cambria" w:cstheme="majorHAnsi"/>
        </w:rPr>
        <w:t xml:space="preserve"> či </w:t>
      </w:r>
      <w:proofErr w:type="spellStart"/>
      <w:proofErr w:type="gramStart"/>
      <w:r w:rsidR="00CA69AC" w:rsidRPr="008F7482">
        <w:rPr>
          <w:rFonts w:ascii="Cambria" w:hAnsi="Cambria" w:cstheme="majorHAnsi"/>
        </w:rPr>
        <w:t>Scopus</w:t>
      </w:r>
      <w:proofErr w:type="spellEnd"/>
      <w:r w:rsidR="00CA69AC" w:rsidRPr="008F7482">
        <w:rPr>
          <w:rFonts w:ascii="Cambria" w:hAnsi="Cambria" w:cstheme="majorHAnsi"/>
        </w:rPr>
        <w:t xml:space="preserve"> - nicméně</w:t>
      </w:r>
      <w:proofErr w:type="gramEnd"/>
      <w:r w:rsidR="00CA69AC" w:rsidRPr="008F7482">
        <w:rPr>
          <w:rFonts w:ascii="Cambria" w:hAnsi="Cambria" w:cstheme="majorHAnsi"/>
        </w:rPr>
        <w:t xml:space="preserve"> není podmínkou, aby se vámi vybraný článek nacházel v časopisech v těchto databázích). Pokud je to pro vás snazší (když text bude v angličtině), </w:t>
      </w:r>
      <w:proofErr w:type="spellStart"/>
      <w:r w:rsidR="008F7482">
        <w:rPr>
          <w:rFonts w:ascii="Cambria" w:hAnsi="Cambria" w:cstheme="majorHAnsi"/>
        </w:rPr>
        <w:t>summary</w:t>
      </w:r>
      <w:proofErr w:type="spellEnd"/>
      <w:r w:rsidR="008F7482">
        <w:rPr>
          <w:rFonts w:ascii="Cambria" w:hAnsi="Cambria" w:cstheme="majorHAnsi"/>
        </w:rPr>
        <w:t xml:space="preserve"> je možné psát rovněž v angličtině.</w:t>
      </w:r>
      <w:r w:rsidR="00CA69AC" w:rsidRPr="008F7482">
        <w:rPr>
          <w:rFonts w:ascii="Cambria" w:hAnsi="Cambria" w:cstheme="majorHAnsi"/>
        </w:rPr>
        <w:t xml:space="preserve"> </w:t>
      </w:r>
    </w:p>
    <w:p w:rsidR="00CA69AC" w:rsidRPr="008F7482" w:rsidRDefault="003E12B9" w:rsidP="003E12B9">
      <w:pPr>
        <w:rPr>
          <w:rFonts w:ascii="Cambria" w:hAnsi="Cambria" w:cstheme="majorHAnsi"/>
        </w:rPr>
      </w:pPr>
      <w:r w:rsidRPr="008F7482">
        <w:rPr>
          <w:rFonts w:ascii="Cambria" w:hAnsi="Cambria" w:cstheme="majorHAnsi"/>
        </w:rPr>
        <w:t xml:space="preserve">Cílem tohoto úkolu je to, abyste se blíže seznámili se strukturou empirické statě a abyste se </w:t>
      </w:r>
      <w:r w:rsidR="005B1BB1" w:rsidRPr="008F7482">
        <w:rPr>
          <w:rFonts w:ascii="Cambria" w:hAnsi="Cambria" w:cstheme="majorHAnsi"/>
        </w:rPr>
        <w:t xml:space="preserve">zamysleli </w:t>
      </w:r>
      <w:r w:rsidRPr="008F7482">
        <w:rPr>
          <w:rFonts w:ascii="Cambria" w:hAnsi="Cambria" w:cstheme="majorHAnsi"/>
        </w:rPr>
        <w:t>nad aplikací konkrétní metody (ta může být libovolná). Pro úkol zvolte nejlépe text, s nímž můžete pracovat i ve vašem návrhu výzkumu (není to však povinnost).</w:t>
      </w:r>
    </w:p>
    <w:p w:rsidR="003E12B9" w:rsidRPr="008F7482" w:rsidRDefault="003E12B9" w:rsidP="003E12B9">
      <w:pPr>
        <w:rPr>
          <w:rFonts w:ascii="Cambria" w:hAnsi="Cambria" w:cstheme="majorHAnsi"/>
        </w:rPr>
      </w:pPr>
      <w:r w:rsidRPr="008F7482">
        <w:rPr>
          <w:rFonts w:ascii="Cambria" w:hAnsi="Cambria" w:cstheme="majorHAnsi"/>
        </w:rPr>
        <w:t xml:space="preserve">Shrnutí dokladují jednak Vaši obeznámenost s Vámi vybranými texty, tak obeznámenost s klíčovými koncepty ve výuce. Nezbytnou součástí shrnutí je </w:t>
      </w:r>
      <w:r w:rsidRPr="008F7482">
        <w:rPr>
          <w:rFonts w:ascii="Cambria" w:hAnsi="Cambria" w:cstheme="majorHAnsi"/>
          <w:b/>
        </w:rPr>
        <w:t>reflexe použitého výzkumného designu</w:t>
      </w:r>
      <w:r w:rsidRPr="008F7482">
        <w:rPr>
          <w:rFonts w:ascii="Cambria" w:hAnsi="Cambria" w:cstheme="majorHAnsi"/>
        </w:rPr>
        <w:t xml:space="preserve">. </w:t>
      </w:r>
      <w:bookmarkStart w:id="0" w:name="_GoBack"/>
      <w:bookmarkEnd w:id="0"/>
    </w:p>
    <w:p w:rsidR="00CA69AC" w:rsidRPr="008F7482" w:rsidRDefault="00CA69AC" w:rsidP="00CA69AC">
      <w:pPr>
        <w:rPr>
          <w:rFonts w:ascii="Cambria" w:hAnsi="Cambria" w:cstheme="majorHAnsi"/>
          <w:b/>
          <w:i/>
        </w:rPr>
      </w:pPr>
      <w:r w:rsidRPr="008F7482">
        <w:rPr>
          <w:rFonts w:ascii="Cambria" w:hAnsi="Cambria" w:cstheme="majorHAnsi"/>
        </w:rPr>
        <w:t>Studující zpracovávají a odevzdávají shrnutí jako vlastní, samostatně odvedenou práci, jež dokladuje obeznámenost s vybranými texty a jejich metodami.</w:t>
      </w:r>
      <w:r w:rsidRPr="008F7482">
        <w:rPr>
          <w:rStyle w:val="Znakapoznpodarou"/>
          <w:rFonts w:ascii="Cambria" w:hAnsi="Cambria" w:cstheme="majorHAnsi"/>
        </w:rPr>
        <w:t xml:space="preserve"> </w:t>
      </w:r>
      <w:r w:rsidRPr="008F7482">
        <w:rPr>
          <w:rStyle w:val="Znakapoznpodarou"/>
          <w:rFonts w:ascii="Cambria" w:hAnsi="Cambria" w:cstheme="majorHAnsi"/>
        </w:rPr>
        <w:footnoteReference w:id="1"/>
      </w:r>
      <w:r w:rsidRPr="008F7482">
        <w:rPr>
          <w:rFonts w:ascii="Cambria" w:hAnsi="Cambria" w:cstheme="majorHAnsi"/>
          <w:b/>
          <w:i/>
        </w:rPr>
        <w:t xml:space="preserve"> </w:t>
      </w:r>
      <w:r w:rsidRPr="008F7482">
        <w:rPr>
          <w:rFonts w:ascii="Cambria" w:hAnsi="Cambria" w:cstheme="majorHAnsi"/>
        </w:rPr>
        <w:t xml:space="preserve">Dbejte </w:t>
      </w:r>
      <w:r w:rsidRPr="008F7482">
        <w:rPr>
          <w:rFonts w:ascii="Cambria" w:hAnsi="Cambria" w:cstheme="majorHAnsi"/>
        </w:rPr>
        <w:t xml:space="preserve">rovněž </w:t>
      </w:r>
      <w:r w:rsidRPr="008F7482">
        <w:rPr>
          <w:rFonts w:ascii="Cambria" w:hAnsi="Cambria" w:cstheme="majorHAnsi"/>
        </w:rPr>
        <w:t xml:space="preserve">na to, abyste klíčové rysy textu (klíčové informace) neobětovali podružnostem. </w:t>
      </w:r>
    </w:p>
    <w:p w:rsidR="00CA69AC" w:rsidRPr="008F7482" w:rsidRDefault="00CA69AC" w:rsidP="00CA69AC">
      <w:pPr>
        <w:rPr>
          <w:rFonts w:ascii="Cambria" w:hAnsi="Cambria" w:cstheme="majorHAnsi"/>
        </w:rPr>
      </w:pPr>
      <w:proofErr w:type="spellStart"/>
      <w:r w:rsidRPr="008F7482">
        <w:rPr>
          <w:rFonts w:ascii="Cambria" w:hAnsi="Cambria" w:cstheme="majorHAnsi"/>
        </w:rPr>
        <w:t>Summary</w:t>
      </w:r>
      <w:proofErr w:type="spellEnd"/>
      <w:r w:rsidRPr="008F7482">
        <w:rPr>
          <w:rFonts w:ascii="Cambria" w:hAnsi="Cambria" w:cstheme="majorHAnsi"/>
        </w:rPr>
        <w:t xml:space="preserve"> každého zadaného textu</w:t>
      </w:r>
      <w:r w:rsidRPr="008F7482">
        <w:rPr>
          <w:rFonts w:ascii="Cambria" w:hAnsi="Cambria" w:cstheme="majorHAnsi"/>
          <w:i/>
        </w:rPr>
        <w:t xml:space="preserve"> </w:t>
      </w:r>
      <w:r w:rsidRPr="008F7482">
        <w:rPr>
          <w:rFonts w:ascii="Cambria" w:hAnsi="Cambria" w:cstheme="majorHAnsi"/>
        </w:rPr>
        <w:t>bude mít minimálně 3000 a maximálně 10000 znaků).</w:t>
      </w:r>
    </w:p>
    <w:p w:rsidR="003E12B9" w:rsidRPr="008F7482" w:rsidRDefault="00CA69AC" w:rsidP="003E12B9">
      <w:pPr>
        <w:rPr>
          <w:rFonts w:ascii="Cambria" w:hAnsi="Cambria" w:cstheme="majorHAnsi"/>
        </w:rPr>
      </w:pPr>
      <w:r w:rsidRPr="008F7482">
        <w:rPr>
          <w:rFonts w:ascii="Cambria" w:hAnsi="Cambria" w:cstheme="majorHAnsi"/>
        </w:rPr>
        <w:t>Shrnutí je nutno odevzdat v zadaných termínech. Omluvy – s výjimkou skutečně závažných zdravotních problémů – nejsou akceptovány.</w:t>
      </w:r>
      <w:r w:rsidRPr="008F7482">
        <w:rPr>
          <w:rFonts w:ascii="Cambria" w:hAnsi="Cambria" w:cstheme="majorHAnsi"/>
        </w:rPr>
        <w:t xml:space="preserve"> </w:t>
      </w:r>
      <w:proofErr w:type="spellStart"/>
      <w:r w:rsidRPr="008F7482">
        <w:rPr>
          <w:rFonts w:ascii="Cambria" w:hAnsi="Cambria" w:cstheme="majorHAnsi"/>
        </w:rPr>
        <w:t>Summary</w:t>
      </w:r>
      <w:proofErr w:type="spellEnd"/>
      <w:r w:rsidRPr="008F7482">
        <w:rPr>
          <w:rFonts w:ascii="Cambria" w:hAnsi="Cambria" w:cstheme="majorHAnsi"/>
        </w:rPr>
        <w:t xml:space="preserve"> vkládejte do odevzdávárny, která je otevřena v </w:t>
      </w:r>
      <w:proofErr w:type="spellStart"/>
      <w:r w:rsidRPr="008F7482">
        <w:rPr>
          <w:rFonts w:ascii="Cambria" w:hAnsi="Cambria" w:cstheme="majorHAnsi"/>
        </w:rPr>
        <w:t>ISu</w:t>
      </w:r>
      <w:proofErr w:type="spellEnd"/>
      <w:r w:rsidRPr="008F7482">
        <w:rPr>
          <w:rFonts w:ascii="Cambria" w:hAnsi="Cambria" w:cstheme="majorHAnsi"/>
        </w:rPr>
        <w:t>. Po vypršení času pro odevzdání budou složky v odevzdávárně automaticky uzamčeny</w:t>
      </w:r>
      <w:r w:rsidRPr="008F7482">
        <w:rPr>
          <w:rFonts w:ascii="Cambria" w:hAnsi="Cambria" w:cstheme="majorHAnsi"/>
          <w:b/>
        </w:rPr>
        <w:t xml:space="preserve"> </w:t>
      </w:r>
      <w:r w:rsidRPr="008F7482">
        <w:rPr>
          <w:rFonts w:ascii="Cambria" w:hAnsi="Cambria" w:cstheme="majorHAnsi"/>
        </w:rPr>
        <w:t>a již do nich nebude možno texty vkládat.</w:t>
      </w:r>
      <w:r w:rsidRPr="008F7482">
        <w:rPr>
          <w:rFonts w:ascii="Cambria" w:hAnsi="Cambria" w:cstheme="majorHAnsi"/>
        </w:rPr>
        <w:t xml:space="preserve"> </w:t>
      </w:r>
    </w:p>
    <w:p w:rsidR="005B1BB1" w:rsidRPr="008F7482" w:rsidRDefault="005B1BB1" w:rsidP="005B1BB1">
      <w:pPr>
        <w:pStyle w:val="Nadpis3"/>
        <w:rPr>
          <w:rFonts w:ascii="Cambria" w:eastAsiaTheme="minorEastAsia" w:hAnsi="Cambria" w:cstheme="majorHAnsi"/>
          <w:b/>
          <w:color w:val="auto"/>
        </w:rPr>
      </w:pPr>
      <w:r w:rsidRPr="008F7482">
        <w:rPr>
          <w:rFonts w:ascii="Cambria" w:eastAsiaTheme="minorEastAsia" w:hAnsi="Cambria" w:cstheme="majorHAnsi"/>
          <w:b/>
          <w:color w:val="auto"/>
        </w:rPr>
        <w:t xml:space="preserve">Termíny odevzdání: </w:t>
      </w:r>
    </w:p>
    <w:p w:rsidR="005B1BB1" w:rsidRPr="008F7482" w:rsidRDefault="005B1BB1" w:rsidP="005B1BB1">
      <w:pPr>
        <w:rPr>
          <w:rFonts w:ascii="Cambria" w:hAnsi="Cambria" w:cstheme="majorHAnsi"/>
        </w:rPr>
      </w:pPr>
    </w:p>
    <w:p w:rsidR="005B1BB1" w:rsidRPr="008F7482" w:rsidRDefault="005B1BB1" w:rsidP="005B1BB1">
      <w:pPr>
        <w:rPr>
          <w:rFonts w:ascii="Cambria" w:hAnsi="Cambria" w:cstheme="majorHAnsi"/>
        </w:rPr>
      </w:pPr>
      <w:r w:rsidRPr="008F7482">
        <w:rPr>
          <w:rFonts w:ascii="Cambria" w:hAnsi="Cambria" w:cstheme="majorHAnsi"/>
        </w:rPr>
        <w:t xml:space="preserve">Odevzdání 1. </w:t>
      </w:r>
      <w:proofErr w:type="spellStart"/>
      <w:r w:rsidRPr="008F7482">
        <w:rPr>
          <w:rFonts w:ascii="Cambria" w:hAnsi="Cambria" w:cstheme="majorHAnsi"/>
        </w:rPr>
        <w:t>summary</w:t>
      </w:r>
      <w:proofErr w:type="spellEnd"/>
      <w:r w:rsidRPr="008F7482">
        <w:rPr>
          <w:rFonts w:ascii="Cambria" w:hAnsi="Cambria" w:cstheme="majorHAnsi"/>
        </w:rPr>
        <w:t xml:space="preserve"> článku: </w:t>
      </w:r>
      <w:r w:rsidRPr="008F7482">
        <w:rPr>
          <w:rFonts w:ascii="Cambria" w:hAnsi="Cambria" w:cstheme="majorHAnsi"/>
          <w:b/>
        </w:rPr>
        <w:t>14.11. (včetně)</w:t>
      </w:r>
    </w:p>
    <w:p w:rsidR="005B1BB1" w:rsidRPr="008F7482" w:rsidRDefault="005B1BB1" w:rsidP="005B1BB1">
      <w:pPr>
        <w:rPr>
          <w:rFonts w:ascii="Cambria" w:hAnsi="Cambria" w:cstheme="majorHAnsi"/>
        </w:rPr>
      </w:pPr>
      <w:r w:rsidRPr="008F7482">
        <w:rPr>
          <w:rFonts w:ascii="Cambria" w:hAnsi="Cambria" w:cstheme="majorHAnsi"/>
        </w:rPr>
        <w:t xml:space="preserve">Odevzdání 2. </w:t>
      </w:r>
      <w:proofErr w:type="spellStart"/>
      <w:r w:rsidRPr="008F7482">
        <w:rPr>
          <w:rFonts w:ascii="Cambria" w:hAnsi="Cambria" w:cstheme="majorHAnsi"/>
        </w:rPr>
        <w:t>summary</w:t>
      </w:r>
      <w:proofErr w:type="spellEnd"/>
      <w:r w:rsidRPr="008F7482">
        <w:rPr>
          <w:rFonts w:ascii="Cambria" w:hAnsi="Cambria" w:cstheme="majorHAnsi"/>
        </w:rPr>
        <w:t xml:space="preserve"> článku: </w:t>
      </w:r>
      <w:r w:rsidRPr="008F7482">
        <w:rPr>
          <w:rFonts w:ascii="Cambria" w:hAnsi="Cambria" w:cstheme="majorHAnsi"/>
          <w:b/>
        </w:rPr>
        <w:t>28.11. (včetně)</w:t>
      </w:r>
    </w:p>
    <w:p w:rsidR="005B1BB1" w:rsidRPr="008F7482" w:rsidRDefault="005B1BB1" w:rsidP="003E12B9">
      <w:pPr>
        <w:rPr>
          <w:rFonts w:ascii="Cambria" w:hAnsi="Cambria" w:cstheme="majorHAnsi"/>
          <w:b/>
          <w:bCs/>
        </w:rPr>
      </w:pPr>
    </w:p>
    <w:p w:rsidR="008F7482" w:rsidRDefault="008F7482" w:rsidP="003E12B9">
      <w:pPr>
        <w:rPr>
          <w:rFonts w:ascii="Cambria" w:hAnsi="Cambria" w:cstheme="majorHAnsi"/>
          <w:b/>
          <w:bCs/>
        </w:rPr>
      </w:pPr>
    </w:p>
    <w:p w:rsidR="008F7482" w:rsidRDefault="008F7482" w:rsidP="003E12B9">
      <w:pPr>
        <w:rPr>
          <w:rFonts w:ascii="Cambria" w:hAnsi="Cambria" w:cstheme="majorHAnsi"/>
          <w:b/>
          <w:bCs/>
        </w:rPr>
      </w:pPr>
    </w:p>
    <w:p w:rsidR="008F7482" w:rsidRDefault="008F7482" w:rsidP="003E12B9">
      <w:pPr>
        <w:rPr>
          <w:rFonts w:ascii="Cambria" w:hAnsi="Cambria" w:cstheme="majorHAnsi"/>
          <w:b/>
          <w:bCs/>
        </w:rPr>
      </w:pPr>
    </w:p>
    <w:p w:rsidR="003E12B9" w:rsidRPr="008F7482" w:rsidRDefault="003E12B9" w:rsidP="003E12B9">
      <w:pPr>
        <w:rPr>
          <w:rFonts w:ascii="Cambria" w:hAnsi="Cambria" w:cstheme="minorHAnsi"/>
          <w:b/>
          <w:sz w:val="28"/>
        </w:rPr>
      </w:pPr>
      <w:r w:rsidRPr="008F7482">
        <w:rPr>
          <w:rFonts w:ascii="Cambria" w:hAnsi="Cambria" w:cstheme="majorHAnsi"/>
          <w:b/>
          <w:bCs/>
        </w:rPr>
        <w:lastRenderedPageBreak/>
        <w:t xml:space="preserve">Shrnutím budeme rozumět souvislé (avšak strukturované) shrnutí výzkumu </w:t>
      </w:r>
      <w:r w:rsidRPr="008F7482">
        <w:rPr>
          <w:rFonts w:ascii="Cambria" w:hAnsi="Cambria" w:cstheme="majorHAnsi"/>
        </w:rPr>
        <w:t xml:space="preserve">– </w:t>
      </w:r>
      <w:r w:rsidR="008F7482" w:rsidRPr="008F7482">
        <w:rPr>
          <w:rFonts w:ascii="Cambria" w:hAnsi="Cambria" w:cstheme="majorHAnsi"/>
          <w:b/>
        </w:rPr>
        <w:t>stručné</w:t>
      </w:r>
      <w:r w:rsidR="008F7482">
        <w:rPr>
          <w:rFonts w:ascii="Cambria" w:hAnsi="Cambria" w:cstheme="majorHAnsi"/>
        </w:rPr>
        <w:t xml:space="preserve"> </w:t>
      </w:r>
      <w:r w:rsidRPr="008F7482">
        <w:rPr>
          <w:rFonts w:ascii="Cambria" w:hAnsi="Cambria" w:cstheme="majorHAnsi"/>
        </w:rPr>
        <w:t>shrnutí, zachycující (pokud tyto informace v textu jsou):</w:t>
      </w:r>
    </w:p>
    <w:p w:rsidR="003E12B9" w:rsidRPr="008F7482" w:rsidRDefault="003E12B9" w:rsidP="00CA69AC">
      <w:pPr>
        <w:pStyle w:val="Odstavecseseznamem"/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 xml:space="preserve">Bibliografické údaje o textu </w:t>
      </w:r>
    </w:p>
    <w:p w:rsidR="00000000" w:rsidRPr="008F7482" w:rsidRDefault="00620C53" w:rsidP="00CA69AC">
      <w:pPr>
        <w:pStyle w:val="Odstavecseseznamem"/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Téma/tematickou oblast</w:t>
      </w:r>
    </w:p>
    <w:p w:rsidR="00000000" w:rsidRPr="008F7482" w:rsidRDefault="00620C53" w:rsidP="00CA69AC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Cíl výzkumu/problém</w:t>
      </w:r>
      <w:r w:rsidR="008F7482">
        <w:rPr>
          <w:rFonts w:ascii="Cambria" w:hAnsi="Cambria" w:cstheme="minorHAnsi"/>
        </w:rPr>
        <w:t xml:space="preserve"> (relevance?)</w:t>
      </w:r>
    </w:p>
    <w:p w:rsidR="00000000" w:rsidRPr="008F7482" w:rsidRDefault="009F5FAE" w:rsidP="00CA69AC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Výzkumná otázka či otázky</w:t>
      </w:r>
      <w:r w:rsidR="00620C53" w:rsidRPr="008F7482">
        <w:rPr>
          <w:rFonts w:ascii="Cambria" w:hAnsi="Cambria" w:cstheme="minorHAnsi"/>
        </w:rPr>
        <w:t xml:space="preserve"> (hlavní, vedlejší)</w:t>
      </w:r>
    </w:p>
    <w:p w:rsidR="00000000" w:rsidRPr="008F7482" w:rsidRDefault="009F5FAE" w:rsidP="00CA69AC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 xml:space="preserve">Stručné shrnutí teoretického argumentu 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Jaký je autorův předpoklad? S jakým teoretickým rámcem pracuje?</w:t>
      </w:r>
      <w:r w:rsidR="00620C53" w:rsidRPr="008F7482">
        <w:rPr>
          <w:rFonts w:ascii="Cambria" w:hAnsi="Cambria" w:cstheme="minorHAnsi"/>
        </w:rPr>
        <w:t xml:space="preserve"> Jaká je teze?</w:t>
      </w:r>
    </w:p>
    <w:p w:rsidR="00000000" w:rsidRPr="008F7482" w:rsidRDefault="009F5FAE" w:rsidP="00CA69AC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Metoda, sběr dat a způsob analýzy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Metoda</w:t>
      </w:r>
      <w:r w:rsidR="00620C53" w:rsidRPr="008F7482">
        <w:rPr>
          <w:rFonts w:ascii="Cambria" w:hAnsi="Cambria" w:cstheme="minorHAnsi"/>
        </w:rPr>
        <w:t xml:space="preserve"> (např. </w:t>
      </w:r>
      <w:proofErr w:type="spellStart"/>
      <w:r w:rsidR="00620C53" w:rsidRPr="008F7482">
        <w:rPr>
          <w:rFonts w:ascii="Cambria" w:hAnsi="Cambria" w:cstheme="minorHAnsi"/>
        </w:rPr>
        <w:t>survey</w:t>
      </w:r>
      <w:proofErr w:type="spellEnd"/>
      <w:r w:rsidR="00620C53" w:rsidRPr="008F7482">
        <w:rPr>
          <w:rFonts w:ascii="Cambria" w:hAnsi="Cambria" w:cstheme="minorHAnsi"/>
        </w:rPr>
        <w:t>, obsahová analýza)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Velikost vzorku a způsob jeho výběru</w:t>
      </w:r>
      <w:r w:rsidR="00620C53" w:rsidRPr="008F7482">
        <w:rPr>
          <w:rFonts w:ascii="Cambria" w:hAnsi="Cambria" w:cstheme="minorHAnsi"/>
        </w:rPr>
        <w:t>, načasování</w:t>
      </w:r>
      <w:r w:rsidR="008F7482" w:rsidRPr="008F7482">
        <w:rPr>
          <w:rFonts w:ascii="Cambria" w:hAnsi="Cambria" w:cstheme="minorHAnsi"/>
        </w:rPr>
        <w:t xml:space="preserve"> a další aspekty, pokud relevantní pro metodu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Analýza</w:t>
      </w:r>
      <w:r w:rsidR="008F7482" w:rsidRPr="008F7482">
        <w:rPr>
          <w:rFonts w:ascii="Cambria" w:hAnsi="Cambria" w:cstheme="minorHAnsi"/>
        </w:rPr>
        <w:t xml:space="preserve"> (jak byla data analyzována? Např.: autor použil statistickou metodu regresní analýzy, autor udělal tematickou analýzu…)</w:t>
      </w:r>
    </w:p>
    <w:p w:rsidR="00000000" w:rsidRPr="008F7482" w:rsidRDefault="009F5FAE" w:rsidP="00CA69AC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 xml:space="preserve">Stručné shrnutí výsledků 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 xml:space="preserve">Co autor/autoři zjistili/i? 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Co se jim</w:t>
      </w:r>
      <w:r w:rsidR="008F7482" w:rsidRPr="008F7482">
        <w:rPr>
          <w:rFonts w:ascii="Cambria" w:hAnsi="Cambria" w:cstheme="minorHAnsi"/>
        </w:rPr>
        <w:t xml:space="preserve"> případně</w:t>
      </w:r>
      <w:r w:rsidRPr="008F7482">
        <w:rPr>
          <w:rFonts w:ascii="Cambria" w:hAnsi="Cambria" w:cstheme="minorHAnsi"/>
        </w:rPr>
        <w:t xml:space="preserve"> zjistit nepodařilo?</w:t>
      </w:r>
    </w:p>
    <w:p w:rsidR="00000000" w:rsidRPr="008F7482" w:rsidRDefault="009F5FAE" w:rsidP="00CA69AC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Limity a silné stránky zvoleného designu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Proč je design ne/vhod</w:t>
      </w:r>
      <w:r w:rsidRPr="008F7482">
        <w:rPr>
          <w:rFonts w:ascii="Cambria" w:hAnsi="Cambria" w:cstheme="minorHAnsi"/>
        </w:rPr>
        <w:t xml:space="preserve">ný pro zodpovězení výzkumné otázky nebo otázek? 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 xml:space="preserve">Přiznává nějaké limity sám autor/autoři? 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Jaké jsou podle Vás limity zvolen</w:t>
      </w:r>
      <w:r w:rsidRPr="008F7482">
        <w:rPr>
          <w:rFonts w:ascii="Cambria" w:hAnsi="Cambria" w:cstheme="minorHAnsi"/>
        </w:rPr>
        <w:t xml:space="preserve">é metody? </w:t>
      </w:r>
    </w:p>
    <w:p w:rsidR="00000000" w:rsidRPr="008F7482" w:rsidRDefault="009F5FAE" w:rsidP="00CA69AC">
      <w:pPr>
        <w:numPr>
          <w:ilvl w:val="1"/>
          <w:numId w:val="1"/>
        </w:numPr>
        <w:spacing w:after="0" w:line="240" w:lineRule="auto"/>
        <w:rPr>
          <w:rFonts w:ascii="Cambria" w:hAnsi="Cambria" w:cstheme="minorHAnsi"/>
        </w:rPr>
      </w:pPr>
      <w:r w:rsidRPr="008F7482">
        <w:rPr>
          <w:rFonts w:ascii="Cambria" w:hAnsi="Cambria" w:cstheme="minorHAnsi"/>
        </w:rPr>
        <w:t>Jak by podle Vá</w:t>
      </w:r>
      <w:r w:rsidR="008F7482" w:rsidRPr="008F7482">
        <w:rPr>
          <w:rFonts w:ascii="Cambria" w:hAnsi="Cambria" w:cstheme="minorHAnsi"/>
        </w:rPr>
        <w:t>s bylo možné výzkum „vylepšit“?</w:t>
      </w:r>
    </w:p>
    <w:p w:rsidR="00880433" w:rsidRPr="008F7482" w:rsidRDefault="009F5FAE" w:rsidP="00CA69AC">
      <w:pPr>
        <w:spacing w:after="0" w:line="240" w:lineRule="auto"/>
        <w:rPr>
          <w:rFonts w:ascii="Cambria" w:hAnsi="Cambria" w:cstheme="minorHAnsi"/>
        </w:rPr>
      </w:pPr>
    </w:p>
    <w:sectPr w:rsidR="00880433" w:rsidRPr="008F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AE" w:rsidRDefault="009F5FAE" w:rsidP="00CA69AC">
      <w:pPr>
        <w:spacing w:after="0" w:line="240" w:lineRule="auto"/>
      </w:pPr>
      <w:r>
        <w:separator/>
      </w:r>
    </w:p>
  </w:endnote>
  <w:endnote w:type="continuationSeparator" w:id="0">
    <w:p w:rsidR="009F5FAE" w:rsidRDefault="009F5FAE" w:rsidP="00CA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AE" w:rsidRDefault="009F5FAE" w:rsidP="00CA69AC">
      <w:pPr>
        <w:spacing w:after="0" w:line="240" w:lineRule="auto"/>
      </w:pPr>
      <w:r>
        <w:separator/>
      </w:r>
    </w:p>
  </w:footnote>
  <w:footnote w:type="continuationSeparator" w:id="0">
    <w:p w:rsidR="009F5FAE" w:rsidRDefault="009F5FAE" w:rsidP="00CA69AC">
      <w:pPr>
        <w:spacing w:after="0" w:line="240" w:lineRule="auto"/>
      </w:pPr>
      <w:r>
        <w:continuationSeparator/>
      </w:r>
    </w:p>
  </w:footnote>
  <w:footnote w:id="1">
    <w:p w:rsidR="00CA69AC" w:rsidRDefault="00CA69AC" w:rsidP="00CA69AC">
      <w:pPr>
        <w:pStyle w:val="Textpoznpodarou"/>
      </w:pPr>
      <w:r>
        <w:rPr>
          <w:rStyle w:val="Znakapoznpodarou"/>
        </w:rPr>
        <w:footnoteRef/>
      </w:r>
      <w:r>
        <w:t xml:space="preserve"> Studijní řád o podvodném plnění povinností říká toto: „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  <w: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3D11"/>
    <w:multiLevelType w:val="hybridMultilevel"/>
    <w:tmpl w:val="E78EE606"/>
    <w:lvl w:ilvl="0" w:tplc="9342C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49C6"/>
    <w:multiLevelType w:val="hybridMultilevel"/>
    <w:tmpl w:val="E5EE99F6"/>
    <w:lvl w:ilvl="0" w:tplc="9342C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1C96"/>
    <w:multiLevelType w:val="hybridMultilevel"/>
    <w:tmpl w:val="4D74C936"/>
    <w:lvl w:ilvl="0" w:tplc="A58C7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E84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6C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E2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E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04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23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2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0F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B9"/>
    <w:rsid w:val="003E12B9"/>
    <w:rsid w:val="00407F3B"/>
    <w:rsid w:val="005B1BB1"/>
    <w:rsid w:val="00620C53"/>
    <w:rsid w:val="00686C56"/>
    <w:rsid w:val="00787AB5"/>
    <w:rsid w:val="008F7482"/>
    <w:rsid w:val="009F5FAE"/>
    <w:rsid w:val="00CA69AC"/>
    <w:rsid w:val="00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5FD2"/>
  <w15:chartTrackingRefBased/>
  <w15:docId w15:val="{42AED815-FE09-4A3D-ABFC-71EDA79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1BB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2B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B1B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A69A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9AC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6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7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7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4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Alena Macková</cp:lastModifiedBy>
  <cp:revision>3</cp:revision>
  <dcterms:created xsi:type="dcterms:W3CDTF">2017-10-29T19:32:00Z</dcterms:created>
  <dcterms:modified xsi:type="dcterms:W3CDTF">2017-10-29T19:57:00Z</dcterms:modified>
</cp:coreProperties>
</file>