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Llegiu els enunciats que teniu tot seguit i, d’acord amb la informació que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escoltareu, indicau l’opció correcta.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" w:hAnsi="LegacySanITCBoo" w:cs="LegacySanITCBoo"/>
          <w:noProof/>
          <w:sz w:val="26"/>
          <w:szCs w:val="26"/>
        </w:rPr>
        <w:t>E</w:t>
      </w:r>
      <w:r>
        <w:rPr>
          <w:rFonts w:ascii="LegacySanITCBoo" w:hAnsi="LegacySanITCBoo" w:cs="LegacySanITCBoo"/>
          <w:noProof/>
          <w:sz w:val="21"/>
          <w:szCs w:val="21"/>
        </w:rPr>
        <w:t>XTRET DE</w:t>
      </w:r>
      <w:r>
        <w:rPr>
          <w:rFonts w:ascii="LegacySanITCBoo" w:hAnsi="LegacySanITCBoo" w:cs="LegacySanITCBoo"/>
          <w:noProof/>
          <w:sz w:val="26"/>
          <w:szCs w:val="26"/>
        </w:rPr>
        <w:t xml:space="preserve">: </w:t>
      </w: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>IB3 Notícies</w:t>
      </w:r>
      <w:r>
        <w:rPr>
          <w:rFonts w:ascii="LegacySanITCBoo" w:hAnsi="LegacySanITCBoo" w:cs="LegacySanITCBoo"/>
          <w:noProof/>
          <w:sz w:val="26"/>
          <w:szCs w:val="26"/>
        </w:rPr>
        <w:t>, Televisió de les Illes Balears.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1. Dos joves...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de Palma han editat el primer disc de rap en català.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de Mallorca han editat un disc de rap rural en català.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del Pla de Mallorca han estat els primers a fer un disc de rap en català.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2. Les lletres del disc...</w:t>
      </w:r>
      <w:bookmarkStart w:id="0" w:name="_GoBack"/>
      <w:bookmarkEnd w:id="0"/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tracten íntegrament de les feines del camp a Mallorca.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parlen d’una societat rural mallorquina que reneix actualment.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s’inspiren en la societat pagesa de Mallorca i en els seus costums.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3. En l’enregistrament s’afirma que...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el rap just es fa al Bronx.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Swing i Valtònyc, dos joves de Sineu, han tret el seu primer disc de rap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" w:hAnsi="LegacySanITCBoo" w:cs="LegacySanITCBoo"/>
          <w:noProof/>
          <w:sz w:val="26"/>
          <w:szCs w:val="26"/>
        </w:rPr>
        <w:t>en català.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aquest disc demostra que la música no coneix fronteres.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4. Un dels autors del disc escolta...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tot tipus de música, llevat de folklore mallorquí.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molts tipus de música, tot i que no escolta folklore mallorquí.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força tipus de música.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5. Podrem escoltar el nou disc de Swing i de Valtònyc...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en un concert que faran al Teatre Municipal de Palma per Nadal.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en un concert que faran al Teatre Principal de Palma dos dies abans de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" w:hAnsi="LegacySanITCBoo" w:cs="LegacySanITCBoo"/>
          <w:noProof/>
          <w:sz w:val="26"/>
          <w:szCs w:val="26"/>
        </w:rPr>
        <w:t>Cap d’Any.</w:t>
      </w:r>
    </w:p>
    <w:p w:rsidR="007E1B66" w:rsidRDefault="000008FC" w:rsidP="000008FC">
      <w:pPr>
        <w:pBdr>
          <w:bottom w:val="single" w:sz="12" w:space="1" w:color="auto"/>
        </w:pBdr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en un concert que faran al Teatre Principal de Palma a mitjan</w:t>
      </w:r>
      <w:r>
        <w:rPr>
          <w:rFonts w:ascii="LegacySanITCBoo" w:hAnsi="LegacySanITCBoo" w:cs="LegacySanITCBoo"/>
          <w:noProof/>
          <w:sz w:val="26"/>
          <w:szCs w:val="26"/>
        </w:rPr>
        <w:t>s</w:t>
      </w:r>
      <w:r>
        <w:rPr>
          <w:rFonts w:ascii="LegacySanITCBoo" w:hAnsi="LegacySanITCBoo" w:cs="LegacySanITCBoo"/>
          <w:noProof/>
          <w:sz w:val="26"/>
          <w:szCs w:val="26"/>
        </w:rPr>
        <w:t xml:space="preserve"> </w:t>
      </w:r>
      <w:r>
        <w:rPr>
          <w:rFonts w:ascii="LegacySanITCBoo" w:hAnsi="LegacySanITCBoo" w:cs="LegacySanITCBoo"/>
          <w:noProof/>
          <w:sz w:val="26"/>
          <w:szCs w:val="26"/>
        </w:rPr>
        <w:t xml:space="preserve">de </w:t>
      </w:r>
      <w:r>
        <w:rPr>
          <w:rFonts w:ascii="LegacySanITCBoo" w:hAnsi="LegacySanITCBoo" w:cs="LegacySanITCBoo"/>
          <w:noProof/>
          <w:sz w:val="26"/>
          <w:szCs w:val="26"/>
        </w:rPr>
        <w:t>desembre.</w:t>
      </w:r>
    </w:p>
    <w:p w:rsidR="000008FC" w:rsidRDefault="000008FC" w:rsidP="000008FC">
      <w:pPr>
        <w:rPr>
          <w:rFonts w:ascii="LegacySanITCBoo" w:hAnsi="LegacySanITCBoo" w:cs="LegacySanITCBoo"/>
          <w:noProof/>
          <w:sz w:val="26"/>
          <w:szCs w:val="26"/>
        </w:rPr>
      </w:pP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6. Aquest programa explica...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la història de la carabassa i algunes receptes en què es fa servir aquest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" w:hAnsi="LegacySanITCBoo" w:cs="LegacySanITCBoo"/>
          <w:noProof/>
          <w:sz w:val="26"/>
          <w:szCs w:val="26"/>
        </w:rPr>
        <w:t>ingredient.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les qualitats principals de la carabassa i algunes curiositats relacionades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" w:hAnsi="LegacySanITCBoo" w:cs="LegacySanITCBoo"/>
          <w:noProof/>
          <w:sz w:val="26"/>
          <w:szCs w:val="26"/>
        </w:rPr>
        <w:t>amb aquest aliment.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tradicions catalanes relacionades amb el fruit de la carabassera.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 xml:space="preserve">7. Segons el programa </w:t>
      </w:r>
      <w:r>
        <w:rPr>
          <w:rFonts w:ascii="LegacySanITCBoo,BoldItalic" w:hAnsi="LegacySanITCBoo,BoldItalic" w:cs="LegacySanITCBoo,BoldItalic"/>
          <w:b/>
          <w:bCs/>
          <w:i/>
          <w:iCs/>
          <w:noProof/>
          <w:sz w:val="26"/>
          <w:szCs w:val="26"/>
        </w:rPr>
        <w:t>Benvinguts a l’hort</w:t>
      </w: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...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menjar carabassa és positiu per a la salut; millora la vista i els ossos.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la carabassa és sana, però no convé menjar-ne massa perquè pot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" w:hAnsi="LegacySanITCBoo" w:cs="LegacySanITCBoo"/>
          <w:noProof/>
          <w:sz w:val="26"/>
          <w:szCs w:val="26"/>
        </w:rPr>
        <w:t>provocar diabetis.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la carabassa té moltes vitamines i cura totes les malalties.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8. Com és la planta de la carabassa?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No passa mai els 10 metres d’alçària i té flors de colors variats.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Pot arribar a 10 metres d’alt i fa flors de color groc.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És força alta; fa més de 10 metres i té flors de mida mitjana.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sz w:val="26"/>
          <w:szCs w:val="26"/>
        </w:rPr>
      </w:pP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lastRenderedPageBreak/>
        <w:t>9. On es pot sembrar la carabassa?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A Europa, Àsia i Àfrica, però només a les zones amb temperatures altes.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A tots els continents, però només durant l’hivern i l’estiu.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A tot el món a zones amb aigua i càlides.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10. Amb la carabassa...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es fan únicament postres dolces.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es fan moltes postres, com el cabell d’àngel i la pasta de l’ensaïmada.</w:t>
      </w:r>
    </w:p>
    <w:p w:rsidR="000008FC" w:rsidRDefault="000008FC" w:rsidP="000008FC">
      <w:pPr>
        <w:pBdr>
          <w:bottom w:val="single" w:sz="12" w:space="1" w:color="auto"/>
        </w:pBdr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c) </w:t>
      </w:r>
      <w:r>
        <w:rPr>
          <w:rFonts w:ascii="LegacySanITCBoo" w:hAnsi="LegacySanITCBoo" w:cs="LegacySanITCBoo"/>
          <w:noProof/>
          <w:sz w:val="26"/>
          <w:szCs w:val="26"/>
        </w:rPr>
        <w:t>es fa el farciment de l’ensaïmada de cabell d’àngel.</w:t>
      </w:r>
    </w:p>
    <w:p w:rsidR="000008FC" w:rsidRDefault="000008FC" w:rsidP="000008FC">
      <w:pPr>
        <w:rPr>
          <w:rFonts w:ascii="LegacySanITCBoo" w:hAnsi="LegacySanITCBoo" w:cs="LegacySanITCBoo"/>
          <w:noProof/>
          <w:sz w:val="26"/>
          <w:szCs w:val="26"/>
        </w:rPr>
      </w:pP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,Bold" w:hAnsi="LegacySanITCBoo,Bold" w:cs="LegacySanITCBoo,Bold"/>
          <w:b/>
          <w:bCs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>Afirmacions: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 xml:space="preserve">1. </w:t>
      </w:r>
      <w:r>
        <w:rPr>
          <w:rFonts w:ascii="LegacySanITCBoo" w:hAnsi="LegacySanITCBoo" w:cs="LegacySanITCBoo"/>
          <w:noProof/>
          <w:sz w:val="26"/>
          <w:szCs w:val="26"/>
        </w:rPr>
        <w:t>El col·lapse circulatori és un indici de normalitat a les ciutats de la Xina.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Vertader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Fals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 xml:space="preserve">2. </w:t>
      </w:r>
      <w:r>
        <w:rPr>
          <w:rFonts w:ascii="LegacySanITCBoo" w:hAnsi="LegacySanITCBoo" w:cs="LegacySanITCBoo"/>
          <w:noProof/>
          <w:sz w:val="26"/>
          <w:szCs w:val="26"/>
        </w:rPr>
        <w:t>Les dones xineses que s’acosten a la trentena pateixen una gran pressió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" w:hAnsi="LegacySanITCBoo" w:cs="LegacySanITCBoo"/>
          <w:noProof/>
          <w:sz w:val="26"/>
          <w:szCs w:val="26"/>
        </w:rPr>
        <w:t>social si encara són fadrines.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Vertader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Fals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 xml:space="preserve">3. </w:t>
      </w:r>
      <w:r>
        <w:rPr>
          <w:rFonts w:ascii="LegacySanITCBoo" w:hAnsi="LegacySanITCBoo" w:cs="LegacySanITCBoo"/>
          <w:noProof/>
          <w:sz w:val="26"/>
          <w:szCs w:val="26"/>
        </w:rPr>
        <w:t>Aquestes dones cerquen parella a Internet per casar-se.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Vertader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Fals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 xml:space="preserve">4. </w:t>
      </w:r>
      <w:r>
        <w:rPr>
          <w:rFonts w:ascii="LegacySanITCBoo" w:hAnsi="LegacySanITCBoo" w:cs="LegacySanITCBoo"/>
          <w:noProof/>
          <w:sz w:val="26"/>
          <w:szCs w:val="26"/>
        </w:rPr>
        <w:t>El llibre que va escriure Messi ha venut trenta mil exemplars a tot Israel.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Vertader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Fals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Bold" w:hAnsi="LegacySanITCBoo,Bold" w:cs="LegacySanITCBoo,Bold"/>
          <w:b/>
          <w:bCs/>
          <w:noProof/>
          <w:sz w:val="26"/>
          <w:szCs w:val="26"/>
        </w:rPr>
        <w:t xml:space="preserve">5. </w:t>
      </w:r>
      <w:r>
        <w:rPr>
          <w:rFonts w:ascii="LegacySanITCBoo" w:hAnsi="LegacySanITCBoo" w:cs="LegacySanITCBoo"/>
          <w:noProof/>
          <w:sz w:val="26"/>
          <w:szCs w:val="26"/>
        </w:rPr>
        <w:t>Durant la visita de Rossell, el president Abbas presumí dels seus nebots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" w:hAnsi="LegacySanITCBoo" w:cs="LegacySanITCBoo"/>
          <w:noProof/>
          <w:sz w:val="26"/>
          <w:szCs w:val="26"/>
        </w:rPr>
        <w:t>perquè eren fans de l’equip.</w:t>
      </w:r>
    </w:p>
    <w:p w:rsidR="000008FC" w:rsidRDefault="000008FC" w:rsidP="000008FC">
      <w:pPr>
        <w:autoSpaceDE w:val="0"/>
        <w:autoSpaceDN w:val="0"/>
        <w:adjustRightInd w:val="0"/>
        <w:spacing w:after="0" w:line="240" w:lineRule="auto"/>
        <w:rPr>
          <w:rFonts w:ascii="LegacySanITCBoo" w:hAnsi="LegacySanITCBoo" w:cs="LegacySanITCBoo"/>
          <w:noProof/>
          <w:sz w:val="26"/>
          <w:szCs w:val="26"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a) </w:t>
      </w:r>
      <w:r>
        <w:rPr>
          <w:rFonts w:ascii="LegacySanITCBoo" w:hAnsi="LegacySanITCBoo" w:cs="LegacySanITCBoo"/>
          <w:noProof/>
          <w:sz w:val="26"/>
          <w:szCs w:val="26"/>
        </w:rPr>
        <w:t>Vertader</w:t>
      </w:r>
    </w:p>
    <w:p w:rsidR="000008FC" w:rsidRDefault="000008FC" w:rsidP="000008FC">
      <w:pPr>
        <w:rPr>
          <w:noProof/>
        </w:rPr>
      </w:pPr>
      <w:r>
        <w:rPr>
          <w:rFonts w:ascii="LegacySanITCBoo,Italic" w:hAnsi="LegacySanITCBoo,Italic" w:cs="LegacySanITCBoo,Italic"/>
          <w:i/>
          <w:iCs/>
          <w:noProof/>
          <w:sz w:val="26"/>
          <w:szCs w:val="26"/>
        </w:rPr>
        <w:t xml:space="preserve">b) </w:t>
      </w:r>
      <w:r>
        <w:rPr>
          <w:rFonts w:ascii="LegacySanITCBoo" w:hAnsi="LegacySanITCBoo" w:cs="LegacySanITCBoo"/>
          <w:noProof/>
          <w:sz w:val="26"/>
          <w:szCs w:val="26"/>
        </w:rPr>
        <w:t>Fals</w:t>
      </w:r>
    </w:p>
    <w:sectPr w:rsidR="0000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egacySanITCBoo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egacySanITCBoo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egacySanITCBoo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gacySanITCBoo,Bold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FC"/>
    <w:rsid w:val="000008FC"/>
    <w:rsid w:val="007E1B66"/>
    <w:rsid w:val="00925712"/>
    <w:rsid w:val="00D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47F0"/>
  <w15:chartTrackingRefBased/>
  <w15:docId w15:val="{6AC68351-A204-4161-9039-2B7C8270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2017-11-04T11:25:00Z</dcterms:created>
  <dcterms:modified xsi:type="dcterms:W3CDTF">2017-11-04T11:36:00Z</dcterms:modified>
</cp:coreProperties>
</file>