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DE" w:rsidRPr="00683B2F" w:rsidRDefault="00683B2F">
      <w:pPr>
        <w:rPr>
          <w:b/>
        </w:rPr>
      </w:pPr>
      <w:r w:rsidRPr="00683B2F">
        <w:rPr>
          <w:b/>
        </w:rPr>
        <w:t xml:space="preserve">1. </w:t>
      </w:r>
      <w:proofErr w:type="spellStart"/>
      <w:r>
        <w:rPr>
          <w:b/>
        </w:rPr>
        <w:t>Elige</w:t>
      </w:r>
      <w:proofErr w:type="spellEnd"/>
      <w:r w:rsidRPr="00683B2F">
        <w:rPr>
          <w:b/>
        </w:rPr>
        <w:t xml:space="preserve"> </w:t>
      </w:r>
      <w:proofErr w:type="spellStart"/>
      <w:r w:rsidRPr="00683B2F">
        <w:rPr>
          <w:b/>
        </w:rPr>
        <w:t>el</w:t>
      </w:r>
      <w:proofErr w:type="spellEnd"/>
      <w:r w:rsidRPr="00683B2F">
        <w:rPr>
          <w:b/>
        </w:rPr>
        <w:t xml:space="preserve"> </w:t>
      </w:r>
      <w:proofErr w:type="spellStart"/>
      <w:r w:rsidRPr="00683B2F">
        <w:rPr>
          <w:b/>
        </w:rPr>
        <w:t>verbo</w:t>
      </w:r>
      <w:proofErr w:type="spellEnd"/>
      <w:r w:rsidRPr="00683B2F">
        <w:rPr>
          <w:b/>
        </w:rPr>
        <w:t xml:space="preserve"> más </w:t>
      </w:r>
      <w:proofErr w:type="spellStart"/>
      <w:r w:rsidRPr="00683B2F">
        <w:rPr>
          <w:b/>
        </w:rPr>
        <w:t>adecuado</w:t>
      </w:r>
      <w:proofErr w:type="spellEnd"/>
      <w:r w:rsidRPr="00683B2F">
        <w:rPr>
          <w:b/>
        </w:rPr>
        <w:t>.</w:t>
      </w:r>
    </w:p>
    <w:p w:rsidR="00683B2F" w:rsidRDefault="00683B2F">
      <w:proofErr w:type="spellStart"/>
      <w:r>
        <w:t>Loli</w:t>
      </w:r>
      <w:proofErr w:type="spellEnd"/>
      <w:r>
        <w:t xml:space="preserve"> (22)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preocupada</w:t>
      </w:r>
      <w:proofErr w:type="spellEnd"/>
      <w:r>
        <w:t xml:space="preserve"> – nos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(23) 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y </w:t>
      </w:r>
      <w:proofErr w:type="spellStart"/>
      <w:r>
        <w:t>generosa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, pero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(24) a </w:t>
      </w:r>
      <w:proofErr w:type="spellStart"/>
      <w:r>
        <w:t>ir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volvió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(25). No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(26) </w:t>
      </w:r>
      <w:proofErr w:type="spellStart"/>
      <w:r>
        <w:t>que</w:t>
      </w:r>
      <w:proofErr w:type="spellEnd"/>
      <w:r>
        <w:t xml:space="preserve"> (27)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cuarto</w:t>
      </w:r>
      <w:proofErr w:type="spellEnd"/>
      <w:r>
        <w:t xml:space="preserve">, (28) </w:t>
      </w:r>
      <w:proofErr w:type="spellStart"/>
      <w:r>
        <w:t>continuamente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y (29)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decía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dolía</w:t>
      </w:r>
      <w:proofErr w:type="spellEnd"/>
      <w:r>
        <w:t xml:space="preserve"> la </w:t>
      </w:r>
      <w:proofErr w:type="spellStart"/>
      <w:r>
        <w:t>cabeza</w:t>
      </w:r>
      <w:proofErr w:type="spellEnd"/>
      <w:r>
        <w:t xml:space="preserve"> o la </w:t>
      </w:r>
      <w:proofErr w:type="spellStart"/>
      <w:r>
        <w:t>pierna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(30) </w:t>
      </w:r>
      <w:proofErr w:type="spellStart"/>
      <w:r>
        <w:t>ayudar</w:t>
      </w:r>
      <w:proofErr w:type="spellEnd"/>
      <w:r>
        <w:t xml:space="preserve"> en </w:t>
      </w:r>
      <w:proofErr w:type="spellStart"/>
      <w:r>
        <w:t>casa</w:t>
      </w:r>
      <w:proofErr w:type="spellEnd"/>
      <w:r>
        <w:t xml:space="preserve">. </w:t>
      </w:r>
      <w:proofErr w:type="spellStart"/>
      <w:r>
        <w:t>Fui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colegio</w:t>
      </w:r>
      <w:proofErr w:type="spellEnd"/>
      <w:r>
        <w:t xml:space="preserve"> y, para mi </w:t>
      </w:r>
      <w:proofErr w:type="spellStart"/>
      <w:r>
        <w:t>sorpresa</w:t>
      </w:r>
      <w:proofErr w:type="spellEnd"/>
      <w:r>
        <w:t xml:space="preserve">, la profesora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(31) </w:t>
      </w:r>
      <w:proofErr w:type="spellStart"/>
      <w:r>
        <w:t>estupendamente</w:t>
      </w:r>
      <w:proofErr w:type="spellEnd"/>
      <w:r>
        <w:t xml:space="preserve">. (32)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seriamente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(33)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y </w:t>
      </w:r>
      <w:proofErr w:type="spellStart"/>
      <w:r>
        <w:t>generosa</w:t>
      </w:r>
      <w:proofErr w:type="spellEnd"/>
      <w:r>
        <w:t>.</w:t>
      </w:r>
    </w:p>
    <w:p w:rsidR="00683B2F" w:rsidRDefault="00683B2F" w:rsidP="00683B2F">
      <w:pPr>
        <w:spacing w:after="0"/>
      </w:pPr>
      <w:r>
        <w:t xml:space="preserve">22. </w:t>
      </w:r>
      <w:r w:rsidRPr="00417EC8">
        <w:rPr>
          <w:b/>
        </w:rPr>
        <w:t xml:space="preserve">a) </w:t>
      </w:r>
      <w:proofErr w:type="spellStart"/>
      <w:r w:rsidRPr="00417EC8">
        <w:rPr>
          <w:b/>
        </w:rPr>
        <w:t>me</w:t>
      </w:r>
      <w:proofErr w:type="spellEnd"/>
      <w:r w:rsidRPr="00417EC8">
        <w:rPr>
          <w:b/>
        </w:rPr>
        <w:t xml:space="preserve"> ha </w:t>
      </w:r>
      <w:proofErr w:type="spellStart"/>
      <w:r w:rsidRPr="00417EC8">
        <w:rPr>
          <w:b/>
        </w:rPr>
        <w:t>tenido</w:t>
      </w:r>
      <w:proofErr w:type="spellEnd"/>
      <w:r w:rsidRPr="00417EC8">
        <w:rPr>
          <w:b/>
        </w:rPr>
        <w:t xml:space="preserve"> b) </w:t>
      </w:r>
      <w:proofErr w:type="spellStart"/>
      <w:r w:rsidRPr="00417EC8">
        <w:rPr>
          <w:b/>
        </w:rPr>
        <w:t>me</w:t>
      </w:r>
      <w:proofErr w:type="spellEnd"/>
      <w:r w:rsidRPr="00417EC8">
        <w:rPr>
          <w:b/>
        </w:rPr>
        <w:t xml:space="preserve"> </w:t>
      </w:r>
      <w:proofErr w:type="spellStart"/>
      <w:r w:rsidRPr="00417EC8">
        <w:rPr>
          <w:b/>
        </w:rPr>
        <w:t>tuvo</w:t>
      </w:r>
      <w:proofErr w:type="spellEnd"/>
      <w:r>
        <w:t xml:space="preserve"> c) </w:t>
      </w:r>
      <w:proofErr w:type="spellStart"/>
      <w:r>
        <w:t>me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23. a) </w:t>
      </w:r>
      <w:proofErr w:type="spellStart"/>
      <w:r>
        <w:t>era</w:t>
      </w:r>
      <w:proofErr w:type="spellEnd"/>
      <w:r>
        <w:t xml:space="preserve"> b) </w:t>
      </w:r>
      <w:proofErr w:type="spellStart"/>
      <w:r>
        <w:t>fue</w:t>
      </w:r>
      <w:proofErr w:type="spellEnd"/>
      <w:r>
        <w:t xml:space="preserve"> </w:t>
      </w:r>
      <w:r w:rsidRPr="00417EC8">
        <w:rPr>
          <w:b/>
        </w:rPr>
        <w:t xml:space="preserve">c) ha </w:t>
      </w:r>
      <w:proofErr w:type="spellStart"/>
      <w:r w:rsidRPr="00417EC8">
        <w:rPr>
          <w:b/>
        </w:rPr>
        <w:t>sido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24. a) ha </w:t>
      </w:r>
      <w:proofErr w:type="spellStart"/>
      <w:r>
        <w:t>empezado</w:t>
      </w:r>
      <w:proofErr w:type="spellEnd"/>
      <w:r>
        <w:t xml:space="preserve"> b) </w:t>
      </w:r>
      <w:proofErr w:type="spellStart"/>
      <w:r w:rsidRPr="00417EC8">
        <w:rPr>
          <w:b/>
        </w:rPr>
        <w:t>empezó</w:t>
      </w:r>
      <w:proofErr w:type="spellEnd"/>
      <w:r>
        <w:t xml:space="preserve"> c) </w:t>
      </w:r>
      <w:proofErr w:type="spellStart"/>
      <w:r>
        <w:t>empezara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25. a) </w:t>
      </w:r>
      <w:proofErr w:type="spellStart"/>
      <w:r w:rsidRPr="00417EC8">
        <w:rPr>
          <w:b/>
        </w:rPr>
        <w:t>desobediente</w:t>
      </w:r>
      <w:proofErr w:type="spellEnd"/>
      <w:r>
        <w:t xml:space="preserve"> b) </w:t>
      </w:r>
      <w:proofErr w:type="spellStart"/>
      <w:r>
        <w:t>descuidada</w:t>
      </w:r>
      <w:proofErr w:type="spellEnd"/>
      <w:r>
        <w:t xml:space="preserve"> c) </w:t>
      </w:r>
      <w:proofErr w:type="spellStart"/>
      <w:r>
        <w:t>distraida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26. a) 0 b) </w:t>
      </w:r>
      <w:proofErr w:type="spellStart"/>
      <w:r w:rsidRPr="00417EC8">
        <w:rPr>
          <w:b/>
        </w:rPr>
        <w:t>de</w:t>
      </w:r>
      <w:proofErr w:type="spellEnd"/>
      <w:r>
        <w:t xml:space="preserve"> c) </w:t>
      </w:r>
      <w:proofErr w:type="spellStart"/>
      <w:r>
        <w:t>por</w:t>
      </w:r>
      <w:proofErr w:type="spellEnd"/>
      <w:r>
        <w:t xml:space="preserve"> la </w:t>
      </w:r>
    </w:p>
    <w:p w:rsidR="00683B2F" w:rsidRDefault="00683B2F" w:rsidP="00683B2F">
      <w:pPr>
        <w:spacing w:after="0"/>
      </w:pPr>
      <w:r>
        <w:t xml:space="preserve">27. a) </w:t>
      </w:r>
      <w:proofErr w:type="spellStart"/>
      <w:r>
        <w:t>ordena</w:t>
      </w:r>
      <w:proofErr w:type="spellEnd"/>
      <w:r>
        <w:t xml:space="preserve"> b) </w:t>
      </w:r>
      <w:proofErr w:type="spellStart"/>
      <w:r w:rsidRPr="00417EC8">
        <w:rPr>
          <w:b/>
        </w:rPr>
        <w:t>ordenara</w:t>
      </w:r>
      <w:proofErr w:type="spellEnd"/>
      <w:r>
        <w:t xml:space="preserve"> c) </w:t>
      </w:r>
      <w:proofErr w:type="spellStart"/>
      <w:r>
        <w:t>ordene</w:t>
      </w:r>
      <w:proofErr w:type="spellEnd"/>
      <w:r>
        <w:t xml:space="preserve"> </w:t>
      </w:r>
      <w:r w:rsidR="00417EC8">
        <w:t>(Táto veta je ešte náročná pre vás. Ospravedlňujem sa, prehliadla som ju)</w:t>
      </w:r>
    </w:p>
    <w:p w:rsidR="00683B2F" w:rsidRDefault="00683B2F" w:rsidP="00683B2F">
      <w:pPr>
        <w:spacing w:after="0"/>
      </w:pPr>
      <w:r>
        <w:t xml:space="preserve">28. a) </w:t>
      </w:r>
      <w:proofErr w:type="spellStart"/>
      <w:r>
        <w:t>se</w:t>
      </w:r>
      <w:proofErr w:type="spellEnd"/>
      <w:r>
        <w:t xml:space="preserve"> ha </w:t>
      </w:r>
      <w:proofErr w:type="spellStart"/>
      <w:r>
        <w:t>peleado</w:t>
      </w:r>
      <w:proofErr w:type="spellEnd"/>
      <w:r>
        <w:t xml:space="preserve"> b) </w:t>
      </w:r>
      <w:proofErr w:type="spellStart"/>
      <w:r>
        <w:t>se</w:t>
      </w:r>
      <w:proofErr w:type="spellEnd"/>
      <w:r>
        <w:t xml:space="preserve"> </w:t>
      </w:r>
      <w:proofErr w:type="spellStart"/>
      <w:r>
        <w:t>peleó</w:t>
      </w:r>
      <w:proofErr w:type="spellEnd"/>
      <w:r>
        <w:t xml:space="preserve"> </w:t>
      </w:r>
      <w:r w:rsidRPr="00417EC8">
        <w:rPr>
          <w:b/>
        </w:rPr>
        <w:t>c)</w:t>
      </w:r>
      <w:proofErr w:type="spellStart"/>
      <w:r w:rsidRPr="00417EC8">
        <w:rPr>
          <w:b/>
        </w:rPr>
        <w:t>se</w:t>
      </w:r>
      <w:proofErr w:type="spellEnd"/>
      <w:r w:rsidRPr="00417EC8">
        <w:rPr>
          <w:b/>
        </w:rPr>
        <w:t xml:space="preserve"> </w:t>
      </w:r>
      <w:proofErr w:type="spellStart"/>
      <w:r w:rsidRPr="00417EC8">
        <w:rPr>
          <w:b/>
        </w:rPr>
        <w:t>peleaba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29. a) </w:t>
      </w:r>
      <w:proofErr w:type="spellStart"/>
      <w:r>
        <w:t>por</w:t>
      </w:r>
      <w:proofErr w:type="spellEnd"/>
      <w:r>
        <w:t xml:space="preserve"> b) </w:t>
      </w:r>
      <w:proofErr w:type="spellStart"/>
      <w:r w:rsidRPr="00417EC8">
        <w:rPr>
          <w:b/>
        </w:rPr>
        <w:t>casi</w:t>
      </w:r>
      <w:proofErr w:type="spellEnd"/>
      <w:r>
        <w:t xml:space="preserve"> c) para </w:t>
      </w:r>
    </w:p>
    <w:p w:rsidR="00683B2F" w:rsidRDefault="00683B2F" w:rsidP="00683B2F">
      <w:pPr>
        <w:spacing w:after="0"/>
      </w:pPr>
      <w:r>
        <w:t xml:space="preserve">30. a) </w:t>
      </w:r>
      <w:proofErr w:type="spellStart"/>
      <w:r w:rsidRPr="00417EC8">
        <w:rPr>
          <w:b/>
        </w:rPr>
        <w:t>tocaba</w:t>
      </w:r>
      <w:proofErr w:type="spellEnd"/>
      <w:r>
        <w:t xml:space="preserve"> b) </w:t>
      </w:r>
      <w:proofErr w:type="spellStart"/>
      <w:r>
        <w:t>tocara</w:t>
      </w:r>
      <w:proofErr w:type="spellEnd"/>
      <w:r>
        <w:t xml:space="preserve"> c) </w:t>
      </w:r>
      <w:proofErr w:type="spellStart"/>
      <w:r>
        <w:t>toque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31. a) </w:t>
      </w:r>
      <w:proofErr w:type="spellStart"/>
      <w:r>
        <w:t>se</w:t>
      </w:r>
      <w:proofErr w:type="spellEnd"/>
      <w:r>
        <w:t xml:space="preserve"> ha </w:t>
      </w:r>
      <w:proofErr w:type="spellStart"/>
      <w:r>
        <w:t>portado</w:t>
      </w:r>
      <w:proofErr w:type="spellEnd"/>
      <w:r>
        <w:t xml:space="preserve"> b) </w:t>
      </w:r>
      <w:proofErr w:type="spellStart"/>
      <w:r>
        <w:t>se</w:t>
      </w:r>
      <w:proofErr w:type="spellEnd"/>
      <w:r>
        <w:t xml:space="preserve"> </w:t>
      </w:r>
      <w:proofErr w:type="spellStart"/>
      <w:r>
        <w:t>portó</w:t>
      </w:r>
      <w:proofErr w:type="spellEnd"/>
      <w:r>
        <w:t xml:space="preserve"> </w:t>
      </w:r>
      <w:r w:rsidRPr="00417EC8">
        <w:rPr>
          <w:b/>
        </w:rPr>
        <w:t xml:space="preserve">c) </w:t>
      </w:r>
      <w:proofErr w:type="spellStart"/>
      <w:r w:rsidRPr="00417EC8">
        <w:rPr>
          <w:b/>
        </w:rPr>
        <w:t>se</w:t>
      </w:r>
      <w:proofErr w:type="spellEnd"/>
      <w:r w:rsidRPr="00417EC8">
        <w:rPr>
          <w:b/>
        </w:rPr>
        <w:t xml:space="preserve"> </w:t>
      </w:r>
      <w:proofErr w:type="spellStart"/>
      <w:r w:rsidRPr="00417EC8">
        <w:rPr>
          <w:b/>
        </w:rPr>
        <w:t>portaba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32. a) </w:t>
      </w:r>
      <w:proofErr w:type="spellStart"/>
      <w:r>
        <w:t>Tenía</w:t>
      </w:r>
      <w:proofErr w:type="spellEnd"/>
      <w:r>
        <w:t xml:space="preserve"> b) </w:t>
      </w:r>
      <w:proofErr w:type="spellStart"/>
      <w:r w:rsidRPr="00417EC8">
        <w:rPr>
          <w:b/>
        </w:rPr>
        <w:t>Tuve</w:t>
      </w:r>
      <w:proofErr w:type="spellEnd"/>
      <w:r>
        <w:t xml:space="preserve"> c) </w:t>
      </w:r>
      <w:proofErr w:type="spellStart"/>
      <w:r>
        <w:t>He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</w:t>
      </w:r>
    </w:p>
    <w:p w:rsidR="00683B2F" w:rsidRDefault="00683B2F" w:rsidP="00683B2F">
      <w:pPr>
        <w:spacing w:after="0"/>
      </w:pPr>
      <w:r>
        <w:t xml:space="preserve">33. a) ha </w:t>
      </w:r>
      <w:proofErr w:type="spellStart"/>
      <w:r>
        <w:t>aprendido</w:t>
      </w:r>
      <w:proofErr w:type="spellEnd"/>
      <w:r>
        <w:t xml:space="preserve"> </w:t>
      </w:r>
      <w:r w:rsidRPr="00417EC8">
        <w:rPr>
          <w:b/>
        </w:rPr>
        <w:t>b)</w:t>
      </w:r>
      <w:r w:rsidR="00417EC8" w:rsidRPr="00417EC8">
        <w:rPr>
          <w:b/>
        </w:rPr>
        <w:t xml:space="preserve"> </w:t>
      </w:r>
      <w:proofErr w:type="spellStart"/>
      <w:r w:rsidRPr="00417EC8">
        <w:rPr>
          <w:b/>
        </w:rPr>
        <w:t>aprendió</w:t>
      </w:r>
      <w:proofErr w:type="spellEnd"/>
      <w:r>
        <w:t xml:space="preserve"> c) </w:t>
      </w:r>
      <w:proofErr w:type="spellStart"/>
      <w:r>
        <w:t>aprendiera</w:t>
      </w:r>
      <w:proofErr w:type="spellEnd"/>
    </w:p>
    <w:p w:rsidR="003E5B7C" w:rsidRDefault="003E5B7C" w:rsidP="00683B2F">
      <w:pPr>
        <w:spacing w:after="0"/>
        <w:rPr>
          <w:b/>
          <w:lang w:val="es-ES"/>
        </w:rPr>
      </w:pPr>
    </w:p>
    <w:p w:rsidR="00B16C62" w:rsidRDefault="00417EC8" w:rsidP="00683B2F">
      <w:pPr>
        <w:spacing w:after="0"/>
        <w:rPr>
          <w:b/>
          <w:lang w:val="es-ES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134620</wp:posOffset>
            </wp:positionV>
            <wp:extent cx="5699760" cy="2164715"/>
            <wp:effectExtent l="19050" t="0" r="0" b="0"/>
            <wp:wrapNone/>
            <wp:docPr id="2" name="Obrázok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B7C">
        <w:rPr>
          <w:b/>
          <w:lang w:val="es-ES"/>
        </w:rPr>
        <w:t>2</w:t>
      </w:r>
      <w:r w:rsidR="00B16C62" w:rsidRPr="00B16C62">
        <w:rPr>
          <w:b/>
          <w:lang w:val="es-ES"/>
        </w:rPr>
        <w:t>. Completa con ser / estar / haber.</w:t>
      </w:r>
    </w:p>
    <w:p w:rsidR="00B16C62" w:rsidRDefault="00B16C62" w:rsidP="00683B2F">
      <w:pPr>
        <w:spacing w:after="0"/>
        <w:rPr>
          <w:b/>
          <w:lang w:val="es-ES"/>
        </w:rPr>
      </w:pPr>
    </w:p>
    <w:p w:rsidR="00417EC8" w:rsidRPr="00B16C62" w:rsidRDefault="00417EC8" w:rsidP="00683B2F">
      <w:pPr>
        <w:spacing w:after="0"/>
        <w:rPr>
          <w:b/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B16C62" w:rsidRDefault="00B16C62" w:rsidP="00683B2F">
      <w:pPr>
        <w:spacing w:after="0"/>
        <w:rPr>
          <w:lang w:val="es-ES"/>
        </w:rPr>
      </w:pPr>
    </w:p>
    <w:p w:rsidR="00417EC8" w:rsidRDefault="00417EC8" w:rsidP="00683B2F">
      <w:pPr>
        <w:spacing w:after="0"/>
        <w:rPr>
          <w:lang w:val="es-ES"/>
        </w:rPr>
      </w:pPr>
      <w:r>
        <w:rPr>
          <w:lang w:val="es-ES"/>
        </w:rPr>
        <w:t>es, hay, están, es, hay, hay, hay, están, está, son, hay, es, está</w:t>
      </w:r>
    </w:p>
    <w:p w:rsidR="00417EC8" w:rsidRDefault="00417EC8" w:rsidP="00683B2F">
      <w:pPr>
        <w:spacing w:after="0"/>
        <w:rPr>
          <w:lang w:val="es-ES"/>
        </w:rPr>
      </w:pPr>
    </w:p>
    <w:p w:rsidR="00B16C62" w:rsidRPr="003E5B7C" w:rsidRDefault="003E5B7C" w:rsidP="00683B2F">
      <w:pPr>
        <w:spacing w:after="0"/>
        <w:rPr>
          <w:b/>
          <w:lang w:val="es-ES"/>
        </w:rPr>
      </w:pPr>
      <w:r>
        <w:rPr>
          <w:b/>
          <w:lang w:val="es-ES"/>
        </w:rPr>
        <w:t>3</w:t>
      </w:r>
      <w:r w:rsidRPr="003E5B7C">
        <w:rPr>
          <w:b/>
          <w:lang w:val="es-ES"/>
        </w:rPr>
        <w:t>. Completa con la preposición adecuada.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Mis</w:t>
      </w:r>
      <w:proofErr w:type="spellEnd"/>
      <w:r>
        <w:t xml:space="preserve">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........</w:t>
      </w:r>
      <w:r w:rsidR="00417EC8">
        <w:t>EN</w:t>
      </w:r>
      <w:r>
        <w:t xml:space="preserve">........ </w:t>
      </w:r>
      <w:proofErr w:type="spellStart"/>
      <w:r>
        <w:t>el</w:t>
      </w:r>
      <w:proofErr w:type="spellEnd"/>
      <w:r>
        <w:t xml:space="preserve"> </w:t>
      </w:r>
      <w:proofErr w:type="spellStart"/>
      <w:r>
        <w:t>teatro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r>
        <w:t xml:space="preserve">Para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concierto</w:t>
      </w:r>
      <w:proofErr w:type="spellEnd"/>
      <w:r>
        <w:t xml:space="preserve"> </w:t>
      </w:r>
      <w:proofErr w:type="spellStart"/>
      <w:r>
        <w:t>tendréis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.........</w:t>
      </w:r>
      <w:r w:rsidR="00417EC8">
        <w:t>HASTA</w:t>
      </w:r>
      <w:r>
        <w:t xml:space="preserve">....... </w:t>
      </w:r>
      <w:proofErr w:type="spellStart"/>
      <w:r>
        <w:t>las</w:t>
      </w:r>
      <w:proofErr w:type="spellEnd"/>
      <w:r>
        <w:t xml:space="preserve"> 21 h.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Creo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no es ......</w:t>
      </w:r>
      <w:r w:rsidR="00417EC8">
        <w:t>DE</w:t>
      </w:r>
      <w:r>
        <w:t xml:space="preserve">.......... </w:t>
      </w:r>
      <w:proofErr w:type="spellStart"/>
      <w:r>
        <w:t>oro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He</w:t>
      </w:r>
      <w:proofErr w:type="spellEnd"/>
      <w:r>
        <w:t xml:space="preserve"> </w:t>
      </w:r>
      <w:proofErr w:type="spellStart"/>
      <w:r>
        <w:t>quedado</w:t>
      </w:r>
      <w:proofErr w:type="spellEnd"/>
      <w:r>
        <w:t xml:space="preserve"> ........</w:t>
      </w:r>
      <w:r w:rsidR="00417EC8">
        <w:t>CON</w:t>
      </w:r>
      <w:r>
        <w:t xml:space="preserve">........ </w:t>
      </w:r>
      <w:proofErr w:type="spellStart"/>
      <w:r>
        <w:t>Raquel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a la </w:t>
      </w:r>
      <w:proofErr w:type="spellStart"/>
      <w:r>
        <w:t>playa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r>
        <w:t>......</w:t>
      </w:r>
      <w:r w:rsidR="00417EC8">
        <w:t>SEGÚN</w:t>
      </w:r>
      <w:r>
        <w:t xml:space="preserve">.......... 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noticias</w:t>
      </w:r>
      <w:proofErr w:type="spellEnd"/>
      <w:r>
        <w:t xml:space="preserve">,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llover</w:t>
      </w:r>
      <w:proofErr w:type="spellEnd"/>
      <w:r>
        <w:t xml:space="preserve"> sin </w:t>
      </w:r>
      <w:proofErr w:type="spellStart"/>
      <w:r>
        <w:t>parar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Llamé</w:t>
      </w:r>
      <w:proofErr w:type="spellEnd"/>
      <w:r>
        <w:t xml:space="preserve"> ..........</w:t>
      </w:r>
      <w:r w:rsidR="00417EC8">
        <w:t>POR</w:t>
      </w:r>
      <w:r>
        <w:t xml:space="preserve">...... </w:t>
      </w:r>
      <w:proofErr w:type="spellStart"/>
      <w:r>
        <w:t>teléfono</w:t>
      </w:r>
      <w:proofErr w:type="spellEnd"/>
      <w:r>
        <w:t xml:space="preserve"> para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r>
        <w:t xml:space="preserve">El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compré</w:t>
      </w:r>
      <w:proofErr w:type="spellEnd"/>
      <w:r>
        <w:t xml:space="preserve"> es ........</w:t>
      </w:r>
      <w:r w:rsidR="00417EC8">
        <w:t>PARA</w:t>
      </w:r>
      <w:r>
        <w:t>........ ti.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Conozco</w:t>
      </w:r>
      <w:proofErr w:type="spellEnd"/>
      <w:r>
        <w:t xml:space="preserve"> a Juan  .......</w:t>
      </w:r>
      <w:r w:rsidR="00417EC8">
        <w:t>DESDE</w:t>
      </w:r>
      <w:r>
        <w:t xml:space="preserve">.........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éramos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r>
        <w:t>¿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hoy</w:t>
      </w:r>
      <w:proofErr w:type="spellEnd"/>
      <w:r>
        <w:t xml:space="preserve"> .......</w:t>
      </w:r>
      <w:r w:rsidR="00417EC8">
        <w:t>AL</w:t>
      </w:r>
      <w:r>
        <w:t xml:space="preserve">.........   </w:t>
      </w:r>
      <w:proofErr w:type="spellStart"/>
      <w:r>
        <w:t>cine</w:t>
      </w:r>
      <w:proofErr w:type="spellEnd"/>
      <w:r>
        <w:t>?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Vivo</w:t>
      </w:r>
      <w:proofErr w:type="spellEnd"/>
      <w:r>
        <w:t xml:space="preserve"> en </w:t>
      </w:r>
      <w:proofErr w:type="spellStart"/>
      <w:r>
        <w:t>Galicia</w:t>
      </w:r>
      <w:proofErr w:type="spellEnd"/>
      <w:r>
        <w:t xml:space="preserve"> ......</w:t>
      </w:r>
      <w:r w:rsidR="00417EC8">
        <w:t>DESDE HACE</w:t>
      </w:r>
      <w:r>
        <w:t xml:space="preserve">..........  4 </w:t>
      </w:r>
      <w:proofErr w:type="spellStart"/>
      <w:r>
        <w:t>meses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r>
        <w:t>......</w:t>
      </w:r>
      <w:r w:rsidR="00417EC8">
        <w:t>DESDE</w:t>
      </w:r>
      <w:r>
        <w:t xml:space="preserve">.......... 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llevo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sin </w:t>
      </w:r>
      <w:proofErr w:type="spellStart"/>
      <w:r>
        <w:t>parar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proofErr w:type="spellStart"/>
      <w:r>
        <w:t>Me</w:t>
      </w:r>
      <w:proofErr w:type="spellEnd"/>
      <w:r>
        <w:t xml:space="preserve"> </w:t>
      </w:r>
      <w:proofErr w:type="spellStart"/>
      <w:r>
        <w:t>mudé</w:t>
      </w:r>
      <w:proofErr w:type="spellEnd"/>
      <w:r>
        <w:t xml:space="preserve"> a </w:t>
      </w:r>
      <w:proofErr w:type="spellStart"/>
      <w:r>
        <w:t>España</w:t>
      </w:r>
      <w:proofErr w:type="spellEnd"/>
      <w:r>
        <w:t xml:space="preserve"> .......</w:t>
      </w:r>
      <w:r w:rsidR="00417EC8">
        <w:t>HACE</w:t>
      </w:r>
      <w:r>
        <w:t xml:space="preserve">.........  8 </w:t>
      </w:r>
      <w:proofErr w:type="spellStart"/>
      <w:r>
        <w:t>años</w:t>
      </w:r>
      <w:proofErr w:type="spellEnd"/>
      <w:r>
        <w:t>.</w:t>
      </w:r>
    </w:p>
    <w:p w:rsidR="003E5B7C" w:rsidRDefault="003E5B7C" w:rsidP="003E5B7C">
      <w:pPr>
        <w:pStyle w:val="Odsekzoznamu"/>
        <w:numPr>
          <w:ilvl w:val="0"/>
          <w:numId w:val="1"/>
        </w:numPr>
        <w:spacing w:after="0"/>
      </w:pPr>
      <w:r>
        <w:t xml:space="preserve">La </w:t>
      </w:r>
      <w:proofErr w:type="spellStart"/>
      <w:r>
        <w:t>fuente</w:t>
      </w:r>
      <w:proofErr w:type="spellEnd"/>
      <w:r>
        <w:t xml:space="preserve"> </w:t>
      </w:r>
      <w:r w:rsidRPr="003E5B7C">
        <w:t>........</w:t>
      </w:r>
      <w:r w:rsidR="00417EC8">
        <w:t>DEL</w:t>
      </w:r>
      <w:r w:rsidRPr="003E5B7C">
        <w:t xml:space="preserve">........ </w:t>
      </w:r>
      <w:r>
        <w:t xml:space="preserve"> </w:t>
      </w:r>
      <w:proofErr w:type="spellStart"/>
      <w:r>
        <w:t>parque</w:t>
      </w:r>
      <w:proofErr w:type="spellEnd"/>
      <w:r>
        <w:t xml:space="preserve"> no </w:t>
      </w:r>
      <w:proofErr w:type="spellStart"/>
      <w:r>
        <w:t>funciona</w:t>
      </w:r>
      <w:proofErr w:type="spellEnd"/>
      <w:r>
        <w:t>.</w:t>
      </w:r>
    </w:p>
    <w:p w:rsidR="00B16C62" w:rsidRPr="00417EC8" w:rsidRDefault="003E5B7C" w:rsidP="00683B2F">
      <w:pPr>
        <w:pStyle w:val="Odsekzoznamu"/>
        <w:numPr>
          <w:ilvl w:val="0"/>
          <w:numId w:val="1"/>
        </w:numPr>
        <w:spacing w:after="0"/>
        <w:rPr>
          <w:lang w:val="es-ES"/>
        </w:rPr>
      </w:pPr>
      <w:proofErr w:type="spellStart"/>
      <w:r>
        <w:t>Tienes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........</w:t>
      </w:r>
      <w:r w:rsidR="00417EC8">
        <w:t>HASTA</w:t>
      </w:r>
      <w:r>
        <w:t xml:space="preserve">........  </w:t>
      </w:r>
      <w:proofErr w:type="spellStart"/>
      <w:r>
        <w:t>las</w:t>
      </w:r>
      <w:proofErr w:type="spellEnd"/>
      <w:r>
        <w:t xml:space="preserve"> 12 </w:t>
      </w:r>
      <w:proofErr w:type="spellStart"/>
      <w:r>
        <w:t>de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>.</w:t>
      </w:r>
    </w:p>
    <w:sectPr w:rsidR="00B16C62" w:rsidRPr="00417EC8" w:rsidSect="00B16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68"/>
    <w:multiLevelType w:val="hybridMultilevel"/>
    <w:tmpl w:val="F0C2C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B2F"/>
    <w:rsid w:val="002F22EB"/>
    <w:rsid w:val="003E5B7C"/>
    <w:rsid w:val="00417EC8"/>
    <w:rsid w:val="00683B2F"/>
    <w:rsid w:val="00B16C62"/>
    <w:rsid w:val="00BB7550"/>
    <w:rsid w:val="00F631DE"/>
    <w:rsid w:val="00F9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31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B2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E5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608">
          <w:marLeft w:val="0"/>
          <w:marRight w:val="0"/>
          <w:marTop w:val="0"/>
          <w:marBottom w:val="0"/>
          <w:divBdr>
            <w:top w:val="none" w:sz="0" w:space="1" w:color="90EE90"/>
            <w:left w:val="none" w:sz="0" w:space="1" w:color="90EE90"/>
            <w:bottom w:val="none" w:sz="0" w:space="1" w:color="90EE90"/>
            <w:right w:val="none" w:sz="0" w:space="1" w:color="90EE90"/>
          </w:divBdr>
        </w:div>
        <w:div w:id="1559777039">
          <w:marLeft w:val="0"/>
          <w:marRight w:val="0"/>
          <w:marTop w:val="0"/>
          <w:marBottom w:val="0"/>
          <w:divBdr>
            <w:top w:val="none" w:sz="0" w:space="1" w:color="90EE90"/>
            <w:left w:val="none" w:sz="0" w:space="1" w:color="90EE90"/>
            <w:bottom w:val="none" w:sz="0" w:space="1" w:color="90EE90"/>
            <w:right w:val="none" w:sz="0" w:space="1" w:color="90EE90"/>
          </w:divBdr>
        </w:div>
        <w:div w:id="207492729">
          <w:marLeft w:val="0"/>
          <w:marRight w:val="0"/>
          <w:marTop w:val="0"/>
          <w:marBottom w:val="0"/>
          <w:divBdr>
            <w:top w:val="none" w:sz="0" w:space="1" w:color="90EE90"/>
            <w:left w:val="none" w:sz="0" w:space="1" w:color="90EE90"/>
            <w:bottom w:val="none" w:sz="0" w:space="1" w:color="90EE90"/>
            <w:right w:val="none" w:sz="0" w:space="1" w:color="90EE90"/>
          </w:divBdr>
        </w:div>
        <w:div w:id="738555025">
          <w:marLeft w:val="0"/>
          <w:marRight w:val="0"/>
          <w:marTop w:val="0"/>
          <w:marBottom w:val="0"/>
          <w:divBdr>
            <w:top w:val="none" w:sz="0" w:space="1" w:color="90EE90"/>
            <w:left w:val="none" w:sz="0" w:space="1" w:color="90EE90"/>
            <w:bottom w:val="none" w:sz="0" w:space="1" w:color="90EE90"/>
            <w:right w:val="none" w:sz="0" w:space="1" w:color="90EE90"/>
          </w:divBdr>
        </w:div>
      </w:divsChild>
    </w:div>
    <w:div w:id="810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97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6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7CAB1-59B1-42B1-85D5-0C6B342A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cp:lastPrinted>2017-12-06T12:22:00Z</cp:lastPrinted>
  <dcterms:created xsi:type="dcterms:W3CDTF">2017-12-06T11:43:00Z</dcterms:created>
  <dcterms:modified xsi:type="dcterms:W3CDTF">2017-12-06T22:55:00Z</dcterms:modified>
</cp:coreProperties>
</file>