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18A" w:rsidRDefault="0010418A" w:rsidP="00E84FDD">
      <w:pPr>
        <w:spacing w:line="276" w:lineRule="auto"/>
        <w:jc w:val="center"/>
        <w:rPr>
          <w:rFonts w:cs="Times New Roman"/>
          <w:b/>
          <w:sz w:val="28"/>
          <w:szCs w:val="28"/>
          <w:lang w:val="de-DE"/>
        </w:rPr>
      </w:pPr>
      <w:r w:rsidRPr="00733FFA">
        <w:rPr>
          <w:rFonts w:cs="Times New Roman"/>
          <w:b/>
          <w:sz w:val="28"/>
          <w:szCs w:val="28"/>
          <w:lang w:val="de-DE"/>
        </w:rPr>
        <w:t>NJI_3261 Tutorial zur Sprachwissenschaft</w:t>
      </w:r>
    </w:p>
    <w:p w:rsidR="00E84FDD" w:rsidRPr="00E84FDD" w:rsidRDefault="00E84FDD" w:rsidP="00E84FDD">
      <w:pPr>
        <w:spacing w:line="276" w:lineRule="auto"/>
        <w:jc w:val="center"/>
        <w:rPr>
          <w:rFonts w:cs="Times New Roman"/>
          <w:b/>
          <w:sz w:val="28"/>
          <w:szCs w:val="28"/>
          <w:lang w:val="de-DE"/>
        </w:rPr>
      </w:pPr>
      <w:r>
        <w:rPr>
          <w:rFonts w:cs="Times New Roman"/>
          <w:b/>
          <w:sz w:val="28"/>
          <w:szCs w:val="28"/>
          <w:lang w:val="de-DE"/>
        </w:rPr>
        <w:t xml:space="preserve">22.11. 2017 </w:t>
      </w:r>
    </w:p>
    <w:p w:rsidR="0010418A" w:rsidRDefault="0010418A" w:rsidP="00870D52">
      <w:pPr>
        <w:spacing w:line="276" w:lineRule="auto"/>
        <w:jc w:val="left"/>
        <w:rPr>
          <w:rFonts w:cs="Times New Roman"/>
          <w:szCs w:val="24"/>
          <w:lang w:val="de-DE"/>
        </w:rPr>
      </w:pPr>
    </w:p>
    <w:p w:rsidR="004B1E2A" w:rsidRDefault="004B1E2A" w:rsidP="00870D52">
      <w:pPr>
        <w:spacing w:line="276" w:lineRule="auto"/>
        <w:jc w:val="left"/>
        <w:rPr>
          <w:rFonts w:cs="Times New Roman"/>
          <w:szCs w:val="24"/>
          <w:lang w:val="de-DE"/>
        </w:rPr>
      </w:pPr>
    </w:p>
    <w:p w:rsidR="00090EBD" w:rsidRDefault="004B1E2A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 w:val="32"/>
          <w:szCs w:val="32"/>
          <w:shd w:val="clear" w:color="auto" w:fill="F4F4F4"/>
          <w:lang w:val="de-DE"/>
        </w:rPr>
      </w:pPr>
      <w:r>
        <w:rPr>
          <w:rFonts w:cs="Times New Roman"/>
          <w:b/>
          <w:noProof/>
          <w:sz w:val="32"/>
          <w:szCs w:val="32"/>
          <w:shd w:val="clear" w:color="auto" w:fill="F4F4F4"/>
        </w:rPr>
        <w:drawing>
          <wp:inline distT="0" distB="0" distL="0" distR="0">
            <wp:extent cx="6046229" cy="1581150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29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2A" w:rsidRDefault="004B1E2A" w:rsidP="004B1E2A">
      <w:pPr>
        <w:shd w:val="clear" w:color="auto" w:fill="FFFFFF"/>
        <w:spacing w:after="225"/>
        <w:jc w:val="left"/>
        <w:outlineLvl w:val="1"/>
        <w:rPr>
          <w:rFonts w:cs="Times New Roman"/>
          <w:b/>
          <w:szCs w:val="24"/>
          <w:shd w:val="clear" w:color="auto" w:fill="F4F4F4"/>
          <w:lang w:val="de-DE"/>
        </w:rPr>
      </w:pPr>
      <w:r>
        <w:rPr>
          <w:rFonts w:cs="Times New Roman"/>
          <w:b/>
          <w:szCs w:val="24"/>
          <w:shd w:val="clear" w:color="auto" w:fill="F4F4F4"/>
          <w:lang w:val="de-DE"/>
        </w:rPr>
        <w:t>Beispiele: …………………………………………………………………………………………………...</w:t>
      </w:r>
    </w:p>
    <w:p w:rsidR="004B1E2A" w:rsidRPr="004B1E2A" w:rsidRDefault="004B1E2A" w:rsidP="004B1E2A">
      <w:pPr>
        <w:shd w:val="clear" w:color="auto" w:fill="FFFFFF"/>
        <w:spacing w:after="225"/>
        <w:jc w:val="left"/>
        <w:outlineLvl w:val="1"/>
        <w:rPr>
          <w:rFonts w:cs="Times New Roman"/>
          <w:b/>
          <w:szCs w:val="24"/>
          <w:shd w:val="clear" w:color="auto" w:fill="F4F4F4"/>
          <w:lang w:val="de-DE"/>
        </w:rPr>
      </w:pPr>
    </w:p>
    <w:p w:rsidR="004B1E2A" w:rsidRPr="004B1E2A" w:rsidRDefault="004B1E2A" w:rsidP="004B1E2A">
      <w:pPr>
        <w:shd w:val="clear" w:color="auto" w:fill="FFFFFF"/>
        <w:spacing w:after="225"/>
        <w:jc w:val="left"/>
        <w:outlineLvl w:val="1"/>
        <w:rPr>
          <w:rFonts w:cs="Times New Roman"/>
          <w:b/>
          <w:sz w:val="16"/>
          <w:szCs w:val="16"/>
          <w:shd w:val="clear" w:color="auto" w:fill="F4F4F4"/>
          <w:lang w:val="de-DE"/>
        </w:rPr>
      </w:pPr>
    </w:p>
    <w:p w:rsidR="00090EBD" w:rsidRDefault="004B1E2A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 w:val="32"/>
          <w:szCs w:val="32"/>
          <w:shd w:val="clear" w:color="auto" w:fill="F4F4F4"/>
          <w:lang w:val="de-DE"/>
        </w:rPr>
      </w:pPr>
      <w:r>
        <w:rPr>
          <w:rFonts w:cs="Times New Roman"/>
          <w:b/>
          <w:noProof/>
          <w:sz w:val="32"/>
          <w:szCs w:val="32"/>
          <w:shd w:val="clear" w:color="auto" w:fill="F4F4F4"/>
        </w:rPr>
        <w:drawing>
          <wp:inline distT="0" distB="0" distL="0" distR="0">
            <wp:extent cx="5991225" cy="3390211"/>
            <wp:effectExtent l="19050" t="0" r="9525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2A" w:rsidRDefault="004B1E2A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Cs w:val="24"/>
          <w:shd w:val="clear" w:color="auto" w:fill="F4F4F4"/>
          <w:lang w:val="de-DE"/>
        </w:rPr>
      </w:pPr>
    </w:p>
    <w:p w:rsidR="004B1E2A" w:rsidRPr="004B1E2A" w:rsidRDefault="004B1E2A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Cs w:val="24"/>
          <w:shd w:val="clear" w:color="auto" w:fill="F4F4F4"/>
          <w:lang w:val="de-DE"/>
        </w:rPr>
      </w:pPr>
      <w:r>
        <w:rPr>
          <w:rFonts w:cs="Times New Roman"/>
          <w:b/>
          <w:szCs w:val="24"/>
          <w:shd w:val="clear" w:color="auto" w:fill="F4F4F4"/>
          <w:lang w:val="de-DE"/>
        </w:rPr>
        <w:t>Beispiele: …………………………………………………………………………………………………...</w:t>
      </w:r>
    </w:p>
    <w:p w:rsidR="00090EBD" w:rsidRDefault="004B1E2A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 w:val="16"/>
          <w:szCs w:val="16"/>
          <w:shd w:val="clear" w:color="auto" w:fill="F4F4F4"/>
          <w:lang w:val="de-DE"/>
        </w:rPr>
      </w:pPr>
      <w:r>
        <w:rPr>
          <w:rFonts w:cs="Times New Roman"/>
          <w:b/>
          <w:noProof/>
          <w:sz w:val="16"/>
          <w:szCs w:val="16"/>
          <w:shd w:val="clear" w:color="auto" w:fill="F4F4F4"/>
        </w:rPr>
        <w:lastRenderedPageBreak/>
        <w:drawing>
          <wp:inline distT="0" distB="0" distL="0" distR="0">
            <wp:extent cx="6115050" cy="4538776"/>
            <wp:effectExtent l="19050" t="0" r="0" b="0"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3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1B" w:rsidRPr="004B1E2A" w:rsidRDefault="003D381B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 w:val="16"/>
          <w:szCs w:val="16"/>
          <w:shd w:val="clear" w:color="auto" w:fill="F4F4F4"/>
          <w:lang w:val="de-DE"/>
        </w:rPr>
      </w:pPr>
    </w:p>
    <w:p w:rsidR="00090EBD" w:rsidRDefault="004B1E2A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 w:val="32"/>
          <w:szCs w:val="32"/>
          <w:shd w:val="clear" w:color="auto" w:fill="F4F4F4"/>
          <w:lang w:val="de-DE"/>
        </w:rPr>
      </w:pPr>
      <w:r>
        <w:rPr>
          <w:rFonts w:cs="Times New Roman"/>
          <w:b/>
          <w:noProof/>
          <w:sz w:val="32"/>
          <w:szCs w:val="32"/>
          <w:shd w:val="clear" w:color="auto" w:fill="F4F4F4"/>
        </w:rPr>
        <w:drawing>
          <wp:inline distT="0" distB="0" distL="0" distR="0">
            <wp:extent cx="6013793" cy="1276350"/>
            <wp:effectExtent l="19050" t="0" r="6007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93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32"/>
          <w:szCs w:val="32"/>
          <w:shd w:val="clear" w:color="auto" w:fill="F4F4F4"/>
        </w:rPr>
        <w:drawing>
          <wp:inline distT="0" distB="0" distL="0" distR="0">
            <wp:extent cx="6261149" cy="731057"/>
            <wp:effectExtent l="19050" t="0" r="6301" b="0"/>
            <wp:docPr id="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28" cy="73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1B" w:rsidRPr="004B1E2A" w:rsidRDefault="003D381B" w:rsidP="003D381B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Cs w:val="24"/>
          <w:shd w:val="clear" w:color="auto" w:fill="F4F4F4"/>
          <w:lang w:val="de-DE"/>
        </w:rPr>
      </w:pPr>
      <w:r>
        <w:rPr>
          <w:rFonts w:cs="Times New Roman"/>
          <w:b/>
          <w:szCs w:val="24"/>
          <w:shd w:val="clear" w:color="auto" w:fill="F4F4F4"/>
          <w:lang w:val="de-DE"/>
        </w:rPr>
        <w:t>Beispiele: …………………………………………………………………………………………………...</w:t>
      </w:r>
    </w:p>
    <w:p w:rsidR="004B1E2A" w:rsidRDefault="004B1E2A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Cs w:val="24"/>
          <w:shd w:val="clear" w:color="auto" w:fill="F4F4F4"/>
          <w:lang w:val="de-DE"/>
        </w:rPr>
      </w:pPr>
    </w:p>
    <w:p w:rsidR="004B1E2A" w:rsidRDefault="004B1E2A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Cs w:val="24"/>
          <w:shd w:val="clear" w:color="auto" w:fill="F4F4F4"/>
          <w:lang w:val="de-DE"/>
        </w:rPr>
      </w:pPr>
    </w:p>
    <w:p w:rsidR="004B1E2A" w:rsidRDefault="003D381B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szCs w:val="24"/>
          <w:shd w:val="clear" w:color="auto" w:fill="F4F4F4"/>
          <w:lang w:val="de-DE"/>
        </w:rPr>
      </w:pPr>
      <w:r>
        <w:rPr>
          <w:rFonts w:cs="Times New Roman"/>
          <w:b/>
          <w:noProof/>
          <w:szCs w:val="24"/>
          <w:shd w:val="clear" w:color="auto" w:fill="F4F4F4"/>
        </w:rPr>
        <w:lastRenderedPageBreak/>
        <w:drawing>
          <wp:inline distT="0" distB="0" distL="0" distR="0">
            <wp:extent cx="5905500" cy="2835975"/>
            <wp:effectExtent l="19050" t="0" r="0" b="0"/>
            <wp:docPr id="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3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2A" w:rsidRDefault="003D381B" w:rsidP="003C19CD">
      <w:pPr>
        <w:shd w:val="clear" w:color="auto" w:fill="FFFFFF"/>
        <w:spacing w:after="225" w:line="276" w:lineRule="auto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  <w:r w:rsidRPr="003D381B">
        <w:rPr>
          <w:rFonts w:cs="Times New Roman"/>
          <w:b/>
          <w:i/>
          <w:szCs w:val="24"/>
          <w:shd w:val="clear" w:color="auto" w:fill="F4F4F4"/>
          <w:lang w:val="de-DE"/>
        </w:rPr>
        <w:t xml:space="preserve">1. </w:t>
      </w:r>
      <w:r>
        <w:rPr>
          <w:rFonts w:cs="Times New Roman"/>
          <w:b/>
          <w:i/>
          <w:szCs w:val="24"/>
          <w:shd w:val="clear" w:color="auto" w:fill="F4F4F4"/>
          <w:lang w:val="de-DE"/>
        </w:rPr>
        <w:t>Übersetzen Sie folgende Beispiele der Jugendsprache ins Tschechische:</w:t>
      </w:r>
    </w:p>
    <w:p w:rsidR="003D381B" w:rsidRPr="003D381B" w:rsidRDefault="003D381B" w:rsidP="003D381B">
      <w:pPr>
        <w:pStyle w:val="Bezmezer"/>
        <w:rPr>
          <w:shd w:val="clear" w:color="auto" w:fill="F4F4F4"/>
          <w:lang w:val="de-DE"/>
        </w:rPr>
      </w:pPr>
      <w:r w:rsidRPr="003D381B">
        <w:rPr>
          <w:b/>
          <w:noProof/>
          <w:shd w:val="clear" w:color="auto" w:fill="F4F4F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4029075" cy="1381125"/>
            <wp:effectExtent l="19050" t="0" r="9525" b="0"/>
            <wp:wrapTight wrapText="bothSides">
              <wp:wrapPolygon edited="0">
                <wp:start x="-102" y="0"/>
                <wp:lineTo x="-102" y="21451"/>
                <wp:lineTo x="21651" y="21451"/>
                <wp:lineTo x="21651" y="0"/>
                <wp:lineTo x="-102" y="0"/>
              </wp:wrapPolygon>
            </wp:wrapTight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381B">
        <w:rPr>
          <w:b/>
          <w:shd w:val="clear" w:color="auto" w:fill="F4F4F4"/>
          <w:lang w:val="de-DE"/>
        </w:rPr>
        <w:t>-</w:t>
      </w:r>
      <w:r>
        <w:rPr>
          <w:shd w:val="clear" w:color="auto" w:fill="F4F4F4"/>
          <w:lang w:val="de-DE"/>
        </w:rPr>
        <w:t xml:space="preserve"> ………………………</w:t>
      </w:r>
      <w:r w:rsidR="00571B8F">
        <w:rPr>
          <w:shd w:val="clear" w:color="auto" w:fill="F4F4F4"/>
          <w:lang w:val="de-DE"/>
        </w:rPr>
        <w:t>..</w:t>
      </w:r>
    </w:p>
    <w:p w:rsidR="003D381B" w:rsidRPr="003D381B" w:rsidRDefault="003D381B" w:rsidP="003D381B">
      <w:pPr>
        <w:pStyle w:val="Bezmezer"/>
        <w:rPr>
          <w:b/>
          <w:shd w:val="clear" w:color="auto" w:fill="F4F4F4"/>
          <w:lang w:val="de-DE"/>
        </w:rPr>
      </w:pPr>
      <w:r w:rsidRPr="003D381B">
        <w:rPr>
          <w:b/>
          <w:shd w:val="clear" w:color="auto" w:fill="F4F4F4"/>
          <w:lang w:val="de-DE"/>
        </w:rPr>
        <w:t>-</w:t>
      </w:r>
      <w:r>
        <w:rPr>
          <w:b/>
          <w:shd w:val="clear" w:color="auto" w:fill="F4F4F4"/>
          <w:lang w:val="de-DE"/>
        </w:rPr>
        <w:t xml:space="preserve"> </w:t>
      </w:r>
      <w:r>
        <w:rPr>
          <w:shd w:val="clear" w:color="auto" w:fill="F4F4F4"/>
          <w:lang w:val="de-DE"/>
        </w:rPr>
        <w:t>………………………</w:t>
      </w:r>
      <w:r w:rsidR="00571B8F">
        <w:rPr>
          <w:shd w:val="clear" w:color="auto" w:fill="F4F4F4"/>
          <w:lang w:val="de-DE"/>
        </w:rPr>
        <w:t>..</w:t>
      </w:r>
    </w:p>
    <w:p w:rsidR="003D381B" w:rsidRPr="003D381B" w:rsidRDefault="003D381B" w:rsidP="003D381B">
      <w:pPr>
        <w:pStyle w:val="Bezmezer"/>
        <w:rPr>
          <w:b/>
          <w:shd w:val="clear" w:color="auto" w:fill="F4F4F4"/>
          <w:lang w:val="de-DE"/>
        </w:rPr>
      </w:pPr>
    </w:p>
    <w:p w:rsidR="003D381B" w:rsidRPr="003D381B" w:rsidRDefault="003D381B" w:rsidP="003D381B">
      <w:pPr>
        <w:pStyle w:val="Bezmezer"/>
        <w:rPr>
          <w:b/>
          <w:shd w:val="clear" w:color="auto" w:fill="F4F4F4"/>
          <w:lang w:val="de-DE"/>
        </w:rPr>
      </w:pPr>
      <w:r w:rsidRPr="003D381B">
        <w:rPr>
          <w:b/>
          <w:shd w:val="clear" w:color="auto" w:fill="F4F4F4"/>
          <w:lang w:val="de-DE"/>
        </w:rPr>
        <w:t>-</w:t>
      </w:r>
      <w:r>
        <w:rPr>
          <w:b/>
          <w:shd w:val="clear" w:color="auto" w:fill="F4F4F4"/>
          <w:lang w:val="de-DE"/>
        </w:rPr>
        <w:t xml:space="preserve"> </w:t>
      </w:r>
      <w:r>
        <w:rPr>
          <w:shd w:val="clear" w:color="auto" w:fill="F4F4F4"/>
          <w:lang w:val="de-DE"/>
        </w:rPr>
        <w:t>………………………</w:t>
      </w:r>
      <w:r w:rsidR="00571B8F">
        <w:rPr>
          <w:shd w:val="clear" w:color="auto" w:fill="F4F4F4"/>
          <w:lang w:val="de-DE"/>
        </w:rPr>
        <w:t>..</w:t>
      </w:r>
    </w:p>
    <w:p w:rsidR="003D381B" w:rsidRPr="003D381B" w:rsidRDefault="003D381B" w:rsidP="003D381B">
      <w:pPr>
        <w:pStyle w:val="Bezmezer"/>
        <w:rPr>
          <w:b/>
          <w:shd w:val="clear" w:color="auto" w:fill="F4F4F4"/>
          <w:lang w:val="de-DE"/>
        </w:rPr>
      </w:pPr>
      <w:r w:rsidRPr="003D381B">
        <w:rPr>
          <w:b/>
          <w:shd w:val="clear" w:color="auto" w:fill="F4F4F4"/>
          <w:lang w:val="de-DE"/>
        </w:rPr>
        <w:t>-</w:t>
      </w:r>
      <w:r>
        <w:rPr>
          <w:b/>
          <w:shd w:val="clear" w:color="auto" w:fill="F4F4F4"/>
          <w:lang w:val="de-DE"/>
        </w:rPr>
        <w:t xml:space="preserve"> </w:t>
      </w:r>
      <w:r>
        <w:rPr>
          <w:shd w:val="clear" w:color="auto" w:fill="F4F4F4"/>
          <w:lang w:val="de-DE"/>
        </w:rPr>
        <w:t>………………………</w:t>
      </w:r>
      <w:r w:rsidR="00571B8F">
        <w:rPr>
          <w:shd w:val="clear" w:color="auto" w:fill="F4F4F4"/>
          <w:lang w:val="de-DE"/>
        </w:rPr>
        <w:t>...</w:t>
      </w:r>
    </w:p>
    <w:p w:rsidR="003D381B" w:rsidRPr="003D381B" w:rsidRDefault="003D381B" w:rsidP="003D381B">
      <w:pPr>
        <w:pStyle w:val="Bezmezer"/>
        <w:rPr>
          <w:b/>
          <w:shd w:val="clear" w:color="auto" w:fill="F4F4F4"/>
          <w:lang w:val="de-DE"/>
        </w:rPr>
      </w:pPr>
      <w:r w:rsidRPr="003D381B">
        <w:rPr>
          <w:b/>
          <w:shd w:val="clear" w:color="auto" w:fill="F4F4F4"/>
          <w:lang w:val="de-DE"/>
        </w:rPr>
        <w:t>-</w:t>
      </w:r>
      <w:r>
        <w:rPr>
          <w:b/>
          <w:shd w:val="clear" w:color="auto" w:fill="F4F4F4"/>
          <w:lang w:val="de-DE"/>
        </w:rPr>
        <w:t xml:space="preserve"> </w:t>
      </w:r>
      <w:r>
        <w:rPr>
          <w:shd w:val="clear" w:color="auto" w:fill="F4F4F4"/>
          <w:lang w:val="de-DE"/>
        </w:rPr>
        <w:t>………………………</w:t>
      </w:r>
      <w:r w:rsidR="00571B8F">
        <w:rPr>
          <w:shd w:val="clear" w:color="auto" w:fill="F4F4F4"/>
          <w:lang w:val="de-DE"/>
        </w:rPr>
        <w:t>...</w:t>
      </w:r>
    </w:p>
    <w:p w:rsidR="004B1E2A" w:rsidRDefault="00571B8F" w:rsidP="003D381B">
      <w:pPr>
        <w:shd w:val="clear" w:color="auto" w:fill="FFFFFF"/>
        <w:spacing w:after="225"/>
        <w:jc w:val="left"/>
        <w:outlineLvl w:val="1"/>
        <w:rPr>
          <w:rFonts w:cs="Times New Roman"/>
          <w:b/>
          <w:sz w:val="16"/>
          <w:szCs w:val="16"/>
          <w:shd w:val="clear" w:color="auto" w:fill="F4F4F4"/>
          <w:lang w:val="de-DE"/>
        </w:rPr>
      </w:pPr>
      <w:r>
        <w:rPr>
          <w:rFonts w:cs="Times New Roman"/>
          <w:b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-4228465</wp:posOffset>
            </wp:positionH>
            <wp:positionV relativeFrom="paragraph">
              <wp:posOffset>328295</wp:posOffset>
            </wp:positionV>
            <wp:extent cx="4105275" cy="2476500"/>
            <wp:effectExtent l="19050" t="0" r="9525" b="0"/>
            <wp:wrapTight wrapText="bothSides">
              <wp:wrapPolygon edited="0">
                <wp:start x="-100" y="0"/>
                <wp:lineTo x="-100" y="21434"/>
                <wp:lineTo x="21650" y="21434"/>
                <wp:lineTo x="21650" y="0"/>
                <wp:lineTo x="-100" y="0"/>
              </wp:wrapPolygon>
            </wp:wrapTight>
            <wp:docPr id="1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  <w:r w:rsidRPr="00571B8F">
        <w:rPr>
          <w:sz w:val="16"/>
          <w:szCs w:val="16"/>
          <w:shd w:val="clear" w:color="auto" w:fill="F4F4F4"/>
        </w:rPr>
        <w:t>- ………………………</w:t>
      </w:r>
      <w:r>
        <w:rPr>
          <w:sz w:val="16"/>
          <w:szCs w:val="16"/>
          <w:shd w:val="clear" w:color="auto" w:fill="F4F4F4"/>
        </w:rPr>
        <w:t>………………</w:t>
      </w: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  <w:r w:rsidRPr="00571B8F">
        <w:rPr>
          <w:sz w:val="16"/>
          <w:szCs w:val="16"/>
          <w:shd w:val="clear" w:color="auto" w:fill="F4F4F4"/>
        </w:rPr>
        <w:t>- ………………………</w:t>
      </w:r>
      <w:r>
        <w:rPr>
          <w:sz w:val="16"/>
          <w:szCs w:val="16"/>
          <w:shd w:val="clear" w:color="auto" w:fill="F4F4F4"/>
        </w:rPr>
        <w:t>………………</w:t>
      </w: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Pr="00571B8F" w:rsidRDefault="00571B8F" w:rsidP="00571B8F">
      <w:pPr>
        <w:pStyle w:val="Bezmezer"/>
        <w:rPr>
          <w:sz w:val="20"/>
          <w:szCs w:val="20"/>
          <w:shd w:val="clear" w:color="auto" w:fill="F4F4F4"/>
        </w:rPr>
      </w:pPr>
    </w:p>
    <w:p w:rsidR="00571B8F" w:rsidRPr="00571B8F" w:rsidRDefault="00571B8F" w:rsidP="00571B8F">
      <w:pPr>
        <w:pStyle w:val="Bezmezer"/>
        <w:rPr>
          <w:sz w:val="20"/>
          <w:szCs w:val="20"/>
          <w:shd w:val="clear" w:color="auto" w:fill="F4F4F4"/>
        </w:rPr>
      </w:pPr>
      <w:r w:rsidRPr="00571B8F">
        <w:rPr>
          <w:sz w:val="20"/>
          <w:szCs w:val="20"/>
          <w:shd w:val="clear" w:color="auto" w:fill="F4F4F4"/>
        </w:rPr>
        <w:t>- ………………………</w:t>
      </w:r>
      <w:r>
        <w:rPr>
          <w:sz w:val="16"/>
          <w:szCs w:val="16"/>
          <w:shd w:val="clear" w:color="auto" w:fill="F4F4F4"/>
        </w:rPr>
        <w:t>………</w:t>
      </w:r>
    </w:p>
    <w:p w:rsidR="00571B8F" w:rsidRPr="00571B8F" w:rsidRDefault="00571B8F" w:rsidP="00571B8F">
      <w:pPr>
        <w:pStyle w:val="Bezmezer"/>
        <w:rPr>
          <w:sz w:val="20"/>
          <w:szCs w:val="20"/>
          <w:shd w:val="clear" w:color="auto" w:fill="F4F4F4"/>
        </w:rPr>
      </w:pPr>
      <w:r w:rsidRPr="00571B8F">
        <w:rPr>
          <w:sz w:val="20"/>
          <w:szCs w:val="20"/>
          <w:shd w:val="clear" w:color="auto" w:fill="F4F4F4"/>
        </w:rPr>
        <w:t>- ………………………</w:t>
      </w:r>
      <w:r>
        <w:rPr>
          <w:sz w:val="20"/>
          <w:szCs w:val="20"/>
          <w:shd w:val="clear" w:color="auto" w:fill="F4F4F4"/>
        </w:rPr>
        <w:t>……...</w:t>
      </w:r>
    </w:p>
    <w:p w:rsidR="00571B8F" w:rsidRPr="00571B8F" w:rsidRDefault="00571B8F" w:rsidP="00571B8F">
      <w:pPr>
        <w:pStyle w:val="Bezmezer"/>
        <w:rPr>
          <w:sz w:val="20"/>
          <w:szCs w:val="20"/>
          <w:shd w:val="clear" w:color="auto" w:fill="F4F4F4"/>
        </w:rPr>
      </w:pPr>
      <w:r w:rsidRPr="00571B8F">
        <w:rPr>
          <w:sz w:val="20"/>
          <w:szCs w:val="20"/>
          <w:shd w:val="clear" w:color="auto" w:fill="F4F4F4"/>
        </w:rPr>
        <w:t>- ………………………</w:t>
      </w:r>
      <w:r>
        <w:rPr>
          <w:sz w:val="20"/>
          <w:szCs w:val="20"/>
          <w:shd w:val="clear" w:color="auto" w:fill="F4F4F4"/>
        </w:rPr>
        <w:t>……...</w:t>
      </w:r>
    </w:p>
    <w:p w:rsid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  <w:r w:rsidRPr="00571B8F">
        <w:rPr>
          <w:sz w:val="16"/>
          <w:szCs w:val="16"/>
          <w:shd w:val="clear" w:color="auto" w:fill="F4F4F4"/>
        </w:rPr>
        <w:t>- ………………………</w:t>
      </w:r>
      <w:r>
        <w:rPr>
          <w:sz w:val="16"/>
          <w:szCs w:val="16"/>
          <w:shd w:val="clear" w:color="auto" w:fill="F4F4F4"/>
        </w:rPr>
        <w:t>………………</w:t>
      </w:r>
    </w:p>
    <w:p w:rsid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  <w:r w:rsidRPr="00571B8F">
        <w:rPr>
          <w:sz w:val="16"/>
          <w:szCs w:val="16"/>
          <w:shd w:val="clear" w:color="auto" w:fill="F4F4F4"/>
        </w:rPr>
        <w:t>- ………………………</w:t>
      </w:r>
      <w:r>
        <w:rPr>
          <w:sz w:val="16"/>
          <w:szCs w:val="16"/>
          <w:shd w:val="clear" w:color="auto" w:fill="F4F4F4"/>
        </w:rPr>
        <w:t>………………</w:t>
      </w:r>
    </w:p>
    <w:p w:rsid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</w:p>
    <w:p w:rsidR="00571B8F" w:rsidRPr="00571B8F" w:rsidRDefault="00571B8F" w:rsidP="00571B8F">
      <w:pPr>
        <w:pStyle w:val="Bezmezer"/>
        <w:rPr>
          <w:sz w:val="16"/>
          <w:szCs w:val="16"/>
          <w:shd w:val="clear" w:color="auto" w:fill="F4F4F4"/>
        </w:rPr>
      </w:pPr>
      <w:r w:rsidRPr="00571B8F">
        <w:rPr>
          <w:sz w:val="16"/>
          <w:szCs w:val="16"/>
          <w:shd w:val="clear" w:color="auto" w:fill="F4F4F4"/>
        </w:rPr>
        <w:t>- ………………………</w:t>
      </w:r>
      <w:r>
        <w:rPr>
          <w:sz w:val="16"/>
          <w:szCs w:val="16"/>
          <w:shd w:val="clear" w:color="auto" w:fill="F4F4F4"/>
        </w:rPr>
        <w:t>………………</w:t>
      </w: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  <w:r>
        <w:rPr>
          <w:rFonts w:cs="Times New Roman"/>
          <w:b/>
          <w:i/>
          <w:szCs w:val="24"/>
          <w:shd w:val="clear" w:color="auto" w:fill="F4F4F4"/>
          <w:lang w:val="de-DE"/>
        </w:rPr>
        <w:lastRenderedPageBreak/>
        <w:t>2. Übersetzen Sie folgenden Text ins Tschechische:</w:t>
      </w: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  <w:r>
        <w:rPr>
          <w:rFonts w:cs="Times New Roman"/>
          <w:b/>
          <w:i/>
          <w:noProof/>
          <w:szCs w:val="24"/>
          <w:shd w:val="clear" w:color="auto" w:fill="F4F4F4"/>
        </w:rPr>
        <w:drawing>
          <wp:inline distT="0" distB="0" distL="0" distR="0">
            <wp:extent cx="5610225" cy="3602091"/>
            <wp:effectExtent l="19050" t="0" r="9525" b="0"/>
            <wp:docPr id="1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Pr="00571B8F" w:rsidRDefault="00571B8F" w:rsidP="00571B8F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571B8F" w:rsidRP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  <w:r w:rsidRPr="008F37D2">
        <w:rPr>
          <w:rFonts w:cs="Times New Roman"/>
          <w:b/>
          <w:i/>
          <w:szCs w:val="24"/>
          <w:shd w:val="clear" w:color="auto" w:fill="F4F4F4"/>
          <w:lang w:val="de-DE"/>
        </w:rPr>
        <w:lastRenderedPageBreak/>
        <w:t xml:space="preserve">3. </w:t>
      </w:r>
    </w:p>
    <w:p w:rsidR="00571B8F" w:rsidRDefault="00571B8F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  <w:r>
        <w:rPr>
          <w:rFonts w:cs="Times New Roman"/>
          <w:b/>
          <w:i/>
          <w:noProof/>
          <w:szCs w:val="24"/>
          <w:shd w:val="clear" w:color="auto" w:fill="F4F4F4"/>
        </w:rPr>
        <w:drawing>
          <wp:inline distT="0" distB="0" distL="0" distR="0">
            <wp:extent cx="5838825" cy="3574069"/>
            <wp:effectExtent l="19050" t="0" r="9525" b="0"/>
            <wp:docPr id="1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B8F" w:rsidRDefault="00396E3D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  <w:r>
        <w:rPr>
          <w:rFonts w:cs="Times New Roman"/>
          <w:b/>
          <w:i/>
          <w:noProof/>
          <w:szCs w:val="24"/>
          <w:shd w:val="clear" w:color="auto" w:fill="F4F4F4"/>
        </w:rPr>
        <w:drawing>
          <wp:inline distT="0" distB="0" distL="0" distR="0">
            <wp:extent cx="5838825" cy="2695772"/>
            <wp:effectExtent l="19050" t="0" r="9525" b="0"/>
            <wp:docPr id="1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9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  <w:r>
        <w:rPr>
          <w:rFonts w:cs="Times New Roman"/>
          <w:b/>
          <w:i/>
          <w:szCs w:val="24"/>
          <w:shd w:val="clear" w:color="auto" w:fill="F4F4F4"/>
          <w:lang w:val="de-DE"/>
        </w:rPr>
        <w:lastRenderedPageBreak/>
        <w:t>4. Wie könnten die männlichen Bezeichnungen neutral ersetzt werden?</w:t>
      </w: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  <w:r>
        <w:rPr>
          <w:rFonts w:cs="Times New Roman"/>
          <w:b/>
          <w:i/>
          <w:noProof/>
          <w:szCs w:val="24"/>
          <w:shd w:val="clear" w:color="auto" w:fill="F4F4F4"/>
        </w:rPr>
        <w:drawing>
          <wp:inline distT="0" distB="0" distL="0" distR="0">
            <wp:extent cx="5838825" cy="3472377"/>
            <wp:effectExtent l="19050" t="0" r="9525" b="0"/>
            <wp:docPr id="1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7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8F37D2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8F37D2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8F37D2" w:rsidRPr="00571B8F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</w:p>
    <w:p w:rsidR="008F37D2" w:rsidRDefault="008F37D2" w:rsidP="008F37D2">
      <w:pPr>
        <w:pStyle w:val="Bezmezer"/>
        <w:spacing w:line="276" w:lineRule="auto"/>
        <w:rPr>
          <w:i/>
          <w:szCs w:val="24"/>
          <w:shd w:val="clear" w:color="auto" w:fill="F4F4F4"/>
          <w:lang w:val="de-DE"/>
        </w:rPr>
      </w:pPr>
      <w:r w:rsidRPr="00571B8F">
        <w:rPr>
          <w:i/>
          <w:szCs w:val="24"/>
          <w:shd w:val="clear" w:color="auto" w:fill="F4F4F4"/>
          <w:lang w:val="de-DE"/>
        </w:rPr>
        <w:t>…………………………………………………………………………………………………………….....</w:t>
      </w:r>
    </w:p>
    <w:p w:rsidR="008F37D2" w:rsidRDefault="008F37D2" w:rsidP="008F37D2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8F37D2" w:rsidRDefault="008F37D2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</w:p>
    <w:p w:rsidR="009923C1" w:rsidRDefault="00BC3838" w:rsidP="00571B8F">
      <w:pPr>
        <w:shd w:val="clear" w:color="auto" w:fill="FFFFFF"/>
        <w:spacing w:after="225"/>
        <w:jc w:val="left"/>
        <w:outlineLvl w:val="1"/>
        <w:rPr>
          <w:rFonts w:cs="Times New Roman"/>
          <w:b/>
          <w:i/>
          <w:szCs w:val="24"/>
          <w:shd w:val="clear" w:color="auto" w:fill="F4F4F4"/>
          <w:lang w:val="de-DE"/>
        </w:rPr>
      </w:pPr>
      <w:r w:rsidRPr="00BC3838">
        <w:rPr>
          <w:rFonts w:cs="Times New Roman"/>
          <w:b/>
          <w:i/>
          <w:szCs w:val="24"/>
          <w:shd w:val="clear" w:color="auto" w:fill="F4F4F4"/>
          <w:lang w:val="de-DE"/>
        </w:rPr>
        <w:lastRenderedPageBreak/>
        <w:t>5.</w:t>
      </w:r>
      <w:r>
        <w:rPr>
          <w:rFonts w:cs="Times New Roman"/>
          <w:b/>
          <w:i/>
          <w:szCs w:val="24"/>
          <w:shd w:val="clear" w:color="auto" w:fill="F4F4F4"/>
          <w:lang w:val="de-DE"/>
        </w:rPr>
        <w:t xml:space="preserve"> Welche Artikel gehör</w:t>
      </w:r>
      <w:r w:rsidR="007E1FC0">
        <w:rPr>
          <w:rFonts w:cs="Times New Roman"/>
          <w:b/>
          <w:i/>
          <w:szCs w:val="24"/>
          <w:shd w:val="clear" w:color="auto" w:fill="F4F4F4"/>
          <w:lang w:val="de-DE"/>
        </w:rPr>
        <w:t>en</w:t>
      </w:r>
      <w:r>
        <w:rPr>
          <w:rFonts w:cs="Times New Roman"/>
          <w:b/>
          <w:i/>
          <w:szCs w:val="24"/>
          <w:shd w:val="clear" w:color="auto" w:fill="F4F4F4"/>
          <w:lang w:val="de-DE"/>
        </w:rPr>
        <w:t xml:space="preserve"> zu folgenden Termini?</w:t>
      </w:r>
    </w:p>
    <w:p w:rsidR="00BC3838" w:rsidRPr="00BC3838" w:rsidRDefault="00BC3838" w:rsidP="00451252">
      <w:pPr>
        <w:pStyle w:val="Bezmezer"/>
        <w:tabs>
          <w:tab w:val="left" w:pos="3402"/>
          <w:tab w:val="left" w:pos="6804"/>
        </w:tabs>
        <w:spacing w:line="276" w:lineRule="auto"/>
        <w:rPr>
          <w:rFonts w:cs="Times New Roman"/>
          <w:shd w:val="clear" w:color="auto" w:fill="F4F4F4"/>
          <w:lang w:val="de-DE"/>
        </w:rPr>
      </w:pPr>
      <w:r w:rsidRPr="00BC3838">
        <w:rPr>
          <w:rFonts w:cs="Times New Roman"/>
          <w:shd w:val="clear" w:color="auto" w:fill="F4F4F4"/>
          <w:lang w:val="de-DE"/>
        </w:rPr>
        <w:t xml:space="preserve">…… </w:t>
      </w:r>
      <w:r w:rsidR="00A423D4">
        <w:rPr>
          <w:rFonts w:cs="Times New Roman"/>
          <w:shd w:val="clear" w:color="auto" w:fill="F4F4F4"/>
          <w:lang w:val="de-DE"/>
        </w:rPr>
        <w:t>Dialekt</w:t>
      </w:r>
      <w:r w:rsidRPr="00BC3838">
        <w:rPr>
          <w:rFonts w:cs="Times New Roman"/>
          <w:shd w:val="clear" w:color="auto" w:fill="F4F4F4"/>
          <w:lang w:val="de-DE"/>
        </w:rPr>
        <w:tab/>
        <w:t xml:space="preserve">…… </w:t>
      </w:r>
      <w:r w:rsidR="00A423D4">
        <w:rPr>
          <w:rFonts w:cs="Times New Roman"/>
          <w:shd w:val="clear" w:color="auto" w:fill="F4F4F4"/>
          <w:lang w:val="de-DE"/>
        </w:rPr>
        <w:t>Regionalismus</w:t>
      </w:r>
      <w:r w:rsidRPr="00BC3838">
        <w:rPr>
          <w:rFonts w:cs="Times New Roman"/>
          <w:shd w:val="clear" w:color="auto" w:fill="F4F4F4"/>
          <w:lang w:val="de-DE"/>
        </w:rPr>
        <w:tab/>
        <w:t xml:space="preserve">…… </w:t>
      </w:r>
      <w:r w:rsidR="00A423D4">
        <w:rPr>
          <w:rFonts w:cs="Times New Roman"/>
          <w:shd w:val="clear" w:color="auto" w:fill="F4F4F4"/>
          <w:lang w:val="de-DE"/>
        </w:rPr>
        <w:t>Fachsprache</w:t>
      </w:r>
    </w:p>
    <w:p w:rsidR="00BC3838" w:rsidRPr="00BC3838" w:rsidRDefault="00BC3838" w:rsidP="00451252">
      <w:pPr>
        <w:pStyle w:val="Bezmezer"/>
        <w:tabs>
          <w:tab w:val="left" w:pos="3402"/>
          <w:tab w:val="left" w:pos="6804"/>
        </w:tabs>
        <w:spacing w:line="276" w:lineRule="auto"/>
        <w:rPr>
          <w:rFonts w:cs="Times New Roman"/>
          <w:shd w:val="clear" w:color="auto" w:fill="F4F4F4"/>
          <w:lang w:val="de-DE"/>
        </w:rPr>
      </w:pPr>
      <w:r w:rsidRPr="00BC3838">
        <w:rPr>
          <w:rFonts w:cs="Times New Roman"/>
          <w:shd w:val="clear" w:color="auto" w:fill="F4F4F4"/>
          <w:lang w:val="de-DE"/>
        </w:rPr>
        <w:t xml:space="preserve">…… </w:t>
      </w:r>
      <w:r w:rsidR="00A423D4">
        <w:rPr>
          <w:rFonts w:cs="Times New Roman"/>
          <w:shd w:val="clear" w:color="auto" w:fill="F4F4F4"/>
          <w:lang w:val="de-DE"/>
        </w:rPr>
        <w:t>Fach</w:t>
      </w:r>
      <w:r w:rsidRPr="00BC3838">
        <w:rPr>
          <w:rFonts w:cs="Times New Roman"/>
          <w:shd w:val="clear" w:color="auto" w:fill="F4F4F4"/>
          <w:lang w:val="de-DE"/>
        </w:rPr>
        <w:tab/>
        <w:t xml:space="preserve">…… </w:t>
      </w:r>
      <w:r w:rsidR="00A423D4">
        <w:rPr>
          <w:rFonts w:cs="Times New Roman"/>
          <w:shd w:val="clear" w:color="auto" w:fill="F4F4F4"/>
          <w:lang w:val="de-DE"/>
        </w:rPr>
        <w:t>Schicht</w:t>
      </w:r>
      <w:r w:rsidRPr="00BC3838">
        <w:rPr>
          <w:rFonts w:cs="Times New Roman"/>
          <w:shd w:val="clear" w:color="auto" w:fill="F4F4F4"/>
          <w:lang w:val="de-DE"/>
        </w:rPr>
        <w:tab/>
        <w:t xml:space="preserve">…… </w:t>
      </w:r>
      <w:r w:rsidR="00A423D4">
        <w:rPr>
          <w:rFonts w:cs="Times New Roman"/>
          <w:shd w:val="clear" w:color="auto" w:fill="F4F4F4"/>
          <w:lang w:val="de-DE"/>
        </w:rPr>
        <w:t>Minderheit</w:t>
      </w:r>
    </w:p>
    <w:p w:rsidR="00BC3838" w:rsidRPr="00BC3838" w:rsidRDefault="00BC3838" w:rsidP="00451252">
      <w:pPr>
        <w:pStyle w:val="Bezmezer"/>
        <w:tabs>
          <w:tab w:val="left" w:pos="3402"/>
          <w:tab w:val="left" w:pos="6804"/>
        </w:tabs>
        <w:spacing w:line="276" w:lineRule="auto"/>
        <w:rPr>
          <w:rFonts w:cs="Times New Roman"/>
          <w:shd w:val="clear" w:color="auto" w:fill="F4F4F4"/>
          <w:lang w:val="de-DE"/>
        </w:rPr>
      </w:pPr>
      <w:r w:rsidRPr="00BC3838">
        <w:rPr>
          <w:rFonts w:cs="Times New Roman"/>
          <w:shd w:val="clear" w:color="auto" w:fill="F4F4F4"/>
          <w:lang w:val="de-DE"/>
        </w:rPr>
        <w:t>……</w:t>
      </w:r>
      <w:r w:rsidR="00A423D4">
        <w:rPr>
          <w:rFonts w:cs="Times New Roman"/>
          <w:shd w:val="clear" w:color="auto" w:fill="F4F4F4"/>
          <w:lang w:val="de-DE"/>
        </w:rPr>
        <w:t xml:space="preserve"> Jargon</w:t>
      </w:r>
      <w:r w:rsidRPr="00BC3838">
        <w:rPr>
          <w:rFonts w:cs="Times New Roman"/>
          <w:shd w:val="clear" w:color="auto" w:fill="F4F4F4"/>
          <w:lang w:val="de-DE"/>
        </w:rPr>
        <w:tab/>
        <w:t>……</w:t>
      </w:r>
      <w:r w:rsidR="00A423D4">
        <w:rPr>
          <w:rFonts w:cs="Times New Roman"/>
          <w:shd w:val="clear" w:color="auto" w:fill="F4F4F4"/>
          <w:lang w:val="de-DE"/>
        </w:rPr>
        <w:t xml:space="preserve"> Programm </w:t>
      </w:r>
      <w:r w:rsidRPr="00BC3838">
        <w:rPr>
          <w:rFonts w:cs="Times New Roman"/>
          <w:shd w:val="clear" w:color="auto" w:fill="F4F4F4"/>
          <w:lang w:val="de-DE"/>
        </w:rPr>
        <w:tab/>
        <w:t xml:space="preserve">…… </w:t>
      </w:r>
      <w:r w:rsidR="00A423D4">
        <w:rPr>
          <w:rFonts w:cs="Times New Roman"/>
          <w:shd w:val="clear" w:color="auto" w:fill="F4F4F4"/>
          <w:lang w:val="de-DE"/>
        </w:rPr>
        <w:t>Sozialismus</w:t>
      </w:r>
    </w:p>
    <w:p w:rsidR="00BC3838" w:rsidRDefault="00BC3838" w:rsidP="00451252">
      <w:pPr>
        <w:pStyle w:val="Bezmezer"/>
        <w:tabs>
          <w:tab w:val="left" w:pos="3402"/>
          <w:tab w:val="left" w:pos="6804"/>
        </w:tabs>
        <w:spacing w:line="276" w:lineRule="auto"/>
        <w:rPr>
          <w:rFonts w:cs="Times New Roman"/>
          <w:szCs w:val="24"/>
          <w:shd w:val="clear" w:color="auto" w:fill="F4F4F4"/>
          <w:lang w:val="de-DE"/>
        </w:rPr>
      </w:pPr>
      <w:r w:rsidRPr="00BC3838">
        <w:rPr>
          <w:rFonts w:cs="Times New Roman"/>
          <w:shd w:val="clear" w:color="auto" w:fill="F4F4F4"/>
          <w:lang w:val="de-DE"/>
        </w:rPr>
        <w:t>……</w:t>
      </w:r>
      <w:r w:rsidR="00A423D4">
        <w:rPr>
          <w:rFonts w:cs="Times New Roman"/>
          <w:shd w:val="clear" w:color="auto" w:fill="F4F4F4"/>
          <w:lang w:val="de-DE"/>
        </w:rPr>
        <w:t xml:space="preserve"> Subjekt</w:t>
      </w:r>
      <w:r w:rsidRPr="00BC3838">
        <w:rPr>
          <w:rFonts w:cs="Times New Roman"/>
          <w:shd w:val="clear" w:color="auto" w:fill="F4F4F4"/>
          <w:lang w:val="de-DE"/>
        </w:rPr>
        <w:tab/>
        <w:t>……</w:t>
      </w:r>
      <w:r w:rsidR="00A423D4">
        <w:rPr>
          <w:rFonts w:cs="Times New Roman"/>
          <w:shd w:val="clear" w:color="auto" w:fill="F4F4F4"/>
          <w:lang w:val="de-DE"/>
        </w:rPr>
        <w:t xml:space="preserve"> Objekt</w:t>
      </w:r>
      <w:r>
        <w:rPr>
          <w:rFonts w:cs="Times New Roman"/>
          <w:shd w:val="clear" w:color="auto" w:fill="F4F4F4"/>
          <w:lang w:val="de-DE"/>
        </w:rPr>
        <w:tab/>
      </w:r>
      <w:r>
        <w:rPr>
          <w:rFonts w:cs="Times New Roman"/>
          <w:szCs w:val="24"/>
          <w:shd w:val="clear" w:color="auto" w:fill="F4F4F4"/>
          <w:lang w:val="de-DE"/>
        </w:rPr>
        <w:t xml:space="preserve">…… </w:t>
      </w:r>
      <w:r w:rsidR="00A423D4">
        <w:rPr>
          <w:rFonts w:cs="Times New Roman"/>
          <w:szCs w:val="24"/>
          <w:shd w:val="clear" w:color="auto" w:fill="F4F4F4"/>
          <w:lang w:val="de-DE"/>
        </w:rPr>
        <w:t>Prädikat</w:t>
      </w:r>
    </w:p>
    <w:p w:rsidR="00BC3838" w:rsidRDefault="00BC3838" w:rsidP="00451252">
      <w:pPr>
        <w:pStyle w:val="Bezmezer"/>
        <w:tabs>
          <w:tab w:val="left" w:pos="3402"/>
          <w:tab w:val="left" w:pos="6804"/>
        </w:tabs>
        <w:spacing w:line="276" w:lineRule="auto"/>
        <w:rPr>
          <w:rFonts w:cs="Times New Roman"/>
          <w:szCs w:val="24"/>
          <w:shd w:val="clear" w:color="auto" w:fill="F4F4F4"/>
          <w:lang w:val="de-DE"/>
        </w:rPr>
      </w:pPr>
      <w:r>
        <w:rPr>
          <w:rFonts w:cs="Times New Roman"/>
          <w:szCs w:val="24"/>
          <w:shd w:val="clear" w:color="auto" w:fill="F4F4F4"/>
          <w:lang w:val="de-DE"/>
        </w:rPr>
        <w:t xml:space="preserve">…… </w:t>
      </w:r>
      <w:r w:rsidR="00A423D4">
        <w:rPr>
          <w:rFonts w:cs="Times New Roman"/>
          <w:szCs w:val="24"/>
          <w:shd w:val="clear" w:color="auto" w:fill="F4F4F4"/>
          <w:lang w:val="de-DE"/>
        </w:rPr>
        <w:t>Attribut</w:t>
      </w:r>
      <w:r>
        <w:rPr>
          <w:rFonts w:cs="Times New Roman"/>
          <w:szCs w:val="24"/>
          <w:shd w:val="clear" w:color="auto" w:fill="F4F4F4"/>
          <w:lang w:val="de-DE"/>
        </w:rPr>
        <w:tab/>
        <w:t xml:space="preserve">…… </w:t>
      </w:r>
      <w:r w:rsidR="00A423D4">
        <w:rPr>
          <w:rFonts w:cs="Times New Roman"/>
          <w:szCs w:val="24"/>
          <w:shd w:val="clear" w:color="auto" w:fill="F4F4F4"/>
          <w:lang w:val="de-DE"/>
        </w:rPr>
        <w:t>adv. Bestimmung</w:t>
      </w:r>
      <w:r w:rsidR="00451252">
        <w:rPr>
          <w:rFonts w:cs="Times New Roman"/>
          <w:szCs w:val="24"/>
          <w:shd w:val="clear" w:color="auto" w:fill="F4F4F4"/>
          <w:lang w:val="de-DE"/>
        </w:rPr>
        <w:t xml:space="preserve"> </w:t>
      </w:r>
      <w:r w:rsidR="00451252">
        <w:rPr>
          <w:rFonts w:cs="Times New Roman"/>
          <w:szCs w:val="24"/>
          <w:shd w:val="clear" w:color="auto" w:fill="F4F4F4"/>
          <w:lang w:val="de-DE"/>
        </w:rPr>
        <w:tab/>
        <w:t xml:space="preserve">…… </w:t>
      </w:r>
      <w:r w:rsidR="00A423D4">
        <w:rPr>
          <w:rFonts w:cs="Times New Roman"/>
          <w:szCs w:val="24"/>
          <w:shd w:val="clear" w:color="auto" w:fill="F4F4F4"/>
          <w:lang w:val="de-DE"/>
        </w:rPr>
        <w:t>Artikel</w:t>
      </w:r>
    </w:p>
    <w:p w:rsidR="00451252" w:rsidRDefault="00451252" w:rsidP="00451252">
      <w:pPr>
        <w:pStyle w:val="Bezmezer"/>
        <w:tabs>
          <w:tab w:val="left" w:pos="3402"/>
          <w:tab w:val="left" w:pos="6804"/>
        </w:tabs>
        <w:spacing w:line="276" w:lineRule="auto"/>
        <w:rPr>
          <w:rFonts w:cs="Times New Roman"/>
          <w:szCs w:val="24"/>
          <w:shd w:val="clear" w:color="auto" w:fill="F4F4F4"/>
          <w:lang w:val="de-DE"/>
        </w:rPr>
      </w:pPr>
      <w:r>
        <w:rPr>
          <w:rFonts w:cs="Times New Roman"/>
          <w:szCs w:val="24"/>
          <w:shd w:val="clear" w:color="auto" w:fill="F4F4F4"/>
          <w:lang w:val="de-DE"/>
        </w:rPr>
        <w:t xml:space="preserve">…… </w:t>
      </w:r>
      <w:r w:rsidR="00A423D4">
        <w:rPr>
          <w:rFonts w:cs="Times New Roman"/>
          <w:szCs w:val="24"/>
          <w:shd w:val="clear" w:color="auto" w:fill="F4F4F4"/>
          <w:lang w:val="de-DE"/>
        </w:rPr>
        <w:t>Name</w:t>
      </w:r>
      <w:r>
        <w:rPr>
          <w:rFonts w:cs="Times New Roman"/>
          <w:szCs w:val="24"/>
          <w:shd w:val="clear" w:color="auto" w:fill="F4F4F4"/>
          <w:lang w:val="de-DE"/>
        </w:rPr>
        <w:tab/>
        <w:t xml:space="preserve">…… </w:t>
      </w:r>
      <w:r w:rsidR="00A423D4">
        <w:rPr>
          <w:rFonts w:cs="Times New Roman"/>
          <w:szCs w:val="24"/>
          <w:shd w:val="clear" w:color="auto" w:fill="F4F4F4"/>
          <w:lang w:val="de-DE"/>
        </w:rPr>
        <w:t>Artikelform</w:t>
      </w:r>
      <w:r>
        <w:rPr>
          <w:rFonts w:cs="Times New Roman"/>
          <w:szCs w:val="24"/>
          <w:shd w:val="clear" w:color="auto" w:fill="F4F4F4"/>
          <w:lang w:val="de-DE"/>
        </w:rPr>
        <w:tab/>
        <w:t xml:space="preserve">…… </w:t>
      </w:r>
      <w:r w:rsidR="00A423D4">
        <w:rPr>
          <w:rFonts w:cs="Times New Roman"/>
          <w:szCs w:val="24"/>
          <w:shd w:val="clear" w:color="auto" w:fill="F4F4F4"/>
          <w:lang w:val="de-DE"/>
        </w:rPr>
        <w:t>Satz</w:t>
      </w:r>
    </w:p>
    <w:p w:rsidR="00451252" w:rsidRDefault="00451252" w:rsidP="00451252">
      <w:pPr>
        <w:pStyle w:val="Bezmezer"/>
        <w:tabs>
          <w:tab w:val="left" w:pos="3402"/>
          <w:tab w:val="left" w:pos="6804"/>
        </w:tabs>
        <w:spacing w:line="276" w:lineRule="auto"/>
        <w:rPr>
          <w:rFonts w:cs="Times New Roman"/>
          <w:szCs w:val="24"/>
          <w:shd w:val="clear" w:color="auto" w:fill="F4F4F4"/>
          <w:lang w:val="de-DE"/>
        </w:rPr>
      </w:pPr>
      <w:r>
        <w:rPr>
          <w:rFonts w:cs="Times New Roman"/>
          <w:szCs w:val="24"/>
          <w:shd w:val="clear" w:color="auto" w:fill="F4F4F4"/>
          <w:lang w:val="de-DE"/>
        </w:rPr>
        <w:t xml:space="preserve">…… </w:t>
      </w:r>
      <w:r w:rsidR="00A423D4">
        <w:rPr>
          <w:rFonts w:cs="Times New Roman"/>
          <w:szCs w:val="24"/>
          <w:shd w:val="clear" w:color="auto" w:fill="F4F4F4"/>
          <w:lang w:val="de-DE"/>
        </w:rPr>
        <w:t>Satzglied</w:t>
      </w:r>
      <w:r>
        <w:rPr>
          <w:rFonts w:cs="Times New Roman"/>
          <w:szCs w:val="24"/>
          <w:shd w:val="clear" w:color="auto" w:fill="F4F4F4"/>
          <w:lang w:val="de-DE"/>
        </w:rPr>
        <w:tab/>
        <w:t>……</w:t>
      </w:r>
      <w:r w:rsidR="00CB370C">
        <w:rPr>
          <w:rFonts w:cs="Times New Roman"/>
          <w:szCs w:val="24"/>
          <w:shd w:val="clear" w:color="auto" w:fill="F4F4F4"/>
          <w:lang w:val="de-DE"/>
        </w:rPr>
        <w:t xml:space="preserve"> Terminus</w:t>
      </w:r>
      <w:r>
        <w:rPr>
          <w:rFonts w:cs="Times New Roman"/>
          <w:szCs w:val="24"/>
          <w:shd w:val="clear" w:color="auto" w:fill="F4F4F4"/>
          <w:lang w:val="de-DE"/>
        </w:rPr>
        <w:tab/>
        <w:t xml:space="preserve">…… </w:t>
      </w:r>
      <w:r w:rsidR="00CB370C">
        <w:rPr>
          <w:rFonts w:cs="Times New Roman"/>
          <w:szCs w:val="24"/>
          <w:shd w:val="clear" w:color="auto" w:fill="F4F4F4"/>
          <w:lang w:val="de-DE"/>
        </w:rPr>
        <w:t>Regel</w:t>
      </w:r>
    </w:p>
    <w:sectPr w:rsidR="00451252" w:rsidSect="00596148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33F" w:rsidRDefault="0036133F" w:rsidP="00870D52">
      <w:r>
        <w:separator/>
      </w:r>
    </w:p>
  </w:endnote>
  <w:endnote w:type="continuationSeparator" w:id="1">
    <w:p w:rsidR="0036133F" w:rsidRDefault="0036133F" w:rsidP="00870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77260"/>
      <w:docPartObj>
        <w:docPartGallery w:val="Page Numbers (Bottom of Page)"/>
        <w:docPartUnique/>
      </w:docPartObj>
    </w:sdtPr>
    <w:sdtContent>
      <w:p w:rsidR="00571B8F" w:rsidRDefault="00014D05">
        <w:pPr>
          <w:pStyle w:val="Zpat"/>
          <w:jc w:val="center"/>
        </w:pPr>
        <w:fldSimple w:instr=" PAGE   \* MERGEFORMAT ">
          <w:r w:rsidR="00E84FDD">
            <w:rPr>
              <w:noProof/>
            </w:rPr>
            <w:t>1</w:t>
          </w:r>
        </w:fldSimple>
      </w:p>
    </w:sdtContent>
  </w:sdt>
  <w:p w:rsidR="00571B8F" w:rsidRDefault="00571B8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33F" w:rsidRDefault="0036133F" w:rsidP="00870D52">
      <w:r>
        <w:separator/>
      </w:r>
    </w:p>
  </w:footnote>
  <w:footnote w:type="continuationSeparator" w:id="1">
    <w:p w:rsidR="0036133F" w:rsidRDefault="0036133F" w:rsidP="00870D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70F8F"/>
    <w:multiLevelType w:val="hybridMultilevel"/>
    <w:tmpl w:val="AACCC7D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C84EFA"/>
    <w:multiLevelType w:val="hybridMultilevel"/>
    <w:tmpl w:val="AD90F4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D30A3C"/>
    <w:multiLevelType w:val="hybridMultilevel"/>
    <w:tmpl w:val="01F680FC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0D52"/>
    <w:rsid w:val="00014D05"/>
    <w:rsid w:val="00046353"/>
    <w:rsid w:val="00090EBD"/>
    <w:rsid w:val="000C6F21"/>
    <w:rsid w:val="0010418A"/>
    <w:rsid w:val="00107043"/>
    <w:rsid w:val="00236C10"/>
    <w:rsid w:val="00256B1E"/>
    <w:rsid w:val="00277508"/>
    <w:rsid w:val="003026A5"/>
    <w:rsid w:val="0036133F"/>
    <w:rsid w:val="00396E3D"/>
    <w:rsid w:val="003C19CD"/>
    <w:rsid w:val="003D381B"/>
    <w:rsid w:val="003E36A4"/>
    <w:rsid w:val="004174C0"/>
    <w:rsid w:val="00451252"/>
    <w:rsid w:val="004B1E2A"/>
    <w:rsid w:val="00571B8F"/>
    <w:rsid w:val="00596148"/>
    <w:rsid w:val="0064408E"/>
    <w:rsid w:val="00733F89"/>
    <w:rsid w:val="00733FFA"/>
    <w:rsid w:val="00777ABC"/>
    <w:rsid w:val="007E1FC0"/>
    <w:rsid w:val="00870D52"/>
    <w:rsid w:val="008F37D2"/>
    <w:rsid w:val="009923C1"/>
    <w:rsid w:val="00A11EDC"/>
    <w:rsid w:val="00A423D4"/>
    <w:rsid w:val="00AE5D08"/>
    <w:rsid w:val="00B777D3"/>
    <w:rsid w:val="00BA65DB"/>
    <w:rsid w:val="00BC3838"/>
    <w:rsid w:val="00BD36A3"/>
    <w:rsid w:val="00CB370C"/>
    <w:rsid w:val="00D4232E"/>
    <w:rsid w:val="00DA65E2"/>
    <w:rsid w:val="00E84FDD"/>
    <w:rsid w:val="00ED1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0D52"/>
    <w:pPr>
      <w:spacing w:after="0" w:line="240" w:lineRule="auto"/>
      <w:jc w:val="both"/>
    </w:pPr>
    <w:rPr>
      <w:rFonts w:ascii="Times New Roman" w:hAnsi="Times New Roman" w:cs="Tahoma"/>
      <w:sz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10418A"/>
    <w:pPr>
      <w:spacing w:before="100" w:beforeAutospacing="1" w:after="100" w:afterAutospacing="1"/>
      <w:jc w:val="left"/>
      <w:outlineLvl w:val="1"/>
    </w:pPr>
    <w:rPr>
      <w:rFonts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70D52"/>
    <w:pPr>
      <w:spacing w:before="100" w:beforeAutospacing="1" w:after="100" w:afterAutospacing="1"/>
      <w:jc w:val="left"/>
    </w:pPr>
    <w:rPr>
      <w:rFonts w:cs="Times New Roman"/>
      <w:szCs w:val="24"/>
    </w:rPr>
  </w:style>
  <w:style w:type="character" w:styleId="Siln">
    <w:name w:val="Strong"/>
    <w:basedOn w:val="Standardnpsmoodstavce"/>
    <w:uiPriority w:val="22"/>
    <w:qFormat/>
    <w:rsid w:val="00870D52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70D5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70D52"/>
    <w:rPr>
      <w:rFonts w:ascii="Times New Roman" w:hAnsi="Times New Roman" w:cs="Tahoma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870D52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1041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418A"/>
    <w:rPr>
      <w:rFonts w:ascii="Times New Roman" w:hAnsi="Times New Roman" w:cs="Tahoma"/>
      <w:sz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41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418A"/>
    <w:rPr>
      <w:rFonts w:ascii="Times New Roman" w:hAnsi="Times New Roman" w:cs="Tahoma"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18A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418A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10418A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10418A"/>
    <w:rPr>
      <w:rFonts w:ascii="Times New Roman" w:hAnsi="Times New Roman" w:cs="Times New Roman"/>
      <w:b/>
      <w:bCs/>
      <w:sz w:val="36"/>
      <w:szCs w:val="36"/>
      <w:lang w:eastAsia="cs-CZ"/>
    </w:rPr>
  </w:style>
  <w:style w:type="character" w:customStyle="1" w:styleId="headline">
    <w:name w:val="headline"/>
    <w:basedOn w:val="Standardnpsmoodstavce"/>
    <w:rsid w:val="0010418A"/>
  </w:style>
  <w:style w:type="character" w:customStyle="1" w:styleId="apple-converted-space">
    <w:name w:val="apple-converted-space"/>
    <w:basedOn w:val="Standardnpsmoodstavce"/>
    <w:rsid w:val="0010418A"/>
  </w:style>
  <w:style w:type="character" w:styleId="Hypertextovodkaz">
    <w:name w:val="Hyperlink"/>
    <w:basedOn w:val="Standardnpsmoodstavce"/>
    <w:uiPriority w:val="99"/>
    <w:semiHidden/>
    <w:unhideWhenUsed/>
    <w:rsid w:val="0010418A"/>
    <w:rPr>
      <w:color w:val="0000FF"/>
      <w:u w:val="single"/>
    </w:rPr>
  </w:style>
  <w:style w:type="paragraph" w:styleId="Bezmezer">
    <w:name w:val="No Spacing"/>
    <w:uiPriority w:val="1"/>
    <w:qFormat/>
    <w:rsid w:val="00BC3838"/>
    <w:pPr>
      <w:spacing w:after="0" w:line="240" w:lineRule="auto"/>
      <w:jc w:val="both"/>
    </w:pPr>
    <w:rPr>
      <w:rFonts w:ascii="Times New Roman" w:hAnsi="Times New Roman" w:cs="Tahoma"/>
      <w:sz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8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</dc:creator>
  <cp:lastModifiedBy>Blanka Datinská</cp:lastModifiedBy>
  <cp:revision>3</cp:revision>
  <dcterms:created xsi:type="dcterms:W3CDTF">2017-11-06T10:52:00Z</dcterms:created>
  <dcterms:modified xsi:type="dcterms:W3CDTF">2017-11-21T08:47:00Z</dcterms:modified>
</cp:coreProperties>
</file>