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5E" w:rsidRDefault="004B7787">
      <w:r>
        <w:t xml:space="preserve">Seminář kritiky a kulturní publicistiky </w:t>
      </w:r>
      <w:r>
        <w:tab/>
      </w:r>
      <w:r>
        <w:tab/>
        <w:t>22. září 2017</w:t>
      </w:r>
    </w:p>
    <w:p w:rsidR="004B7787" w:rsidRDefault="004B7787">
      <w:r>
        <w:t xml:space="preserve">Zahrádka </w:t>
      </w:r>
      <w:r>
        <w:rPr>
          <w:lang w:val="en-US"/>
        </w:rPr>
        <w:t>&gt;&gt;&gt;</w:t>
      </w:r>
      <w:r>
        <w:t xml:space="preserve"> Špaček</w:t>
      </w:r>
    </w:p>
    <w:p w:rsidR="004B7787" w:rsidRDefault="004B7787"/>
    <w:p w:rsidR="00566FDE" w:rsidRDefault="00566FDE">
      <w:r>
        <w:t>Text:</w:t>
      </w:r>
    </w:p>
    <w:p w:rsidR="004B7787" w:rsidRDefault="008A7CA2">
      <w:r>
        <w:t>Informovat</w:t>
      </w:r>
    </w:p>
    <w:p w:rsidR="008A7CA2" w:rsidRDefault="008A7CA2">
      <w:r>
        <w:t>Vysvětlit, přiřadit</w:t>
      </w:r>
    </w:p>
    <w:p w:rsidR="008A7CA2" w:rsidRDefault="008A7CA2">
      <w:r>
        <w:t>Hodnotit</w:t>
      </w:r>
      <w:r w:rsidR="001E7F4C">
        <w:t xml:space="preserve">: </w:t>
      </w:r>
      <w:r w:rsidR="00040F47">
        <w:t>v</w:t>
      </w:r>
      <w:r>
        <w:t>arovat</w:t>
      </w:r>
      <w:r w:rsidR="001E7F4C">
        <w:t xml:space="preserve">, </w:t>
      </w:r>
      <w:r w:rsidR="00040F47">
        <w:t>u</w:t>
      </w:r>
      <w:r>
        <w:t>pozornit</w:t>
      </w:r>
    </w:p>
    <w:p w:rsidR="008A7CA2" w:rsidRDefault="008A7CA2"/>
    <w:p w:rsidR="0020391E" w:rsidRDefault="0020391E">
      <w:proofErr w:type="spellStart"/>
      <w:r>
        <w:t>Bullshit</w:t>
      </w:r>
      <w:proofErr w:type="spellEnd"/>
      <w:r>
        <w:t xml:space="preserve">, brak, odpad, hovadina, </w:t>
      </w:r>
      <w:r w:rsidR="00EC06B5">
        <w:t xml:space="preserve">propadák, dno, </w:t>
      </w:r>
      <w:proofErr w:type="spellStart"/>
      <w:r w:rsidR="00EC06B5">
        <w:t>totálka</w:t>
      </w:r>
      <w:proofErr w:type="spellEnd"/>
      <w:r w:rsidR="00EC06B5">
        <w:t>.</w:t>
      </w:r>
    </w:p>
    <w:p w:rsidR="00EC06B5" w:rsidRDefault="00EC06B5"/>
    <w:p w:rsidR="00566FDE" w:rsidRDefault="00EC06B5">
      <w:r>
        <w:t>Dále: osobnost kritik a čtenáře</w:t>
      </w:r>
    </w:p>
    <w:p w:rsidR="0054703D" w:rsidRDefault="00EC06B5">
      <w:r>
        <w:t xml:space="preserve">Extrém: Norman </w:t>
      </w:r>
      <w:bookmarkStart w:id="0" w:name="_GoBack"/>
      <w:bookmarkEnd w:id="0"/>
      <w:proofErr w:type="spellStart"/>
      <w:r w:rsidR="0054703D">
        <w:t>Lebrecht</w:t>
      </w:r>
      <w:proofErr w:type="spellEnd"/>
      <w:r w:rsidR="0054703D">
        <w:t xml:space="preserve">: </w:t>
      </w:r>
      <w:hyperlink r:id="rId4" w:history="1">
        <w:r w:rsidR="0054703D" w:rsidRPr="00CE3EB2">
          <w:rPr>
            <w:rStyle w:val="Hypertextovodkaz"/>
          </w:rPr>
          <w:t>http://www.scena.org/columns/lebrecht/051214-NL-250mozart.html</w:t>
        </w:r>
      </w:hyperlink>
    </w:p>
    <w:p w:rsidR="0054703D" w:rsidRDefault="0054703D"/>
    <w:p w:rsidR="00566FDE" w:rsidRDefault="00566FDE"/>
    <w:sectPr w:rsidR="0056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87"/>
    <w:rsid w:val="00040F47"/>
    <w:rsid w:val="001E7F4C"/>
    <w:rsid w:val="0020391E"/>
    <w:rsid w:val="004B7787"/>
    <w:rsid w:val="0054703D"/>
    <w:rsid w:val="00566FDE"/>
    <w:rsid w:val="0070235E"/>
    <w:rsid w:val="008A7CA2"/>
    <w:rsid w:val="00E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782"/>
  <w15:chartTrackingRefBased/>
  <w15:docId w15:val="{E5789788-3282-464F-A006-2B03EF2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7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ena.org/columns/lebrecht/051214-NL-250mozar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5</cp:revision>
  <dcterms:created xsi:type="dcterms:W3CDTF">2017-09-22T10:36:00Z</dcterms:created>
  <dcterms:modified xsi:type="dcterms:W3CDTF">2017-09-22T12:05:00Z</dcterms:modified>
</cp:coreProperties>
</file>