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7A" w:rsidRPr="00CD2E5A" w:rsidRDefault="00A9647A" w:rsidP="00CD2E5A">
      <w:pPr>
        <w:pStyle w:val="Styl1"/>
        <w:spacing w:line="360" w:lineRule="auto"/>
      </w:pPr>
      <w:r w:rsidRPr="00CD2E5A">
        <w:rPr>
          <w:b/>
        </w:rPr>
        <w:t>Čech, Jaroslav</w:t>
      </w:r>
      <w:r w:rsidR="00734F98" w:rsidRPr="00CD2E5A">
        <w:t>,</w:t>
      </w:r>
      <w:r w:rsidRPr="00CD2E5A">
        <w:t xml:space="preserve"> </w:t>
      </w:r>
      <w:r w:rsidR="003E218B" w:rsidRPr="00CD2E5A">
        <w:t xml:space="preserve">folklorní </w:t>
      </w:r>
      <w:r w:rsidRPr="00CD2E5A">
        <w:t>cimbalista, houslista, etnograf a pedagog, narozen 22. 5. 1932, Uherské Hradiště</w:t>
      </w:r>
      <w:r w:rsidR="00734F98" w:rsidRPr="00CD2E5A">
        <w:t>,</w:t>
      </w:r>
      <w:r w:rsidRPr="00CD2E5A">
        <w:t xml:space="preserve"> zemřel</w:t>
      </w:r>
      <w:r w:rsidR="00734F98" w:rsidRPr="00CD2E5A">
        <w:t xml:space="preserve"> </w:t>
      </w:r>
      <w:r w:rsidRPr="00CD2E5A">
        <w:t xml:space="preserve">6. 3. 1970, </w:t>
      </w:r>
      <w:r w:rsidR="00E9151C" w:rsidRPr="00CD2E5A">
        <w:t>tamtéž</w:t>
      </w:r>
      <w:r w:rsidRPr="00CD2E5A">
        <w:t>.</w:t>
      </w:r>
    </w:p>
    <w:p w:rsidR="00A9647A" w:rsidRPr="00CD2E5A" w:rsidRDefault="00A9647A" w:rsidP="00CD2E5A">
      <w:pPr>
        <w:pStyle w:val="Styl1"/>
        <w:spacing w:line="360" w:lineRule="auto"/>
      </w:pPr>
    </w:p>
    <w:p w:rsidR="00143645" w:rsidRPr="00CD2E5A" w:rsidRDefault="00734F98" w:rsidP="00CD2E5A">
      <w:pPr>
        <w:pStyle w:val="Styl1"/>
        <w:spacing w:line="360" w:lineRule="auto"/>
      </w:pPr>
      <w:r w:rsidRPr="00CD2E5A">
        <w:t>Od dět</w:t>
      </w:r>
      <w:r w:rsidR="003E218B" w:rsidRPr="00CD2E5A">
        <w:t>ství se učil hrát na housle,</w:t>
      </w:r>
      <w:r w:rsidRPr="00CD2E5A">
        <w:t xml:space="preserve"> navštěvoval třídu tehdejšího ředitele</w:t>
      </w:r>
      <w:r w:rsidR="003E218B" w:rsidRPr="00CD2E5A">
        <w:t xml:space="preserve"> uherskohradišťské</w:t>
      </w:r>
      <w:r w:rsidRPr="00CD2E5A">
        <w:t xml:space="preserve"> hudební školy Františka Vávrů. Často vystupoval na nejrůznějších besídkách a koncertech, což svědčilo o jeho nesporném talentu a nadání. V roce 1947 byl přijat na gymnázium</w:t>
      </w:r>
      <w:r w:rsidR="00E9151C" w:rsidRPr="00CD2E5A">
        <w:t xml:space="preserve"> v Uherském Hradišti</w:t>
      </w:r>
      <w:r w:rsidR="003E218B" w:rsidRPr="00CD2E5A">
        <w:t>. Zde v roce 1948 založil cimbálovou muziku,</w:t>
      </w:r>
      <w:r w:rsidRPr="00CD2E5A">
        <w:t xml:space="preserve"> kde působil jako primáš. Cimbálová muzika byla </w:t>
      </w:r>
      <w:r w:rsidRPr="00796ACE">
        <w:rPr>
          <w:highlight w:val="yellow"/>
        </w:rPr>
        <w:t xml:space="preserve">složena </w:t>
      </w:r>
      <w:r w:rsidR="003E218B" w:rsidRPr="00796ACE">
        <w:rPr>
          <w:highlight w:val="yellow"/>
        </w:rPr>
        <w:t>jeho</w:t>
      </w:r>
      <w:r w:rsidRPr="00CD2E5A">
        <w:t xml:space="preserve"> spolužáků či profesorů, zejména Jana Slováčka, jemuž je připisována zásluha za přivedení zak</w:t>
      </w:r>
      <w:r w:rsidR="00143645" w:rsidRPr="00CD2E5A">
        <w:t>ladatele muziky k lidové hudbě.</w:t>
      </w:r>
    </w:p>
    <w:p w:rsidR="00143645" w:rsidRPr="00CD2E5A" w:rsidRDefault="00E9151C" w:rsidP="00CD2E5A">
      <w:pPr>
        <w:pStyle w:val="Styl1"/>
        <w:spacing w:line="360" w:lineRule="auto"/>
      </w:pPr>
      <w:r w:rsidRPr="00CD2E5A">
        <w:t xml:space="preserve">Jaroslav </w:t>
      </w:r>
      <w:r w:rsidR="00734F98" w:rsidRPr="00CD2E5A">
        <w:t>Čech absolvoval gymnázium v roce 1951 a v témže roce byl přijat ke studiu hudební vědy a estetiky na Filozofické fakultě Univerzity Jana Evangelisty Purkyně v Brně. Studijní kombinaci však brzy změnil a estetiku vyměnil za národopis, který se mu stal hlavním oborem. Během studentských let se intenzivně věnoval sběru lidových písní z Horňácka, Dolňácka a Luhačovi</w:t>
      </w:r>
      <w:r w:rsidRPr="00CD2E5A">
        <w:t>ckého Zálesí. Mezi lety 1947–</w:t>
      </w:r>
      <w:r w:rsidR="00734F98" w:rsidRPr="00CD2E5A">
        <w:t>55 taktéž spolupracoval se Slováckým divadlem v Uherském Hradišti, pro které komponoval a upravoval skladby k některým divadelním hrám (</w:t>
      </w:r>
      <w:r w:rsidR="00734F98" w:rsidRPr="00CD2E5A">
        <w:rPr>
          <w:i/>
        </w:rPr>
        <w:t>Gazdina roba</w:t>
      </w:r>
      <w:r w:rsidR="00734F98" w:rsidRPr="00796ACE">
        <w:rPr>
          <w:i/>
          <w:highlight w:val="yellow"/>
        </w:rPr>
        <w:t>,</w:t>
      </w:r>
      <w:r w:rsidR="00734F98" w:rsidRPr="00CD2E5A">
        <w:rPr>
          <w:i/>
        </w:rPr>
        <w:t xml:space="preserve"> Ženský zákon</w:t>
      </w:r>
      <w:r w:rsidR="00734F98" w:rsidRPr="00796ACE">
        <w:rPr>
          <w:i/>
          <w:highlight w:val="yellow"/>
        </w:rPr>
        <w:t>,</w:t>
      </w:r>
      <w:r w:rsidR="00734F98" w:rsidRPr="00CD2E5A">
        <w:rPr>
          <w:i/>
        </w:rPr>
        <w:t xml:space="preserve"> Jánošík</w:t>
      </w:r>
      <w:r w:rsidR="00734F98" w:rsidRPr="00796ACE">
        <w:rPr>
          <w:i/>
          <w:highlight w:val="yellow"/>
        </w:rPr>
        <w:t>,</w:t>
      </w:r>
      <w:r w:rsidR="00734F98" w:rsidRPr="00CD2E5A">
        <w:rPr>
          <w:i/>
        </w:rPr>
        <w:t xml:space="preserve"> Její pastorkyňa</w:t>
      </w:r>
      <w:r w:rsidR="00734F98" w:rsidRPr="00796ACE">
        <w:rPr>
          <w:i/>
          <w:highlight w:val="yellow"/>
        </w:rPr>
        <w:t>,</w:t>
      </w:r>
      <w:r w:rsidR="00734F98" w:rsidRPr="00CD2E5A">
        <w:rPr>
          <w:i/>
        </w:rPr>
        <w:t xml:space="preserve"> Maryša</w:t>
      </w:r>
      <w:r w:rsidR="00734F98" w:rsidRPr="00CD2E5A">
        <w:t xml:space="preserve"> a </w:t>
      </w:r>
      <w:r w:rsidR="00734F98" w:rsidRPr="00CD2E5A">
        <w:rPr>
          <w:i/>
        </w:rPr>
        <w:t>Hejtman Šarovec</w:t>
      </w:r>
      <w:r w:rsidR="00734F98" w:rsidRPr="00CD2E5A">
        <w:t xml:space="preserve">). </w:t>
      </w:r>
      <w:r w:rsidR="003E218B" w:rsidRPr="00CD2E5A">
        <w:t xml:space="preserve">Krátce </w:t>
      </w:r>
      <w:r w:rsidR="00734F98" w:rsidRPr="00CD2E5A">
        <w:t>působil jako primáš Slováckého krúžku v</w:t>
      </w:r>
      <w:r w:rsidR="003E218B" w:rsidRPr="00CD2E5A">
        <w:t> </w:t>
      </w:r>
      <w:r w:rsidR="00734F98" w:rsidRPr="00CD2E5A">
        <w:t>Brně</w:t>
      </w:r>
      <w:r w:rsidR="003E218B" w:rsidRPr="00CD2E5A">
        <w:t xml:space="preserve"> (1951–53)</w:t>
      </w:r>
      <w:r w:rsidR="00734F98" w:rsidRPr="00CD2E5A">
        <w:t xml:space="preserve">. Zde se setkal s mnohými životními přáteli, </w:t>
      </w:r>
      <w:r w:rsidR="004C255D" w:rsidRPr="00CD2E5A">
        <w:t>zejména</w:t>
      </w:r>
      <w:r w:rsidR="00734F98" w:rsidRPr="00CD2E5A">
        <w:t xml:space="preserve"> s Dušanem Holým, se kterým založil cimbálovou muziku na filozofické fakultě. Zde taky začínala </w:t>
      </w:r>
      <w:r w:rsidRPr="00CD2E5A">
        <w:t xml:space="preserve">jeho </w:t>
      </w:r>
      <w:r w:rsidR="00734F98" w:rsidRPr="00CD2E5A">
        <w:t xml:space="preserve">kariéra cimbalisty, </w:t>
      </w:r>
      <w:r w:rsidR="00A97FA9" w:rsidRPr="00CD2E5A">
        <w:t xml:space="preserve">poněvadž mu byla zakázána hra na housle </w:t>
      </w:r>
      <w:r w:rsidR="00734F98" w:rsidRPr="00CD2E5A">
        <w:t>kvůli zdravotním problémům s</w:t>
      </w:r>
      <w:r w:rsidR="003E218B" w:rsidRPr="00CD2E5A">
        <w:t>e</w:t>
      </w:r>
      <w:r w:rsidR="00734F98" w:rsidRPr="00CD2E5A">
        <w:t xml:space="preserve"> žebry. </w:t>
      </w:r>
      <w:r w:rsidR="00A97FA9" w:rsidRPr="00CD2E5A">
        <w:t>P</w:t>
      </w:r>
      <w:r w:rsidR="00734F98" w:rsidRPr="00CD2E5A">
        <w:t>ořídil si cimbál</w:t>
      </w:r>
      <w:r w:rsidR="00A97FA9" w:rsidRPr="00CD2E5A">
        <w:t xml:space="preserve"> a jako samouk nástroj</w:t>
      </w:r>
      <w:r w:rsidRPr="00CD2E5A">
        <w:t xml:space="preserve"> </w:t>
      </w:r>
      <w:r w:rsidR="00734F98" w:rsidRPr="00CD2E5A">
        <w:t>brzy ovládl s naprostou dokonalostí.</w:t>
      </w:r>
      <w:r w:rsidRPr="00CD2E5A">
        <w:t xml:space="preserve"> </w:t>
      </w:r>
      <w:r w:rsidR="00734F98" w:rsidRPr="00CD2E5A">
        <w:t>Housle však nikdy definitivně neodložil, posloužily mu jako sběrateli lidových písn</w:t>
      </w:r>
      <w:r w:rsidR="00A97FA9" w:rsidRPr="00CD2E5A">
        <w:t xml:space="preserve">í. </w:t>
      </w:r>
      <w:r w:rsidR="00A97FA9" w:rsidRPr="00796ACE">
        <w:rPr>
          <w:highlight w:val="yellow"/>
        </w:rPr>
        <w:t>Na cimbál krátce působil</w:t>
      </w:r>
      <w:r w:rsidR="00A97FA9" w:rsidRPr="00CD2E5A">
        <w:t xml:space="preserve"> i v brněnském</w:t>
      </w:r>
      <w:r w:rsidR="00734F98" w:rsidRPr="00CD2E5A">
        <w:t xml:space="preserve"> Slováckém krúžku, v roce 1953 však nastoupil na post cimbalisty muziky souboru Hradišťan, kde se v roce 1956 po ukončení vysokoškolských studií stal i uměleckým vedoucím. Hradišťan pod jeho vedením získával četná oceněn</w:t>
      </w:r>
      <w:r w:rsidR="00110C42" w:rsidRPr="00CD2E5A">
        <w:t>í doma i v zahraničí, jako například</w:t>
      </w:r>
      <w:r w:rsidR="00734F98" w:rsidRPr="00CD2E5A">
        <w:t xml:space="preserve"> „Zlatý náhrdelník burgundských vévodů“ na festivale v Dijonu v roce 1962. Sám </w:t>
      </w:r>
      <w:r w:rsidRPr="00CD2E5A">
        <w:t xml:space="preserve">Jaroslav </w:t>
      </w:r>
      <w:r w:rsidR="00734F98" w:rsidRPr="00CD2E5A">
        <w:t>Čech v roce 1967 obdržel zlatou medaili za cimbálové sólo na festivalu v italské Civitavecchii.</w:t>
      </w:r>
    </w:p>
    <w:p w:rsidR="00734F98" w:rsidRPr="00CD2E5A" w:rsidRDefault="00734F98" w:rsidP="00CD2E5A">
      <w:pPr>
        <w:pStyle w:val="Styl1"/>
        <w:spacing w:line="360" w:lineRule="auto"/>
      </w:pPr>
      <w:r w:rsidRPr="00CD2E5A">
        <w:t xml:space="preserve">Od roku 1958 vyučoval hudební teorii a hru </w:t>
      </w:r>
      <w:r w:rsidR="00E9151C" w:rsidRPr="00CD2E5A">
        <w:t xml:space="preserve">na cimbál na Lidové škole umění </w:t>
      </w:r>
      <w:r w:rsidRPr="00CD2E5A">
        <w:t>v Uherském Hradišti. Jeho velkou předností byla schopnost požadovanou látku přehrát či oživit o vlastní harmonizačně inventivní interpretac</w:t>
      </w:r>
      <w:r w:rsidRPr="00796ACE">
        <w:rPr>
          <w:highlight w:val="yellow"/>
        </w:rPr>
        <w:t>í</w:t>
      </w:r>
      <w:r w:rsidRPr="00CD2E5A">
        <w:t xml:space="preserve">. V té době </w:t>
      </w:r>
      <w:r w:rsidR="00143645" w:rsidRPr="00CD2E5A">
        <w:t>jeho</w:t>
      </w:r>
      <w:r w:rsidRPr="00CD2E5A">
        <w:t xml:space="preserve"> muzikantské kvality dosáhly vrcholu a byl považován </w:t>
      </w:r>
      <w:r w:rsidRPr="00796ACE">
        <w:rPr>
          <w:highlight w:val="yellow"/>
        </w:rPr>
        <w:t>ze</w:t>
      </w:r>
      <w:r w:rsidRPr="00CD2E5A">
        <w:t xml:space="preserve"> nejlepšího moravského cimbalistu. Jako první také prosadil princip variací na folklórní téma. Své pedagogické zkušenosti shrnul do metodické práce </w:t>
      </w:r>
      <w:r w:rsidRPr="00CD2E5A">
        <w:rPr>
          <w:i/>
        </w:rPr>
        <w:t>O lidové písni, lidové instrumentální hudbě a jejím využití na LŠU</w:t>
      </w:r>
      <w:r w:rsidRPr="00CD2E5A">
        <w:t xml:space="preserve">, která byla v roce 1969 oceněna ministrem školství. </w:t>
      </w:r>
      <w:r w:rsidR="00127BAD" w:rsidRPr="00CD2E5A">
        <w:t>Epizodně</w:t>
      </w:r>
      <w:r w:rsidRPr="00CD2E5A">
        <w:t xml:space="preserve"> v</w:t>
      </w:r>
      <w:r w:rsidR="00127BAD" w:rsidRPr="00CD2E5A">
        <w:t>yučoval hudební výchovu</w:t>
      </w:r>
      <w:r w:rsidRPr="00CD2E5A">
        <w:t xml:space="preserve"> na uherskohradišťském gymnáziu ve školním roce 1968</w:t>
      </w:r>
      <w:r w:rsidR="00143645" w:rsidRPr="00CD2E5A">
        <w:t>/</w:t>
      </w:r>
      <w:r w:rsidR="00E9151C" w:rsidRPr="00CD2E5A">
        <w:t>69</w:t>
      </w:r>
      <w:r w:rsidRPr="00CD2E5A">
        <w:t xml:space="preserve">. Během působení na </w:t>
      </w:r>
      <w:r w:rsidR="00143645" w:rsidRPr="00CD2E5A">
        <w:t>Lidové škole umění</w:t>
      </w:r>
      <w:r w:rsidRPr="00CD2E5A">
        <w:t xml:space="preserve"> </w:t>
      </w:r>
      <w:r w:rsidR="00110C42" w:rsidRPr="00CD2E5A">
        <w:t>z</w:t>
      </w:r>
      <w:r w:rsidRPr="00CD2E5A">
        <w:t xml:space="preserve">aložil v roce 1967 zcela novou cimbálovou muziku, ze které </w:t>
      </w:r>
      <w:r w:rsidRPr="00796ACE">
        <w:rPr>
          <w:highlight w:val="yellow"/>
        </w:rPr>
        <w:t>se</w:t>
      </w:r>
      <w:r w:rsidRPr="00CD2E5A">
        <w:t xml:space="preserve"> již v roce 1969 </w:t>
      </w:r>
      <w:r w:rsidRPr="00796ACE">
        <w:rPr>
          <w:highlight w:val="yellow"/>
        </w:rPr>
        <w:t>vykrystalizovala</w:t>
      </w:r>
      <w:r w:rsidRPr="00CD2E5A">
        <w:t xml:space="preserve"> skupinka muzikantů, jež projevovala zájem o cimbálovou muziku i mimo rámec </w:t>
      </w:r>
      <w:r w:rsidRPr="00CD2E5A">
        <w:lastRenderedPageBreak/>
        <w:t xml:space="preserve">školy. </w:t>
      </w:r>
      <w:r w:rsidR="00110C42" w:rsidRPr="00CD2E5A">
        <w:t xml:space="preserve">Pomáhal tak rozvíjet folklórní myšlení ve svém regionu. </w:t>
      </w:r>
      <w:r w:rsidR="00110C42" w:rsidRPr="00796ACE">
        <w:rPr>
          <w:highlight w:val="yellow"/>
        </w:rPr>
        <w:t>Umírá</w:t>
      </w:r>
      <w:r w:rsidRPr="00CD2E5A">
        <w:t xml:space="preserve"> </w:t>
      </w:r>
      <w:r w:rsidR="00813A36">
        <w:t xml:space="preserve">náhle a tragicky </w:t>
      </w:r>
      <w:r w:rsidRPr="00796ACE">
        <w:rPr>
          <w:highlight w:val="yellow"/>
        </w:rPr>
        <w:t xml:space="preserve">6. 3. 1970 </w:t>
      </w:r>
      <w:r w:rsidR="00813A36" w:rsidRPr="00796ACE">
        <w:rPr>
          <w:highlight w:val="yellow"/>
        </w:rPr>
        <w:t>v Uherském Hradišti</w:t>
      </w:r>
      <w:r w:rsidRPr="00796ACE">
        <w:rPr>
          <w:highlight w:val="yellow"/>
        </w:rPr>
        <w:t>.</w:t>
      </w:r>
      <w:r w:rsidRPr="00CD2E5A">
        <w:t xml:space="preserve"> </w:t>
      </w:r>
    </w:p>
    <w:p w:rsidR="00CB19C6" w:rsidRPr="00CD2E5A" w:rsidRDefault="00CB19C6" w:rsidP="00CD2E5A">
      <w:pPr>
        <w:pStyle w:val="Styl1"/>
        <w:spacing w:line="360" w:lineRule="auto"/>
      </w:pPr>
    </w:p>
    <w:p w:rsidR="00CB19C6" w:rsidRPr="00CD2E5A" w:rsidRDefault="00CB19C6" w:rsidP="00CD2E5A">
      <w:pPr>
        <w:pStyle w:val="Styl1"/>
        <w:spacing w:line="360" w:lineRule="auto"/>
        <w:jc w:val="center"/>
        <w:rPr>
          <w:b/>
        </w:rPr>
      </w:pPr>
      <w:r w:rsidRPr="00796ACE">
        <w:rPr>
          <w:b/>
          <w:highlight w:val="yellow"/>
        </w:rPr>
        <w:t>Dílo</w:t>
      </w:r>
    </w:p>
    <w:p w:rsidR="00CB19C6" w:rsidRPr="00CD2E5A" w:rsidRDefault="00CB19C6" w:rsidP="00CD2E5A">
      <w:pPr>
        <w:pStyle w:val="Styl1"/>
        <w:spacing w:line="360" w:lineRule="auto"/>
        <w:rPr>
          <w:b/>
        </w:rPr>
      </w:pPr>
    </w:p>
    <w:p w:rsidR="00CB19C6" w:rsidRPr="00CD2E5A" w:rsidRDefault="00CB19C6" w:rsidP="00CD2E5A">
      <w:pPr>
        <w:pStyle w:val="Styl1"/>
        <w:spacing w:line="360" w:lineRule="auto"/>
        <w:rPr>
          <w:b/>
          <w:i/>
        </w:rPr>
      </w:pPr>
      <w:r w:rsidRPr="00CD2E5A">
        <w:rPr>
          <w:b/>
          <w:i/>
        </w:rPr>
        <w:t>Dílo literární</w:t>
      </w:r>
    </w:p>
    <w:p w:rsidR="0025309E" w:rsidRPr="00CD2E5A" w:rsidRDefault="0025309E" w:rsidP="00CD2E5A">
      <w:pPr>
        <w:pStyle w:val="Styl1"/>
        <w:spacing w:line="360" w:lineRule="auto"/>
        <w:rPr>
          <w:b/>
        </w:rPr>
      </w:pPr>
    </w:p>
    <w:p w:rsidR="00CB19C6" w:rsidRPr="00CD2E5A" w:rsidRDefault="00A5668C" w:rsidP="00CD2E5A">
      <w:pPr>
        <w:pStyle w:val="Styl1"/>
        <w:spacing w:line="360" w:lineRule="auto"/>
        <w:rPr>
          <w:b/>
        </w:rPr>
      </w:pPr>
      <w:r w:rsidRPr="00CD2E5A">
        <w:rPr>
          <w:b/>
        </w:rPr>
        <w:t>Učebnice a skripta</w:t>
      </w:r>
    </w:p>
    <w:p w:rsidR="00A5668C" w:rsidRPr="00CD2E5A" w:rsidRDefault="00A5668C" w:rsidP="00CD2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668C" w:rsidRPr="00CD2E5A" w:rsidRDefault="00A5668C" w:rsidP="00CD2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668C">
        <w:rPr>
          <w:rFonts w:ascii="Times New Roman" w:eastAsia="Times New Roman" w:hAnsi="Times New Roman" w:cs="Times New Roman"/>
          <w:sz w:val="24"/>
          <w:szCs w:val="24"/>
          <w:lang w:eastAsia="cs-CZ"/>
        </w:rPr>
        <w:t>O lidové písni, lidové instrumentální hudbě a jejím využití na lidových školách</w:t>
      </w:r>
      <w:r w:rsidRPr="00CD2E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umění (Brno 1969, </w:t>
      </w:r>
      <w:r w:rsidRPr="00796ACE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38 s.</w:t>
      </w:r>
      <w:r w:rsidRPr="00CD2E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796ACE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;</w:t>
      </w:r>
    </w:p>
    <w:p w:rsidR="00A5668C" w:rsidRPr="00CD2E5A" w:rsidRDefault="00A5668C" w:rsidP="00CD2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68C" w:rsidRPr="00CD2E5A" w:rsidRDefault="00A5668C" w:rsidP="00CD2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D2E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Studie</w:t>
      </w:r>
    </w:p>
    <w:p w:rsidR="00A5668C" w:rsidRPr="00CD2E5A" w:rsidRDefault="00A5668C" w:rsidP="00CD2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68C" w:rsidRPr="00CD2E5A" w:rsidRDefault="00A5668C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E5A">
        <w:rPr>
          <w:rFonts w:ascii="Times New Roman" w:hAnsi="Times New Roman" w:cs="Times New Roman"/>
          <w:sz w:val="24"/>
          <w:szCs w:val="24"/>
        </w:rPr>
        <w:t>Lidová píseň a tanec ve Strání, se zvláštním přihlédnutím k tanci Pod šable (</w:t>
      </w:r>
      <w:r w:rsidRPr="00796ACE">
        <w:rPr>
          <w:rFonts w:ascii="Times New Roman" w:hAnsi="Times New Roman" w:cs="Times New Roman"/>
          <w:sz w:val="24"/>
          <w:szCs w:val="24"/>
          <w:highlight w:val="yellow"/>
        </w:rPr>
        <w:t xml:space="preserve">práce je uložena v Ústavu evropské etnologie </w:t>
      </w:r>
      <w:r w:rsidR="0009037E" w:rsidRPr="00796ACE">
        <w:rPr>
          <w:rFonts w:ascii="Times New Roman" w:hAnsi="Times New Roman" w:cs="Times New Roman"/>
          <w:sz w:val="24"/>
          <w:szCs w:val="24"/>
          <w:highlight w:val="yellow"/>
        </w:rPr>
        <w:t>Filozofické fakulty Masarykovy univerzity</w:t>
      </w:r>
      <w:r w:rsidRPr="00796ACE">
        <w:rPr>
          <w:rFonts w:ascii="Times New Roman" w:hAnsi="Times New Roman" w:cs="Times New Roman"/>
          <w:sz w:val="24"/>
          <w:szCs w:val="24"/>
          <w:highlight w:val="yellow"/>
        </w:rPr>
        <w:t xml:space="preserve"> v Brně</w:t>
      </w:r>
      <w:r w:rsidRPr="00CD2E5A">
        <w:rPr>
          <w:rFonts w:ascii="Times New Roman" w:hAnsi="Times New Roman" w:cs="Times New Roman"/>
          <w:sz w:val="24"/>
          <w:szCs w:val="24"/>
        </w:rPr>
        <w:t xml:space="preserve">) (Brno 1956, </w:t>
      </w:r>
      <w:r w:rsidRPr="00796ACE">
        <w:rPr>
          <w:rFonts w:ascii="Times New Roman" w:hAnsi="Times New Roman" w:cs="Times New Roman"/>
          <w:sz w:val="24"/>
          <w:szCs w:val="24"/>
          <w:highlight w:val="yellow"/>
        </w:rPr>
        <w:t>250 s.</w:t>
      </w:r>
      <w:r w:rsidRPr="00CD2E5A">
        <w:rPr>
          <w:rFonts w:ascii="Times New Roman" w:hAnsi="Times New Roman" w:cs="Times New Roman"/>
          <w:sz w:val="24"/>
          <w:szCs w:val="24"/>
        </w:rPr>
        <w:t>)</w:t>
      </w:r>
      <w:r w:rsidRPr="00796AC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5309E" w:rsidRPr="00CD2E5A" w:rsidRDefault="0025309E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309E" w:rsidRPr="00CD2E5A" w:rsidRDefault="0025309E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309E" w:rsidRPr="00CD2E5A" w:rsidRDefault="0025309E" w:rsidP="00CD2E5A">
      <w:pPr>
        <w:pStyle w:val="FormtovanvHTM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ACE">
        <w:rPr>
          <w:rFonts w:ascii="Times New Roman" w:hAnsi="Times New Roman" w:cs="Times New Roman"/>
          <w:b/>
          <w:sz w:val="24"/>
          <w:szCs w:val="24"/>
          <w:highlight w:val="yellow"/>
        </w:rPr>
        <w:t>Literatura</w:t>
      </w:r>
    </w:p>
    <w:p w:rsidR="0025309E" w:rsidRPr="00CD2E5A" w:rsidRDefault="0025309E" w:rsidP="00CD2E5A">
      <w:pPr>
        <w:pStyle w:val="FormtovanvHTM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09E" w:rsidRPr="00CD2E5A" w:rsidRDefault="0025309E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E5A">
        <w:rPr>
          <w:rFonts w:ascii="Times New Roman" w:hAnsi="Times New Roman" w:cs="Times New Roman"/>
          <w:sz w:val="24"/>
          <w:szCs w:val="24"/>
        </w:rPr>
        <w:t>Janák, Jan: Sto let českého gymnázia v</w:t>
      </w:r>
      <w:r w:rsidR="0009037E" w:rsidRPr="00CD2E5A">
        <w:rPr>
          <w:rFonts w:ascii="Times New Roman" w:hAnsi="Times New Roman" w:cs="Times New Roman"/>
          <w:sz w:val="24"/>
          <w:szCs w:val="24"/>
        </w:rPr>
        <w:t> Uherském Hradišti 1884</w:t>
      </w:r>
      <w:r w:rsidR="0009037E" w:rsidRPr="00796AC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09037E" w:rsidRPr="00CD2E5A">
        <w:rPr>
          <w:rFonts w:ascii="Times New Roman" w:hAnsi="Times New Roman" w:cs="Times New Roman"/>
          <w:sz w:val="24"/>
          <w:szCs w:val="24"/>
        </w:rPr>
        <w:t>1984 (Brno 1984).</w:t>
      </w:r>
    </w:p>
    <w:p w:rsidR="0009037E" w:rsidRPr="00CD2E5A" w:rsidRDefault="0009037E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ACE">
        <w:rPr>
          <w:rFonts w:ascii="Times New Roman" w:hAnsi="Times New Roman" w:cs="Times New Roman"/>
          <w:sz w:val="24"/>
          <w:szCs w:val="24"/>
          <w:highlight w:val="yellow"/>
        </w:rPr>
        <w:t>Kolektiv autorů (Zapletal Jaroslav, Čechová Vlasta, Heidlerová-Janíková Věra, Spielmann Petr, Holý Dušan, Vančura Jan, Nečas Jaromír, Rokyta Jan, Lapčíková Zuzana, Grycová Vlasta, Maděrič Jan):</w:t>
      </w:r>
      <w:r w:rsidRPr="00CD2E5A">
        <w:rPr>
          <w:rFonts w:ascii="Times New Roman" w:hAnsi="Times New Roman" w:cs="Times New Roman"/>
          <w:sz w:val="24"/>
          <w:szCs w:val="24"/>
        </w:rPr>
        <w:t xml:space="preserve"> Pozdrav do nebe. Vzpomínky na Jaroslava Čecha (Uherské Hradiště 2001).</w:t>
      </w:r>
    </w:p>
    <w:p w:rsidR="0009037E" w:rsidRPr="00CD2E5A" w:rsidRDefault="0009037E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E5A">
        <w:rPr>
          <w:rFonts w:ascii="Times New Roman" w:hAnsi="Times New Roman" w:cs="Times New Roman"/>
          <w:sz w:val="24"/>
          <w:szCs w:val="24"/>
        </w:rPr>
        <w:t>R</w:t>
      </w:r>
      <w:r w:rsidR="00CD2E5A" w:rsidRPr="00CD2E5A">
        <w:rPr>
          <w:rFonts w:ascii="Times New Roman" w:hAnsi="Times New Roman" w:cs="Times New Roman"/>
          <w:sz w:val="24"/>
          <w:szCs w:val="24"/>
        </w:rPr>
        <w:t>ohel</w:t>
      </w:r>
      <w:r w:rsidRPr="00CD2E5A">
        <w:rPr>
          <w:rFonts w:ascii="Times New Roman" w:hAnsi="Times New Roman" w:cs="Times New Roman"/>
          <w:sz w:val="24"/>
          <w:szCs w:val="24"/>
        </w:rPr>
        <w:t xml:space="preserve">, Jiří: </w:t>
      </w:r>
      <w:r w:rsidRPr="00CD2E5A">
        <w:rPr>
          <w:rFonts w:ascii="Times New Roman" w:hAnsi="Times New Roman" w:cs="Times New Roman"/>
          <w:iCs/>
          <w:sz w:val="24"/>
          <w:szCs w:val="24"/>
        </w:rPr>
        <w:t>František Hamada v kontextu vývoje lidové hudby na Slovácku</w:t>
      </w:r>
      <w:r w:rsidRPr="00CD2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5EF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bookmarkStart w:id="0" w:name="_GoBack"/>
      <w:bookmarkEnd w:id="0"/>
      <w:r w:rsidRPr="00CD2E5A">
        <w:rPr>
          <w:rFonts w:ascii="Times New Roman" w:hAnsi="Times New Roman" w:cs="Times New Roman"/>
          <w:sz w:val="24"/>
          <w:szCs w:val="24"/>
        </w:rPr>
        <w:t xml:space="preserve">diplomová práce Pedagogické </w:t>
      </w:r>
      <w:r w:rsidR="00CD2E5A" w:rsidRPr="00CD2E5A">
        <w:rPr>
          <w:rFonts w:ascii="Times New Roman" w:hAnsi="Times New Roman" w:cs="Times New Roman"/>
          <w:sz w:val="24"/>
          <w:szCs w:val="24"/>
        </w:rPr>
        <w:t>fakulty Masarykovy univerzity v Brně</w:t>
      </w:r>
      <w:r w:rsidR="00CD2E5A" w:rsidRPr="00796ACE">
        <w:rPr>
          <w:rFonts w:ascii="Times New Roman" w:hAnsi="Times New Roman" w:cs="Times New Roman"/>
          <w:sz w:val="24"/>
          <w:szCs w:val="24"/>
          <w:highlight w:val="yellow"/>
        </w:rPr>
        <w:t>) (</w:t>
      </w:r>
      <w:r w:rsidR="00CD2E5A" w:rsidRPr="00CD2E5A">
        <w:rPr>
          <w:rFonts w:ascii="Times New Roman" w:hAnsi="Times New Roman" w:cs="Times New Roman"/>
          <w:sz w:val="24"/>
          <w:szCs w:val="24"/>
        </w:rPr>
        <w:t>Brno 2006)</w:t>
      </w:r>
      <w:r w:rsidR="00796ACE" w:rsidRPr="00796ACE">
        <w:rPr>
          <w:rFonts w:ascii="Times New Roman" w:hAnsi="Times New Roman" w:cs="Times New Roman"/>
          <w:sz w:val="24"/>
          <w:szCs w:val="24"/>
          <w:highlight w:val="red"/>
        </w:rPr>
        <w:t>.</w:t>
      </w:r>
    </w:p>
    <w:p w:rsidR="0009037E" w:rsidRPr="00CD2E5A" w:rsidRDefault="0009037E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E5A">
        <w:rPr>
          <w:rFonts w:ascii="Times New Roman" w:hAnsi="Times New Roman" w:cs="Times New Roman"/>
          <w:sz w:val="24"/>
          <w:szCs w:val="24"/>
        </w:rPr>
        <w:t>K</w:t>
      </w:r>
      <w:r w:rsidR="00CD2E5A" w:rsidRPr="00CD2E5A">
        <w:rPr>
          <w:rFonts w:ascii="Times New Roman" w:hAnsi="Times New Roman" w:cs="Times New Roman"/>
          <w:sz w:val="24"/>
          <w:szCs w:val="24"/>
        </w:rPr>
        <w:t>áčer</w:t>
      </w:r>
      <w:r w:rsidRPr="00CD2E5A">
        <w:rPr>
          <w:rFonts w:ascii="Times New Roman" w:hAnsi="Times New Roman" w:cs="Times New Roman"/>
          <w:sz w:val="24"/>
          <w:szCs w:val="24"/>
        </w:rPr>
        <w:t xml:space="preserve">, Jan: </w:t>
      </w:r>
      <w:r w:rsidRPr="00CD2E5A">
        <w:rPr>
          <w:rFonts w:ascii="Times New Roman" w:hAnsi="Times New Roman" w:cs="Times New Roman"/>
          <w:iCs/>
          <w:sz w:val="24"/>
          <w:szCs w:val="24"/>
        </w:rPr>
        <w:t>Cimbálová muzika Jaroslava Čecha</w:t>
      </w:r>
      <w:r w:rsidRPr="00CD2E5A">
        <w:rPr>
          <w:rFonts w:ascii="Times New Roman" w:hAnsi="Times New Roman" w:cs="Times New Roman"/>
          <w:sz w:val="24"/>
          <w:szCs w:val="24"/>
        </w:rPr>
        <w:t xml:space="preserve"> (bakalářská práce </w:t>
      </w:r>
      <w:r w:rsidR="00CD2E5A" w:rsidRPr="00CD2E5A">
        <w:rPr>
          <w:rFonts w:ascii="Times New Roman" w:hAnsi="Times New Roman" w:cs="Times New Roman"/>
          <w:sz w:val="24"/>
          <w:szCs w:val="24"/>
        </w:rPr>
        <w:t>Filozofické fakulty Masarykovy univerzity v Brně</w:t>
      </w:r>
      <w:r w:rsidR="00CD2E5A" w:rsidRPr="00796ACE">
        <w:rPr>
          <w:rFonts w:ascii="Times New Roman" w:hAnsi="Times New Roman" w:cs="Times New Roman"/>
          <w:sz w:val="24"/>
          <w:szCs w:val="24"/>
          <w:highlight w:val="yellow"/>
        </w:rPr>
        <w:t>) (</w:t>
      </w:r>
      <w:r w:rsidR="00CD2E5A" w:rsidRPr="00CD2E5A">
        <w:rPr>
          <w:rFonts w:ascii="Times New Roman" w:hAnsi="Times New Roman" w:cs="Times New Roman"/>
          <w:sz w:val="24"/>
          <w:szCs w:val="24"/>
        </w:rPr>
        <w:t>Brno</w:t>
      </w:r>
      <w:r w:rsidRPr="00CD2E5A">
        <w:rPr>
          <w:rFonts w:ascii="Times New Roman" w:hAnsi="Times New Roman" w:cs="Times New Roman"/>
          <w:sz w:val="24"/>
          <w:szCs w:val="24"/>
        </w:rPr>
        <w:t xml:space="preserve"> 2009</w:t>
      </w:r>
      <w:r w:rsidR="00CD2E5A" w:rsidRPr="00CD2E5A">
        <w:rPr>
          <w:rFonts w:ascii="Times New Roman" w:hAnsi="Times New Roman" w:cs="Times New Roman"/>
          <w:sz w:val="24"/>
          <w:szCs w:val="24"/>
        </w:rPr>
        <w:t>).</w:t>
      </w:r>
    </w:p>
    <w:p w:rsidR="00CD2E5A" w:rsidRDefault="00CD2E5A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E5A">
        <w:rPr>
          <w:rFonts w:ascii="Times New Roman" w:hAnsi="Times New Roman" w:cs="Times New Roman"/>
          <w:sz w:val="24"/>
          <w:szCs w:val="24"/>
        </w:rPr>
        <w:t>Potyka, Miroslav: Vzpomínka na muzikanta a pedagoga Jaroslava Čecha (Slovácký deník, 3. 3. 2010).</w:t>
      </w:r>
    </w:p>
    <w:p w:rsidR="0079114E" w:rsidRDefault="00CD2E5A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E5A">
        <w:rPr>
          <w:rFonts w:ascii="Times New Roman" w:hAnsi="Times New Roman" w:cs="Times New Roman"/>
          <w:sz w:val="24"/>
          <w:szCs w:val="24"/>
        </w:rPr>
        <w:t xml:space="preserve">Káčer, Jan: </w:t>
      </w:r>
      <w:r w:rsidRPr="00CD2E5A">
        <w:rPr>
          <w:rFonts w:ascii="Times New Roman" w:hAnsi="Times New Roman" w:cs="Times New Roman"/>
          <w:iCs/>
          <w:sz w:val="24"/>
          <w:szCs w:val="24"/>
        </w:rPr>
        <w:t>Cimbál a cimbalisté na Uherskohradišťsku</w:t>
      </w:r>
      <w:r w:rsidRPr="00CD2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2E5A">
        <w:rPr>
          <w:rFonts w:ascii="Times New Roman" w:hAnsi="Times New Roman" w:cs="Times New Roman"/>
          <w:sz w:val="24"/>
          <w:szCs w:val="24"/>
        </w:rPr>
        <w:t>(diplomová práce Filozofické fakulty Masarykovy univerzity v Brně</w:t>
      </w:r>
      <w:r w:rsidRPr="00796ACE">
        <w:rPr>
          <w:rFonts w:ascii="Times New Roman" w:hAnsi="Times New Roman" w:cs="Times New Roman"/>
          <w:sz w:val="24"/>
          <w:szCs w:val="24"/>
          <w:highlight w:val="yellow"/>
        </w:rPr>
        <w:t>) (</w:t>
      </w:r>
      <w:r w:rsidRPr="00CD2E5A">
        <w:rPr>
          <w:rFonts w:ascii="Times New Roman" w:hAnsi="Times New Roman" w:cs="Times New Roman"/>
          <w:sz w:val="24"/>
          <w:szCs w:val="24"/>
        </w:rPr>
        <w:t>Brno 2011).</w:t>
      </w:r>
    </w:p>
    <w:p w:rsidR="00813A36" w:rsidRDefault="00813A36" w:rsidP="00CD2E5A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3A36" w:rsidRPr="00813A36" w:rsidRDefault="00813A36" w:rsidP="00CD2E5A">
      <w:pPr>
        <w:pStyle w:val="FormtovanvHTML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13A36">
        <w:rPr>
          <w:rFonts w:ascii="Times New Roman" w:hAnsi="Times New Roman" w:cs="Times New Roman"/>
          <w:i/>
          <w:sz w:val="24"/>
          <w:szCs w:val="24"/>
        </w:rPr>
        <w:t>Jiří Čevela</w:t>
      </w:r>
    </w:p>
    <w:sectPr w:rsidR="00813A36" w:rsidRPr="00813A36" w:rsidSect="00813A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26" w:rsidRDefault="00615426" w:rsidP="00734F98">
      <w:pPr>
        <w:spacing w:after="0" w:line="240" w:lineRule="auto"/>
      </w:pPr>
      <w:r>
        <w:separator/>
      </w:r>
    </w:p>
  </w:endnote>
  <w:endnote w:type="continuationSeparator" w:id="0">
    <w:p w:rsidR="00615426" w:rsidRDefault="00615426" w:rsidP="0073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26" w:rsidRDefault="00615426" w:rsidP="00734F98">
      <w:pPr>
        <w:spacing w:after="0" w:line="240" w:lineRule="auto"/>
      </w:pPr>
      <w:r>
        <w:separator/>
      </w:r>
    </w:p>
  </w:footnote>
  <w:footnote w:type="continuationSeparator" w:id="0">
    <w:p w:rsidR="00615426" w:rsidRDefault="00615426" w:rsidP="0073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4D65"/>
    <w:multiLevelType w:val="hybridMultilevel"/>
    <w:tmpl w:val="69E04C58"/>
    <w:lvl w:ilvl="0" w:tplc="8DEAE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1526"/>
    <w:multiLevelType w:val="hybridMultilevel"/>
    <w:tmpl w:val="6944DDE2"/>
    <w:lvl w:ilvl="0" w:tplc="69ECE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98"/>
    <w:rsid w:val="0009037E"/>
    <w:rsid w:val="00110C42"/>
    <w:rsid w:val="00112EE9"/>
    <w:rsid w:val="00127BAD"/>
    <w:rsid w:val="00143645"/>
    <w:rsid w:val="002363C8"/>
    <w:rsid w:val="0025309E"/>
    <w:rsid w:val="002834FF"/>
    <w:rsid w:val="003E218B"/>
    <w:rsid w:val="004C255D"/>
    <w:rsid w:val="00615426"/>
    <w:rsid w:val="00734F98"/>
    <w:rsid w:val="00752EA6"/>
    <w:rsid w:val="00781384"/>
    <w:rsid w:val="0079114E"/>
    <w:rsid w:val="00796ACE"/>
    <w:rsid w:val="00813A36"/>
    <w:rsid w:val="008929B6"/>
    <w:rsid w:val="009F5EFF"/>
    <w:rsid w:val="00A5668C"/>
    <w:rsid w:val="00A9647A"/>
    <w:rsid w:val="00A97FA9"/>
    <w:rsid w:val="00C6635E"/>
    <w:rsid w:val="00CB19C6"/>
    <w:rsid w:val="00CD2E5A"/>
    <w:rsid w:val="00DA193E"/>
    <w:rsid w:val="00DA72D0"/>
    <w:rsid w:val="00DE62E6"/>
    <w:rsid w:val="00E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9F1AD-0B73-40F9-BAF0-B7A92354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4F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4F98"/>
    <w:rPr>
      <w:sz w:val="20"/>
      <w:szCs w:val="20"/>
    </w:rPr>
  </w:style>
  <w:style w:type="character" w:customStyle="1" w:styleId="Styl1Char">
    <w:name w:val="Styl1 Char"/>
    <w:basedOn w:val="Standardnpsmoodstavce"/>
    <w:link w:val="Styl1"/>
    <w:locked/>
    <w:rsid w:val="00734F98"/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Normln"/>
    <w:link w:val="Styl1Char"/>
    <w:qFormat/>
    <w:rsid w:val="00734F98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34F98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68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645</Words>
  <Characters>3767</Characters>
  <Application>Microsoft Office Word</Application>
  <DocSecurity>0</DocSecurity>
  <Lines>70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Čevela</dc:creator>
  <cp:keywords/>
  <dc:description/>
  <cp:lastModifiedBy>Petr Kalina</cp:lastModifiedBy>
  <cp:revision>15</cp:revision>
  <dcterms:created xsi:type="dcterms:W3CDTF">2017-10-04T12:23:00Z</dcterms:created>
  <dcterms:modified xsi:type="dcterms:W3CDTF">2017-10-11T11:18:00Z</dcterms:modified>
</cp:coreProperties>
</file>