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1A" w:rsidRPr="004E68CA" w:rsidRDefault="00B14D1A" w:rsidP="00B14D1A">
      <w:pPr>
        <w:spacing w:line="360" w:lineRule="auto"/>
        <w:jc w:val="both"/>
        <w:rPr>
          <w:b/>
          <w:u w:val="single"/>
        </w:rPr>
      </w:pPr>
      <w:r w:rsidRPr="004E68CA">
        <w:rPr>
          <w:b/>
          <w:u w:val="single"/>
        </w:rPr>
        <w:t xml:space="preserve">Algoritmus určování slovesných tříd a vzorů v češtině  </w:t>
      </w:r>
    </w:p>
    <w:p w:rsidR="00B14D1A" w:rsidRPr="001E6899" w:rsidRDefault="00B14D1A" w:rsidP="00B14D1A">
      <w:pPr>
        <w:spacing w:line="360" w:lineRule="auto"/>
        <w:jc w:val="both"/>
        <w:rPr>
          <w:b/>
        </w:rPr>
      </w:pPr>
      <w:r w:rsidRPr="001E6899">
        <w:rPr>
          <w:b/>
        </w:rPr>
        <w:t xml:space="preserve">© Klára Osolsobě </w:t>
      </w:r>
    </w:p>
    <w:p w:rsidR="00B14D1A" w:rsidRPr="002D7754" w:rsidRDefault="00B14D1A" w:rsidP="00B14D1A">
      <w:pPr>
        <w:jc w:val="both"/>
      </w:pPr>
      <w:r w:rsidRPr="002D7754">
        <w:t xml:space="preserve">Algoritmus funguje v případě, že mluvčí je schopen správně tvořit všechny požadované tvary. Řada rodilých mluvčích totiž při postupu občas chybuje. Pokud např. pochybíme při tvoření infinitivu, např. máme-li zařadit do třídy/ke vzoru slovesný tvar jiný než infinitiv, a utvoříme infinitiv od příbuzného slovesa, lišícího se většinou videm/způsobem slovesného děje, je toto pochybení důvodem nesprávné odpovědi (neselže algoritmus, ale </w:t>
      </w:r>
      <w:r>
        <w:t>naše jazyková schopnost).</w:t>
      </w:r>
      <w:r>
        <w:rPr>
          <w:rStyle w:val="Znakapoznpodarou"/>
        </w:rPr>
        <w:footnoteReference w:id="1"/>
      </w:r>
    </w:p>
    <w:p w:rsidR="00B14D1A" w:rsidRPr="002D7754" w:rsidRDefault="00B14D1A" w:rsidP="00B14D1A">
      <w:pPr>
        <w:jc w:val="both"/>
      </w:pPr>
      <w:r w:rsidRPr="002D7754">
        <w:t>Dále je třeba si dát pozor na případy kolísání mezi třídami/vzory (viz níže).</w:t>
      </w:r>
      <w:r>
        <w:rPr>
          <w:rStyle w:val="Znakapoznpodarou"/>
        </w:rPr>
        <w:footnoteReference w:id="2"/>
      </w:r>
      <w:r w:rsidRPr="002D7754">
        <w:t xml:space="preserve"> </w:t>
      </w:r>
    </w:p>
    <w:p w:rsidR="00E1308C" w:rsidRDefault="00E1308C" w:rsidP="00E1308C">
      <w:pPr>
        <w:jc w:val="both"/>
      </w:pPr>
    </w:p>
    <w:p w:rsidR="00E1308C" w:rsidRPr="002C3699" w:rsidRDefault="00E1308C" w:rsidP="00E1308C">
      <w:pPr>
        <w:jc w:val="both"/>
      </w:pPr>
      <w:r w:rsidRPr="002D7754">
        <w:t xml:space="preserve">1. Utvoř </w:t>
      </w:r>
      <w:r>
        <w:t>infinitiv.</w:t>
      </w:r>
      <w:r>
        <w:rPr>
          <w:rStyle w:val="Znakapoznpodarou"/>
        </w:rPr>
        <w:footnoteReference w:id="3"/>
      </w:r>
      <w:r>
        <w:t xml:space="preserve"> Jdi na 2.</w:t>
      </w:r>
    </w:p>
    <w:p w:rsidR="00E1308C" w:rsidRPr="002D7754" w:rsidRDefault="00E1308C" w:rsidP="00E1308C">
      <w:pPr>
        <w:jc w:val="both"/>
      </w:pPr>
      <w:r w:rsidRPr="002D7754">
        <w:t xml:space="preserve">2. Infinitiv končí na </w:t>
      </w:r>
      <w:r w:rsidR="00395861">
        <w:rPr>
          <w:i/>
        </w:rPr>
        <w:t>-(</w:t>
      </w:r>
      <w:r w:rsidR="00395861" w:rsidRPr="00B95D92">
        <w:rPr>
          <w:i/>
          <w:lang w:val="it-IT"/>
        </w:rPr>
        <w:t>[</w:t>
      </w:r>
      <w:r w:rsidRPr="00AE7881">
        <w:rPr>
          <w:i/>
        </w:rPr>
        <w:t>a</w:t>
      </w:r>
      <w:r w:rsidR="00395861">
        <w:rPr>
          <w:i/>
        </w:rPr>
        <w:t>á]t)|([aá]</w:t>
      </w:r>
      <w:r w:rsidRPr="00AE7881">
        <w:rPr>
          <w:i/>
        </w:rPr>
        <w:t>ti</w:t>
      </w:r>
      <w:r w:rsidR="00395861">
        <w:rPr>
          <w:i/>
        </w:rPr>
        <w:t>)</w:t>
      </w:r>
      <w:r w:rsidRPr="002D7754">
        <w:t>.</w:t>
      </w:r>
      <w:r>
        <w:t xml:space="preserve"> </w:t>
      </w:r>
      <w:r w:rsidR="0022165F">
        <w:t>Ano:</w:t>
      </w:r>
      <w:r>
        <w:t xml:space="preserve"> Jdi na 3. </w:t>
      </w:r>
      <w:r w:rsidR="0022165F">
        <w:t>Ne:</w:t>
      </w:r>
      <w:r w:rsidRPr="003D706E">
        <w:t xml:space="preserve"> </w:t>
      </w:r>
      <w:r>
        <w:t>Jdi na 6.</w:t>
      </w:r>
    </w:p>
    <w:p w:rsidR="00E1308C" w:rsidRPr="002D7754" w:rsidRDefault="00E1308C" w:rsidP="00E1308C">
      <w:pPr>
        <w:jc w:val="both"/>
      </w:pPr>
      <w:r w:rsidRPr="002D7754">
        <w:t xml:space="preserve">3. Utvoř 3. osobu indikativu prézentu aktiva. </w:t>
      </w:r>
      <w:r>
        <w:t xml:space="preserve"> Jdi na 4.</w:t>
      </w:r>
    </w:p>
    <w:p w:rsidR="00E1308C" w:rsidRPr="002D7754" w:rsidRDefault="00E1308C" w:rsidP="00E1308C">
      <w:pPr>
        <w:jc w:val="both"/>
      </w:pPr>
      <w:r w:rsidRPr="002D7754">
        <w:t xml:space="preserve">4. 3. osoba indikativu prézentu aktiva končí na </w:t>
      </w:r>
      <w:r w:rsidRPr="00AE7881">
        <w:rPr>
          <w:i/>
        </w:rPr>
        <w:t>á</w:t>
      </w:r>
      <w:r w:rsidRPr="002D7754">
        <w:t>.</w:t>
      </w:r>
      <w:r>
        <w:t xml:space="preserve"> </w:t>
      </w:r>
      <w:r w:rsidR="0022165F">
        <w:t>Ano:</w:t>
      </w:r>
      <w:r>
        <w:t xml:space="preserve"> Jdi na 5. </w:t>
      </w:r>
      <w:r w:rsidR="0022165F">
        <w:t>Ne:</w:t>
      </w:r>
      <w:r w:rsidR="00927183">
        <w:t xml:space="preserve"> Jdi na</w:t>
      </w:r>
      <w:r w:rsidR="000C5B74">
        <w:t xml:space="preserve"> 17</w:t>
      </w:r>
      <w:r>
        <w:t>.</w:t>
      </w:r>
    </w:p>
    <w:p w:rsidR="00E1308C" w:rsidRPr="002D7754" w:rsidRDefault="00E1308C" w:rsidP="00E1308C">
      <w:pPr>
        <w:jc w:val="both"/>
      </w:pPr>
      <w:r w:rsidRPr="00521DED">
        <w:rPr>
          <w:highlight w:val="lightGray"/>
        </w:rPr>
        <w:t xml:space="preserve">5. Jde o sloveso </w:t>
      </w:r>
      <w:r w:rsidRPr="00521DED">
        <w:rPr>
          <w:b/>
          <w:highlight w:val="lightGray"/>
        </w:rPr>
        <w:t>5. tř.</w:t>
      </w:r>
      <w:r w:rsidRPr="00521DED">
        <w:rPr>
          <w:highlight w:val="lightGray"/>
        </w:rPr>
        <w:t xml:space="preserve"> vzor </w:t>
      </w:r>
      <w:r w:rsidRPr="00521DED">
        <w:rPr>
          <w:b/>
          <w:i/>
          <w:highlight w:val="lightGray"/>
        </w:rPr>
        <w:t>dělá</w:t>
      </w:r>
      <w:r w:rsidRPr="00521DED">
        <w:rPr>
          <w:highlight w:val="lightGray"/>
        </w:rPr>
        <w:t>. KONEC</w:t>
      </w:r>
    </w:p>
    <w:p w:rsidR="00E1308C" w:rsidRPr="002D7754" w:rsidRDefault="00E1308C" w:rsidP="00E1308C">
      <w:pPr>
        <w:jc w:val="both"/>
      </w:pPr>
      <w:r w:rsidRPr="002D7754">
        <w:t xml:space="preserve">6. Infinitiv končí na </w:t>
      </w:r>
      <w:r w:rsidR="008A0C58" w:rsidRPr="008A0C58">
        <w:rPr>
          <w:i/>
        </w:rPr>
        <w:t>-</w:t>
      </w:r>
      <w:r w:rsidR="008A0C58">
        <w:rPr>
          <w:i/>
        </w:rPr>
        <w:t>(</w:t>
      </w:r>
      <w:r w:rsidR="008A0C58" w:rsidRPr="008A0C58">
        <w:rPr>
          <w:i/>
        </w:rPr>
        <w:t>[</w:t>
      </w:r>
      <w:r w:rsidR="008A0C58">
        <w:rPr>
          <w:i/>
        </w:rPr>
        <w:t>eěií</w:t>
      </w:r>
      <w:r w:rsidR="008A0C58" w:rsidRPr="008A0C58">
        <w:rPr>
          <w:i/>
        </w:rPr>
        <w:t>]</w:t>
      </w:r>
      <w:r w:rsidR="008A0C58">
        <w:rPr>
          <w:i/>
        </w:rPr>
        <w:t>t)|(</w:t>
      </w:r>
      <w:r w:rsidR="008A0C58" w:rsidRPr="00C55274">
        <w:rPr>
          <w:i/>
        </w:rPr>
        <w:t>[</w:t>
      </w:r>
      <w:r w:rsidR="008A0C58">
        <w:rPr>
          <w:i/>
        </w:rPr>
        <w:t>eěií</w:t>
      </w:r>
      <w:r w:rsidR="008A0C58" w:rsidRPr="00C55274">
        <w:rPr>
          <w:i/>
        </w:rPr>
        <w:t>]</w:t>
      </w:r>
      <w:r w:rsidR="008A0C58">
        <w:rPr>
          <w:i/>
        </w:rPr>
        <w:t>ti)</w:t>
      </w:r>
      <w:r w:rsidRPr="002D7754">
        <w:t>.</w:t>
      </w:r>
      <w:r>
        <w:t xml:space="preserve"> Ano Jdi na 7.</w:t>
      </w:r>
      <w:r w:rsidRPr="002D7754">
        <w:t xml:space="preserve"> </w:t>
      </w:r>
      <w:r w:rsidR="00927183">
        <w:t xml:space="preserve"> </w:t>
      </w:r>
      <w:r w:rsidR="0022165F">
        <w:t>Ne:</w:t>
      </w:r>
      <w:r w:rsidR="00927183">
        <w:t xml:space="preserve"> Jdi na </w:t>
      </w:r>
      <w:r w:rsidR="000C5B74">
        <w:t>17</w:t>
      </w:r>
      <w:r>
        <w:t xml:space="preserve">. </w:t>
      </w:r>
    </w:p>
    <w:p w:rsidR="00E1308C" w:rsidRPr="002D7754" w:rsidRDefault="00E1308C" w:rsidP="00E1308C">
      <w:pPr>
        <w:jc w:val="both"/>
      </w:pPr>
      <w:r w:rsidRPr="002D7754">
        <w:t xml:space="preserve">7. 3. osoba indikativu prézentu aktiva končí na </w:t>
      </w:r>
      <w:r w:rsidRPr="00AE7881">
        <w:rPr>
          <w:i/>
        </w:rPr>
        <w:t>í</w:t>
      </w:r>
      <w:r w:rsidRPr="002D7754">
        <w:t xml:space="preserve">. </w:t>
      </w:r>
      <w:r w:rsidR="00927183">
        <w:t xml:space="preserve"> Ano Jdi na 8. </w:t>
      </w:r>
      <w:r w:rsidR="0022165F">
        <w:t>Ne:</w:t>
      </w:r>
      <w:r w:rsidR="00927183">
        <w:t xml:space="preserve"> Jdi na </w:t>
      </w:r>
      <w:r w:rsidR="000C5B74">
        <w:t>17</w:t>
      </w:r>
      <w:r>
        <w:t>.</w:t>
      </w:r>
    </w:p>
    <w:p w:rsidR="00E1308C" w:rsidRPr="002D7754" w:rsidRDefault="00CF1D41" w:rsidP="00E1308C">
      <w:pPr>
        <w:jc w:val="both"/>
      </w:pPr>
      <w:r>
        <w:t>8</w:t>
      </w:r>
      <w:r w:rsidR="00E1308C" w:rsidRPr="002D7754">
        <w:t xml:space="preserve">. Před infinitivní koncovkou </w:t>
      </w:r>
      <w:r w:rsidR="00395861">
        <w:t>-</w:t>
      </w:r>
      <w:r w:rsidR="00395861">
        <w:rPr>
          <w:i/>
        </w:rPr>
        <w:t>(</w:t>
      </w:r>
      <w:r w:rsidR="00E1308C" w:rsidRPr="00AE7881">
        <w:rPr>
          <w:i/>
        </w:rPr>
        <w:t>t</w:t>
      </w:r>
      <w:r w:rsidR="00395861">
        <w:rPr>
          <w:i/>
        </w:rPr>
        <w:t>)</w:t>
      </w:r>
      <w:r w:rsidR="00395861" w:rsidRPr="00395861">
        <w:rPr>
          <w:i/>
        </w:rPr>
        <w:t>|</w:t>
      </w:r>
      <w:r w:rsidR="00E1308C" w:rsidRPr="00AE7881">
        <w:rPr>
          <w:i/>
        </w:rPr>
        <w:t>(</w:t>
      </w:r>
      <w:r w:rsidR="00395861">
        <w:rPr>
          <w:i/>
        </w:rPr>
        <w:t>t</w:t>
      </w:r>
      <w:r w:rsidR="00E1308C" w:rsidRPr="00AE7881">
        <w:rPr>
          <w:i/>
        </w:rPr>
        <w:t>i)</w:t>
      </w:r>
      <w:r w:rsidR="00E1308C" w:rsidRPr="002D7754">
        <w:t xml:space="preserve"> předchází </w:t>
      </w:r>
      <w:r w:rsidR="00E1308C" w:rsidRPr="00AE7881">
        <w:rPr>
          <w:i/>
        </w:rPr>
        <w:t>i-</w:t>
      </w:r>
      <w:r w:rsidR="00E1308C" w:rsidRPr="002D7754">
        <w:t xml:space="preserve">. </w:t>
      </w:r>
      <w:r w:rsidR="0022165F">
        <w:t>Ano:</w:t>
      </w:r>
      <w:r w:rsidR="00E1308C">
        <w:t xml:space="preserve"> Jdi na </w:t>
      </w:r>
      <w:r>
        <w:t>9</w:t>
      </w:r>
      <w:r w:rsidR="00E1308C">
        <w:t xml:space="preserve">. </w:t>
      </w:r>
      <w:r w:rsidR="0022165F">
        <w:t>Ne:</w:t>
      </w:r>
      <w:r w:rsidR="00E1308C">
        <w:t xml:space="preserve"> Jdi na 1</w:t>
      </w:r>
      <w:r>
        <w:t>0</w:t>
      </w:r>
      <w:r w:rsidR="00E1308C">
        <w:t>.</w:t>
      </w:r>
    </w:p>
    <w:p w:rsidR="00E1308C" w:rsidRPr="002D7754" w:rsidRDefault="00CF1D41" w:rsidP="00E1308C">
      <w:pPr>
        <w:jc w:val="both"/>
      </w:pPr>
      <w:r w:rsidRPr="00521DED">
        <w:rPr>
          <w:highlight w:val="cyan"/>
        </w:rPr>
        <w:t>9</w:t>
      </w:r>
      <w:r w:rsidR="00E1308C" w:rsidRPr="00521DED">
        <w:rPr>
          <w:highlight w:val="cyan"/>
        </w:rPr>
        <w:t xml:space="preserve">. Jde o sloveso </w:t>
      </w:r>
      <w:r w:rsidR="00E1308C" w:rsidRPr="00521DED">
        <w:rPr>
          <w:b/>
          <w:highlight w:val="cyan"/>
        </w:rPr>
        <w:t>4. tř.</w:t>
      </w:r>
      <w:r w:rsidR="00E1308C" w:rsidRPr="00521DED">
        <w:rPr>
          <w:highlight w:val="cyan"/>
        </w:rPr>
        <w:t xml:space="preserve"> vzoru </w:t>
      </w:r>
      <w:r w:rsidR="00E1308C" w:rsidRPr="00521DED">
        <w:rPr>
          <w:b/>
          <w:i/>
          <w:highlight w:val="cyan"/>
        </w:rPr>
        <w:t>prosit</w:t>
      </w:r>
      <w:r w:rsidR="00E1308C" w:rsidRPr="00521DED">
        <w:rPr>
          <w:highlight w:val="cyan"/>
        </w:rPr>
        <w:t>. KONEC</w:t>
      </w:r>
    </w:p>
    <w:p w:rsidR="00E1308C" w:rsidRPr="002D7754" w:rsidRDefault="00E1308C" w:rsidP="00E1308C">
      <w:pPr>
        <w:jc w:val="both"/>
      </w:pPr>
      <w:r w:rsidRPr="002D7754">
        <w:t>1</w:t>
      </w:r>
      <w:r w:rsidR="00CF1D41">
        <w:t>0</w:t>
      </w:r>
      <w:r w:rsidRPr="002D7754">
        <w:t>. Před infinitivní koncovkou</w:t>
      </w:r>
      <w:r w:rsidRPr="00AE7881">
        <w:rPr>
          <w:i/>
        </w:rPr>
        <w:t xml:space="preserve"> </w:t>
      </w:r>
      <w:r w:rsidR="00395861">
        <w:t>-</w:t>
      </w:r>
      <w:r w:rsidR="00395861">
        <w:rPr>
          <w:i/>
        </w:rPr>
        <w:t>(</w:t>
      </w:r>
      <w:r w:rsidR="00395861" w:rsidRPr="00AE7881">
        <w:rPr>
          <w:i/>
        </w:rPr>
        <w:t>t</w:t>
      </w:r>
      <w:r w:rsidR="00395861">
        <w:rPr>
          <w:i/>
        </w:rPr>
        <w:t>)</w:t>
      </w:r>
      <w:r w:rsidR="00395861" w:rsidRPr="00395861">
        <w:rPr>
          <w:i/>
        </w:rPr>
        <w:t>|</w:t>
      </w:r>
      <w:r w:rsidR="00395861" w:rsidRPr="00AE7881">
        <w:rPr>
          <w:i/>
        </w:rPr>
        <w:t>(</w:t>
      </w:r>
      <w:r w:rsidR="00395861">
        <w:rPr>
          <w:i/>
        </w:rPr>
        <w:t>t</w:t>
      </w:r>
      <w:r w:rsidR="00395861" w:rsidRPr="00AE7881">
        <w:rPr>
          <w:i/>
        </w:rPr>
        <w:t>i)</w:t>
      </w:r>
      <w:r w:rsidRPr="00AE7881">
        <w:rPr>
          <w:i/>
        </w:rPr>
        <w:t>)</w:t>
      </w:r>
      <w:r w:rsidRPr="002D7754">
        <w:t xml:space="preserve"> předchází </w:t>
      </w:r>
      <w:r w:rsidR="007676E7" w:rsidRPr="007676E7">
        <w:rPr>
          <w:i/>
        </w:rPr>
        <w:t>[</w:t>
      </w:r>
      <w:r w:rsidRPr="00AE7881">
        <w:rPr>
          <w:i/>
        </w:rPr>
        <w:t>eě</w:t>
      </w:r>
      <w:r w:rsidR="007676E7">
        <w:rPr>
          <w:i/>
        </w:rPr>
        <w:t>]</w:t>
      </w:r>
      <w:r w:rsidRPr="00AE7881">
        <w:rPr>
          <w:i/>
        </w:rPr>
        <w:t>-</w:t>
      </w:r>
      <w:r w:rsidRPr="002D7754">
        <w:t xml:space="preserve">. </w:t>
      </w:r>
      <w:r w:rsidR="0022165F">
        <w:t>Ano:</w:t>
      </w:r>
      <w:r>
        <w:t xml:space="preserve"> Jdi na 1</w:t>
      </w:r>
      <w:r w:rsidR="00CF1D41">
        <w:t>1</w:t>
      </w:r>
      <w:r>
        <w:t xml:space="preserve">. </w:t>
      </w:r>
      <w:r w:rsidR="0022165F">
        <w:t>Ne:</w:t>
      </w:r>
      <w:r>
        <w:t xml:space="preserve"> Jdi na 1</w:t>
      </w:r>
      <w:r w:rsidR="00CF1D41">
        <w:t>5</w:t>
      </w:r>
      <w:r>
        <w:t>.</w:t>
      </w:r>
    </w:p>
    <w:p w:rsidR="00E1308C" w:rsidRPr="002D7754" w:rsidRDefault="00E1308C" w:rsidP="00E1308C">
      <w:pPr>
        <w:jc w:val="both"/>
      </w:pPr>
      <w:r w:rsidRPr="002D7754">
        <w:t>1</w:t>
      </w:r>
      <w:r w:rsidR="00CF1D41">
        <w:t>1</w:t>
      </w:r>
      <w:r w:rsidRPr="002D7754">
        <w:t xml:space="preserve">. Utvoř imperativ (2. os. sg.). </w:t>
      </w:r>
      <w:r>
        <w:t>Jdi na 1</w:t>
      </w:r>
      <w:r w:rsidR="00CF1D41">
        <w:t>2</w:t>
      </w:r>
      <w:r>
        <w:t>.</w:t>
      </w:r>
    </w:p>
    <w:p w:rsidR="00E1308C" w:rsidRPr="002D7754" w:rsidRDefault="00E1308C" w:rsidP="00E1308C">
      <w:pPr>
        <w:jc w:val="both"/>
      </w:pPr>
      <w:r w:rsidRPr="002D7754">
        <w:t>1</w:t>
      </w:r>
      <w:r w:rsidR="00CF1D41">
        <w:t>2</w:t>
      </w:r>
      <w:r w:rsidRPr="002D7754">
        <w:t xml:space="preserve">. Tvar končí na </w:t>
      </w:r>
      <w:r w:rsidR="007676E7">
        <w:rPr>
          <w:i/>
        </w:rPr>
        <w:t>-</w:t>
      </w:r>
      <w:r w:rsidR="007676E7" w:rsidRPr="007676E7">
        <w:rPr>
          <w:i/>
        </w:rPr>
        <w:t>[</w:t>
      </w:r>
      <w:r w:rsidRPr="00AE7881">
        <w:rPr>
          <w:i/>
        </w:rPr>
        <w:t>eě</w:t>
      </w:r>
      <w:r w:rsidR="007676E7">
        <w:rPr>
          <w:i/>
        </w:rPr>
        <w:t>]</w:t>
      </w:r>
      <w:r w:rsidRPr="00AE7881">
        <w:rPr>
          <w:i/>
        </w:rPr>
        <w:t>j</w:t>
      </w:r>
      <w:r w:rsidRPr="002D7754">
        <w:t xml:space="preserve">. </w:t>
      </w:r>
      <w:r w:rsidR="0022165F">
        <w:t>Ano:</w:t>
      </w:r>
      <w:r>
        <w:t xml:space="preserve"> Jdi na 1</w:t>
      </w:r>
      <w:r w:rsidR="00CF1D41">
        <w:t>3</w:t>
      </w:r>
      <w:r>
        <w:t xml:space="preserve">. </w:t>
      </w:r>
      <w:r w:rsidR="0022165F">
        <w:t>Ne:</w:t>
      </w:r>
      <w:r>
        <w:t xml:space="preserve"> Jdi na 1</w:t>
      </w:r>
      <w:r w:rsidR="00CF1D41">
        <w:t>4</w:t>
      </w:r>
      <w:r>
        <w:t>.</w:t>
      </w:r>
    </w:p>
    <w:p w:rsidR="00E1308C" w:rsidRPr="00521DED" w:rsidRDefault="00E1308C" w:rsidP="00E1308C">
      <w:pPr>
        <w:jc w:val="both"/>
        <w:rPr>
          <w:highlight w:val="cyan"/>
        </w:rPr>
      </w:pPr>
      <w:r w:rsidRPr="00521DED">
        <w:rPr>
          <w:highlight w:val="cyan"/>
        </w:rPr>
        <w:t>1</w:t>
      </w:r>
      <w:r w:rsidR="00CF1D41" w:rsidRPr="00521DED">
        <w:rPr>
          <w:highlight w:val="cyan"/>
        </w:rPr>
        <w:t>3</w:t>
      </w:r>
      <w:r w:rsidRPr="00521DED">
        <w:rPr>
          <w:highlight w:val="cyan"/>
        </w:rPr>
        <w:t xml:space="preserve">. Jde o sloveso </w:t>
      </w:r>
      <w:r w:rsidRPr="00521DED">
        <w:rPr>
          <w:b/>
          <w:highlight w:val="cyan"/>
        </w:rPr>
        <w:t>4. tř.</w:t>
      </w:r>
      <w:r w:rsidRPr="00521DED">
        <w:rPr>
          <w:highlight w:val="cyan"/>
        </w:rPr>
        <w:t xml:space="preserve"> vzoru </w:t>
      </w:r>
      <w:r w:rsidRPr="00521DED">
        <w:rPr>
          <w:b/>
          <w:i/>
          <w:highlight w:val="cyan"/>
        </w:rPr>
        <w:t>sázet</w:t>
      </w:r>
      <w:r w:rsidRPr="00521DED">
        <w:rPr>
          <w:highlight w:val="cyan"/>
        </w:rPr>
        <w:t>. KONEC</w:t>
      </w:r>
    </w:p>
    <w:p w:rsidR="00E1308C" w:rsidRPr="002D7754" w:rsidRDefault="00E1308C" w:rsidP="00E1308C">
      <w:pPr>
        <w:jc w:val="both"/>
      </w:pPr>
      <w:r w:rsidRPr="00521DED">
        <w:rPr>
          <w:highlight w:val="cyan"/>
        </w:rPr>
        <w:t>1</w:t>
      </w:r>
      <w:r w:rsidR="00CF1D41" w:rsidRPr="00521DED">
        <w:rPr>
          <w:highlight w:val="cyan"/>
        </w:rPr>
        <w:t>4</w:t>
      </w:r>
      <w:r w:rsidRPr="00521DED">
        <w:rPr>
          <w:highlight w:val="cyan"/>
        </w:rPr>
        <w:t xml:space="preserve">. Jde o sloveso </w:t>
      </w:r>
      <w:r w:rsidRPr="00521DED">
        <w:rPr>
          <w:b/>
          <w:highlight w:val="cyan"/>
        </w:rPr>
        <w:t>4. tř.</w:t>
      </w:r>
      <w:r w:rsidRPr="00521DED">
        <w:rPr>
          <w:highlight w:val="cyan"/>
        </w:rPr>
        <w:t xml:space="preserve"> vzoru </w:t>
      </w:r>
      <w:r w:rsidRPr="00521DED">
        <w:rPr>
          <w:b/>
          <w:i/>
          <w:highlight w:val="cyan"/>
        </w:rPr>
        <w:t>trpět</w:t>
      </w:r>
      <w:r w:rsidRPr="00521DED">
        <w:rPr>
          <w:highlight w:val="cyan"/>
        </w:rPr>
        <w:t>. KONEC</w:t>
      </w:r>
    </w:p>
    <w:p w:rsidR="00E1308C" w:rsidRPr="002D7754" w:rsidRDefault="00E1308C" w:rsidP="00E1308C">
      <w:pPr>
        <w:jc w:val="both"/>
      </w:pPr>
      <w:r w:rsidRPr="002D7754">
        <w:t>1</w:t>
      </w:r>
      <w:r w:rsidR="000C5B74">
        <w:t>5</w:t>
      </w:r>
      <w:r w:rsidRPr="002D7754">
        <w:t xml:space="preserve">. </w:t>
      </w:r>
      <w:r w:rsidR="000C5B74" w:rsidRPr="002D7754">
        <w:t>Utvoř tvar l-ového příčestí.</w:t>
      </w:r>
      <w:r w:rsidRPr="002D7754">
        <w:t xml:space="preserve"> </w:t>
      </w:r>
      <w:r>
        <w:t>Jdi na 1</w:t>
      </w:r>
      <w:r w:rsidR="000C5B74">
        <w:t>6</w:t>
      </w:r>
      <w:r>
        <w:t>.</w:t>
      </w:r>
    </w:p>
    <w:p w:rsidR="00E1308C" w:rsidRPr="002D7754" w:rsidRDefault="00E1308C" w:rsidP="00E1308C">
      <w:pPr>
        <w:jc w:val="both"/>
      </w:pPr>
      <w:r w:rsidRPr="002D7754">
        <w:t>1</w:t>
      </w:r>
      <w:r w:rsidR="000C5B74">
        <w:t>6</w:t>
      </w:r>
      <w:r w:rsidRPr="002D7754">
        <w:t xml:space="preserve">. Před </w:t>
      </w:r>
      <w:r>
        <w:rPr>
          <w:i/>
        </w:rPr>
        <w:t>-</w:t>
      </w:r>
      <w:r w:rsidRPr="00AE7881">
        <w:rPr>
          <w:i/>
        </w:rPr>
        <w:t>l</w:t>
      </w:r>
      <w:r w:rsidRPr="002D7754">
        <w:t xml:space="preserve"> předchází </w:t>
      </w:r>
      <w:r w:rsidRPr="00AE7881">
        <w:rPr>
          <w:i/>
        </w:rPr>
        <w:t>i-</w:t>
      </w:r>
      <w:r w:rsidRPr="002D7754">
        <w:t xml:space="preserve">. </w:t>
      </w:r>
      <w:r w:rsidR="0022165F">
        <w:t>Ano:</w:t>
      </w:r>
      <w:r>
        <w:t xml:space="preserve"> Jdi na </w:t>
      </w:r>
      <w:r w:rsidR="000C5B74">
        <w:t>9</w:t>
      </w:r>
      <w:r>
        <w:t xml:space="preserve">. </w:t>
      </w:r>
      <w:r w:rsidR="0022165F">
        <w:t>Ne:</w:t>
      </w:r>
      <w:r>
        <w:t xml:space="preserve"> Jdi na </w:t>
      </w:r>
      <w:r w:rsidR="00CF1D41">
        <w:t>1</w:t>
      </w:r>
      <w:r w:rsidR="000C5B74">
        <w:t>1</w:t>
      </w:r>
      <w:r>
        <w:t>.</w:t>
      </w:r>
    </w:p>
    <w:p w:rsidR="00E1308C" w:rsidRPr="002D7754" w:rsidRDefault="000C5B74" w:rsidP="00E1308C">
      <w:pPr>
        <w:jc w:val="both"/>
      </w:pPr>
      <w:r>
        <w:t>17</w:t>
      </w:r>
      <w:r w:rsidR="00E1308C" w:rsidRPr="002D7754">
        <w:t xml:space="preserve">. Infinitiv končí na </w:t>
      </w:r>
      <w:r w:rsidR="008F417F">
        <w:rPr>
          <w:i/>
        </w:rPr>
        <w:t>-(</w:t>
      </w:r>
      <w:r w:rsidR="008A0C58">
        <w:rPr>
          <w:i/>
        </w:rPr>
        <w:t>(</w:t>
      </w:r>
      <w:r w:rsidR="008A0C58" w:rsidRPr="00C55274">
        <w:rPr>
          <w:i/>
        </w:rPr>
        <w:t>[</w:t>
      </w:r>
      <w:r w:rsidR="008A0C58">
        <w:rPr>
          <w:i/>
        </w:rPr>
        <w:t>áeěíý</w:t>
      </w:r>
      <w:r w:rsidR="008F417F" w:rsidRPr="00C55274">
        <w:rPr>
          <w:i/>
        </w:rPr>
        <w:t>]</w:t>
      </w:r>
      <w:r w:rsidR="008A0C58" w:rsidRPr="008A0C58">
        <w:rPr>
          <w:i/>
        </w:rPr>
        <w:t>|</w:t>
      </w:r>
      <w:r w:rsidR="008A0C58">
        <w:rPr>
          <w:i/>
        </w:rPr>
        <w:t>(ova)</w:t>
      </w:r>
      <w:r w:rsidR="008A0C58" w:rsidRPr="008A0C58">
        <w:rPr>
          <w:i/>
        </w:rPr>
        <w:t>|</w:t>
      </w:r>
      <w:r w:rsidR="008A0C58">
        <w:rPr>
          <w:i/>
        </w:rPr>
        <w:t>(ou)</w:t>
      </w:r>
      <w:r w:rsidR="008F417F">
        <w:rPr>
          <w:i/>
        </w:rPr>
        <w:t>)</w:t>
      </w:r>
      <w:r w:rsidR="008A0C58">
        <w:rPr>
          <w:i/>
        </w:rPr>
        <w:t>t</w:t>
      </w:r>
      <w:r w:rsidR="008F417F">
        <w:rPr>
          <w:i/>
        </w:rPr>
        <w:t>)</w:t>
      </w:r>
      <w:r w:rsidR="008A0C58" w:rsidRPr="008A0C58">
        <w:rPr>
          <w:i/>
        </w:rPr>
        <w:t>|</w:t>
      </w:r>
      <w:r w:rsidR="008F417F">
        <w:rPr>
          <w:i/>
        </w:rPr>
        <w:t>(</w:t>
      </w:r>
      <w:r w:rsidR="008A0C58" w:rsidRPr="008A0C58">
        <w:rPr>
          <w:i/>
        </w:rPr>
        <w:t>(</w:t>
      </w:r>
      <w:r w:rsidR="008A0C58" w:rsidRPr="00C55274">
        <w:rPr>
          <w:i/>
        </w:rPr>
        <w:t>[</w:t>
      </w:r>
      <w:r w:rsidR="008A0C58">
        <w:rPr>
          <w:i/>
        </w:rPr>
        <w:t>áeěíý</w:t>
      </w:r>
      <w:r w:rsidR="008F417F" w:rsidRPr="00C55274">
        <w:rPr>
          <w:i/>
        </w:rPr>
        <w:t>]</w:t>
      </w:r>
      <w:r w:rsidR="008A0C58" w:rsidRPr="008A0C58">
        <w:rPr>
          <w:i/>
        </w:rPr>
        <w:t>|</w:t>
      </w:r>
      <w:r w:rsidR="008A0C58">
        <w:rPr>
          <w:i/>
        </w:rPr>
        <w:t>(ova)</w:t>
      </w:r>
      <w:r w:rsidR="008A0C58" w:rsidRPr="008A0C58">
        <w:rPr>
          <w:i/>
        </w:rPr>
        <w:t>|</w:t>
      </w:r>
      <w:r w:rsidR="008A0C58">
        <w:rPr>
          <w:i/>
        </w:rPr>
        <w:t>(ou)</w:t>
      </w:r>
      <w:r w:rsidR="008F417F">
        <w:rPr>
          <w:i/>
        </w:rPr>
        <w:t>)</w:t>
      </w:r>
      <w:r w:rsidR="008A0C58">
        <w:rPr>
          <w:i/>
        </w:rPr>
        <w:t>ti</w:t>
      </w:r>
      <w:r w:rsidR="008F417F">
        <w:rPr>
          <w:i/>
        </w:rPr>
        <w:t>)</w:t>
      </w:r>
      <w:r w:rsidR="00E1308C" w:rsidRPr="002D7754">
        <w:t xml:space="preserve">. </w:t>
      </w:r>
      <w:r w:rsidR="0022165F">
        <w:t>Ano:</w:t>
      </w:r>
      <w:r w:rsidR="00E1308C">
        <w:t xml:space="preserve"> Jdi na </w:t>
      </w:r>
      <w:r>
        <w:t>18</w:t>
      </w:r>
      <w:r w:rsidR="00E1308C">
        <w:t xml:space="preserve">. </w:t>
      </w:r>
      <w:r w:rsidR="0022165F">
        <w:t>Ne:</w:t>
      </w:r>
      <w:r w:rsidR="00E1308C">
        <w:t xml:space="preserve"> Jdi na </w:t>
      </w:r>
      <w:r w:rsidR="00F977B0">
        <w:t>3</w:t>
      </w:r>
      <w:r w:rsidR="00821BBD">
        <w:t>1</w:t>
      </w:r>
      <w:r w:rsidR="00E1308C">
        <w:t>.</w:t>
      </w:r>
    </w:p>
    <w:p w:rsidR="00E1308C" w:rsidRPr="002D7754" w:rsidRDefault="000C5B74" w:rsidP="00E1308C">
      <w:pPr>
        <w:jc w:val="both"/>
      </w:pPr>
      <w:r>
        <w:t>18</w:t>
      </w:r>
      <w:r w:rsidR="00E1308C" w:rsidRPr="002D7754">
        <w:t xml:space="preserve">. 3. osoba indikativu prézentu aktiva končí na </w:t>
      </w:r>
      <w:r w:rsidR="00E1308C">
        <w:rPr>
          <w:i/>
        </w:rPr>
        <w:t>-</w:t>
      </w:r>
      <w:r w:rsidR="00E1308C" w:rsidRPr="00AE7881">
        <w:rPr>
          <w:i/>
        </w:rPr>
        <w:t>je</w:t>
      </w:r>
      <w:r w:rsidR="00E1308C" w:rsidRPr="002D7754">
        <w:t xml:space="preserve">. </w:t>
      </w:r>
      <w:r w:rsidR="00E1308C">
        <w:t xml:space="preserve"> </w:t>
      </w:r>
      <w:r w:rsidR="0022165F">
        <w:t>Ano:</w:t>
      </w:r>
      <w:r w:rsidR="00E1308C">
        <w:t xml:space="preserve"> Jdi na </w:t>
      </w:r>
      <w:r>
        <w:t>19</w:t>
      </w:r>
      <w:r w:rsidR="00E1308C">
        <w:t xml:space="preserve">. </w:t>
      </w:r>
      <w:r w:rsidR="0022165F">
        <w:t>Ne:</w:t>
      </w:r>
      <w:r w:rsidR="00E1308C">
        <w:t xml:space="preserve"> Jdi na </w:t>
      </w:r>
      <w:r>
        <w:t>23</w:t>
      </w:r>
      <w:r w:rsidR="00E1308C">
        <w:t>.</w:t>
      </w:r>
    </w:p>
    <w:p w:rsidR="00E1308C" w:rsidRPr="001B2506" w:rsidRDefault="000C5B74" w:rsidP="00E1308C">
      <w:pPr>
        <w:jc w:val="both"/>
      </w:pPr>
      <w:r>
        <w:t>19</w:t>
      </w:r>
      <w:r w:rsidR="00E1308C" w:rsidRPr="001B2506">
        <w:t xml:space="preserve">. Před infinitivní koncovkou </w:t>
      </w:r>
      <w:r w:rsidR="00395861">
        <w:t>-</w:t>
      </w:r>
      <w:r w:rsidR="00395861">
        <w:rPr>
          <w:i/>
        </w:rPr>
        <w:t>(</w:t>
      </w:r>
      <w:r w:rsidR="00395861" w:rsidRPr="00AE7881">
        <w:rPr>
          <w:i/>
        </w:rPr>
        <w:t>t</w:t>
      </w:r>
      <w:r w:rsidR="00395861">
        <w:rPr>
          <w:i/>
        </w:rPr>
        <w:t>)</w:t>
      </w:r>
      <w:r w:rsidR="00395861" w:rsidRPr="00395861">
        <w:rPr>
          <w:i/>
        </w:rPr>
        <w:t>|</w:t>
      </w:r>
      <w:r w:rsidR="00395861" w:rsidRPr="00AE7881">
        <w:rPr>
          <w:i/>
        </w:rPr>
        <w:t>(</w:t>
      </w:r>
      <w:r w:rsidR="00395861">
        <w:rPr>
          <w:i/>
        </w:rPr>
        <w:t>t</w:t>
      </w:r>
      <w:r w:rsidR="00395861" w:rsidRPr="00AE7881">
        <w:rPr>
          <w:i/>
        </w:rPr>
        <w:t>i)</w:t>
      </w:r>
      <w:r w:rsidR="00E1308C" w:rsidRPr="001B2506">
        <w:t xml:space="preserve"> předchází </w:t>
      </w:r>
      <w:r w:rsidR="00E1308C" w:rsidRPr="001B2506">
        <w:rPr>
          <w:i/>
        </w:rPr>
        <w:t>ova-</w:t>
      </w:r>
      <w:r w:rsidR="00E1308C" w:rsidRPr="001B2506">
        <w:t xml:space="preserve">. </w:t>
      </w:r>
      <w:r w:rsidR="00E1308C">
        <w:t xml:space="preserve"> </w:t>
      </w:r>
      <w:r w:rsidR="0022165F">
        <w:t>Ano:</w:t>
      </w:r>
      <w:r w:rsidR="00E1308C">
        <w:t xml:space="preserve"> Jdi na </w:t>
      </w:r>
      <w:r>
        <w:t>20</w:t>
      </w:r>
      <w:r w:rsidR="00E1308C">
        <w:t xml:space="preserve">. </w:t>
      </w:r>
      <w:r w:rsidR="0022165F">
        <w:t>Ne:</w:t>
      </w:r>
      <w:r w:rsidR="00E1308C">
        <w:t xml:space="preserve"> Jdi na </w:t>
      </w:r>
      <w:r>
        <w:t>21</w:t>
      </w:r>
      <w:r w:rsidR="00E1308C" w:rsidRPr="001B2506">
        <w:t>.</w:t>
      </w:r>
    </w:p>
    <w:p w:rsidR="00E1308C" w:rsidRPr="001B2506" w:rsidRDefault="00E1308C" w:rsidP="00E1308C">
      <w:pPr>
        <w:jc w:val="both"/>
      </w:pPr>
      <w:r w:rsidRPr="00521DED">
        <w:rPr>
          <w:highlight w:val="yellow"/>
        </w:rPr>
        <w:t>2</w:t>
      </w:r>
      <w:r w:rsidR="000C5B74" w:rsidRPr="00521DED">
        <w:rPr>
          <w:highlight w:val="yellow"/>
        </w:rPr>
        <w:t>0</w:t>
      </w:r>
      <w:r w:rsidRPr="00521DED">
        <w:rPr>
          <w:highlight w:val="yellow"/>
        </w:rPr>
        <w:t xml:space="preserve">. Jde o sloveso </w:t>
      </w:r>
      <w:r w:rsidRPr="00521DED">
        <w:rPr>
          <w:b/>
          <w:highlight w:val="yellow"/>
        </w:rPr>
        <w:t>3. tř.</w:t>
      </w:r>
      <w:r w:rsidRPr="00521DED">
        <w:rPr>
          <w:highlight w:val="yellow"/>
        </w:rPr>
        <w:t xml:space="preserve"> vzoru </w:t>
      </w:r>
      <w:r w:rsidRPr="00521DED">
        <w:rPr>
          <w:b/>
          <w:i/>
          <w:highlight w:val="yellow"/>
        </w:rPr>
        <w:t>kupovat</w:t>
      </w:r>
      <w:r w:rsidRPr="00521DED">
        <w:rPr>
          <w:highlight w:val="yellow"/>
        </w:rPr>
        <w:t>. KONEC</w:t>
      </w:r>
    </w:p>
    <w:p w:rsidR="00E1308C" w:rsidRPr="001B2506" w:rsidRDefault="00E1308C" w:rsidP="00E1308C">
      <w:pPr>
        <w:jc w:val="both"/>
      </w:pPr>
      <w:r>
        <w:t>2</w:t>
      </w:r>
      <w:r w:rsidR="000C5B74">
        <w:t>1</w:t>
      </w:r>
      <w:r w:rsidRPr="001B2506">
        <w:t xml:space="preserve">. </w:t>
      </w:r>
      <w:r w:rsidR="00821BBD">
        <w:t>T</w:t>
      </w:r>
      <w:r w:rsidR="00B95D92">
        <w:t xml:space="preserve">var není pouze </w:t>
      </w:r>
      <w:r w:rsidR="00B95D92">
        <w:rPr>
          <w:i/>
        </w:rPr>
        <w:t>je</w:t>
      </w:r>
      <w:r w:rsidR="00B95D92">
        <w:t xml:space="preserve"> (</w:t>
      </w:r>
      <w:r w:rsidR="00821BBD" w:rsidRPr="00AD61C4">
        <w:rPr>
          <w:lang w:val="da-DK"/>
        </w:rPr>
        <w:t>&lt;</w:t>
      </w:r>
      <w:r w:rsidR="00B95D92">
        <w:rPr>
          <w:i/>
        </w:rPr>
        <w:t>být</w:t>
      </w:r>
      <w:r w:rsidR="00B95D92">
        <w:t>)</w:t>
      </w:r>
      <w:r w:rsidRPr="001B2506">
        <w:t xml:space="preserve">. </w:t>
      </w:r>
      <w:r w:rsidR="0022165F">
        <w:t>Ano:</w:t>
      </w:r>
      <w:r>
        <w:t xml:space="preserve"> Jdi na 2</w:t>
      </w:r>
      <w:r w:rsidR="000C5B74">
        <w:t>2</w:t>
      </w:r>
      <w:r w:rsidRPr="001B2506">
        <w:t xml:space="preserve">. </w:t>
      </w:r>
      <w:r w:rsidR="0022165F" w:rsidRPr="00A10BDF">
        <w:rPr>
          <w:highlight w:val="darkYellow"/>
        </w:rPr>
        <w:t>Ne:</w:t>
      </w:r>
      <w:r w:rsidRPr="00A10BDF">
        <w:rPr>
          <w:highlight w:val="darkYellow"/>
        </w:rPr>
        <w:t xml:space="preserve"> Jdi na </w:t>
      </w:r>
      <w:r w:rsidR="007238AC" w:rsidRPr="00A10BDF">
        <w:rPr>
          <w:highlight w:val="darkYellow"/>
        </w:rPr>
        <w:t>4</w:t>
      </w:r>
      <w:r w:rsidR="00821BBD" w:rsidRPr="00A10BDF">
        <w:rPr>
          <w:highlight w:val="darkYellow"/>
        </w:rPr>
        <w:t>5</w:t>
      </w:r>
      <w:r w:rsidR="00A572D6" w:rsidRPr="00A10BDF">
        <w:rPr>
          <w:highlight w:val="darkYellow"/>
        </w:rPr>
        <w:t xml:space="preserve"> </w:t>
      </w:r>
      <w:r w:rsidRPr="00A10BDF">
        <w:rPr>
          <w:color w:val="FF0000"/>
          <w:highlight w:val="darkYellow"/>
        </w:rPr>
        <w:t>(</w:t>
      </w:r>
      <w:r w:rsidRPr="00A10BDF">
        <w:rPr>
          <w:i/>
          <w:color w:val="FF0000"/>
          <w:highlight w:val="darkYellow"/>
        </w:rPr>
        <w:t>být</w:t>
      </w:r>
      <w:r w:rsidRPr="00A10BDF">
        <w:rPr>
          <w:color w:val="FF0000"/>
          <w:highlight w:val="darkYellow"/>
        </w:rPr>
        <w:t>)</w:t>
      </w:r>
      <w:r w:rsidRPr="00A10BDF">
        <w:rPr>
          <w:highlight w:val="darkYellow"/>
        </w:rPr>
        <w:t>.</w:t>
      </w:r>
    </w:p>
    <w:p w:rsidR="00E1308C" w:rsidRPr="001B2506" w:rsidRDefault="00E1308C" w:rsidP="00E1308C">
      <w:pPr>
        <w:jc w:val="both"/>
      </w:pPr>
      <w:r w:rsidRPr="00521DED">
        <w:rPr>
          <w:highlight w:val="yellow"/>
        </w:rPr>
        <w:t>2</w:t>
      </w:r>
      <w:r w:rsidR="000C5B74" w:rsidRPr="00521DED">
        <w:rPr>
          <w:highlight w:val="yellow"/>
        </w:rPr>
        <w:t>2</w:t>
      </w:r>
      <w:r w:rsidRPr="00521DED">
        <w:rPr>
          <w:highlight w:val="yellow"/>
        </w:rPr>
        <w:t xml:space="preserve">. Jde o sloveso </w:t>
      </w:r>
      <w:r w:rsidRPr="00521DED">
        <w:rPr>
          <w:b/>
          <w:highlight w:val="yellow"/>
        </w:rPr>
        <w:t>3. tř.</w:t>
      </w:r>
      <w:r w:rsidRPr="00521DED">
        <w:rPr>
          <w:highlight w:val="yellow"/>
        </w:rPr>
        <w:t xml:space="preserve"> vzoru </w:t>
      </w:r>
      <w:r w:rsidRPr="00521DED">
        <w:rPr>
          <w:i/>
          <w:highlight w:val="yellow"/>
        </w:rPr>
        <w:t>krýt</w:t>
      </w:r>
      <w:r w:rsidRPr="00521DED">
        <w:rPr>
          <w:highlight w:val="yellow"/>
        </w:rPr>
        <w:t>. KONEC</w:t>
      </w:r>
    </w:p>
    <w:p w:rsidR="00E1308C" w:rsidRPr="002D7754" w:rsidRDefault="00E1308C" w:rsidP="00E1308C">
      <w:pPr>
        <w:jc w:val="both"/>
      </w:pPr>
      <w:r>
        <w:t>2</w:t>
      </w:r>
      <w:r w:rsidR="000C5B74">
        <w:t>3</w:t>
      </w:r>
      <w:r w:rsidRPr="001B2506">
        <w:t xml:space="preserve">. Infinitiv končí na </w:t>
      </w:r>
      <w:r w:rsidR="008F417F">
        <w:rPr>
          <w:i/>
        </w:rPr>
        <w:t>-(</w:t>
      </w:r>
      <w:r w:rsidR="008F417F" w:rsidRPr="008F417F">
        <w:rPr>
          <w:i/>
        </w:rPr>
        <w:t>[</w:t>
      </w:r>
      <w:r w:rsidRPr="001B2506">
        <w:rPr>
          <w:i/>
        </w:rPr>
        <w:t>n</w:t>
      </w:r>
      <w:r w:rsidR="008F417F">
        <w:rPr>
          <w:i/>
        </w:rPr>
        <w:t>m]</w:t>
      </w:r>
      <w:r w:rsidRPr="001B2506">
        <w:rPr>
          <w:i/>
        </w:rPr>
        <w:t>out</w:t>
      </w:r>
      <w:r w:rsidR="008F417F">
        <w:rPr>
          <w:i/>
        </w:rPr>
        <w:t>)</w:t>
      </w:r>
      <w:r w:rsidR="008F417F" w:rsidRPr="008F417F">
        <w:rPr>
          <w:i/>
        </w:rPr>
        <w:t>|([</w:t>
      </w:r>
      <w:r w:rsidR="008F417F" w:rsidRPr="001B2506">
        <w:rPr>
          <w:i/>
        </w:rPr>
        <w:t>n</w:t>
      </w:r>
      <w:r w:rsidR="008F417F">
        <w:rPr>
          <w:i/>
        </w:rPr>
        <w:t>m]outi)</w:t>
      </w:r>
      <w:r w:rsidRPr="001B2506">
        <w:t xml:space="preserve">. </w:t>
      </w:r>
      <w:r w:rsidR="0022165F">
        <w:t>Ano:</w:t>
      </w:r>
      <w:r>
        <w:t xml:space="preserve"> Jdi na </w:t>
      </w:r>
      <w:r w:rsidR="00CB2517">
        <w:t>2</w:t>
      </w:r>
      <w:r w:rsidR="000C5B74">
        <w:t>4</w:t>
      </w:r>
      <w:r>
        <w:t xml:space="preserve">. </w:t>
      </w:r>
      <w:r w:rsidR="0022165F">
        <w:t>Ne:</w:t>
      </w:r>
      <w:r>
        <w:t xml:space="preserve"> Jdi na </w:t>
      </w:r>
      <w:r w:rsidR="00F977B0">
        <w:t>3</w:t>
      </w:r>
      <w:r w:rsidR="00821BBD">
        <w:t>1</w:t>
      </w:r>
      <w:r>
        <w:t>.</w:t>
      </w:r>
    </w:p>
    <w:p w:rsidR="00E1308C" w:rsidRPr="005D45E2" w:rsidRDefault="00CB2517" w:rsidP="00E1308C">
      <w:pPr>
        <w:jc w:val="both"/>
        <w:rPr>
          <w:i/>
          <w:color w:val="FF0000"/>
        </w:rPr>
      </w:pPr>
      <w:r>
        <w:t>2</w:t>
      </w:r>
      <w:r w:rsidR="000C5B74">
        <w:t>4</w:t>
      </w:r>
      <w:r w:rsidR="00E1308C" w:rsidRPr="002D7754">
        <w:t xml:space="preserve">. 3. osoba indikativu prézentu aktiva končí na </w:t>
      </w:r>
      <w:r w:rsidR="007676E7">
        <w:rPr>
          <w:i/>
        </w:rPr>
        <w:t>-[</w:t>
      </w:r>
      <w:r w:rsidR="00E1308C" w:rsidRPr="00AE7881">
        <w:rPr>
          <w:i/>
        </w:rPr>
        <w:t>nm</w:t>
      </w:r>
      <w:r w:rsidR="007676E7">
        <w:rPr>
          <w:i/>
        </w:rPr>
        <w:t>]</w:t>
      </w:r>
      <w:r w:rsidR="00E1308C" w:rsidRPr="00AE7881">
        <w:rPr>
          <w:i/>
        </w:rPr>
        <w:t>e</w:t>
      </w:r>
      <w:r w:rsidR="00E1308C" w:rsidRPr="002D7754">
        <w:t xml:space="preserve">. </w:t>
      </w:r>
      <w:r w:rsidR="0022165F">
        <w:t>Ano:</w:t>
      </w:r>
      <w:r w:rsidR="00E1308C">
        <w:t xml:space="preserve"> Jdi na </w:t>
      </w:r>
      <w:r w:rsidR="000C5B74">
        <w:t>25</w:t>
      </w:r>
      <w:r w:rsidR="00E1308C">
        <w:t xml:space="preserve">. </w:t>
      </w:r>
      <w:r w:rsidR="0022165F" w:rsidRPr="00A10BDF">
        <w:rPr>
          <w:highlight w:val="darkGray"/>
        </w:rPr>
        <w:t>Ne:</w:t>
      </w:r>
      <w:r w:rsidR="00E1308C" w:rsidRPr="00A10BDF">
        <w:rPr>
          <w:highlight w:val="darkGray"/>
        </w:rPr>
        <w:t xml:space="preserve"> Jdi na </w:t>
      </w:r>
      <w:r w:rsidR="009A441E" w:rsidRPr="00A10BDF">
        <w:rPr>
          <w:highlight w:val="darkGray"/>
        </w:rPr>
        <w:t>46.</w:t>
      </w:r>
      <w:r w:rsidR="00E1308C" w:rsidRPr="00A10BDF">
        <w:rPr>
          <w:highlight w:val="darkGray"/>
        </w:rPr>
        <w:t xml:space="preserve"> </w:t>
      </w:r>
      <w:r w:rsidR="00E1308C" w:rsidRPr="00A10BDF">
        <w:rPr>
          <w:i/>
          <w:color w:val="FF0000"/>
          <w:highlight w:val="darkGray"/>
        </w:rPr>
        <w:t>(zabřede).</w:t>
      </w:r>
    </w:p>
    <w:p w:rsidR="00E1308C" w:rsidRPr="002D7754" w:rsidRDefault="000C5B74" w:rsidP="00E1308C">
      <w:pPr>
        <w:jc w:val="both"/>
      </w:pPr>
      <w:r>
        <w:t>25</w:t>
      </w:r>
      <w:r w:rsidR="00E1308C" w:rsidRPr="002D7754">
        <w:t xml:space="preserve">. Před infinitivní koncovkou </w:t>
      </w:r>
      <w:r w:rsidR="00395861">
        <w:t>-</w:t>
      </w:r>
      <w:r w:rsidR="00395861">
        <w:rPr>
          <w:i/>
        </w:rPr>
        <w:t>(</w:t>
      </w:r>
      <w:r w:rsidR="00395861" w:rsidRPr="00AE7881">
        <w:rPr>
          <w:i/>
        </w:rPr>
        <w:t>t</w:t>
      </w:r>
      <w:r w:rsidR="00395861">
        <w:rPr>
          <w:i/>
        </w:rPr>
        <w:t>)</w:t>
      </w:r>
      <w:r w:rsidR="00395861" w:rsidRPr="00395861">
        <w:rPr>
          <w:i/>
        </w:rPr>
        <w:t>|</w:t>
      </w:r>
      <w:r w:rsidR="00395861" w:rsidRPr="00AE7881">
        <w:rPr>
          <w:i/>
        </w:rPr>
        <w:t>(</w:t>
      </w:r>
      <w:r w:rsidR="00395861">
        <w:rPr>
          <w:i/>
        </w:rPr>
        <w:t>t</w:t>
      </w:r>
      <w:r w:rsidR="00395861" w:rsidRPr="00AE7881">
        <w:rPr>
          <w:i/>
        </w:rPr>
        <w:t>i)</w:t>
      </w:r>
      <w:r w:rsidR="00E1308C" w:rsidRPr="002D7754">
        <w:t xml:space="preserve"> předchází</w:t>
      </w:r>
      <w:r w:rsidR="00E1308C" w:rsidRPr="00AE7881">
        <w:rPr>
          <w:i/>
        </w:rPr>
        <w:t xml:space="preserve"> </w:t>
      </w:r>
      <w:r w:rsidR="00E1308C" w:rsidRPr="00A62E93">
        <w:rPr>
          <w:i/>
        </w:rPr>
        <w:t>[</w:t>
      </w:r>
      <w:r w:rsidR="00B95D92">
        <w:rPr>
          <w:i/>
        </w:rPr>
        <w:t>bcčdfghjkm</w:t>
      </w:r>
      <w:r w:rsidR="00C7653F">
        <w:rPr>
          <w:i/>
        </w:rPr>
        <w:t>psštvxzž</w:t>
      </w:r>
      <w:r w:rsidR="00E1308C" w:rsidRPr="00A62E93">
        <w:rPr>
          <w:i/>
        </w:rPr>
        <w:t>]</w:t>
      </w:r>
      <w:r w:rsidR="007676E7">
        <w:rPr>
          <w:i/>
        </w:rPr>
        <w:t>[</w:t>
      </w:r>
      <w:r w:rsidR="00E1308C" w:rsidRPr="00AE7881">
        <w:rPr>
          <w:i/>
        </w:rPr>
        <w:t>nm</w:t>
      </w:r>
      <w:r w:rsidR="007676E7" w:rsidRPr="007676E7">
        <w:rPr>
          <w:i/>
        </w:rPr>
        <w:t>]</w:t>
      </w:r>
      <w:r w:rsidR="00E1308C" w:rsidRPr="00AE7881">
        <w:rPr>
          <w:i/>
        </w:rPr>
        <w:t>ou-</w:t>
      </w:r>
      <w:r w:rsidR="00E1308C" w:rsidRPr="002D7754">
        <w:t xml:space="preserve">. </w:t>
      </w:r>
      <w:r w:rsidR="0022165F">
        <w:t>Ano:</w:t>
      </w:r>
      <w:r w:rsidR="00E1308C">
        <w:t xml:space="preserve"> Jdi na </w:t>
      </w:r>
      <w:r>
        <w:t>26</w:t>
      </w:r>
      <w:r w:rsidR="00E1308C">
        <w:t xml:space="preserve">. </w:t>
      </w:r>
      <w:r w:rsidR="0022165F">
        <w:t>Ne:</w:t>
      </w:r>
      <w:r w:rsidR="00E1308C">
        <w:t xml:space="preserve"> Jdi na </w:t>
      </w:r>
      <w:r w:rsidR="008B2522">
        <w:t>30</w:t>
      </w:r>
      <w:r w:rsidR="00E1308C">
        <w:t>.</w:t>
      </w:r>
    </w:p>
    <w:p w:rsidR="00E1308C" w:rsidRPr="002D7754" w:rsidRDefault="000C5B74" w:rsidP="00E1308C">
      <w:pPr>
        <w:jc w:val="both"/>
      </w:pPr>
      <w:r>
        <w:t>2</w:t>
      </w:r>
      <w:r w:rsidR="00821BBD">
        <w:t>6</w:t>
      </w:r>
      <w:r w:rsidR="00E1308C" w:rsidRPr="002D7754">
        <w:t>. Utvoř tvar l</w:t>
      </w:r>
      <w:r w:rsidR="00E1308C">
        <w:t>-</w:t>
      </w:r>
      <w:r w:rsidR="00E1308C" w:rsidRPr="002D7754">
        <w:t xml:space="preserve">ového participia. </w:t>
      </w:r>
      <w:r w:rsidR="00E1308C">
        <w:t xml:space="preserve">Jdi na </w:t>
      </w:r>
      <w:r>
        <w:t>2</w:t>
      </w:r>
      <w:r w:rsidR="00821BBD">
        <w:t>7</w:t>
      </w:r>
      <w:r w:rsidR="00E1308C">
        <w:t>.</w:t>
      </w:r>
    </w:p>
    <w:p w:rsidR="00E1308C" w:rsidRPr="002D7754" w:rsidRDefault="000C5B74" w:rsidP="00E1308C">
      <w:pPr>
        <w:jc w:val="both"/>
      </w:pPr>
      <w:r>
        <w:t>2</w:t>
      </w:r>
      <w:r w:rsidR="00821BBD">
        <w:t>7</w:t>
      </w:r>
      <w:r w:rsidR="00E1308C" w:rsidRPr="002D7754">
        <w:t xml:space="preserve">. Před </w:t>
      </w:r>
      <w:r w:rsidR="00E1308C">
        <w:rPr>
          <w:i/>
        </w:rPr>
        <w:t>-</w:t>
      </w:r>
      <w:r w:rsidR="00E1308C" w:rsidRPr="00AE7881">
        <w:rPr>
          <w:i/>
        </w:rPr>
        <w:t>l</w:t>
      </w:r>
      <w:r w:rsidR="00E1308C" w:rsidRPr="002D7754">
        <w:t xml:space="preserve"> </w:t>
      </w:r>
      <w:r w:rsidR="001D5775">
        <w:t xml:space="preserve">může </w:t>
      </w:r>
      <w:r w:rsidR="00E1308C" w:rsidRPr="002D7754">
        <w:t>předcház</w:t>
      </w:r>
      <w:r w:rsidR="001D5775">
        <w:t>et jak</w:t>
      </w:r>
      <w:r w:rsidR="00E1308C" w:rsidRPr="002D7754">
        <w:t xml:space="preserve"> </w:t>
      </w:r>
      <w:r>
        <w:rPr>
          <w:i/>
        </w:rPr>
        <w:t>(</w:t>
      </w:r>
      <w:r w:rsidRPr="001B2506">
        <w:rPr>
          <w:i/>
        </w:rPr>
        <w:t>a</w:t>
      </w:r>
      <w:r>
        <w:rPr>
          <w:i/>
        </w:rPr>
        <w:t>)</w:t>
      </w:r>
      <w:r w:rsidR="001D5775" w:rsidRPr="001D5775">
        <w:rPr>
          <w:i/>
        </w:rPr>
        <w:t>-</w:t>
      </w:r>
      <w:r w:rsidR="001D5775" w:rsidRPr="001D5775">
        <w:t xml:space="preserve">, tak </w:t>
      </w:r>
      <w:r>
        <w:rPr>
          <w:i/>
        </w:rPr>
        <w:t>(</w:t>
      </w:r>
      <w:r w:rsidRPr="00AD61C4">
        <w:rPr>
          <w:i/>
        </w:rPr>
        <w:t>[</w:t>
      </w:r>
      <w:r>
        <w:rPr>
          <w:i/>
        </w:rPr>
        <w:t>nm]u)</w:t>
      </w:r>
      <w:r w:rsidRPr="001B2506">
        <w:rPr>
          <w:i/>
        </w:rPr>
        <w:t>-</w:t>
      </w:r>
      <w:r w:rsidR="00E1308C" w:rsidRPr="002D7754">
        <w:t xml:space="preserve">. </w:t>
      </w:r>
      <w:r w:rsidR="0022165F">
        <w:t>Ano:</w:t>
      </w:r>
      <w:r w:rsidR="00E1308C">
        <w:t xml:space="preserve"> Jdi na </w:t>
      </w:r>
      <w:r>
        <w:t>2</w:t>
      </w:r>
      <w:r w:rsidR="00821BBD">
        <w:t>8</w:t>
      </w:r>
      <w:r w:rsidR="00E1308C">
        <w:t xml:space="preserve">. </w:t>
      </w:r>
      <w:r w:rsidR="0022165F">
        <w:t>Ne:</w:t>
      </w:r>
      <w:r w:rsidR="00E1308C">
        <w:t xml:space="preserve"> Jdi na </w:t>
      </w:r>
      <w:r w:rsidR="00821BBD">
        <w:t>29</w:t>
      </w:r>
      <w:r w:rsidR="00AA2F5D">
        <w:t>a</w:t>
      </w:r>
      <w:r w:rsidR="00E1308C">
        <w:t>.</w:t>
      </w:r>
    </w:p>
    <w:p w:rsidR="00E1308C" w:rsidRPr="001B2506" w:rsidRDefault="00821BBD" w:rsidP="00E1308C">
      <w:pPr>
        <w:jc w:val="both"/>
      </w:pPr>
      <w:r w:rsidRPr="00521DED">
        <w:rPr>
          <w:highlight w:val="green"/>
        </w:rPr>
        <w:t>28</w:t>
      </w:r>
      <w:r w:rsidR="00E1308C" w:rsidRPr="00521DED">
        <w:rPr>
          <w:highlight w:val="green"/>
        </w:rPr>
        <w:t xml:space="preserve">. Jde o sloveso </w:t>
      </w:r>
      <w:r w:rsidR="00E1308C" w:rsidRPr="00521DED">
        <w:rPr>
          <w:b/>
          <w:highlight w:val="green"/>
        </w:rPr>
        <w:t xml:space="preserve">2. tř. </w:t>
      </w:r>
      <w:r w:rsidR="00E1308C" w:rsidRPr="00521DED">
        <w:rPr>
          <w:highlight w:val="green"/>
        </w:rPr>
        <w:t xml:space="preserve">vzoru </w:t>
      </w:r>
      <w:r w:rsidR="00E1308C" w:rsidRPr="00521DED">
        <w:rPr>
          <w:b/>
          <w:i/>
          <w:highlight w:val="green"/>
        </w:rPr>
        <w:t>začít</w:t>
      </w:r>
      <w:r w:rsidR="00E1308C" w:rsidRPr="00521DED">
        <w:rPr>
          <w:highlight w:val="green"/>
        </w:rPr>
        <w:t>. KONEC</w:t>
      </w:r>
    </w:p>
    <w:p w:rsidR="00AA2F5D" w:rsidRPr="00AA2F5D" w:rsidRDefault="00AA2F5D" w:rsidP="00F977B0">
      <w:pPr>
        <w:jc w:val="both"/>
      </w:pPr>
      <w:r w:rsidRPr="00AA2F5D">
        <w:lastRenderedPageBreak/>
        <w:t xml:space="preserve">29a. Jde o sloveso </w:t>
      </w:r>
      <w:r w:rsidRPr="00AA2F5D">
        <w:rPr>
          <w:i/>
        </w:rPr>
        <w:t>dmout</w:t>
      </w:r>
      <w:r w:rsidRPr="00AA2F5D">
        <w:t>. Ano: Jdi na 28. Ne: Jdi na 29b.</w:t>
      </w:r>
    </w:p>
    <w:p w:rsidR="00E1308C" w:rsidRPr="00521DED" w:rsidRDefault="00821BBD" w:rsidP="00F977B0">
      <w:pPr>
        <w:jc w:val="both"/>
        <w:rPr>
          <w:highlight w:val="green"/>
        </w:rPr>
      </w:pPr>
      <w:r w:rsidRPr="00521DED">
        <w:rPr>
          <w:highlight w:val="green"/>
        </w:rPr>
        <w:t>29</w:t>
      </w:r>
      <w:r w:rsidR="00AA2F5D" w:rsidRPr="00521DED">
        <w:rPr>
          <w:highlight w:val="green"/>
        </w:rPr>
        <w:t>b</w:t>
      </w:r>
      <w:r w:rsidR="00E1308C" w:rsidRPr="00521DED">
        <w:rPr>
          <w:highlight w:val="green"/>
        </w:rPr>
        <w:t xml:space="preserve">. Jde o sloveso </w:t>
      </w:r>
      <w:r w:rsidR="00E1308C" w:rsidRPr="00521DED">
        <w:rPr>
          <w:b/>
          <w:highlight w:val="green"/>
        </w:rPr>
        <w:t>2. tř.</w:t>
      </w:r>
      <w:r w:rsidR="00E1308C" w:rsidRPr="00521DED">
        <w:rPr>
          <w:highlight w:val="green"/>
        </w:rPr>
        <w:t xml:space="preserve"> vzoru </w:t>
      </w:r>
      <w:r w:rsidR="00E1308C" w:rsidRPr="00521DED">
        <w:rPr>
          <w:b/>
          <w:i/>
          <w:highlight w:val="green"/>
        </w:rPr>
        <w:t>tisknout</w:t>
      </w:r>
      <w:r w:rsidR="00E1308C" w:rsidRPr="00521DED">
        <w:rPr>
          <w:highlight w:val="green"/>
        </w:rPr>
        <w:t>. KONEC</w:t>
      </w:r>
    </w:p>
    <w:p w:rsidR="00E1308C" w:rsidRPr="001B2506" w:rsidRDefault="00E1308C" w:rsidP="000F749B">
      <w:pPr>
        <w:jc w:val="both"/>
      </w:pPr>
      <w:r w:rsidRPr="00521DED">
        <w:rPr>
          <w:highlight w:val="green"/>
        </w:rPr>
        <w:t>3</w:t>
      </w:r>
      <w:r w:rsidR="00821BBD" w:rsidRPr="00521DED">
        <w:rPr>
          <w:highlight w:val="green"/>
        </w:rPr>
        <w:t>0</w:t>
      </w:r>
      <w:r w:rsidRPr="00521DED">
        <w:rPr>
          <w:highlight w:val="green"/>
        </w:rPr>
        <w:t xml:space="preserve">. Jde o sloveso </w:t>
      </w:r>
      <w:r w:rsidRPr="00521DED">
        <w:rPr>
          <w:b/>
          <w:highlight w:val="green"/>
        </w:rPr>
        <w:t xml:space="preserve">2. tř. </w:t>
      </w:r>
      <w:r w:rsidRPr="00521DED">
        <w:rPr>
          <w:highlight w:val="green"/>
        </w:rPr>
        <w:t>vzoru</w:t>
      </w:r>
      <w:r w:rsidRPr="00521DED">
        <w:rPr>
          <w:i/>
          <w:highlight w:val="green"/>
        </w:rPr>
        <w:t xml:space="preserve"> </w:t>
      </w:r>
      <w:r w:rsidRPr="00521DED">
        <w:rPr>
          <w:b/>
          <w:i/>
          <w:highlight w:val="green"/>
        </w:rPr>
        <w:t>minout</w:t>
      </w:r>
      <w:r w:rsidRPr="00521DED">
        <w:rPr>
          <w:highlight w:val="green"/>
        </w:rPr>
        <w:t>.  KONEC</w:t>
      </w:r>
    </w:p>
    <w:p w:rsidR="00E1308C" w:rsidRPr="001B2506" w:rsidRDefault="00E1308C" w:rsidP="00E1308C">
      <w:pPr>
        <w:jc w:val="both"/>
      </w:pPr>
      <w:r>
        <w:t>3</w:t>
      </w:r>
      <w:r w:rsidR="00821BBD">
        <w:t>1</w:t>
      </w:r>
      <w:r w:rsidRPr="001B2506">
        <w:t xml:space="preserve">. Infinitiv končí na </w:t>
      </w:r>
      <w:r w:rsidR="008F417F">
        <w:rPr>
          <w:i/>
        </w:rPr>
        <w:t>-((</w:t>
      </w:r>
      <w:r w:rsidR="008F417F" w:rsidRPr="008F417F">
        <w:rPr>
          <w:i/>
        </w:rPr>
        <w:t>[szc]t)|([szc]ti)</w:t>
      </w:r>
      <w:r w:rsidR="008F417F" w:rsidRPr="00C55274">
        <w:rPr>
          <w:i/>
        </w:rPr>
        <w:t>|(ci)|([</w:t>
      </w:r>
      <w:r w:rsidR="008F417F">
        <w:rPr>
          <w:i/>
        </w:rPr>
        <w:t>aáí</w:t>
      </w:r>
      <w:r w:rsidR="008F417F" w:rsidRPr="00C55274">
        <w:rPr>
          <w:i/>
        </w:rPr>
        <w:t>]t)|([</w:t>
      </w:r>
      <w:r w:rsidR="008F417F">
        <w:rPr>
          <w:i/>
        </w:rPr>
        <w:t>aáí</w:t>
      </w:r>
      <w:r w:rsidR="008F417F" w:rsidRPr="00C55274">
        <w:rPr>
          <w:i/>
        </w:rPr>
        <w:t>]ti)</w:t>
      </w:r>
      <w:r w:rsidR="008F417F">
        <w:rPr>
          <w:i/>
        </w:rPr>
        <w:t>)</w:t>
      </w:r>
      <w:r w:rsidRPr="001B2506">
        <w:t xml:space="preserve">. </w:t>
      </w:r>
      <w:r w:rsidR="0022165F">
        <w:t>Ano:</w:t>
      </w:r>
      <w:r>
        <w:t xml:space="preserve"> Jdi na </w:t>
      </w:r>
      <w:r w:rsidR="00CB2517">
        <w:t>3</w:t>
      </w:r>
      <w:r w:rsidR="00821BBD">
        <w:t>2</w:t>
      </w:r>
      <w:r w:rsidRPr="001B2506">
        <w:t xml:space="preserve">. </w:t>
      </w:r>
      <w:r w:rsidR="0022165F">
        <w:t>Ne:</w:t>
      </w:r>
      <w:r w:rsidRPr="001B2506">
        <w:t xml:space="preserve"> Jdi na </w:t>
      </w:r>
      <w:r w:rsidR="007238AC">
        <w:t>4</w:t>
      </w:r>
      <w:r w:rsidR="00821BBD">
        <w:t>5</w:t>
      </w:r>
      <w:r w:rsidRPr="001B2506">
        <w:t xml:space="preserve"> </w:t>
      </w:r>
      <w:r w:rsidRPr="001B2506">
        <w:rPr>
          <w:color w:val="FF0000"/>
        </w:rPr>
        <w:t>(</w:t>
      </w:r>
      <w:r w:rsidRPr="001B2506">
        <w:rPr>
          <w:i/>
          <w:color w:val="FF0000"/>
        </w:rPr>
        <w:t>jet</w:t>
      </w:r>
      <w:r w:rsidR="00BF7F3E">
        <w:rPr>
          <w:i/>
          <w:color w:val="FF0000"/>
        </w:rPr>
        <w:t>, mlet</w:t>
      </w:r>
      <w:r w:rsidRPr="001B2506">
        <w:rPr>
          <w:color w:val="FF0000"/>
        </w:rPr>
        <w:t>)</w:t>
      </w:r>
      <w:r w:rsidRPr="001B2506">
        <w:t>.</w:t>
      </w:r>
    </w:p>
    <w:p w:rsidR="00E1308C" w:rsidRPr="001B2506" w:rsidRDefault="00CB2517" w:rsidP="00E1308C">
      <w:pPr>
        <w:jc w:val="both"/>
      </w:pPr>
      <w:r>
        <w:t>3</w:t>
      </w:r>
      <w:r w:rsidR="00821BBD">
        <w:t>2</w:t>
      </w:r>
      <w:r w:rsidR="00E1308C" w:rsidRPr="001B2506">
        <w:t xml:space="preserve">. 3. osoba indikativu prézentu aktiva končí na </w:t>
      </w:r>
      <w:r w:rsidR="008F417F" w:rsidRPr="001D5775">
        <w:rPr>
          <w:i/>
        </w:rPr>
        <w:t>-</w:t>
      </w:r>
      <w:r w:rsidR="007676E7">
        <w:rPr>
          <w:i/>
        </w:rPr>
        <w:t>[</w:t>
      </w:r>
      <w:r w:rsidR="00E1308C" w:rsidRPr="001B2506">
        <w:rPr>
          <w:i/>
        </w:rPr>
        <w:t>eě</w:t>
      </w:r>
      <w:r w:rsidR="007676E7">
        <w:rPr>
          <w:i/>
        </w:rPr>
        <w:t>]</w:t>
      </w:r>
      <w:r w:rsidR="00E1308C" w:rsidRPr="001B2506">
        <w:t xml:space="preserve">. </w:t>
      </w:r>
      <w:r w:rsidR="0022165F">
        <w:t>Ano:</w:t>
      </w:r>
      <w:r w:rsidR="00E1308C">
        <w:t xml:space="preserve"> Jdi na </w:t>
      </w:r>
      <w:r w:rsidR="00F977B0">
        <w:t>3</w:t>
      </w:r>
      <w:r w:rsidR="00821BBD">
        <w:t>3</w:t>
      </w:r>
      <w:r w:rsidR="00E1308C" w:rsidRPr="001B2506">
        <w:t xml:space="preserve">. </w:t>
      </w:r>
      <w:r w:rsidR="0022165F" w:rsidRPr="00A10BDF">
        <w:rPr>
          <w:highlight w:val="darkYellow"/>
        </w:rPr>
        <w:t>Ne:</w:t>
      </w:r>
      <w:r w:rsidR="00E1308C" w:rsidRPr="00A10BDF">
        <w:rPr>
          <w:highlight w:val="darkYellow"/>
        </w:rPr>
        <w:t xml:space="preserve"> Jdi na </w:t>
      </w:r>
      <w:r w:rsidR="007238AC" w:rsidRPr="00A10BDF">
        <w:rPr>
          <w:highlight w:val="darkYellow"/>
        </w:rPr>
        <w:t>4</w:t>
      </w:r>
      <w:r w:rsidR="00821BBD" w:rsidRPr="00A10BDF">
        <w:rPr>
          <w:highlight w:val="darkYellow"/>
        </w:rPr>
        <w:t>5</w:t>
      </w:r>
      <w:r w:rsidR="00BF7F3E" w:rsidRPr="00A10BDF">
        <w:rPr>
          <w:highlight w:val="darkYellow"/>
        </w:rPr>
        <w:t xml:space="preserve"> </w:t>
      </w:r>
      <w:r w:rsidR="00BF7F3E" w:rsidRPr="00A10BDF">
        <w:rPr>
          <w:color w:val="FF0000"/>
          <w:highlight w:val="darkYellow"/>
        </w:rPr>
        <w:t>(</w:t>
      </w:r>
      <w:r w:rsidR="00BF7F3E" w:rsidRPr="00A10BDF">
        <w:rPr>
          <w:i/>
          <w:color w:val="FF0000"/>
          <w:highlight w:val="darkYellow"/>
        </w:rPr>
        <w:t>stát, bát se, spát, mít, jíst</w:t>
      </w:r>
      <w:r w:rsidR="00BF7F3E" w:rsidRPr="00A10BDF">
        <w:rPr>
          <w:color w:val="FF0000"/>
          <w:highlight w:val="darkYellow"/>
        </w:rPr>
        <w:t>)</w:t>
      </w:r>
      <w:r w:rsidR="00E1308C" w:rsidRPr="00A10BDF">
        <w:rPr>
          <w:highlight w:val="darkYellow"/>
        </w:rPr>
        <w:t>.</w:t>
      </w:r>
    </w:p>
    <w:p w:rsidR="00E1308C" w:rsidRPr="001B2506" w:rsidRDefault="00F977B0" w:rsidP="00E1308C">
      <w:pPr>
        <w:jc w:val="both"/>
      </w:pPr>
      <w:r>
        <w:t>3</w:t>
      </w:r>
      <w:r w:rsidR="00821BBD">
        <w:t>3</w:t>
      </w:r>
      <w:r w:rsidR="00E1308C" w:rsidRPr="001B2506">
        <w:t xml:space="preserve">. Před infinitivní koncovkou </w:t>
      </w:r>
      <w:r w:rsidR="00395861">
        <w:t>-</w:t>
      </w:r>
      <w:r w:rsidR="00395861">
        <w:rPr>
          <w:i/>
        </w:rPr>
        <w:t>(</w:t>
      </w:r>
      <w:r w:rsidR="00395861" w:rsidRPr="00AE7881">
        <w:rPr>
          <w:i/>
        </w:rPr>
        <w:t>t</w:t>
      </w:r>
      <w:r w:rsidR="00395861">
        <w:rPr>
          <w:i/>
        </w:rPr>
        <w:t>)</w:t>
      </w:r>
      <w:r w:rsidR="00395861" w:rsidRPr="00395861">
        <w:rPr>
          <w:i/>
        </w:rPr>
        <w:t>|</w:t>
      </w:r>
      <w:r w:rsidR="00395861" w:rsidRPr="00AE7881">
        <w:rPr>
          <w:i/>
        </w:rPr>
        <w:t>(</w:t>
      </w:r>
      <w:r w:rsidR="00395861">
        <w:rPr>
          <w:i/>
        </w:rPr>
        <w:t>t</w:t>
      </w:r>
      <w:r w:rsidR="00395861" w:rsidRPr="00AE7881">
        <w:rPr>
          <w:i/>
        </w:rPr>
        <w:t>i)</w:t>
      </w:r>
      <w:r w:rsidR="00165C3F" w:rsidRPr="00165C3F">
        <w:rPr>
          <w:i/>
        </w:rPr>
        <w:t>|</w:t>
      </w:r>
      <w:r w:rsidR="00165C3F">
        <w:rPr>
          <w:i/>
        </w:rPr>
        <w:t>(i)</w:t>
      </w:r>
      <w:r w:rsidR="00E1308C" w:rsidRPr="001B2506">
        <w:t xml:space="preserve"> předchází</w:t>
      </w:r>
      <w:r w:rsidR="00E1308C" w:rsidRPr="001B2506">
        <w:rPr>
          <w:i/>
        </w:rPr>
        <w:t xml:space="preserve"> [szc]</w:t>
      </w:r>
      <w:r w:rsidR="007676E7">
        <w:rPr>
          <w:i/>
        </w:rPr>
        <w:t>-</w:t>
      </w:r>
      <w:r w:rsidR="00E1308C" w:rsidRPr="001B2506">
        <w:t xml:space="preserve">. </w:t>
      </w:r>
      <w:r w:rsidR="0022165F">
        <w:t>Ano:</w:t>
      </w:r>
      <w:r w:rsidR="00E1308C">
        <w:t xml:space="preserve"> Jdi na </w:t>
      </w:r>
      <w:r>
        <w:t>3</w:t>
      </w:r>
      <w:r w:rsidR="00821BBD">
        <w:t>4</w:t>
      </w:r>
      <w:r w:rsidR="00E1308C" w:rsidRPr="001B2506">
        <w:t xml:space="preserve">. </w:t>
      </w:r>
      <w:r w:rsidR="0022165F">
        <w:t>Ne:</w:t>
      </w:r>
      <w:r w:rsidR="00E1308C" w:rsidRPr="001B2506">
        <w:t xml:space="preserve"> Jdi na </w:t>
      </w:r>
      <w:r>
        <w:t>3</w:t>
      </w:r>
      <w:r w:rsidR="008B2522">
        <w:t>8</w:t>
      </w:r>
      <w:r w:rsidR="00E1308C" w:rsidRPr="001B2506">
        <w:t>.</w:t>
      </w:r>
    </w:p>
    <w:p w:rsidR="00E1308C" w:rsidRPr="001B2506" w:rsidRDefault="00F977B0" w:rsidP="00E1308C">
      <w:pPr>
        <w:jc w:val="both"/>
      </w:pPr>
      <w:r>
        <w:t>3</w:t>
      </w:r>
      <w:r w:rsidR="00821BBD">
        <w:t>4</w:t>
      </w:r>
      <w:r w:rsidR="00E1308C" w:rsidRPr="001B2506">
        <w:t xml:space="preserve">. Před </w:t>
      </w:r>
      <w:r w:rsidR="00E1308C" w:rsidRPr="001B2506">
        <w:rPr>
          <w:i/>
        </w:rPr>
        <w:t>-e</w:t>
      </w:r>
      <w:r w:rsidR="00E1308C" w:rsidRPr="001B2506">
        <w:t xml:space="preserve"> ve 3. os. sg. ind. préz. akt. předchází </w:t>
      </w:r>
      <w:r w:rsidR="007676E7">
        <w:rPr>
          <w:i/>
        </w:rPr>
        <w:t>[</w:t>
      </w:r>
      <w:r w:rsidR="00E1308C" w:rsidRPr="001B2506">
        <w:rPr>
          <w:i/>
        </w:rPr>
        <w:t>čž</w:t>
      </w:r>
      <w:r w:rsidR="007676E7">
        <w:rPr>
          <w:i/>
        </w:rPr>
        <w:t>]</w:t>
      </w:r>
      <w:r w:rsidR="00E1308C" w:rsidRPr="001B2506">
        <w:rPr>
          <w:i/>
        </w:rPr>
        <w:t>-</w:t>
      </w:r>
      <w:r w:rsidR="00E1308C" w:rsidRPr="001B2506">
        <w:t xml:space="preserve">. </w:t>
      </w:r>
      <w:r w:rsidR="0022165F">
        <w:t>Ano:</w:t>
      </w:r>
      <w:r w:rsidR="00E1308C">
        <w:t xml:space="preserve"> Jdi na </w:t>
      </w:r>
      <w:r>
        <w:t>3</w:t>
      </w:r>
      <w:r w:rsidR="00821BBD">
        <w:t>5</w:t>
      </w:r>
      <w:r w:rsidR="00E1308C">
        <w:t xml:space="preserve">. </w:t>
      </w:r>
      <w:r w:rsidR="0022165F">
        <w:t>Ne:</w:t>
      </w:r>
      <w:r w:rsidR="00E1308C">
        <w:t xml:space="preserve"> Jdi na </w:t>
      </w:r>
      <w:r>
        <w:t>3</w:t>
      </w:r>
      <w:r w:rsidR="00821BBD">
        <w:t>6</w:t>
      </w:r>
      <w:r w:rsidR="00E1308C" w:rsidRPr="001B2506">
        <w:t>.</w:t>
      </w:r>
    </w:p>
    <w:p w:rsidR="00E1308C" w:rsidRPr="001B2506" w:rsidRDefault="00F977B0" w:rsidP="00E1308C">
      <w:pPr>
        <w:jc w:val="both"/>
      </w:pPr>
      <w:r w:rsidRPr="00521DED">
        <w:rPr>
          <w:highlight w:val="darkGreen"/>
        </w:rPr>
        <w:t>3</w:t>
      </w:r>
      <w:r w:rsidR="00821BBD" w:rsidRPr="00521DED">
        <w:rPr>
          <w:highlight w:val="darkGreen"/>
        </w:rPr>
        <w:t>5</w:t>
      </w:r>
      <w:r w:rsidR="00E1308C" w:rsidRPr="00521DED">
        <w:rPr>
          <w:highlight w:val="darkGreen"/>
        </w:rPr>
        <w:t xml:space="preserve">. Jde o sloveso </w:t>
      </w:r>
      <w:r w:rsidR="00E1308C" w:rsidRPr="00521DED">
        <w:rPr>
          <w:b/>
          <w:highlight w:val="darkGreen"/>
        </w:rPr>
        <w:t>1. tř.</w:t>
      </w:r>
      <w:r w:rsidR="00E1308C" w:rsidRPr="00521DED">
        <w:rPr>
          <w:highlight w:val="darkGreen"/>
        </w:rPr>
        <w:t xml:space="preserve"> vzoru</w:t>
      </w:r>
      <w:r w:rsidR="00E1308C" w:rsidRPr="00521DED">
        <w:rPr>
          <w:i/>
          <w:highlight w:val="darkGreen"/>
        </w:rPr>
        <w:t xml:space="preserve"> </w:t>
      </w:r>
      <w:r w:rsidR="00E1308C" w:rsidRPr="00521DED">
        <w:rPr>
          <w:b/>
          <w:i/>
          <w:highlight w:val="darkGreen"/>
        </w:rPr>
        <w:t>péci</w:t>
      </w:r>
      <w:r w:rsidR="00E1308C" w:rsidRPr="00521DED">
        <w:rPr>
          <w:highlight w:val="darkGreen"/>
        </w:rPr>
        <w:t>. KONEC</w:t>
      </w:r>
    </w:p>
    <w:p w:rsidR="00E1308C" w:rsidRPr="001B2506" w:rsidRDefault="00F977B0" w:rsidP="00E1308C">
      <w:pPr>
        <w:jc w:val="both"/>
      </w:pPr>
      <w:r>
        <w:t>3</w:t>
      </w:r>
      <w:r w:rsidR="00821BBD">
        <w:t>6</w:t>
      </w:r>
      <w:r w:rsidR="00E1308C" w:rsidRPr="001B2506">
        <w:t xml:space="preserve">. Před </w:t>
      </w:r>
      <w:r w:rsidR="00E1308C" w:rsidRPr="001B2506">
        <w:rPr>
          <w:i/>
        </w:rPr>
        <w:t>-e</w:t>
      </w:r>
      <w:r w:rsidR="00E1308C" w:rsidRPr="001B2506">
        <w:t xml:space="preserve"> ve 3. os. sg. ind. préz. akt. nepředchází </w:t>
      </w:r>
      <w:r w:rsidR="000A4479">
        <w:rPr>
          <w:i/>
        </w:rPr>
        <w:t>n</w:t>
      </w:r>
      <w:r w:rsidR="00E1308C" w:rsidRPr="001B2506">
        <w:rPr>
          <w:i/>
        </w:rPr>
        <w:t>-</w:t>
      </w:r>
      <w:r w:rsidR="00E1308C" w:rsidRPr="001B2506">
        <w:t xml:space="preserve">. </w:t>
      </w:r>
      <w:r w:rsidR="0022165F">
        <w:t>Ano:</w:t>
      </w:r>
      <w:r w:rsidR="00E1308C">
        <w:t xml:space="preserve"> Jdi na </w:t>
      </w:r>
      <w:r>
        <w:t>3</w:t>
      </w:r>
      <w:r w:rsidR="00821BBD">
        <w:t>7</w:t>
      </w:r>
      <w:r w:rsidR="00E1308C" w:rsidRPr="001B2506">
        <w:t xml:space="preserve">. </w:t>
      </w:r>
      <w:r w:rsidR="0022165F" w:rsidRPr="00521DED">
        <w:rPr>
          <w:highlight w:val="darkGreen"/>
        </w:rPr>
        <w:t>Ne:</w:t>
      </w:r>
      <w:r w:rsidR="00E1308C" w:rsidRPr="00521DED">
        <w:rPr>
          <w:highlight w:val="darkGreen"/>
        </w:rPr>
        <w:t xml:space="preserve"> Jdi na </w:t>
      </w:r>
      <w:r w:rsidR="002B02B9" w:rsidRPr="00521DED">
        <w:rPr>
          <w:highlight w:val="darkGreen"/>
        </w:rPr>
        <w:t>46</w:t>
      </w:r>
      <w:r w:rsidR="00E1308C" w:rsidRPr="00521DED">
        <w:rPr>
          <w:highlight w:val="darkGreen"/>
        </w:rPr>
        <w:t xml:space="preserve"> </w:t>
      </w:r>
      <w:r w:rsidR="00E1308C" w:rsidRPr="00A10BDF">
        <w:rPr>
          <w:color w:val="FF0000"/>
          <w:highlight w:val="darkGray"/>
        </w:rPr>
        <w:t>(</w:t>
      </w:r>
      <w:r w:rsidR="00BF7F3E" w:rsidRPr="00A10BDF">
        <w:rPr>
          <w:i/>
          <w:color w:val="FF0000"/>
          <w:highlight w:val="darkGray"/>
        </w:rPr>
        <w:t>říci/říct</w:t>
      </w:r>
      <w:r w:rsidR="000A4479" w:rsidRPr="00A10BDF">
        <w:rPr>
          <w:i/>
          <w:color w:val="FF0000"/>
          <w:highlight w:val="darkGray"/>
        </w:rPr>
        <w:t>, stříci se</w:t>
      </w:r>
      <w:r w:rsidR="00165C3F" w:rsidRPr="00A10BDF">
        <w:rPr>
          <w:i/>
          <w:color w:val="FF0000"/>
          <w:highlight w:val="darkGray"/>
        </w:rPr>
        <w:t>, bříst(i)</w:t>
      </w:r>
      <w:r w:rsidR="00E1308C" w:rsidRPr="00A10BDF">
        <w:rPr>
          <w:color w:val="FF0000"/>
          <w:highlight w:val="darkGray"/>
        </w:rPr>
        <w:t>)</w:t>
      </w:r>
      <w:r w:rsidR="00E1308C" w:rsidRPr="00A10BDF">
        <w:rPr>
          <w:highlight w:val="darkGray"/>
        </w:rPr>
        <w:t>.</w:t>
      </w:r>
    </w:p>
    <w:p w:rsidR="00E1308C" w:rsidRPr="001B2506" w:rsidRDefault="00F977B0" w:rsidP="00E1308C">
      <w:pPr>
        <w:jc w:val="both"/>
      </w:pPr>
      <w:r w:rsidRPr="00521DED">
        <w:rPr>
          <w:highlight w:val="darkGreen"/>
        </w:rPr>
        <w:t>3</w:t>
      </w:r>
      <w:r w:rsidR="00821BBD" w:rsidRPr="00521DED">
        <w:rPr>
          <w:highlight w:val="darkGreen"/>
        </w:rPr>
        <w:t>7</w:t>
      </w:r>
      <w:r w:rsidR="00E1308C" w:rsidRPr="00521DED">
        <w:rPr>
          <w:highlight w:val="darkGreen"/>
        </w:rPr>
        <w:t>. Jde o sloveso</w:t>
      </w:r>
      <w:r w:rsidR="00E1308C" w:rsidRPr="00521DED">
        <w:rPr>
          <w:b/>
          <w:highlight w:val="darkGreen"/>
        </w:rPr>
        <w:t xml:space="preserve"> 1. tř.</w:t>
      </w:r>
      <w:r w:rsidR="00E1308C" w:rsidRPr="00521DED">
        <w:rPr>
          <w:highlight w:val="darkGreen"/>
        </w:rPr>
        <w:t xml:space="preserve"> vzoru </w:t>
      </w:r>
      <w:r w:rsidR="00E1308C" w:rsidRPr="00521DED">
        <w:rPr>
          <w:b/>
          <w:i/>
          <w:highlight w:val="darkGreen"/>
        </w:rPr>
        <w:t>nést</w:t>
      </w:r>
      <w:r w:rsidR="00E1308C" w:rsidRPr="00521DED">
        <w:rPr>
          <w:highlight w:val="darkGreen"/>
        </w:rPr>
        <w:t>. KONEC</w:t>
      </w:r>
    </w:p>
    <w:p w:rsidR="00E1308C" w:rsidRPr="001B2506" w:rsidRDefault="00F977B0" w:rsidP="00E1308C">
      <w:pPr>
        <w:jc w:val="both"/>
        <w:rPr>
          <w:lang w:val="it-IT"/>
        </w:rPr>
      </w:pPr>
      <w:r>
        <w:t>3</w:t>
      </w:r>
      <w:r w:rsidR="00821BBD">
        <w:t>8</w:t>
      </w:r>
      <w:r w:rsidR="00E1308C" w:rsidRPr="001B2506">
        <w:t xml:space="preserve">. Před infinitivní koncovkou </w:t>
      </w:r>
      <w:r w:rsidR="00395861">
        <w:t>-</w:t>
      </w:r>
      <w:r w:rsidR="00395861">
        <w:rPr>
          <w:i/>
        </w:rPr>
        <w:t>(</w:t>
      </w:r>
      <w:r w:rsidR="00395861" w:rsidRPr="00AE7881">
        <w:rPr>
          <w:i/>
        </w:rPr>
        <w:t>t</w:t>
      </w:r>
      <w:r w:rsidR="00395861">
        <w:rPr>
          <w:i/>
        </w:rPr>
        <w:t>)</w:t>
      </w:r>
      <w:r w:rsidR="00395861" w:rsidRPr="00395861">
        <w:rPr>
          <w:i/>
        </w:rPr>
        <w:t>|</w:t>
      </w:r>
      <w:r w:rsidR="00395861" w:rsidRPr="00AE7881">
        <w:rPr>
          <w:i/>
        </w:rPr>
        <w:t>(</w:t>
      </w:r>
      <w:r w:rsidR="00395861">
        <w:rPr>
          <w:i/>
        </w:rPr>
        <w:t>t</w:t>
      </w:r>
      <w:r w:rsidR="00395861" w:rsidRPr="00AE7881">
        <w:rPr>
          <w:i/>
        </w:rPr>
        <w:t>i)</w:t>
      </w:r>
      <w:r w:rsidR="00E1308C" w:rsidRPr="001B2506">
        <w:t xml:space="preserve"> předchází </w:t>
      </w:r>
      <w:r w:rsidR="00E1308C" w:rsidRPr="001B2506">
        <w:rPr>
          <w:i/>
        </w:rPr>
        <w:t>[řl]í-</w:t>
      </w:r>
      <w:r w:rsidR="00E1308C" w:rsidRPr="001B2506">
        <w:t xml:space="preserve">. </w:t>
      </w:r>
      <w:r w:rsidR="0022165F">
        <w:t>Ano:</w:t>
      </w:r>
      <w:r w:rsidR="00E1308C" w:rsidRPr="001B2506">
        <w:t xml:space="preserve"> Jdi na</w:t>
      </w:r>
      <w:r w:rsidR="00E1308C">
        <w:t xml:space="preserve"> </w:t>
      </w:r>
      <w:r w:rsidR="00D51D8F">
        <w:t>3</w:t>
      </w:r>
      <w:r w:rsidR="00821BBD">
        <w:t>9</w:t>
      </w:r>
      <w:r w:rsidR="00E1308C">
        <w:t xml:space="preserve">. </w:t>
      </w:r>
      <w:r w:rsidR="0022165F">
        <w:t>Ne:</w:t>
      </w:r>
      <w:r w:rsidR="00E1308C">
        <w:t xml:space="preserve"> Jdi na 4</w:t>
      </w:r>
      <w:r w:rsidR="00821BBD">
        <w:t>0</w:t>
      </w:r>
      <w:r w:rsidR="00E1308C" w:rsidRPr="001B2506">
        <w:t>.</w:t>
      </w:r>
    </w:p>
    <w:p w:rsidR="00E1308C" w:rsidRPr="001B2506" w:rsidRDefault="00D51D8F" w:rsidP="00E1308C">
      <w:pPr>
        <w:jc w:val="both"/>
      </w:pPr>
      <w:r w:rsidRPr="00521DED">
        <w:rPr>
          <w:highlight w:val="darkGreen"/>
        </w:rPr>
        <w:t>3</w:t>
      </w:r>
      <w:r w:rsidR="00821BBD" w:rsidRPr="00521DED">
        <w:rPr>
          <w:highlight w:val="darkGreen"/>
        </w:rPr>
        <w:t>9</w:t>
      </w:r>
      <w:r w:rsidR="00E1308C" w:rsidRPr="00521DED">
        <w:rPr>
          <w:highlight w:val="darkGreen"/>
        </w:rPr>
        <w:t xml:space="preserve">. Jde o sloveso </w:t>
      </w:r>
      <w:r w:rsidR="00E1308C" w:rsidRPr="00521DED">
        <w:rPr>
          <w:b/>
          <w:highlight w:val="darkGreen"/>
        </w:rPr>
        <w:t>1. tř.</w:t>
      </w:r>
      <w:r w:rsidR="00E1308C" w:rsidRPr="00521DED">
        <w:rPr>
          <w:highlight w:val="darkGreen"/>
        </w:rPr>
        <w:t xml:space="preserve"> vzoru </w:t>
      </w:r>
      <w:r w:rsidR="00E1308C" w:rsidRPr="00521DED">
        <w:rPr>
          <w:b/>
          <w:i/>
          <w:highlight w:val="darkGreen"/>
        </w:rPr>
        <w:t>umřít</w:t>
      </w:r>
      <w:r w:rsidR="00E1308C" w:rsidRPr="00521DED">
        <w:rPr>
          <w:highlight w:val="darkGreen"/>
        </w:rPr>
        <w:t>. KONEC</w:t>
      </w:r>
    </w:p>
    <w:p w:rsidR="00E1308C" w:rsidRDefault="00E1308C" w:rsidP="00E1308C">
      <w:pPr>
        <w:jc w:val="both"/>
      </w:pPr>
      <w:r>
        <w:t>4</w:t>
      </w:r>
      <w:r w:rsidR="00821BBD">
        <w:t>0</w:t>
      </w:r>
      <w:r w:rsidRPr="001B2506">
        <w:t xml:space="preserve">. Před infinitivní koncovkou </w:t>
      </w:r>
      <w:r w:rsidR="00395861">
        <w:t>-</w:t>
      </w:r>
      <w:r w:rsidR="00395861">
        <w:rPr>
          <w:i/>
        </w:rPr>
        <w:t>(</w:t>
      </w:r>
      <w:r w:rsidR="00395861" w:rsidRPr="00AE7881">
        <w:rPr>
          <w:i/>
        </w:rPr>
        <w:t>t</w:t>
      </w:r>
      <w:r w:rsidR="00395861">
        <w:rPr>
          <w:i/>
        </w:rPr>
        <w:t>)</w:t>
      </w:r>
      <w:r w:rsidR="00395861" w:rsidRPr="00395861">
        <w:rPr>
          <w:i/>
        </w:rPr>
        <w:t>|</w:t>
      </w:r>
      <w:r w:rsidR="00395861" w:rsidRPr="00AE7881">
        <w:rPr>
          <w:i/>
        </w:rPr>
        <w:t>(</w:t>
      </w:r>
      <w:r w:rsidR="00395861">
        <w:rPr>
          <w:i/>
        </w:rPr>
        <w:t>t</w:t>
      </w:r>
      <w:r w:rsidR="00395861" w:rsidRPr="00AE7881">
        <w:rPr>
          <w:i/>
        </w:rPr>
        <w:t>i)</w:t>
      </w:r>
      <w:r w:rsidRPr="001B2506">
        <w:t xml:space="preserve"> předchází </w:t>
      </w:r>
      <w:r w:rsidRPr="001B2506">
        <w:rPr>
          <w:i/>
        </w:rPr>
        <w:t xml:space="preserve">í- </w:t>
      </w:r>
      <w:r w:rsidRPr="001B2506">
        <w:t xml:space="preserve">a zároveň před </w:t>
      </w:r>
      <w:r w:rsidRPr="001B2506">
        <w:rPr>
          <w:i/>
        </w:rPr>
        <w:t>-e</w:t>
      </w:r>
      <w:r w:rsidRPr="001B2506">
        <w:t xml:space="preserve"> v</w:t>
      </w:r>
      <w:r w:rsidR="00F87D30">
        <w:t>e</w:t>
      </w:r>
      <w:r w:rsidRPr="001B2506">
        <w:t xml:space="preserve"> 3. sg. ind. préz. akt. předchází </w:t>
      </w:r>
      <w:r w:rsidR="007676E7" w:rsidRPr="00AD61C4">
        <w:rPr>
          <w:i/>
        </w:rPr>
        <w:t>[</w:t>
      </w:r>
      <w:r w:rsidRPr="001B2506">
        <w:rPr>
          <w:i/>
        </w:rPr>
        <w:t>nm</w:t>
      </w:r>
      <w:r w:rsidR="007676E7">
        <w:rPr>
          <w:i/>
        </w:rPr>
        <w:t>]-</w:t>
      </w:r>
      <w:r w:rsidRPr="001B2506">
        <w:t xml:space="preserve">. </w:t>
      </w:r>
      <w:r w:rsidR="0022165F">
        <w:t>Ano:</w:t>
      </w:r>
      <w:r>
        <w:t xml:space="preserve"> Jdi na </w:t>
      </w:r>
      <w:r w:rsidR="00F977B0">
        <w:t>2</w:t>
      </w:r>
      <w:r w:rsidR="00821BBD">
        <w:t>8</w:t>
      </w:r>
      <w:r w:rsidRPr="001B2506">
        <w:t xml:space="preserve">. </w:t>
      </w:r>
      <w:r w:rsidR="0022165F">
        <w:t>Ne:</w:t>
      </w:r>
      <w:r w:rsidRPr="001B2506">
        <w:t xml:space="preserve"> Jdi na </w:t>
      </w:r>
      <w:r w:rsidR="003E3810">
        <w:t>4</w:t>
      </w:r>
      <w:r w:rsidR="00821BBD">
        <w:t>1</w:t>
      </w:r>
      <w:r w:rsidR="00F977B0">
        <w:t>.</w:t>
      </w:r>
      <w:r w:rsidRPr="001B2506">
        <w:t xml:space="preserve"> </w:t>
      </w:r>
      <w:r w:rsidRPr="001B2506">
        <w:rPr>
          <w:i/>
          <w:color w:val="FF0000"/>
        </w:rPr>
        <w:t xml:space="preserve"> </w:t>
      </w:r>
    </w:p>
    <w:p w:rsidR="00E1308C" w:rsidRDefault="00E1308C" w:rsidP="00E1308C">
      <w:pPr>
        <w:jc w:val="both"/>
      </w:pPr>
      <w:r>
        <w:t>4</w:t>
      </w:r>
      <w:r w:rsidR="00821BBD">
        <w:t>1</w:t>
      </w:r>
      <w:r w:rsidRPr="001B2506">
        <w:t xml:space="preserve">. Před infinitivní koncovkou </w:t>
      </w:r>
      <w:r w:rsidR="00395861">
        <w:t>-</w:t>
      </w:r>
      <w:r w:rsidR="00395861">
        <w:rPr>
          <w:i/>
        </w:rPr>
        <w:t>(</w:t>
      </w:r>
      <w:r w:rsidR="00395861" w:rsidRPr="00AE7881">
        <w:rPr>
          <w:i/>
        </w:rPr>
        <w:t>t</w:t>
      </w:r>
      <w:r w:rsidR="00395861">
        <w:rPr>
          <w:i/>
        </w:rPr>
        <w:t>)</w:t>
      </w:r>
      <w:r w:rsidR="00395861" w:rsidRPr="00395861">
        <w:rPr>
          <w:i/>
        </w:rPr>
        <w:t>|</w:t>
      </w:r>
      <w:r w:rsidR="00395861" w:rsidRPr="00AE7881">
        <w:rPr>
          <w:i/>
        </w:rPr>
        <w:t>(</w:t>
      </w:r>
      <w:r w:rsidR="00395861">
        <w:rPr>
          <w:i/>
        </w:rPr>
        <w:t>t</w:t>
      </w:r>
      <w:r w:rsidR="00395861" w:rsidRPr="00AE7881">
        <w:rPr>
          <w:i/>
        </w:rPr>
        <w:t>i)</w:t>
      </w:r>
      <w:r w:rsidRPr="001B2506">
        <w:t xml:space="preserve"> předchází </w:t>
      </w:r>
      <w:r w:rsidR="007676E7">
        <w:rPr>
          <w:i/>
        </w:rPr>
        <w:t>[</w:t>
      </w:r>
      <w:r w:rsidRPr="001B2506">
        <w:rPr>
          <w:i/>
        </w:rPr>
        <w:t>aá</w:t>
      </w:r>
      <w:r w:rsidR="007676E7">
        <w:rPr>
          <w:i/>
        </w:rPr>
        <w:t>]</w:t>
      </w:r>
      <w:r w:rsidRPr="001B2506">
        <w:rPr>
          <w:i/>
        </w:rPr>
        <w:t>-</w:t>
      </w:r>
      <w:r w:rsidRPr="001B2506">
        <w:t xml:space="preserve">. </w:t>
      </w:r>
      <w:r w:rsidR="0022165F">
        <w:t>Ano:</w:t>
      </w:r>
      <w:r>
        <w:t xml:space="preserve"> Jdi na </w:t>
      </w:r>
      <w:r w:rsidR="003E3810">
        <w:t>4</w:t>
      </w:r>
      <w:r w:rsidR="00821BBD">
        <w:t>2</w:t>
      </w:r>
      <w:r w:rsidRPr="001B2506">
        <w:t xml:space="preserve">. </w:t>
      </w:r>
      <w:r w:rsidR="0022165F" w:rsidRPr="00A10BDF">
        <w:rPr>
          <w:highlight w:val="darkYellow"/>
        </w:rPr>
        <w:t>Ne:</w:t>
      </w:r>
      <w:r w:rsidRPr="00A10BDF">
        <w:rPr>
          <w:highlight w:val="darkYellow"/>
        </w:rPr>
        <w:t xml:space="preserve"> Jdi na </w:t>
      </w:r>
      <w:r w:rsidR="007238AC" w:rsidRPr="00A10BDF">
        <w:rPr>
          <w:highlight w:val="darkYellow"/>
        </w:rPr>
        <w:t>4</w:t>
      </w:r>
      <w:r w:rsidR="00821BBD" w:rsidRPr="00A10BDF">
        <w:rPr>
          <w:highlight w:val="darkYellow"/>
        </w:rPr>
        <w:t>5</w:t>
      </w:r>
      <w:r w:rsidR="003E3810" w:rsidRPr="00A10BDF">
        <w:rPr>
          <w:highlight w:val="darkYellow"/>
        </w:rPr>
        <w:t xml:space="preserve"> </w:t>
      </w:r>
      <w:r w:rsidR="003E3810" w:rsidRPr="00A10BDF">
        <w:rPr>
          <w:i/>
          <w:color w:val="FF0000"/>
          <w:highlight w:val="darkYellow"/>
        </w:rPr>
        <w:t>(jít, chtít</w:t>
      </w:r>
      <w:r w:rsidR="003E3810" w:rsidRPr="00A10BDF">
        <w:rPr>
          <w:color w:val="FF0000"/>
          <w:highlight w:val="darkYellow"/>
        </w:rPr>
        <w:t>)</w:t>
      </w:r>
      <w:r w:rsidR="003E3810" w:rsidRPr="00A10BDF">
        <w:rPr>
          <w:highlight w:val="darkYellow"/>
        </w:rPr>
        <w:t>.</w:t>
      </w:r>
    </w:p>
    <w:p w:rsidR="00E1308C" w:rsidRPr="001B2506" w:rsidRDefault="003E3810" w:rsidP="00E1308C">
      <w:pPr>
        <w:jc w:val="both"/>
      </w:pPr>
      <w:r>
        <w:t>4</w:t>
      </w:r>
      <w:r w:rsidR="00821BBD">
        <w:t>2</w:t>
      </w:r>
      <w:r w:rsidR="00E1308C" w:rsidRPr="001B2506">
        <w:t xml:space="preserve">. Před </w:t>
      </w:r>
      <w:r w:rsidR="008F417F">
        <w:rPr>
          <w:i/>
        </w:rPr>
        <w:t>-</w:t>
      </w:r>
      <w:r w:rsidR="008F417F" w:rsidRPr="008F417F">
        <w:rPr>
          <w:i/>
        </w:rPr>
        <w:t>[</w:t>
      </w:r>
      <w:r w:rsidR="00E1308C" w:rsidRPr="001B2506">
        <w:rPr>
          <w:i/>
        </w:rPr>
        <w:t>eě</w:t>
      </w:r>
      <w:r w:rsidR="008F417F">
        <w:rPr>
          <w:i/>
        </w:rPr>
        <w:t>]</w:t>
      </w:r>
      <w:r w:rsidR="00E1308C" w:rsidRPr="001B2506">
        <w:t xml:space="preserve"> ve 3. os. sg. ind. préz. akt. předchází měkká souhláska </w:t>
      </w:r>
      <w:r w:rsidR="0022165F">
        <w:rPr>
          <w:i/>
        </w:rPr>
        <w:t>(</w:t>
      </w:r>
      <w:r w:rsidR="000A4479" w:rsidRPr="000A4479">
        <w:rPr>
          <w:i/>
        </w:rPr>
        <w:t>[</w:t>
      </w:r>
      <w:r w:rsidR="000A4479">
        <w:rPr>
          <w:i/>
        </w:rPr>
        <w:t>č</w:t>
      </w:r>
      <w:r w:rsidR="00165C3F">
        <w:rPr>
          <w:i/>
        </w:rPr>
        <w:t>n</w:t>
      </w:r>
      <w:r w:rsidR="00395861" w:rsidRPr="001B2506">
        <w:rPr>
          <w:rStyle w:val="Znakapoznpodarou"/>
        </w:rPr>
        <w:footnoteReference w:id="4"/>
      </w:r>
      <w:r w:rsidR="000A4479">
        <w:rPr>
          <w:i/>
        </w:rPr>
        <w:t>řšž</w:t>
      </w:r>
      <w:r w:rsidR="00337ABA" w:rsidRPr="00337ABA">
        <w:rPr>
          <w:i/>
        </w:rPr>
        <w:t>|</w:t>
      </w:r>
      <w:r w:rsidR="00337ABA">
        <w:rPr>
          <w:i/>
        </w:rPr>
        <w:t>(šl)</w:t>
      </w:r>
      <w:r w:rsidR="000A4479" w:rsidRPr="000A4479">
        <w:rPr>
          <w:i/>
        </w:rPr>
        <w:t>]</w:t>
      </w:r>
      <w:r w:rsidR="00395861">
        <w:rPr>
          <w:i/>
        </w:rPr>
        <w:t>-</w:t>
      </w:r>
      <w:r w:rsidR="00E1308C" w:rsidRPr="001B2506">
        <w:t>).</w:t>
      </w:r>
      <w:r w:rsidR="00E1308C">
        <w:t xml:space="preserve"> </w:t>
      </w:r>
      <w:r w:rsidR="0022165F">
        <w:t>Ano:</w:t>
      </w:r>
      <w:r w:rsidR="00E1308C">
        <w:t xml:space="preserve"> Jdi na </w:t>
      </w:r>
      <w:r w:rsidR="007238AC">
        <w:t>4</w:t>
      </w:r>
      <w:r w:rsidR="008B2522">
        <w:t>3</w:t>
      </w:r>
      <w:r w:rsidR="00E1308C" w:rsidRPr="007238AC">
        <w:t xml:space="preserve">. </w:t>
      </w:r>
      <w:r w:rsidR="0022165F" w:rsidRPr="007238AC">
        <w:t>Ne:</w:t>
      </w:r>
      <w:r w:rsidR="00E1308C" w:rsidRPr="007238AC">
        <w:t xml:space="preserve"> Jdi na </w:t>
      </w:r>
      <w:r w:rsidR="007238AC">
        <w:t>4</w:t>
      </w:r>
      <w:r w:rsidR="008B2522">
        <w:t>4</w:t>
      </w:r>
      <w:r w:rsidR="00E1308C" w:rsidRPr="007238AC">
        <w:t>.</w:t>
      </w:r>
    </w:p>
    <w:p w:rsidR="00E1308C" w:rsidRPr="00521DED" w:rsidRDefault="007238AC" w:rsidP="00E1308C">
      <w:pPr>
        <w:jc w:val="both"/>
        <w:rPr>
          <w:highlight w:val="darkGreen"/>
        </w:rPr>
      </w:pPr>
      <w:r w:rsidRPr="00521DED">
        <w:rPr>
          <w:highlight w:val="darkGreen"/>
        </w:rPr>
        <w:t>4</w:t>
      </w:r>
      <w:r w:rsidR="00821BBD" w:rsidRPr="00521DED">
        <w:rPr>
          <w:highlight w:val="darkGreen"/>
        </w:rPr>
        <w:t>3</w:t>
      </w:r>
      <w:r w:rsidR="00E1308C" w:rsidRPr="00521DED">
        <w:rPr>
          <w:highlight w:val="darkGreen"/>
        </w:rPr>
        <w:t xml:space="preserve">. Jde o sloveso </w:t>
      </w:r>
      <w:r w:rsidR="00E1308C" w:rsidRPr="00521DED">
        <w:rPr>
          <w:b/>
          <w:highlight w:val="darkGreen"/>
        </w:rPr>
        <w:t>1. tř.</w:t>
      </w:r>
      <w:r w:rsidR="00E1308C" w:rsidRPr="00521DED">
        <w:rPr>
          <w:highlight w:val="darkGreen"/>
        </w:rPr>
        <w:t xml:space="preserve"> vzoru </w:t>
      </w:r>
      <w:r w:rsidR="00E1308C" w:rsidRPr="00521DED">
        <w:rPr>
          <w:b/>
          <w:i/>
          <w:highlight w:val="darkGreen"/>
        </w:rPr>
        <w:t>mazat</w:t>
      </w:r>
      <w:r w:rsidR="00E1308C" w:rsidRPr="00521DED">
        <w:rPr>
          <w:highlight w:val="darkGreen"/>
        </w:rPr>
        <w:t>. KONEC</w:t>
      </w:r>
    </w:p>
    <w:p w:rsidR="00E1308C" w:rsidRPr="002D7754" w:rsidRDefault="007238AC" w:rsidP="00E1308C">
      <w:pPr>
        <w:jc w:val="both"/>
      </w:pPr>
      <w:r w:rsidRPr="00521DED">
        <w:rPr>
          <w:highlight w:val="darkGreen"/>
        </w:rPr>
        <w:t>4</w:t>
      </w:r>
      <w:r w:rsidR="00821BBD" w:rsidRPr="00521DED">
        <w:rPr>
          <w:highlight w:val="darkGreen"/>
        </w:rPr>
        <w:t>4</w:t>
      </w:r>
      <w:r w:rsidR="00E1308C" w:rsidRPr="00521DED">
        <w:rPr>
          <w:highlight w:val="darkGreen"/>
        </w:rPr>
        <w:t xml:space="preserve">. Jde o sloveso </w:t>
      </w:r>
      <w:r w:rsidR="00E1308C" w:rsidRPr="00521DED">
        <w:rPr>
          <w:b/>
          <w:highlight w:val="darkGreen"/>
        </w:rPr>
        <w:t>1. tř.</w:t>
      </w:r>
      <w:r w:rsidR="00E1308C" w:rsidRPr="00521DED">
        <w:rPr>
          <w:highlight w:val="darkGreen"/>
        </w:rPr>
        <w:t xml:space="preserve"> vzoru </w:t>
      </w:r>
      <w:r w:rsidR="00E1308C" w:rsidRPr="00521DED">
        <w:rPr>
          <w:b/>
          <w:i/>
          <w:highlight w:val="darkGreen"/>
        </w:rPr>
        <w:t>brát</w:t>
      </w:r>
      <w:r w:rsidR="00E1308C" w:rsidRPr="00521DED">
        <w:rPr>
          <w:highlight w:val="darkGreen"/>
        </w:rPr>
        <w:t>. KONEC</w:t>
      </w:r>
    </w:p>
    <w:p w:rsidR="00E1308C" w:rsidRPr="002B02B9" w:rsidRDefault="007238AC" w:rsidP="00E1308C">
      <w:pPr>
        <w:jc w:val="both"/>
      </w:pPr>
      <w:r>
        <w:rPr>
          <w:highlight w:val="darkYellow"/>
        </w:rPr>
        <w:t>4</w:t>
      </w:r>
      <w:r w:rsidR="00821BBD">
        <w:rPr>
          <w:highlight w:val="darkYellow"/>
        </w:rPr>
        <w:t>5</w:t>
      </w:r>
      <w:r w:rsidR="00E1308C" w:rsidRPr="00696A2A">
        <w:rPr>
          <w:highlight w:val="darkYellow"/>
        </w:rPr>
        <w:t xml:space="preserve">. </w:t>
      </w:r>
      <w:r w:rsidR="00F87D30">
        <w:rPr>
          <w:highlight w:val="darkYellow"/>
        </w:rPr>
        <w:t>Jde o n</w:t>
      </w:r>
      <w:r w:rsidR="00E1308C" w:rsidRPr="00696A2A">
        <w:rPr>
          <w:highlight w:val="darkYellow"/>
        </w:rPr>
        <w:t>epravidelná</w:t>
      </w:r>
      <w:r w:rsidR="00F87D30">
        <w:rPr>
          <w:highlight w:val="darkYellow"/>
        </w:rPr>
        <w:t xml:space="preserve"> slovesa</w:t>
      </w:r>
      <w:r w:rsidR="00E1308C" w:rsidRPr="00696A2A">
        <w:rPr>
          <w:highlight w:val="darkYellow"/>
        </w:rPr>
        <w:t xml:space="preserve">: </w:t>
      </w:r>
      <w:r w:rsidR="00E1308C" w:rsidRPr="00696A2A">
        <w:rPr>
          <w:i/>
          <w:highlight w:val="darkYellow"/>
        </w:rPr>
        <w:t>být, jet, jíst, mít, jít, chtít, stát, spát, bát se</w:t>
      </w:r>
      <w:r w:rsidR="00981459">
        <w:rPr>
          <w:i/>
          <w:highlight w:val="darkYellow"/>
        </w:rPr>
        <w:t>, (mlet)</w:t>
      </w:r>
      <w:r w:rsidR="00E1308C" w:rsidRPr="00696A2A">
        <w:rPr>
          <w:i/>
          <w:highlight w:val="darkYellow"/>
        </w:rPr>
        <w:t>.</w:t>
      </w:r>
      <w:r w:rsidR="002B02B9">
        <w:t xml:space="preserve"> KONEC</w:t>
      </w:r>
    </w:p>
    <w:p w:rsidR="00E1308C" w:rsidRPr="002B02B9" w:rsidRDefault="002B02B9" w:rsidP="002B02B9">
      <w:pPr>
        <w:jc w:val="both"/>
        <w:rPr>
          <w:i/>
        </w:rPr>
      </w:pPr>
      <w:r>
        <w:t xml:space="preserve">46. Jde o slovesa kolísající mezi </w:t>
      </w:r>
      <w:r w:rsidRPr="00521DED">
        <w:rPr>
          <w:b/>
          <w:highlight w:val="darkGreen"/>
        </w:rPr>
        <w:t>1. tř.</w:t>
      </w:r>
      <w:r w:rsidRPr="00521DED">
        <w:rPr>
          <w:highlight w:val="darkGreen"/>
        </w:rPr>
        <w:t xml:space="preserve"> (</w:t>
      </w:r>
      <w:r w:rsidRPr="00521DED">
        <w:rPr>
          <w:b/>
          <w:i/>
          <w:highlight w:val="darkGreen"/>
        </w:rPr>
        <w:t>nést, péci</w:t>
      </w:r>
      <w:r w:rsidRPr="00521DED">
        <w:rPr>
          <w:highlight w:val="darkGreen"/>
        </w:rPr>
        <w:t>)</w:t>
      </w:r>
      <w:r>
        <w:t xml:space="preserve"> a </w:t>
      </w:r>
      <w:r w:rsidRPr="00521DED">
        <w:rPr>
          <w:b/>
          <w:highlight w:val="green"/>
        </w:rPr>
        <w:t>2.</w:t>
      </w:r>
      <w:r w:rsidRPr="00521DED">
        <w:rPr>
          <w:highlight w:val="green"/>
        </w:rPr>
        <w:t xml:space="preserve"> </w:t>
      </w:r>
      <w:r w:rsidRPr="00521DED">
        <w:rPr>
          <w:b/>
          <w:highlight w:val="green"/>
        </w:rPr>
        <w:t xml:space="preserve">tř. </w:t>
      </w:r>
      <w:r w:rsidRPr="00521DED">
        <w:rPr>
          <w:highlight w:val="green"/>
        </w:rPr>
        <w:t>(</w:t>
      </w:r>
      <w:r w:rsidRPr="00521DED">
        <w:rPr>
          <w:b/>
          <w:i/>
          <w:highlight w:val="green"/>
        </w:rPr>
        <w:t>tisknout</w:t>
      </w:r>
      <w:r w:rsidRPr="00521DED">
        <w:rPr>
          <w:highlight w:val="green"/>
        </w:rPr>
        <w:t>)</w:t>
      </w:r>
      <w:r w:rsidDel="002B02B9">
        <w:t xml:space="preserve"> </w:t>
      </w:r>
      <w:r w:rsidRPr="00521DED">
        <w:rPr>
          <w:highlight w:val="darkGreen"/>
        </w:rPr>
        <w:t>(</w:t>
      </w:r>
      <w:r w:rsidRPr="00521DED">
        <w:rPr>
          <w:i/>
          <w:highlight w:val="darkGreen"/>
        </w:rPr>
        <w:t>říci, stříci se, břísti, ...</w:t>
      </w:r>
      <w:r w:rsidRPr="00521DED">
        <w:rPr>
          <w:highlight w:val="darkGreen"/>
        </w:rPr>
        <w:t xml:space="preserve">). </w:t>
      </w:r>
      <w:r w:rsidRPr="00A10BDF">
        <w:t>KONEC</w:t>
      </w:r>
    </w:p>
    <w:p w:rsidR="002B02B9" w:rsidRDefault="002B02B9" w:rsidP="00B14D1A">
      <w:pPr>
        <w:jc w:val="both"/>
      </w:pPr>
    </w:p>
    <w:p w:rsidR="00B14D1A" w:rsidRPr="002D7754" w:rsidRDefault="00B14D1A" w:rsidP="00B14D1A">
      <w:pPr>
        <w:jc w:val="both"/>
      </w:pPr>
      <w:r w:rsidRPr="002D7754">
        <w:t xml:space="preserve">Kolísající slovesa: </w:t>
      </w:r>
    </w:p>
    <w:p w:rsidR="00B14D1A" w:rsidRPr="002D7754" w:rsidRDefault="00B14D1A" w:rsidP="00B14D1A">
      <w:pPr>
        <w:jc w:val="both"/>
      </w:pPr>
      <w:r w:rsidRPr="002D7754">
        <w:t xml:space="preserve">A. Mezi </w:t>
      </w:r>
      <w:r w:rsidRPr="00521DED">
        <w:rPr>
          <w:b/>
          <w:highlight w:val="darkGreen"/>
        </w:rPr>
        <w:t xml:space="preserve">1. třídou </w:t>
      </w:r>
      <w:r w:rsidRPr="00521DED">
        <w:rPr>
          <w:highlight w:val="darkGreen"/>
        </w:rPr>
        <w:t xml:space="preserve">(pouze vzory </w:t>
      </w:r>
      <w:r w:rsidRPr="00521DED">
        <w:rPr>
          <w:i/>
          <w:highlight w:val="darkGreen"/>
        </w:rPr>
        <w:t>mazat, brát</w:t>
      </w:r>
      <w:r w:rsidRPr="00521DED">
        <w:rPr>
          <w:highlight w:val="darkGreen"/>
        </w:rPr>
        <w:t>)</w:t>
      </w:r>
      <w:r w:rsidRPr="002D7754">
        <w:t xml:space="preserve"> a </w:t>
      </w:r>
      <w:r w:rsidRPr="00521DED">
        <w:rPr>
          <w:b/>
          <w:highlight w:val="lightGray"/>
        </w:rPr>
        <w:t>5. třídou</w:t>
      </w:r>
      <w:r w:rsidRPr="00521DED">
        <w:rPr>
          <w:highlight w:val="lightGray"/>
        </w:rPr>
        <w:t>.</w:t>
      </w:r>
      <w:r w:rsidRPr="002D7754">
        <w:t xml:space="preserve"> V mluvnicích přechodný vzor </w:t>
      </w:r>
    </w:p>
    <w:p w:rsidR="00B14D1A" w:rsidRPr="002D7754" w:rsidRDefault="00B14D1A" w:rsidP="00B14D1A">
      <w:pPr>
        <w:jc w:val="both"/>
      </w:pPr>
      <w:r w:rsidRPr="002D7754">
        <w:t>(</w:t>
      </w:r>
      <w:r w:rsidRPr="001E799C">
        <w:rPr>
          <w:i/>
        </w:rPr>
        <w:t>kopat</w:t>
      </w:r>
      <w:r w:rsidRPr="002D7754">
        <w:t xml:space="preserve">). </w:t>
      </w:r>
    </w:p>
    <w:p w:rsidR="00B14D1A" w:rsidRPr="002D7754" w:rsidRDefault="00B14D1A" w:rsidP="00B14D1A">
      <w:pPr>
        <w:jc w:val="both"/>
      </w:pPr>
      <w:r w:rsidRPr="002D7754">
        <w:t>B. Uvnitř</w:t>
      </w:r>
      <w:r>
        <w:t xml:space="preserve"> </w:t>
      </w:r>
      <w:r w:rsidRPr="00521DED">
        <w:rPr>
          <w:b/>
          <w:highlight w:val="cyan"/>
        </w:rPr>
        <w:t>4. třídy</w:t>
      </w:r>
      <w:r w:rsidRPr="00521DED">
        <w:rPr>
          <w:highlight w:val="cyan"/>
        </w:rPr>
        <w:t xml:space="preserve"> mezi vzory </w:t>
      </w:r>
      <w:r w:rsidRPr="00521DED">
        <w:rPr>
          <w:i/>
          <w:highlight w:val="cyan"/>
        </w:rPr>
        <w:t>trpět/sázet</w:t>
      </w:r>
      <w:r w:rsidRPr="00521DED">
        <w:rPr>
          <w:highlight w:val="cyan"/>
        </w:rPr>
        <w:t xml:space="preserve"> (imperativ).</w:t>
      </w:r>
      <w:r w:rsidRPr="002D7754">
        <w:t xml:space="preserve"> </w:t>
      </w:r>
    </w:p>
    <w:p w:rsidR="00B14D1A" w:rsidRPr="00521DED" w:rsidRDefault="00B14D1A" w:rsidP="00B14D1A">
      <w:pPr>
        <w:jc w:val="both"/>
        <w:rPr>
          <w:i/>
          <w:highlight w:val="darkGreen"/>
        </w:rPr>
      </w:pPr>
      <w:r w:rsidRPr="002D7754">
        <w:t xml:space="preserve">C. Mezi </w:t>
      </w:r>
      <w:r w:rsidRPr="00521DED">
        <w:rPr>
          <w:b/>
          <w:highlight w:val="darkGreen"/>
        </w:rPr>
        <w:t>1. třídou</w:t>
      </w:r>
      <w:r w:rsidRPr="00521DED">
        <w:rPr>
          <w:highlight w:val="darkGreen"/>
        </w:rPr>
        <w:t xml:space="preserve"> (pouze vzory </w:t>
      </w:r>
      <w:r w:rsidRPr="00521DED">
        <w:rPr>
          <w:i/>
          <w:highlight w:val="darkGreen"/>
        </w:rPr>
        <w:t>nést, péci</w:t>
      </w:r>
      <w:r w:rsidRPr="00521DED">
        <w:rPr>
          <w:highlight w:val="darkGreen"/>
        </w:rPr>
        <w:t>)</w:t>
      </w:r>
      <w:r w:rsidRPr="002D7754">
        <w:t xml:space="preserve"> a </w:t>
      </w:r>
      <w:r w:rsidRPr="00521DED">
        <w:rPr>
          <w:b/>
          <w:highlight w:val="green"/>
        </w:rPr>
        <w:t>2. třídou</w:t>
      </w:r>
      <w:r w:rsidRPr="002D7754">
        <w:t xml:space="preserve"> </w:t>
      </w:r>
      <w:r w:rsidRPr="00521DED">
        <w:rPr>
          <w:highlight w:val="darkGreen"/>
        </w:rPr>
        <w:t>(</w:t>
      </w:r>
      <w:r w:rsidRPr="00521DED">
        <w:rPr>
          <w:i/>
          <w:highlight w:val="darkGreen"/>
        </w:rPr>
        <w:t xml:space="preserve">říci, střehnout se/stříci se, </w:t>
      </w:r>
    </w:p>
    <w:p w:rsidR="00B14D1A" w:rsidRPr="002D7754" w:rsidRDefault="00B14D1A" w:rsidP="00B14D1A">
      <w:pPr>
        <w:jc w:val="both"/>
      </w:pPr>
      <w:r w:rsidRPr="00521DED">
        <w:rPr>
          <w:i/>
          <w:highlight w:val="darkGreen"/>
        </w:rPr>
        <w:t>(za)břednout/(za)břísti, ...</w:t>
      </w:r>
      <w:r w:rsidRPr="00521DED">
        <w:rPr>
          <w:highlight w:val="darkGreen"/>
        </w:rPr>
        <w:t>)</w:t>
      </w:r>
      <w:r w:rsidRPr="00521DED">
        <w:t>.</w:t>
      </w:r>
      <w:r w:rsidRPr="002D7754">
        <w:t xml:space="preserve"> </w:t>
      </w:r>
    </w:p>
    <w:p w:rsidR="00B14D1A" w:rsidRPr="002D7754" w:rsidRDefault="00B14D1A" w:rsidP="00B14D1A">
      <w:pPr>
        <w:jc w:val="both"/>
      </w:pPr>
      <w:r>
        <w:t>D. Během historického</w:t>
      </w:r>
      <w:r w:rsidRPr="002D7754">
        <w:t xml:space="preserve"> vývoje si některá slovesa vytvořila paralelní systém tvarů </w:t>
      </w:r>
    </w:p>
    <w:p w:rsidR="00B14D1A" w:rsidRDefault="00B14D1A" w:rsidP="00B14D1A">
      <w:pPr>
        <w:jc w:val="both"/>
      </w:pPr>
      <w:r w:rsidRPr="002D7754">
        <w:t xml:space="preserve">podle </w:t>
      </w:r>
      <w:r w:rsidRPr="00521DED">
        <w:rPr>
          <w:b/>
          <w:highlight w:val="yellow"/>
        </w:rPr>
        <w:t>3. třídy</w:t>
      </w:r>
      <w:r w:rsidRPr="00521DED">
        <w:rPr>
          <w:highlight w:val="yellow"/>
        </w:rPr>
        <w:t xml:space="preserve"> vzoru </w:t>
      </w:r>
      <w:r w:rsidRPr="00521DED">
        <w:rPr>
          <w:i/>
          <w:highlight w:val="yellow"/>
        </w:rPr>
        <w:t>krýt</w:t>
      </w:r>
      <w:r w:rsidRPr="002D7754">
        <w:t xml:space="preserve"> a </w:t>
      </w:r>
      <w:r w:rsidRPr="00521DED">
        <w:rPr>
          <w:b/>
          <w:highlight w:val="green"/>
        </w:rPr>
        <w:t xml:space="preserve">2. třídy </w:t>
      </w:r>
      <w:r w:rsidRPr="00521DED">
        <w:rPr>
          <w:highlight w:val="green"/>
        </w:rPr>
        <w:t xml:space="preserve">vzorů </w:t>
      </w:r>
      <w:r w:rsidRPr="00521DED">
        <w:rPr>
          <w:i/>
          <w:highlight w:val="green"/>
        </w:rPr>
        <w:t>minout, začít</w:t>
      </w:r>
      <w:r w:rsidRPr="00521DED">
        <w:t>.</w:t>
      </w:r>
      <w:r w:rsidRPr="002D7754">
        <w:t xml:space="preserve"> Dvojice takových sloves mohou/nemusí být synonymní (</w:t>
      </w:r>
      <w:r>
        <w:t>srov.</w:t>
      </w:r>
      <w:r w:rsidRPr="002D7754">
        <w:t xml:space="preserve"> např. </w:t>
      </w:r>
      <w:r w:rsidRPr="001E799C">
        <w:rPr>
          <w:i/>
        </w:rPr>
        <w:t>dout/dmout</w:t>
      </w:r>
      <w:r>
        <w:rPr>
          <w:i/>
        </w:rPr>
        <w:t>,</w:t>
      </w:r>
      <w:r w:rsidRPr="001E799C">
        <w:rPr>
          <w:i/>
        </w:rPr>
        <w:t xml:space="preserve"> </w:t>
      </w:r>
      <w:r w:rsidRPr="002D7754">
        <w:t xml:space="preserve">ale </w:t>
      </w:r>
      <w:r w:rsidRPr="001E799C">
        <w:rPr>
          <w:i/>
        </w:rPr>
        <w:t>plout/plynout</w:t>
      </w:r>
      <w:r w:rsidRPr="002D7754">
        <w:t xml:space="preserve">). </w:t>
      </w:r>
    </w:p>
    <w:p w:rsidR="00B14D1A" w:rsidRDefault="00B14D1A" w:rsidP="00B14D1A">
      <w:pPr>
        <w:jc w:val="both"/>
      </w:pPr>
      <w:r>
        <w:t xml:space="preserve">E. </w:t>
      </w:r>
      <w:r w:rsidRPr="002D7754">
        <w:t xml:space="preserve">Mezi </w:t>
      </w:r>
      <w:r w:rsidRPr="00521DED">
        <w:rPr>
          <w:b/>
          <w:highlight w:val="darkGreen"/>
        </w:rPr>
        <w:t>1. třídou</w:t>
      </w:r>
      <w:r w:rsidRPr="00521DED">
        <w:rPr>
          <w:highlight w:val="darkGreen"/>
        </w:rPr>
        <w:t xml:space="preserve"> (vzor </w:t>
      </w:r>
      <w:r w:rsidRPr="00521DED">
        <w:rPr>
          <w:i/>
          <w:highlight w:val="darkGreen"/>
        </w:rPr>
        <w:t>umřít</w:t>
      </w:r>
      <w:r w:rsidRPr="00521DED">
        <w:rPr>
          <w:highlight w:val="darkGreen"/>
        </w:rPr>
        <w:t>)</w:t>
      </w:r>
      <w:r w:rsidRPr="002D7754">
        <w:t xml:space="preserve"> a </w:t>
      </w:r>
      <w:r w:rsidRPr="00521DED">
        <w:rPr>
          <w:b/>
          <w:highlight w:val="cyan"/>
        </w:rPr>
        <w:t>4. třídou</w:t>
      </w:r>
      <w:r w:rsidRPr="00521DED">
        <w:rPr>
          <w:highlight w:val="cyan"/>
        </w:rPr>
        <w:t xml:space="preserve"> (vzor </w:t>
      </w:r>
      <w:r w:rsidRPr="00521DED">
        <w:rPr>
          <w:i/>
          <w:highlight w:val="cyan"/>
        </w:rPr>
        <w:t>prosit</w:t>
      </w:r>
      <w:r w:rsidRPr="00521DED">
        <w:rPr>
          <w:highlight w:val="cyan"/>
        </w:rPr>
        <w:t>)</w:t>
      </w:r>
      <w:r>
        <w:t xml:space="preserve"> srov. tvary slovesa </w:t>
      </w:r>
      <w:r>
        <w:rPr>
          <w:i/>
        </w:rPr>
        <w:t>zřít</w:t>
      </w:r>
      <w:r>
        <w:t>.</w:t>
      </w:r>
    </w:p>
    <w:p w:rsidR="00B14D1A" w:rsidRDefault="00B14D1A" w:rsidP="00B14D1A">
      <w:pPr>
        <w:jc w:val="both"/>
      </w:pPr>
      <w:r>
        <w:t xml:space="preserve">F. </w:t>
      </w:r>
      <w:r w:rsidRPr="002D7754">
        <w:t xml:space="preserve">Mezi </w:t>
      </w:r>
      <w:r w:rsidRPr="00521DED">
        <w:rPr>
          <w:b/>
          <w:highlight w:val="yellow"/>
        </w:rPr>
        <w:t>3. třídou</w:t>
      </w:r>
      <w:r w:rsidRPr="00521DED">
        <w:rPr>
          <w:highlight w:val="yellow"/>
        </w:rPr>
        <w:t xml:space="preserve"> (vzor </w:t>
      </w:r>
      <w:r w:rsidRPr="00521DED">
        <w:rPr>
          <w:i/>
          <w:highlight w:val="yellow"/>
        </w:rPr>
        <w:t>krýt</w:t>
      </w:r>
      <w:r w:rsidRPr="00521DED">
        <w:rPr>
          <w:highlight w:val="yellow"/>
        </w:rPr>
        <w:t>)</w:t>
      </w:r>
      <w:r w:rsidRPr="002D7754">
        <w:t xml:space="preserve"> a </w:t>
      </w:r>
      <w:r w:rsidRPr="00521DED">
        <w:rPr>
          <w:b/>
          <w:highlight w:val="cyan"/>
        </w:rPr>
        <w:t xml:space="preserve">4. třídou </w:t>
      </w:r>
      <w:r w:rsidRPr="00521DED">
        <w:rPr>
          <w:highlight w:val="cyan"/>
        </w:rPr>
        <w:t xml:space="preserve">(vzor </w:t>
      </w:r>
      <w:r w:rsidRPr="00521DED">
        <w:rPr>
          <w:i/>
          <w:highlight w:val="cyan"/>
        </w:rPr>
        <w:t xml:space="preserve">prosit </w:t>
      </w:r>
      <w:r w:rsidRPr="00521DED">
        <w:rPr>
          <w:highlight w:val="cyan"/>
        </w:rPr>
        <w:t xml:space="preserve">a </w:t>
      </w:r>
      <w:r w:rsidRPr="00521DED">
        <w:rPr>
          <w:i/>
          <w:highlight w:val="cyan"/>
        </w:rPr>
        <w:t>trpět</w:t>
      </w:r>
      <w:r w:rsidRPr="00521DED">
        <w:rPr>
          <w:highlight w:val="cyan"/>
        </w:rPr>
        <w:t>)</w:t>
      </w:r>
      <w:r>
        <w:t xml:space="preserve"> srov. např. tvary sloves </w:t>
      </w:r>
      <w:r>
        <w:rPr>
          <w:i/>
        </w:rPr>
        <w:t>dlít, dštít</w:t>
      </w:r>
      <w:r>
        <w:t>.</w:t>
      </w:r>
      <w:r>
        <w:rPr>
          <w:rStyle w:val="Znakapoznpodarou"/>
        </w:rPr>
        <w:footnoteReference w:id="5"/>
      </w:r>
    </w:p>
    <w:p w:rsidR="00AD61C4" w:rsidRDefault="00B14D1A" w:rsidP="007238AC">
      <w:pPr>
        <w:spacing w:line="360" w:lineRule="auto"/>
        <w:jc w:val="both"/>
      </w:pPr>
      <w:r>
        <w:t xml:space="preserve">G. </w:t>
      </w:r>
      <w:r w:rsidRPr="002D7754">
        <w:t xml:space="preserve">Mezi </w:t>
      </w:r>
      <w:r w:rsidRPr="00521DED">
        <w:rPr>
          <w:b/>
          <w:highlight w:val="yellow"/>
        </w:rPr>
        <w:t>3. třídou</w:t>
      </w:r>
      <w:r w:rsidRPr="00521DED">
        <w:rPr>
          <w:highlight w:val="yellow"/>
        </w:rPr>
        <w:t xml:space="preserve"> (vzor </w:t>
      </w:r>
      <w:r w:rsidRPr="00521DED">
        <w:rPr>
          <w:i/>
          <w:highlight w:val="yellow"/>
        </w:rPr>
        <w:t>krýt</w:t>
      </w:r>
      <w:r w:rsidRPr="00521DED">
        <w:rPr>
          <w:highlight w:val="yellow"/>
        </w:rPr>
        <w:t>)</w:t>
      </w:r>
      <w:r w:rsidRPr="002D7754">
        <w:t xml:space="preserve"> a </w:t>
      </w:r>
      <w:bookmarkStart w:id="0" w:name="_GoBack"/>
      <w:r w:rsidRPr="00521DED">
        <w:rPr>
          <w:b/>
          <w:highlight w:val="lightGray"/>
        </w:rPr>
        <w:t>5. tř</w:t>
      </w:r>
      <w:bookmarkEnd w:id="0"/>
      <w:r w:rsidRPr="00521DED">
        <w:rPr>
          <w:b/>
          <w:highlight w:val="lightGray"/>
        </w:rPr>
        <w:t xml:space="preserve">ídou </w:t>
      </w:r>
      <w:r w:rsidRPr="00521DED">
        <w:rPr>
          <w:highlight w:val="lightGray"/>
        </w:rPr>
        <w:t xml:space="preserve">(vzor </w:t>
      </w:r>
      <w:r w:rsidRPr="00521DED">
        <w:rPr>
          <w:i/>
          <w:highlight w:val="lightGray"/>
        </w:rPr>
        <w:t>dělat</w:t>
      </w:r>
      <w:r w:rsidRPr="00521DED">
        <w:rPr>
          <w:highlight w:val="lightGray"/>
        </w:rPr>
        <w:t>)</w:t>
      </w:r>
      <w:r>
        <w:t xml:space="preserve"> srov. např. tvary slovesa </w:t>
      </w:r>
      <w:r>
        <w:rPr>
          <w:i/>
        </w:rPr>
        <w:t>dát (se), klát,  plát</w:t>
      </w:r>
      <w:r>
        <w:t>.</w:t>
      </w:r>
      <w:r>
        <w:rPr>
          <w:rStyle w:val="Znakapoznpodarou"/>
        </w:rPr>
        <w:footnoteReference w:id="6"/>
      </w:r>
    </w:p>
    <w:p w:rsidR="00B14D1A" w:rsidRPr="004E68CA" w:rsidRDefault="00B14D1A" w:rsidP="007238AC">
      <w:pPr>
        <w:spacing w:line="360" w:lineRule="auto"/>
        <w:jc w:val="both"/>
        <w:rPr>
          <w:b/>
          <w:u w:val="single"/>
        </w:rPr>
      </w:pPr>
      <w:r w:rsidRPr="004E68CA">
        <w:rPr>
          <w:b/>
          <w:u w:val="single"/>
        </w:rPr>
        <w:t>Algoritmus tvoření přechodníků v češtině</w:t>
      </w:r>
      <w:r w:rsidRPr="004E68CA">
        <w:rPr>
          <w:rStyle w:val="Znakapoznpodarou"/>
          <w:b/>
          <w:u w:val="single"/>
        </w:rPr>
        <w:footnoteReference w:id="7"/>
      </w:r>
      <w:r w:rsidRPr="004E68CA">
        <w:rPr>
          <w:b/>
          <w:u w:val="single"/>
        </w:rPr>
        <w:t xml:space="preserve"> </w:t>
      </w:r>
    </w:p>
    <w:p w:rsidR="00B14D1A" w:rsidRPr="002D7754" w:rsidRDefault="00B14D1A" w:rsidP="007238AC">
      <w:pPr>
        <w:spacing w:line="360" w:lineRule="auto"/>
        <w:jc w:val="both"/>
        <w:rPr>
          <w:rFonts w:cs="TimesNewRoman"/>
          <w:color w:val="000000"/>
        </w:rPr>
      </w:pPr>
      <w:r w:rsidRPr="002D7754">
        <w:rPr>
          <w:rFonts w:cs="Arial"/>
          <w:b/>
          <w:bCs/>
          <w:color w:val="000000"/>
        </w:rPr>
        <w:t xml:space="preserve">© </w:t>
      </w:r>
      <w:r w:rsidRPr="002D7754">
        <w:rPr>
          <w:b/>
          <w:bCs/>
          <w:color w:val="000000"/>
        </w:rPr>
        <w:t>Klára Osolsob</w:t>
      </w:r>
      <w:r w:rsidRPr="002D7754">
        <w:rPr>
          <w:rFonts w:cs="TimesNewRoman"/>
          <w:color w:val="000000"/>
        </w:rPr>
        <w:t>ě</w:t>
      </w:r>
    </w:p>
    <w:p w:rsidR="00B14D1A" w:rsidRDefault="00B14D1A" w:rsidP="007238AC">
      <w:pPr>
        <w:autoSpaceDE w:val="0"/>
        <w:autoSpaceDN w:val="0"/>
        <w:adjustRightInd w:val="0"/>
        <w:rPr>
          <w:color w:val="000000"/>
        </w:rPr>
      </w:pPr>
      <w:r w:rsidRPr="002D7754">
        <w:rPr>
          <w:color w:val="000000"/>
        </w:rPr>
        <w:t xml:space="preserve">1. </w:t>
      </w:r>
      <w:r w:rsidR="00902D43">
        <w:rPr>
          <w:color w:val="000000"/>
        </w:rPr>
        <w:t>Zjisti, jaké má sloveso</w:t>
      </w:r>
      <w:r w:rsidR="007214E7">
        <w:rPr>
          <w:color w:val="000000"/>
        </w:rPr>
        <w:t xml:space="preserve"> vid</w:t>
      </w:r>
      <w:r w:rsidR="00902D43">
        <w:rPr>
          <w:color w:val="000000"/>
        </w:rPr>
        <w:t>.</w:t>
      </w:r>
      <w:r w:rsidR="007214E7">
        <w:rPr>
          <w:color w:val="000000"/>
        </w:rPr>
        <w:t xml:space="preserve"> Jdi na 2.</w:t>
      </w:r>
    </w:p>
    <w:p w:rsidR="00902D43" w:rsidRPr="002D7754" w:rsidRDefault="00902D43" w:rsidP="007238A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2. </w:t>
      </w:r>
      <w:r w:rsidRPr="002D7754">
        <w:rPr>
          <w:color w:val="000000"/>
        </w:rPr>
        <w:t>Sloveso je vidu dokonavého</w:t>
      </w:r>
      <w:r>
        <w:rPr>
          <w:color w:val="000000"/>
        </w:rPr>
        <w:t xml:space="preserve">. </w:t>
      </w:r>
      <w:r w:rsidR="0022165F">
        <w:rPr>
          <w:color w:val="000000"/>
        </w:rPr>
        <w:t>Ano:</w:t>
      </w:r>
      <w:r>
        <w:rPr>
          <w:color w:val="000000"/>
        </w:rPr>
        <w:t xml:space="preserve"> Jdi na 3. </w:t>
      </w:r>
      <w:r w:rsidR="0022165F">
        <w:rPr>
          <w:color w:val="000000"/>
        </w:rPr>
        <w:t>Ne:</w:t>
      </w:r>
      <w:r>
        <w:rPr>
          <w:color w:val="000000"/>
        </w:rPr>
        <w:t xml:space="preserve"> Jdi na 4.</w:t>
      </w:r>
    </w:p>
    <w:p w:rsidR="00B14D1A" w:rsidRPr="00981459" w:rsidRDefault="00902D43" w:rsidP="007238AC">
      <w:pPr>
        <w:autoSpaceDE w:val="0"/>
        <w:autoSpaceDN w:val="0"/>
        <w:adjustRightInd w:val="0"/>
      </w:pPr>
      <w:r>
        <w:rPr>
          <w:color w:val="000000"/>
        </w:rPr>
        <w:t>3.</w:t>
      </w:r>
      <w:r w:rsidR="00B14D1A" w:rsidRPr="002D7754">
        <w:rPr>
          <w:color w:val="000000"/>
        </w:rPr>
        <w:t xml:space="preserve"> </w:t>
      </w:r>
      <w:r>
        <w:rPr>
          <w:color w:val="000000"/>
        </w:rPr>
        <w:t>T</w:t>
      </w:r>
      <w:r w:rsidR="00B14D1A" w:rsidRPr="002D7754">
        <w:rPr>
          <w:color w:val="000000"/>
        </w:rPr>
        <w:t>vo</w:t>
      </w:r>
      <w:r w:rsidR="00B14D1A" w:rsidRPr="002D7754">
        <w:rPr>
          <w:rFonts w:cs="TimesNewRoman"/>
          <w:color w:val="000000"/>
        </w:rPr>
        <w:t>ř</w:t>
      </w:r>
      <w:r w:rsidR="00B14D1A" w:rsidRPr="002D7754">
        <w:rPr>
          <w:color w:val="000000"/>
        </w:rPr>
        <w:t>í p</w:t>
      </w:r>
      <w:r w:rsidR="00B14D1A" w:rsidRPr="002D7754">
        <w:rPr>
          <w:rFonts w:cs="TimesNewRoman"/>
          <w:color w:val="000000"/>
        </w:rPr>
        <w:t>ř</w:t>
      </w:r>
      <w:r w:rsidR="00B14D1A" w:rsidRPr="002D7754">
        <w:rPr>
          <w:color w:val="000000"/>
        </w:rPr>
        <w:t>echodník minulý</w:t>
      </w:r>
      <w:r w:rsidR="005903CF">
        <w:rPr>
          <w:color w:val="000000"/>
        </w:rPr>
        <w:t xml:space="preserve">. </w:t>
      </w:r>
      <w:r>
        <w:rPr>
          <w:color w:val="000000"/>
        </w:rPr>
        <w:t>U</w:t>
      </w:r>
      <w:r w:rsidRPr="002D7754">
        <w:rPr>
          <w:color w:val="000000"/>
        </w:rPr>
        <w:t>tvo</w:t>
      </w:r>
      <w:r w:rsidRPr="002D7754">
        <w:rPr>
          <w:rFonts w:cs="TimesNewRoman"/>
          <w:color w:val="000000"/>
        </w:rPr>
        <w:t xml:space="preserve">ř </w:t>
      </w:r>
      <w:r w:rsidRPr="002D7754">
        <w:rPr>
          <w:color w:val="000000"/>
        </w:rPr>
        <w:t>tvar p</w:t>
      </w:r>
      <w:r w:rsidRPr="002D7754">
        <w:rPr>
          <w:rFonts w:cs="TimesNewRoman"/>
          <w:color w:val="000000"/>
        </w:rPr>
        <w:t>ř</w:t>
      </w:r>
      <w:r w:rsidRPr="002D7754">
        <w:rPr>
          <w:color w:val="000000"/>
        </w:rPr>
        <w:t>í</w:t>
      </w:r>
      <w:r w:rsidRPr="002D7754">
        <w:rPr>
          <w:rFonts w:cs="TimesNewRoman"/>
          <w:color w:val="000000"/>
        </w:rPr>
        <w:t>č</w:t>
      </w:r>
      <w:r w:rsidRPr="002D7754">
        <w:rPr>
          <w:color w:val="000000"/>
        </w:rPr>
        <w:t xml:space="preserve">estí </w:t>
      </w:r>
      <w:r w:rsidRPr="00981459">
        <w:t>minulého (</w:t>
      </w:r>
      <w:r w:rsidRPr="00981459">
        <w:rPr>
          <w:i/>
          <w:iCs/>
        </w:rPr>
        <w:t>l-ového</w:t>
      </w:r>
      <w:r w:rsidRPr="00981459">
        <w:t>)</w:t>
      </w:r>
      <w:r w:rsidR="007214E7" w:rsidRPr="00981459">
        <w:t>, o</w:t>
      </w:r>
      <w:r w:rsidRPr="00981459">
        <w:t xml:space="preserve">dtrhni koncové </w:t>
      </w:r>
      <w:r w:rsidRPr="00981459">
        <w:rPr>
          <w:i/>
          <w:iCs/>
        </w:rPr>
        <w:t>-l-</w:t>
      </w:r>
      <w:r w:rsidRPr="00981459">
        <w:t xml:space="preserve">. Po odtržení koncového </w:t>
      </w:r>
      <w:r w:rsidRPr="00981459">
        <w:rPr>
          <w:i/>
          <w:iCs/>
        </w:rPr>
        <w:t xml:space="preserve">-l- </w:t>
      </w:r>
      <w:r w:rsidRPr="00981459">
        <w:t>kmen kon</w:t>
      </w:r>
      <w:r w:rsidRPr="00981459">
        <w:rPr>
          <w:rFonts w:cs="TimesNewRoman"/>
        </w:rPr>
        <w:t>č</w:t>
      </w:r>
      <w:r w:rsidRPr="00981459">
        <w:t xml:space="preserve">í na konsonant. </w:t>
      </w:r>
      <w:r w:rsidR="0022165F">
        <w:t>Ano:</w:t>
      </w:r>
      <w:r w:rsidRPr="00981459">
        <w:t xml:space="preserve"> Jdi na 5</w:t>
      </w:r>
      <w:r w:rsidR="005903CF" w:rsidRPr="00981459">
        <w:t>.</w:t>
      </w:r>
      <w:r w:rsidRPr="00981459">
        <w:t xml:space="preserve"> </w:t>
      </w:r>
      <w:r w:rsidR="0022165F">
        <w:t>Ne:</w:t>
      </w:r>
      <w:r w:rsidRPr="00981459">
        <w:t xml:space="preserve"> Jdi na</w:t>
      </w:r>
      <w:r w:rsidR="002C467A" w:rsidRPr="00981459">
        <w:t xml:space="preserve"> 6</w:t>
      </w:r>
    </w:p>
    <w:p w:rsidR="00902D43" w:rsidRPr="00981459" w:rsidRDefault="00902D43" w:rsidP="007238AC">
      <w:pPr>
        <w:autoSpaceDE w:val="0"/>
        <w:autoSpaceDN w:val="0"/>
        <w:adjustRightInd w:val="0"/>
      </w:pPr>
      <w:r w:rsidRPr="00981459">
        <w:t>4</w:t>
      </w:r>
      <w:r w:rsidR="00B14D1A" w:rsidRPr="00981459">
        <w:t>. Sloveso je vidu nedokonavého</w:t>
      </w:r>
      <w:r w:rsidR="002C467A" w:rsidRPr="00981459">
        <w:t>.</w:t>
      </w:r>
      <w:r w:rsidR="00B14D1A" w:rsidRPr="00981459">
        <w:t xml:space="preserve"> </w:t>
      </w:r>
      <w:r w:rsidR="0022165F">
        <w:t>Ano:</w:t>
      </w:r>
      <w:r w:rsidR="002C467A" w:rsidRPr="00981459">
        <w:t xml:space="preserve"> Jdi na 9</w:t>
      </w:r>
      <w:r w:rsidRPr="00981459">
        <w:t xml:space="preserve">. </w:t>
      </w:r>
      <w:r w:rsidR="0022165F">
        <w:t>Ne:</w:t>
      </w:r>
      <w:r w:rsidR="002C467A" w:rsidRPr="00981459">
        <w:t xml:space="preserve"> </w:t>
      </w:r>
      <w:r w:rsidR="00311E33" w:rsidRPr="00981459">
        <w:t xml:space="preserve">Jdi </w:t>
      </w:r>
      <w:r w:rsidR="00943DAC" w:rsidRPr="00981459">
        <w:t>na 3</w:t>
      </w:r>
      <w:r w:rsidR="001A24C2" w:rsidRPr="00981459">
        <w:t>2</w:t>
      </w:r>
      <w:r w:rsidR="00311E33" w:rsidRPr="00981459">
        <w:t>.</w:t>
      </w:r>
    </w:p>
    <w:p w:rsidR="00B14D1A" w:rsidRPr="00981459" w:rsidRDefault="00B14D1A" w:rsidP="007238AC">
      <w:pPr>
        <w:autoSpaceDE w:val="0"/>
        <w:autoSpaceDN w:val="0"/>
        <w:adjustRightInd w:val="0"/>
      </w:pPr>
      <w:r w:rsidRPr="00981459">
        <w:t>5.</w:t>
      </w:r>
      <w:r w:rsidR="00FD4DFD" w:rsidRPr="00981459">
        <w:t xml:space="preserve"> </w:t>
      </w:r>
      <w:r w:rsidR="00902D43" w:rsidRPr="00981459">
        <w:t>P</w:t>
      </w:r>
      <w:r w:rsidRPr="00981459">
        <w:rPr>
          <w:rFonts w:cs="TimesNewRoman"/>
        </w:rPr>
        <w:t>ř</w:t>
      </w:r>
      <w:r w:rsidRPr="00981459">
        <w:t xml:space="preserve">idej </w:t>
      </w:r>
      <w:r w:rsidR="00943DAC" w:rsidRPr="00981459">
        <w:t xml:space="preserve">ke kmeni </w:t>
      </w:r>
      <w:r w:rsidRPr="00981459">
        <w:t xml:space="preserve">koncovku </w:t>
      </w:r>
      <w:r w:rsidRPr="00981459">
        <w:rPr>
          <w:i/>
          <w:iCs/>
        </w:rPr>
        <w:t xml:space="preserve">-0 </w:t>
      </w:r>
      <w:r w:rsidRPr="00981459">
        <w:t xml:space="preserve">(tvar maskulinum sg.), </w:t>
      </w:r>
      <w:r w:rsidRPr="00981459">
        <w:rPr>
          <w:i/>
          <w:iCs/>
        </w:rPr>
        <w:t xml:space="preserve">-ši </w:t>
      </w:r>
      <w:r w:rsidRPr="00981459">
        <w:t xml:space="preserve">(tvar femininum nebo neutrum sg.), </w:t>
      </w:r>
      <w:r w:rsidRPr="00981459">
        <w:rPr>
          <w:i/>
          <w:iCs/>
        </w:rPr>
        <w:t xml:space="preserve">-še </w:t>
      </w:r>
      <w:r w:rsidRPr="00981459">
        <w:t>(tvar pro všechny rody pl.).</w:t>
      </w:r>
      <w:r w:rsidR="00F024B8" w:rsidRPr="00981459">
        <w:t xml:space="preserve"> </w:t>
      </w:r>
      <w:r w:rsidR="00902D43" w:rsidRPr="00981459">
        <w:t>KONEC</w:t>
      </w:r>
    </w:p>
    <w:p w:rsidR="002C467A" w:rsidRPr="00981459" w:rsidRDefault="00B14D1A" w:rsidP="007238AC">
      <w:pPr>
        <w:autoSpaceDE w:val="0"/>
        <w:autoSpaceDN w:val="0"/>
        <w:adjustRightInd w:val="0"/>
      </w:pPr>
      <w:r w:rsidRPr="00981459">
        <w:t xml:space="preserve">6. Po odtržení koncového </w:t>
      </w:r>
      <w:r w:rsidRPr="00981459">
        <w:rPr>
          <w:i/>
          <w:iCs/>
        </w:rPr>
        <w:t xml:space="preserve">-l- </w:t>
      </w:r>
      <w:r w:rsidRPr="00981459">
        <w:t>kmen kon</w:t>
      </w:r>
      <w:r w:rsidRPr="00981459">
        <w:rPr>
          <w:rFonts w:cs="TimesNewRoman"/>
        </w:rPr>
        <w:t>č</w:t>
      </w:r>
      <w:r w:rsidRPr="00981459">
        <w:t>í na vokál</w:t>
      </w:r>
      <w:r w:rsidR="00902D43" w:rsidRPr="00981459">
        <w:t xml:space="preserve"> a jde o prefigovanou variantu slovesa </w:t>
      </w:r>
      <w:r w:rsidR="00902D43" w:rsidRPr="00981459">
        <w:rPr>
          <w:i/>
        </w:rPr>
        <w:t>jít</w:t>
      </w:r>
      <w:r w:rsidRPr="00981459">
        <w:t xml:space="preserve">: </w:t>
      </w:r>
      <w:r w:rsidR="0022165F">
        <w:t>Ano:</w:t>
      </w:r>
      <w:r w:rsidR="002C467A" w:rsidRPr="00981459">
        <w:t xml:space="preserve"> Jdi na 7. </w:t>
      </w:r>
      <w:r w:rsidR="0022165F">
        <w:t>Ne:</w:t>
      </w:r>
      <w:r w:rsidR="002C467A" w:rsidRPr="00981459">
        <w:t xml:space="preserve"> Jdi na 8.</w:t>
      </w:r>
    </w:p>
    <w:p w:rsidR="00B14D1A" w:rsidRPr="00981459" w:rsidRDefault="00B14D1A" w:rsidP="007238AC">
      <w:pPr>
        <w:autoSpaceDE w:val="0"/>
        <w:autoSpaceDN w:val="0"/>
        <w:adjustRightInd w:val="0"/>
      </w:pPr>
      <w:r w:rsidRPr="00981459">
        <w:t xml:space="preserve">7. </w:t>
      </w:r>
      <w:r w:rsidR="002C467A" w:rsidRPr="00981459">
        <w:t>P</w:t>
      </w:r>
      <w:r w:rsidR="002C467A" w:rsidRPr="00981459">
        <w:rPr>
          <w:rFonts w:cs="TimesNewRoman"/>
        </w:rPr>
        <w:t>ř</w:t>
      </w:r>
      <w:r w:rsidR="002C467A" w:rsidRPr="00981459">
        <w:t xml:space="preserve">idej </w:t>
      </w:r>
      <w:r w:rsidR="00943DAC" w:rsidRPr="00981459">
        <w:t xml:space="preserve">ke kmeni </w:t>
      </w:r>
      <w:r w:rsidR="002C467A" w:rsidRPr="00981459">
        <w:t xml:space="preserve">koncovku </w:t>
      </w:r>
      <w:r w:rsidR="002C467A" w:rsidRPr="00981459">
        <w:rPr>
          <w:i/>
          <w:iCs/>
        </w:rPr>
        <w:t xml:space="preserve">-d-0 </w:t>
      </w:r>
      <w:r w:rsidR="002C467A" w:rsidRPr="00981459">
        <w:t xml:space="preserve">(tvar maskulinum  sg.), </w:t>
      </w:r>
      <w:r w:rsidR="002C467A" w:rsidRPr="00981459">
        <w:rPr>
          <w:i/>
          <w:iCs/>
        </w:rPr>
        <w:t xml:space="preserve">-d-ši </w:t>
      </w:r>
      <w:r w:rsidR="002C467A" w:rsidRPr="00981459">
        <w:t xml:space="preserve">(tvar femininum nebo neutrum sg.), </w:t>
      </w:r>
      <w:r w:rsidR="002C467A" w:rsidRPr="00981459">
        <w:rPr>
          <w:i/>
          <w:iCs/>
        </w:rPr>
        <w:t xml:space="preserve">-d-še </w:t>
      </w:r>
      <w:r w:rsidR="002C467A" w:rsidRPr="00981459">
        <w:t xml:space="preserve">(tvar pro všechny rody pl.). KONEC </w:t>
      </w:r>
    </w:p>
    <w:p w:rsidR="002C467A" w:rsidRPr="00981459" w:rsidRDefault="002C467A" w:rsidP="007238AC">
      <w:pPr>
        <w:autoSpaceDE w:val="0"/>
        <w:autoSpaceDN w:val="0"/>
        <w:adjustRightInd w:val="0"/>
      </w:pPr>
      <w:r w:rsidRPr="00981459">
        <w:t>8. P</w:t>
      </w:r>
      <w:r w:rsidRPr="00981459">
        <w:rPr>
          <w:rFonts w:cs="TimesNewRoman"/>
        </w:rPr>
        <w:t>ř</w:t>
      </w:r>
      <w:r w:rsidRPr="00981459">
        <w:t xml:space="preserve">idej </w:t>
      </w:r>
      <w:r w:rsidR="00943DAC" w:rsidRPr="00981459">
        <w:t xml:space="preserve">ke kmeni </w:t>
      </w:r>
      <w:r w:rsidRPr="00981459">
        <w:t xml:space="preserve">koncovku </w:t>
      </w:r>
      <w:r w:rsidRPr="00981459">
        <w:rPr>
          <w:i/>
          <w:iCs/>
        </w:rPr>
        <w:t xml:space="preserve">-v-0 </w:t>
      </w:r>
      <w:r w:rsidRPr="00981459">
        <w:t xml:space="preserve">(tvar maskulinum  sg.), </w:t>
      </w:r>
      <w:r w:rsidRPr="00981459">
        <w:rPr>
          <w:i/>
          <w:iCs/>
        </w:rPr>
        <w:t xml:space="preserve">-v-ši </w:t>
      </w:r>
      <w:r w:rsidRPr="00981459">
        <w:t xml:space="preserve">(tvar femininum nebo neutrum sg.), </w:t>
      </w:r>
      <w:r w:rsidRPr="00981459">
        <w:rPr>
          <w:i/>
          <w:iCs/>
        </w:rPr>
        <w:t xml:space="preserve">-v-še </w:t>
      </w:r>
      <w:r w:rsidRPr="00981459">
        <w:t>(tvar pro všechny rody pl.). KONEC</w:t>
      </w:r>
    </w:p>
    <w:p w:rsidR="00B14D1A" w:rsidRPr="00981459" w:rsidRDefault="002C467A" w:rsidP="007238AC">
      <w:pPr>
        <w:autoSpaceDE w:val="0"/>
        <w:autoSpaceDN w:val="0"/>
        <w:adjustRightInd w:val="0"/>
      </w:pPr>
      <w:r w:rsidRPr="00981459">
        <w:t>9</w:t>
      </w:r>
      <w:r w:rsidR="00B14D1A" w:rsidRPr="00981459">
        <w:t xml:space="preserve">. </w:t>
      </w:r>
      <w:r w:rsidRPr="00981459">
        <w:t>Tvo</w:t>
      </w:r>
      <w:r w:rsidRPr="00981459">
        <w:rPr>
          <w:rFonts w:cs="TimesNewRoman"/>
        </w:rPr>
        <w:t>ř</w:t>
      </w:r>
      <w:r w:rsidRPr="00981459">
        <w:t>í p</w:t>
      </w:r>
      <w:r w:rsidRPr="00981459">
        <w:rPr>
          <w:rFonts w:cs="TimesNewRoman"/>
        </w:rPr>
        <w:t>ř</w:t>
      </w:r>
      <w:r w:rsidRPr="00981459">
        <w:t xml:space="preserve">echodník </w:t>
      </w:r>
      <w:r w:rsidR="00B14D1A" w:rsidRPr="00981459">
        <w:t>p</w:t>
      </w:r>
      <w:r w:rsidR="00B14D1A" w:rsidRPr="00981459">
        <w:rPr>
          <w:rFonts w:cs="TimesNewRoman"/>
        </w:rPr>
        <w:t>ř</w:t>
      </w:r>
      <w:r w:rsidR="00B14D1A" w:rsidRPr="00981459">
        <w:t>ítomn</w:t>
      </w:r>
      <w:r w:rsidRPr="00981459">
        <w:t>ý.</w:t>
      </w:r>
      <w:r w:rsidR="00B14D1A" w:rsidRPr="00981459">
        <w:t xml:space="preserve"> </w:t>
      </w:r>
      <w:r w:rsidRPr="00981459">
        <w:t>U</w:t>
      </w:r>
      <w:r w:rsidR="00B14D1A" w:rsidRPr="00981459">
        <w:t>tvo</w:t>
      </w:r>
      <w:r w:rsidR="00B14D1A" w:rsidRPr="00981459">
        <w:rPr>
          <w:rFonts w:cs="TimesNewRoman"/>
        </w:rPr>
        <w:t xml:space="preserve">ř </w:t>
      </w:r>
      <w:r w:rsidR="00B14D1A" w:rsidRPr="00981459">
        <w:t xml:space="preserve">tvar 3. os. pl. ind. préz. akt. </w:t>
      </w:r>
      <w:r w:rsidRPr="00981459">
        <w:t xml:space="preserve">Tvar končí na </w:t>
      </w:r>
      <w:r w:rsidR="00165C3F" w:rsidRPr="00981459">
        <w:rPr>
          <w:i/>
        </w:rPr>
        <w:t>-</w:t>
      </w:r>
      <w:r w:rsidRPr="00981459">
        <w:rPr>
          <w:i/>
        </w:rPr>
        <w:t xml:space="preserve">ou. </w:t>
      </w:r>
      <w:r w:rsidR="0022165F">
        <w:t>Ano:</w:t>
      </w:r>
      <w:r w:rsidRPr="00981459">
        <w:t xml:space="preserve">Jdi na 10. </w:t>
      </w:r>
      <w:r w:rsidR="0022165F">
        <w:t>Ne:</w:t>
      </w:r>
      <w:r w:rsidRPr="00981459">
        <w:t xml:space="preserve"> Jdi na</w:t>
      </w:r>
      <w:r w:rsidR="00FD4DFD" w:rsidRPr="00981459">
        <w:t xml:space="preserve"> </w:t>
      </w:r>
      <w:r w:rsidR="009534B8" w:rsidRPr="00981459">
        <w:t>16</w:t>
      </w:r>
      <w:r w:rsidRPr="00981459">
        <w:t>.</w:t>
      </w:r>
    </w:p>
    <w:p w:rsidR="002C467A" w:rsidRPr="00981459" w:rsidRDefault="002C467A" w:rsidP="007238AC">
      <w:pPr>
        <w:autoSpaceDE w:val="0"/>
        <w:autoSpaceDN w:val="0"/>
        <w:adjustRightInd w:val="0"/>
      </w:pPr>
      <w:r w:rsidRPr="00981459">
        <w:t xml:space="preserve">10. Po odtržení koncového </w:t>
      </w:r>
      <w:r w:rsidRPr="00981459">
        <w:rPr>
          <w:i/>
          <w:iCs/>
        </w:rPr>
        <w:t xml:space="preserve">-ou </w:t>
      </w:r>
      <w:r w:rsidRPr="00981459">
        <w:t>kmen kon</w:t>
      </w:r>
      <w:r w:rsidRPr="00981459">
        <w:rPr>
          <w:rFonts w:cs="TimesNewRoman"/>
        </w:rPr>
        <w:t>č</w:t>
      </w:r>
      <w:r w:rsidR="007474F7" w:rsidRPr="00981459">
        <w:t xml:space="preserve">í na </w:t>
      </w:r>
      <w:r w:rsidR="007474F7" w:rsidRPr="00981459">
        <w:rPr>
          <w:i/>
        </w:rPr>
        <w:t>[bdfhklmnpr</w:t>
      </w:r>
      <w:r w:rsidR="007E043C" w:rsidRPr="00981459">
        <w:rPr>
          <w:i/>
        </w:rPr>
        <w:t>s</w:t>
      </w:r>
      <w:r w:rsidR="007474F7" w:rsidRPr="00981459">
        <w:rPr>
          <w:i/>
        </w:rPr>
        <w:t>tvz|(ch)]</w:t>
      </w:r>
      <w:r w:rsidRPr="00981459">
        <w:t xml:space="preserve">. </w:t>
      </w:r>
      <w:r w:rsidR="0022165F">
        <w:t>Ano:</w:t>
      </w:r>
      <w:r w:rsidRPr="00981459">
        <w:t xml:space="preserve"> Jdi na 11. </w:t>
      </w:r>
      <w:r w:rsidR="0022165F">
        <w:t>Ne:</w:t>
      </w:r>
      <w:r w:rsidRPr="00981459">
        <w:t xml:space="preserve"> </w:t>
      </w:r>
      <w:r w:rsidR="00FD4DFD" w:rsidRPr="00981459">
        <w:t>12.</w:t>
      </w:r>
    </w:p>
    <w:p w:rsidR="00B14D1A" w:rsidRPr="00981459" w:rsidRDefault="00FD4DFD" w:rsidP="007238AC">
      <w:pPr>
        <w:autoSpaceDE w:val="0"/>
        <w:autoSpaceDN w:val="0"/>
        <w:adjustRightInd w:val="0"/>
      </w:pPr>
      <w:r w:rsidRPr="00981459">
        <w:t>11</w:t>
      </w:r>
      <w:r w:rsidR="007214E7" w:rsidRPr="00981459">
        <w:t>.</w:t>
      </w:r>
      <w:r w:rsidRPr="00981459">
        <w:t xml:space="preserve"> P</w:t>
      </w:r>
      <w:r w:rsidR="00B14D1A" w:rsidRPr="00981459">
        <w:rPr>
          <w:rFonts w:cs="TimesNewRoman"/>
        </w:rPr>
        <w:t>ř</w:t>
      </w:r>
      <w:r w:rsidR="00B14D1A" w:rsidRPr="00981459">
        <w:t>idej</w:t>
      </w:r>
      <w:r w:rsidR="00943DAC" w:rsidRPr="00981459">
        <w:t xml:space="preserve"> ke kmeni</w:t>
      </w:r>
      <w:r w:rsidR="00B14D1A" w:rsidRPr="00981459">
        <w:t xml:space="preserve"> koncovku </w:t>
      </w:r>
      <w:r w:rsidR="00B14D1A" w:rsidRPr="00981459">
        <w:rPr>
          <w:i/>
          <w:iCs/>
        </w:rPr>
        <w:t xml:space="preserve">-a </w:t>
      </w:r>
      <w:r w:rsidR="00B14D1A" w:rsidRPr="00981459">
        <w:t xml:space="preserve">(tvar maskulinum sg.), </w:t>
      </w:r>
      <w:r w:rsidR="00B14D1A" w:rsidRPr="00981459">
        <w:rPr>
          <w:i/>
          <w:iCs/>
        </w:rPr>
        <w:t xml:space="preserve">-ouc </w:t>
      </w:r>
      <w:r w:rsidR="00B14D1A" w:rsidRPr="00981459">
        <w:t xml:space="preserve">(tvar femininum nebo neutrum sg.), </w:t>
      </w:r>
      <w:r w:rsidR="00B14D1A" w:rsidRPr="00981459">
        <w:rPr>
          <w:i/>
          <w:iCs/>
        </w:rPr>
        <w:t xml:space="preserve">-ouce </w:t>
      </w:r>
      <w:r w:rsidR="00B14D1A" w:rsidRPr="00981459">
        <w:t>(tvar pro všechny rody pl.).</w:t>
      </w:r>
      <w:r w:rsidRPr="00981459">
        <w:t xml:space="preserve"> </w:t>
      </w:r>
      <w:r w:rsidR="005360C9" w:rsidRPr="00981459">
        <w:t xml:space="preserve">V případě sloves </w:t>
      </w:r>
      <w:r w:rsidR="009014C4" w:rsidRPr="009014C4">
        <w:rPr>
          <w:b/>
          <w:i/>
        </w:rPr>
        <w:t>2.</w:t>
      </w:r>
      <w:r w:rsidR="005360C9" w:rsidRPr="009014C4">
        <w:rPr>
          <w:b/>
          <w:i/>
        </w:rPr>
        <w:t xml:space="preserve"> tř</w:t>
      </w:r>
      <w:r w:rsidR="009014C4" w:rsidRPr="009014C4">
        <w:rPr>
          <w:b/>
          <w:i/>
        </w:rPr>
        <w:t>.</w:t>
      </w:r>
      <w:r w:rsidR="009014C4">
        <w:t xml:space="preserve"> </w:t>
      </w:r>
      <w:r w:rsidR="005360C9" w:rsidRPr="00981459">
        <w:t xml:space="preserve"> je kmen s tematickým </w:t>
      </w:r>
      <w:r w:rsidR="005360C9" w:rsidRPr="00981459">
        <w:rPr>
          <w:i/>
        </w:rPr>
        <w:t>[nm]</w:t>
      </w:r>
      <w:r w:rsidR="00981459" w:rsidRPr="00981459">
        <w:t xml:space="preserve">. </w:t>
      </w:r>
      <w:r w:rsidRPr="00981459">
        <w:t>KONEC</w:t>
      </w:r>
    </w:p>
    <w:p w:rsidR="009534B8" w:rsidRPr="00981459" w:rsidRDefault="00FD4DFD" w:rsidP="007238AC">
      <w:pPr>
        <w:autoSpaceDE w:val="0"/>
        <w:autoSpaceDN w:val="0"/>
        <w:adjustRightInd w:val="0"/>
      </w:pPr>
      <w:r w:rsidRPr="00981459">
        <w:t xml:space="preserve">12. </w:t>
      </w:r>
      <w:r w:rsidR="009534B8" w:rsidRPr="00981459">
        <w:t>Jde o tvar sloves</w:t>
      </w:r>
      <w:r w:rsidR="001A21AF" w:rsidRPr="00981459">
        <w:rPr>
          <w:i/>
        </w:rPr>
        <w:t xml:space="preserve"> </w:t>
      </w:r>
      <w:r w:rsidR="005360C9" w:rsidRPr="00981459">
        <w:rPr>
          <w:i/>
        </w:rPr>
        <w:t xml:space="preserve">dřou, </w:t>
      </w:r>
      <w:r w:rsidR="007214E7" w:rsidRPr="00981459">
        <w:rPr>
          <w:i/>
        </w:rPr>
        <w:t xml:space="preserve">mřou, přou, </w:t>
      </w:r>
      <w:r w:rsidR="001A21AF" w:rsidRPr="00981459">
        <w:rPr>
          <w:i/>
        </w:rPr>
        <w:t>třou, vřou</w:t>
      </w:r>
      <w:r w:rsidR="009534B8" w:rsidRPr="00981459">
        <w:rPr>
          <w:i/>
        </w:rPr>
        <w:t xml:space="preserve">. </w:t>
      </w:r>
      <w:r w:rsidR="009534B8" w:rsidRPr="00981459">
        <w:t xml:space="preserve"> </w:t>
      </w:r>
      <w:r w:rsidR="0022165F">
        <w:t>Ano:</w:t>
      </w:r>
      <w:r w:rsidR="009534B8" w:rsidRPr="00981459">
        <w:t xml:space="preserve"> Jdi na 13. </w:t>
      </w:r>
      <w:r w:rsidR="0022165F">
        <w:t>Ne:</w:t>
      </w:r>
      <w:r w:rsidR="009534B8" w:rsidRPr="00981459">
        <w:t xml:space="preserve"> Jdi na 14.</w:t>
      </w:r>
    </w:p>
    <w:p w:rsidR="009534B8" w:rsidRPr="00981459" w:rsidRDefault="009534B8" w:rsidP="007238AC">
      <w:pPr>
        <w:autoSpaceDE w:val="0"/>
        <w:autoSpaceDN w:val="0"/>
        <w:adjustRightInd w:val="0"/>
      </w:pPr>
      <w:r w:rsidRPr="00981459">
        <w:t>13. Utvoř variant</w:t>
      </w:r>
      <w:r w:rsidR="001A21AF" w:rsidRPr="00981459">
        <w:t>y</w:t>
      </w:r>
      <w:r w:rsidRPr="00981459">
        <w:t xml:space="preserve"> </w:t>
      </w:r>
      <w:r w:rsidR="005360C9" w:rsidRPr="00981459">
        <w:rPr>
          <w:i/>
        </w:rPr>
        <w:t xml:space="preserve">drou, </w:t>
      </w:r>
      <w:r w:rsidR="007214E7" w:rsidRPr="00981459">
        <w:rPr>
          <w:i/>
        </w:rPr>
        <w:t xml:space="preserve">mrou, prou, </w:t>
      </w:r>
      <w:r w:rsidR="001A21AF" w:rsidRPr="00981459">
        <w:rPr>
          <w:i/>
        </w:rPr>
        <w:t xml:space="preserve">trou, vrou </w:t>
      </w:r>
      <w:r w:rsidRPr="00981459">
        <w:t>a vrať se zpět na 10.</w:t>
      </w:r>
      <w:r w:rsidR="007214E7" w:rsidRPr="00981459">
        <w:t xml:space="preserve"> </w:t>
      </w:r>
    </w:p>
    <w:p w:rsidR="001A21AF" w:rsidRPr="00981459" w:rsidRDefault="009534B8" w:rsidP="007238AC">
      <w:pPr>
        <w:autoSpaceDE w:val="0"/>
        <w:autoSpaceDN w:val="0"/>
        <w:adjustRightInd w:val="0"/>
      </w:pPr>
      <w:r w:rsidRPr="00981459">
        <w:t xml:space="preserve">14. </w:t>
      </w:r>
      <w:r w:rsidR="00FD4DFD" w:rsidRPr="00981459">
        <w:t xml:space="preserve">Po odtržení koncového </w:t>
      </w:r>
      <w:r w:rsidR="00FD4DFD" w:rsidRPr="00981459">
        <w:rPr>
          <w:i/>
          <w:iCs/>
        </w:rPr>
        <w:t xml:space="preserve">-ou </w:t>
      </w:r>
      <w:r w:rsidR="00FD4DFD" w:rsidRPr="00981459">
        <w:t>kmen kon</w:t>
      </w:r>
      <w:r w:rsidR="00FD4DFD" w:rsidRPr="00981459">
        <w:rPr>
          <w:rFonts w:cs="TimesNewRoman"/>
        </w:rPr>
        <w:t>č</w:t>
      </w:r>
      <w:r w:rsidR="007474F7" w:rsidRPr="00981459">
        <w:t xml:space="preserve">í na </w:t>
      </w:r>
      <w:r w:rsidR="007474F7" w:rsidRPr="00981459">
        <w:rPr>
          <w:i/>
        </w:rPr>
        <w:t>[čjňšř]</w:t>
      </w:r>
      <w:r w:rsidR="00FD4DFD" w:rsidRPr="00981459">
        <w:t xml:space="preserve">. </w:t>
      </w:r>
      <w:r w:rsidR="0022165F">
        <w:t>Ano:</w:t>
      </w:r>
      <w:r w:rsidR="00FD4DFD" w:rsidRPr="00981459">
        <w:t xml:space="preserve"> Jdi </w:t>
      </w:r>
      <w:r w:rsidRPr="00981459">
        <w:t>na 15</w:t>
      </w:r>
      <w:r w:rsidR="00FD4DFD" w:rsidRPr="00981459">
        <w:t xml:space="preserve">. </w:t>
      </w:r>
      <w:r w:rsidR="0022165F">
        <w:t>Ne:</w:t>
      </w:r>
      <w:r w:rsidR="00FD4DFD" w:rsidRPr="00981459">
        <w:t xml:space="preserve"> </w:t>
      </w:r>
      <w:r w:rsidRPr="00981459">
        <w:t>Jdi na 16</w:t>
      </w:r>
      <w:r w:rsidR="00FD4DFD" w:rsidRPr="00981459">
        <w:t>.</w:t>
      </w:r>
    </w:p>
    <w:p w:rsidR="00FD4DFD" w:rsidRPr="00981459" w:rsidRDefault="009534B8" w:rsidP="007238AC">
      <w:pPr>
        <w:autoSpaceDE w:val="0"/>
        <w:autoSpaceDN w:val="0"/>
        <w:adjustRightInd w:val="0"/>
      </w:pPr>
      <w:r w:rsidRPr="00981459">
        <w:t>15</w:t>
      </w:r>
      <w:r w:rsidR="00FD4DFD" w:rsidRPr="00981459">
        <w:t>. P</w:t>
      </w:r>
      <w:r w:rsidR="00FD4DFD" w:rsidRPr="00981459">
        <w:rPr>
          <w:rFonts w:cs="TimesNewRoman"/>
        </w:rPr>
        <w:t>ř</w:t>
      </w:r>
      <w:r w:rsidR="00FD4DFD" w:rsidRPr="00981459">
        <w:t xml:space="preserve">idej </w:t>
      </w:r>
      <w:r w:rsidR="00943DAC" w:rsidRPr="00981459">
        <w:t xml:space="preserve">ke kmeni </w:t>
      </w:r>
      <w:r w:rsidR="00FD4DFD" w:rsidRPr="00981459">
        <w:t xml:space="preserve">koncovku </w:t>
      </w:r>
      <w:r w:rsidR="001A24C2" w:rsidRPr="00981459">
        <w:rPr>
          <w:i/>
        </w:rPr>
        <w:t>-</w:t>
      </w:r>
      <w:r w:rsidR="001A24C2" w:rsidRPr="00981459">
        <w:rPr>
          <w:i/>
          <w:iCs/>
        </w:rPr>
        <w:t>[</w:t>
      </w:r>
      <w:r w:rsidR="00FD4DFD" w:rsidRPr="00981459">
        <w:rPr>
          <w:i/>
          <w:iCs/>
        </w:rPr>
        <w:t>e</w:t>
      </w:r>
      <w:r w:rsidR="007214E7" w:rsidRPr="00981459">
        <w:rPr>
          <w:i/>
          <w:iCs/>
        </w:rPr>
        <w:t>ě</w:t>
      </w:r>
      <w:r w:rsidR="007214E7" w:rsidRPr="00981459">
        <w:rPr>
          <w:rStyle w:val="Znakapoznpodarou"/>
          <w:iCs/>
        </w:rPr>
        <w:footnoteReference w:id="8"/>
      </w:r>
      <w:r w:rsidR="001A24C2" w:rsidRPr="00981459">
        <w:rPr>
          <w:i/>
          <w:iCs/>
        </w:rPr>
        <w:t>]</w:t>
      </w:r>
      <w:r w:rsidR="007214E7" w:rsidRPr="00981459">
        <w:t xml:space="preserve"> </w:t>
      </w:r>
      <w:r w:rsidR="00FD4DFD" w:rsidRPr="00981459">
        <w:t xml:space="preserve">(tvar maskulinum sg.), </w:t>
      </w:r>
      <w:r w:rsidR="00FD4DFD" w:rsidRPr="00981459">
        <w:rPr>
          <w:i/>
          <w:iCs/>
        </w:rPr>
        <w:t xml:space="preserve">-íc </w:t>
      </w:r>
      <w:r w:rsidR="00FD4DFD" w:rsidRPr="00981459">
        <w:t xml:space="preserve">(tvar femininum nebo neutrum sg.), </w:t>
      </w:r>
      <w:r w:rsidR="00FD4DFD" w:rsidRPr="00981459">
        <w:rPr>
          <w:i/>
          <w:iCs/>
        </w:rPr>
        <w:t xml:space="preserve">-íce </w:t>
      </w:r>
      <w:r w:rsidR="00FD4DFD" w:rsidRPr="00981459">
        <w:t xml:space="preserve">(tvar pro všechny rody pl.). </w:t>
      </w:r>
      <w:r w:rsidR="00981459" w:rsidRPr="00981459">
        <w:t xml:space="preserve">V případě sloves </w:t>
      </w:r>
      <w:r w:rsidR="009014C4" w:rsidRPr="009014C4">
        <w:rPr>
          <w:b/>
          <w:i/>
        </w:rPr>
        <w:t>3</w:t>
      </w:r>
      <w:r w:rsidR="00981459" w:rsidRPr="009014C4">
        <w:rPr>
          <w:b/>
          <w:i/>
        </w:rPr>
        <w:t>. tř</w:t>
      </w:r>
      <w:r w:rsidR="009014C4" w:rsidRPr="009014C4">
        <w:rPr>
          <w:b/>
          <w:i/>
        </w:rPr>
        <w:t>.</w:t>
      </w:r>
      <w:r w:rsidR="00981459" w:rsidRPr="00981459">
        <w:t xml:space="preserve"> je kmen s tematickým</w:t>
      </w:r>
      <w:r w:rsidR="00981459" w:rsidRPr="00981459">
        <w:rPr>
          <w:i/>
        </w:rPr>
        <w:t xml:space="preserve"> (j|(uj)). </w:t>
      </w:r>
      <w:r w:rsidR="00FD4DFD" w:rsidRPr="00981459">
        <w:t>KONEC</w:t>
      </w:r>
    </w:p>
    <w:p w:rsidR="001A21AF" w:rsidRPr="00981459" w:rsidRDefault="001A21AF" w:rsidP="007238AC">
      <w:pPr>
        <w:autoSpaceDE w:val="0"/>
        <w:autoSpaceDN w:val="0"/>
        <w:adjustRightInd w:val="0"/>
      </w:pPr>
      <w:r w:rsidRPr="00981459">
        <w:t xml:space="preserve">16. Jde o tvar slovesa </w:t>
      </w:r>
      <w:r w:rsidRPr="00981459">
        <w:rPr>
          <w:i/>
        </w:rPr>
        <w:t xml:space="preserve">můžou. </w:t>
      </w:r>
      <w:r w:rsidRPr="00981459">
        <w:t xml:space="preserve"> </w:t>
      </w:r>
      <w:r w:rsidR="0022165F">
        <w:t>Ano:</w:t>
      </w:r>
      <w:r w:rsidRPr="00981459">
        <w:t xml:space="preserve"> Jdi na 17. </w:t>
      </w:r>
      <w:r w:rsidR="0022165F">
        <w:t>Ne:</w:t>
      </w:r>
      <w:r w:rsidRPr="00981459">
        <w:t xml:space="preserve"> Jdi na 18.</w:t>
      </w:r>
    </w:p>
    <w:p w:rsidR="001A21AF" w:rsidRPr="00981459" w:rsidRDefault="001A21AF" w:rsidP="007238AC">
      <w:pPr>
        <w:autoSpaceDE w:val="0"/>
        <w:autoSpaceDN w:val="0"/>
        <w:adjustRightInd w:val="0"/>
      </w:pPr>
      <w:r w:rsidRPr="00981459">
        <w:t xml:space="preserve">17. Utvoř variant </w:t>
      </w:r>
      <w:r w:rsidRPr="00981459">
        <w:rPr>
          <w:i/>
        </w:rPr>
        <w:t>mohou</w:t>
      </w:r>
      <w:r w:rsidRPr="00981459">
        <w:t xml:space="preserve"> a vrať se zpět na 10.</w:t>
      </w:r>
    </w:p>
    <w:p w:rsidR="001A21AF" w:rsidRPr="00981459" w:rsidRDefault="001A21AF" w:rsidP="007238AC">
      <w:pPr>
        <w:autoSpaceDE w:val="0"/>
        <w:autoSpaceDN w:val="0"/>
        <w:adjustRightInd w:val="0"/>
      </w:pPr>
      <w:r w:rsidRPr="00981459">
        <w:t xml:space="preserve">18. Po odtržení koncového </w:t>
      </w:r>
      <w:r w:rsidRPr="00981459">
        <w:rPr>
          <w:i/>
          <w:iCs/>
        </w:rPr>
        <w:t xml:space="preserve">-ou </w:t>
      </w:r>
      <w:r w:rsidRPr="00981459">
        <w:t>kmen kon</w:t>
      </w:r>
      <w:r w:rsidRPr="00981459">
        <w:rPr>
          <w:rFonts w:cs="TimesNewRoman"/>
        </w:rPr>
        <w:t>č</w:t>
      </w:r>
      <w:r w:rsidRPr="00981459">
        <w:t>í na m</w:t>
      </w:r>
      <w:r w:rsidRPr="00981459">
        <w:rPr>
          <w:rFonts w:cs="TimesNewRoman"/>
        </w:rPr>
        <w:t>ě</w:t>
      </w:r>
      <w:r w:rsidRPr="00981459">
        <w:t>kký konsonant</w:t>
      </w:r>
      <w:r w:rsidRPr="00981459">
        <w:rPr>
          <w:i/>
        </w:rPr>
        <w:t xml:space="preserve"> ž</w:t>
      </w:r>
      <w:r w:rsidRPr="00981459">
        <w:t xml:space="preserve">. </w:t>
      </w:r>
      <w:r w:rsidR="0022165F">
        <w:t>Ano:</w:t>
      </w:r>
      <w:r w:rsidRPr="00981459">
        <w:t xml:space="preserve"> Jdi na </w:t>
      </w:r>
      <w:r w:rsidR="00943DAC" w:rsidRPr="00981459">
        <w:t>15</w:t>
      </w:r>
      <w:r w:rsidRPr="00981459">
        <w:t xml:space="preserve">. </w:t>
      </w:r>
      <w:r w:rsidR="0022165F">
        <w:t>Ne:</w:t>
      </w:r>
      <w:r w:rsidRPr="00981459">
        <w:t xml:space="preserve"> Jdi na </w:t>
      </w:r>
      <w:r w:rsidR="00943DAC" w:rsidRPr="00981459">
        <w:t>19</w:t>
      </w:r>
      <w:r w:rsidRPr="00981459">
        <w:t>.</w:t>
      </w:r>
    </w:p>
    <w:p w:rsidR="005D6227" w:rsidRPr="00981459" w:rsidRDefault="00943DAC" w:rsidP="007238AC">
      <w:pPr>
        <w:autoSpaceDE w:val="0"/>
        <w:autoSpaceDN w:val="0"/>
        <w:adjustRightInd w:val="0"/>
      </w:pPr>
      <w:r w:rsidRPr="00981459">
        <w:t>19</w:t>
      </w:r>
      <w:r w:rsidR="001A21AF" w:rsidRPr="00981459">
        <w:t xml:space="preserve">. </w:t>
      </w:r>
      <w:r w:rsidR="005D6227" w:rsidRPr="00981459">
        <w:t xml:space="preserve">Jde o tvar slovesa </w:t>
      </w:r>
      <w:r w:rsidR="005D6227" w:rsidRPr="00981459">
        <w:rPr>
          <w:i/>
        </w:rPr>
        <w:t xml:space="preserve">chtít. </w:t>
      </w:r>
      <w:r w:rsidR="0022165F">
        <w:t>Ano:</w:t>
      </w:r>
      <w:r w:rsidR="005D6227" w:rsidRPr="00981459">
        <w:t xml:space="preserve"> Jdi na </w:t>
      </w:r>
      <w:r w:rsidR="00485898" w:rsidRPr="00981459">
        <w:t>2</w:t>
      </w:r>
      <w:r w:rsidRPr="00981459">
        <w:t>0</w:t>
      </w:r>
      <w:r w:rsidR="005D6227" w:rsidRPr="00981459">
        <w:t xml:space="preserve">. </w:t>
      </w:r>
      <w:r w:rsidR="0022165F">
        <w:t>Ne:</w:t>
      </w:r>
      <w:r w:rsidR="005D6227" w:rsidRPr="00981459">
        <w:t xml:space="preserve"> Jdi na </w:t>
      </w:r>
      <w:r w:rsidR="00485898" w:rsidRPr="00981459">
        <w:t>2</w:t>
      </w:r>
      <w:r w:rsidRPr="00981459">
        <w:t>1</w:t>
      </w:r>
      <w:r w:rsidR="005D6227" w:rsidRPr="00981459">
        <w:t>.</w:t>
      </w:r>
    </w:p>
    <w:p w:rsidR="005D6227" w:rsidRPr="00981459" w:rsidRDefault="00485898" w:rsidP="007238AC">
      <w:pPr>
        <w:autoSpaceDE w:val="0"/>
        <w:autoSpaceDN w:val="0"/>
        <w:adjustRightInd w:val="0"/>
      </w:pPr>
      <w:r w:rsidRPr="00981459">
        <w:t>2</w:t>
      </w:r>
      <w:r w:rsidR="00943DAC" w:rsidRPr="00981459">
        <w:t>0</w:t>
      </w:r>
      <w:r w:rsidR="005D6227" w:rsidRPr="00981459">
        <w:t xml:space="preserve">. </w:t>
      </w:r>
      <w:r w:rsidR="005D6227" w:rsidRPr="00981459">
        <w:rPr>
          <w:i/>
          <w:iCs/>
        </w:rPr>
        <w:t>chtít : cht</w:t>
      </w:r>
      <w:r w:rsidR="005D6227" w:rsidRPr="00981459">
        <w:rPr>
          <w:rFonts w:cs="TimesNewRoman"/>
        </w:rPr>
        <w:t>ě</w:t>
      </w:r>
      <w:r w:rsidR="005D6227" w:rsidRPr="00981459">
        <w:rPr>
          <w:i/>
          <w:iCs/>
        </w:rPr>
        <w:t>jí : cht</w:t>
      </w:r>
      <w:r w:rsidR="005D6227" w:rsidRPr="00981459">
        <w:rPr>
          <w:rFonts w:cs="TimesNewRoman"/>
        </w:rPr>
        <w:t>ě</w:t>
      </w:r>
      <w:r w:rsidR="005D6227" w:rsidRPr="00981459">
        <w:rPr>
          <w:i/>
          <w:iCs/>
        </w:rPr>
        <w:t>j-e/</w:t>
      </w:r>
      <w:r w:rsidR="005D6227" w:rsidRPr="00981459">
        <w:rPr>
          <w:b/>
          <w:bCs/>
          <w:i/>
          <w:iCs/>
        </w:rPr>
        <w:t>cht-</w:t>
      </w:r>
      <w:r w:rsidR="005D6227" w:rsidRPr="00981459">
        <w:rPr>
          <w:rFonts w:cs="TimesNewRoman"/>
          <w:b/>
          <w:i/>
        </w:rPr>
        <w:t>ě</w:t>
      </w:r>
      <w:r w:rsidR="005D6227" w:rsidRPr="00981459">
        <w:rPr>
          <w:i/>
          <w:iCs/>
        </w:rPr>
        <w:t>, cht</w:t>
      </w:r>
      <w:r w:rsidR="005D6227" w:rsidRPr="00981459">
        <w:rPr>
          <w:rFonts w:cs="TimesNewRoman"/>
        </w:rPr>
        <w:t>ě</w:t>
      </w:r>
      <w:r w:rsidR="005D6227" w:rsidRPr="00981459">
        <w:rPr>
          <w:i/>
          <w:iCs/>
        </w:rPr>
        <w:t>j-íc/</w:t>
      </w:r>
      <w:r w:rsidR="005D6227" w:rsidRPr="00981459">
        <w:rPr>
          <w:b/>
          <w:bCs/>
          <w:i/>
          <w:iCs/>
        </w:rPr>
        <w:t>cht-íc</w:t>
      </w:r>
      <w:r w:rsidR="005D6227" w:rsidRPr="00981459">
        <w:rPr>
          <w:i/>
          <w:iCs/>
        </w:rPr>
        <w:t>, cht</w:t>
      </w:r>
      <w:r w:rsidR="005D6227" w:rsidRPr="00981459">
        <w:rPr>
          <w:rFonts w:cs="TimesNewRoman"/>
        </w:rPr>
        <w:t>ě</w:t>
      </w:r>
      <w:r w:rsidR="005D6227" w:rsidRPr="00981459">
        <w:rPr>
          <w:i/>
          <w:iCs/>
        </w:rPr>
        <w:t>j-íce/</w:t>
      </w:r>
      <w:r w:rsidR="005D6227" w:rsidRPr="00981459">
        <w:rPr>
          <w:b/>
          <w:bCs/>
          <w:i/>
          <w:iCs/>
        </w:rPr>
        <w:t>cht-íce</w:t>
      </w:r>
      <w:r w:rsidR="005D6227" w:rsidRPr="00981459">
        <w:rPr>
          <w:b/>
          <w:bCs/>
          <w:iCs/>
        </w:rPr>
        <w:t xml:space="preserve"> </w:t>
      </w:r>
      <w:r w:rsidR="005D6227" w:rsidRPr="00981459">
        <w:rPr>
          <w:bCs/>
          <w:iCs/>
        </w:rPr>
        <w:t>KONEC</w:t>
      </w:r>
    </w:p>
    <w:p w:rsidR="005D6227" w:rsidRPr="00981459" w:rsidRDefault="00943DAC" w:rsidP="007238AC">
      <w:pPr>
        <w:autoSpaceDE w:val="0"/>
        <w:autoSpaceDN w:val="0"/>
        <w:adjustRightInd w:val="0"/>
      </w:pPr>
      <w:r w:rsidRPr="00981459">
        <w:t>21</w:t>
      </w:r>
      <w:r w:rsidR="005D6227" w:rsidRPr="00981459">
        <w:t xml:space="preserve">. Jde o tvary sloves </w:t>
      </w:r>
      <w:r w:rsidR="005D6227" w:rsidRPr="00981459">
        <w:rPr>
          <w:i/>
        </w:rPr>
        <w:t>vědět, vidět, jíst</w:t>
      </w:r>
      <w:r w:rsidR="005D6227" w:rsidRPr="00981459">
        <w:t xml:space="preserve">. </w:t>
      </w:r>
      <w:r w:rsidR="0022165F">
        <w:t>Ano:</w:t>
      </w:r>
      <w:r w:rsidR="005D6227" w:rsidRPr="00981459">
        <w:t xml:space="preserve"> Jdi na </w:t>
      </w:r>
      <w:r w:rsidR="00485898" w:rsidRPr="00981459">
        <w:t>2</w:t>
      </w:r>
      <w:r w:rsidRPr="00981459">
        <w:t>2</w:t>
      </w:r>
      <w:r w:rsidR="005D6227" w:rsidRPr="00981459">
        <w:t xml:space="preserve">. </w:t>
      </w:r>
      <w:r w:rsidR="0022165F">
        <w:t>Ne:</w:t>
      </w:r>
      <w:r w:rsidR="005D6227" w:rsidRPr="00981459">
        <w:t xml:space="preserve"> Jdi na </w:t>
      </w:r>
      <w:r w:rsidR="00485898" w:rsidRPr="00981459">
        <w:t>2</w:t>
      </w:r>
      <w:r w:rsidRPr="00981459">
        <w:t>3</w:t>
      </w:r>
      <w:r w:rsidR="005D6227" w:rsidRPr="00981459">
        <w:t>.</w:t>
      </w:r>
    </w:p>
    <w:p w:rsidR="005D6227" w:rsidRPr="00981459" w:rsidRDefault="00485898" w:rsidP="007238AC">
      <w:pPr>
        <w:autoSpaceDE w:val="0"/>
        <w:autoSpaceDN w:val="0"/>
        <w:adjustRightInd w:val="0"/>
        <w:rPr>
          <w:iCs/>
        </w:rPr>
      </w:pPr>
      <w:r w:rsidRPr="00981459">
        <w:t>2</w:t>
      </w:r>
      <w:r w:rsidR="00943DAC" w:rsidRPr="00981459">
        <w:t>2</w:t>
      </w:r>
      <w:r w:rsidR="005D6227" w:rsidRPr="00981459">
        <w:t xml:space="preserve">. </w:t>
      </w:r>
      <w:r w:rsidR="005D6227" w:rsidRPr="00981459">
        <w:rPr>
          <w:i/>
          <w:iCs/>
        </w:rPr>
        <w:t>v</w:t>
      </w:r>
      <w:r w:rsidR="005D6227" w:rsidRPr="00981459">
        <w:rPr>
          <w:rFonts w:cs="TimesNewRoman"/>
        </w:rPr>
        <w:t>ě</w:t>
      </w:r>
      <w:r w:rsidR="005D6227" w:rsidRPr="00981459">
        <w:rPr>
          <w:i/>
          <w:iCs/>
        </w:rPr>
        <w:t>d</w:t>
      </w:r>
      <w:r w:rsidR="005D6227" w:rsidRPr="00981459">
        <w:rPr>
          <w:rFonts w:cs="TimesNewRoman"/>
        </w:rPr>
        <w:t>ě</w:t>
      </w:r>
      <w:r w:rsidR="005D6227" w:rsidRPr="00981459">
        <w:rPr>
          <w:i/>
          <w:iCs/>
        </w:rPr>
        <w:t>t : v</w:t>
      </w:r>
      <w:r w:rsidR="005D6227" w:rsidRPr="00981459">
        <w:rPr>
          <w:rFonts w:cs="TimesNewRoman"/>
        </w:rPr>
        <w:t>ě</w:t>
      </w:r>
      <w:r w:rsidR="005D6227" w:rsidRPr="00981459">
        <w:rPr>
          <w:i/>
          <w:iCs/>
        </w:rPr>
        <w:t>dí : v</w:t>
      </w:r>
      <w:r w:rsidR="005D6227" w:rsidRPr="00981459">
        <w:rPr>
          <w:rFonts w:cs="TimesNewRoman"/>
        </w:rPr>
        <w:t>ě</w:t>
      </w:r>
      <w:r w:rsidR="005D6227" w:rsidRPr="00981459">
        <w:rPr>
          <w:i/>
          <w:iCs/>
        </w:rPr>
        <w:t>d-a, v</w:t>
      </w:r>
      <w:r w:rsidR="005D6227" w:rsidRPr="00981459">
        <w:rPr>
          <w:rFonts w:cs="TimesNewRoman"/>
        </w:rPr>
        <w:t>ě</w:t>
      </w:r>
      <w:r w:rsidR="005D6227" w:rsidRPr="00981459">
        <w:rPr>
          <w:i/>
          <w:iCs/>
        </w:rPr>
        <w:t>d-ouc, v</w:t>
      </w:r>
      <w:r w:rsidR="005D6227" w:rsidRPr="00981459">
        <w:rPr>
          <w:rFonts w:cs="TimesNewRoman"/>
        </w:rPr>
        <w:t>ě</w:t>
      </w:r>
      <w:r w:rsidR="005D6227" w:rsidRPr="00981459">
        <w:rPr>
          <w:i/>
          <w:iCs/>
        </w:rPr>
        <w:t>d-ouce, jíst : jedí : jed-a, jed-ouc, jed-ouce</w:t>
      </w:r>
      <w:r w:rsidR="005D6227" w:rsidRPr="00981459">
        <w:t xml:space="preserve">, </w:t>
      </w:r>
      <w:r w:rsidR="005D6227" w:rsidRPr="00981459">
        <w:rPr>
          <w:i/>
          <w:iCs/>
        </w:rPr>
        <w:t>vid</w:t>
      </w:r>
      <w:r w:rsidR="005D6227" w:rsidRPr="00981459">
        <w:rPr>
          <w:rFonts w:cs="TimesNewRoman"/>
        </w:rPr>
        <w:t>ě</w:t>
      </w:r>
      <w:r w:rsidR="005D6227" w:rsidRPr="00981459">
        <w:rPr>
          <w:i/>
          <w:iCs/>
        </w:rPr>
        <w:t>t : vidí : vid-a, vid-ouc, vid-ouce</w:t>
      </w:r>
      <w:r w:rsidR="005D6227" w:rsidRPr="00981459">
        <w:rPr>
          <w:iCs/>
        </w:rPr>
        <w:t>.</w:t>
      </w:r>
    </w:p>
    <w:p w:rsidR="00E362B4" w:rsidRPr="00981459" w:rsidRDefault="00943DAC" w:rsidP="007238AC">
      <w:pPr>
        <w:autoSpaceDE w:val="0"/>
        <w:autoSpaceDN w:val="0"/>
        <w:adjustRightInd w:val="0"/>
        <w:rPr>
          <w:iCs/>
        </w:rPr>
      </w:pPr>
      <w:r w:rsidRPr="00981459">
        <w:rPr>
          <w:iCs/>
        </w:rPr>
        <w:t>23</w:t>
      </w:r>
      <w:r w:rsidR="00E362B4" w:rsidRPr="00981459">
        <w:rPr>
          <w:iCs/>
        </w:rPr>
        <w:t>. Utvoř</w:t>
      </w:r>
      <w:r w:rsidRPr="00981459">
        <w:rPr>
          <w:iCs/>
        </w:rPr>
        <w:t xml:space="preserve"> imperativ 2. os. sg a jdi na 24</w:t>
      </w:r>
      <w:r w:rsidR="00E362B4" w:rsidRPr="00981459">
        <w:rPr>
          <w:iCs/>
        </w:rPr>
        <w:t>.</w:t>
      </w:r>
    </w:p>
    <w:p w:rsidR="00E362B4" w:rsidRPr="00981459" w:rsidRDefault="00E362B4" w:rsidP="007238AC">
      <w:pPr>
        <w:autoSpaceDE w:val="0"/>
        <w:autoSpaceDN w:val="0"/>
        <w:adjustRightInd w:val="0"/>
        <w:rPr>
          <w:iCs/>
        </w:rPr>
      </w:pPr>
      <w:r w:rsidRPr="00981459">
        <w:rPr>
          <w:iCs/>
        </w:rPr>
        <w:t>2</w:t>
      </w:r>
      <w:r w:rsidR="00943DAC" w:rsidRPr="00981459">
        <w:rPr>
          <w:iCs/>
        </w:rPr>
        <w:t>4</w:t>
      </w:r>
      <w:r w:rsidRPr="00981459">
        <w:rPr>
          <w:iCs/>
        </w:rPr>
        <w:t xml:space="preserve">. Imperativ končí na </w:t>
      </w:r>
      <w:r w:rsidR="007474F7" w:rsidRPr="00981459">
        <w:rPr>
          <w:i/>
        </w:rPr>
        <w:t>[eě]</w:t>
      </w:r>
      <w:r w:rsidRPr="00981459">
        <w:rPr>
          <w:i/>
          <w:iCs/>
        </w:rPr>
        <w:t>j</w:t>
      </w:r>
      <w:r w:rsidRPr="00981459">
        <w:rPr>
          <w:iCs/>
        </w:rPr>
        <w:t xml:space="preserve">. </w:t>
      </w:r>
      <w:r w:rsidR="0022165F">
        <w:rPr>
          <w:iCs/>
        </w:rPr>
        <w:t>Ano:</w:t>
      </w:r>
      <w:r w:rsidRPr="00981459">
        <w:rPr>
          <w:iCs/>
        </w:rPr>
        <w:t xml:space="preserve"> Jdi na 2</w:t>
      </w:r>
      <w:r w:rsidR="00943DAC" w:rsidRPr="00981459">
        <w:rPr>
          <w:iCs/>
        </w:rPr>
        <w:t>5</w:t>
      </w:r>
      <w:r w:rsidRPr="00981459">
        <w:rPr>
          <w:iCs/>
        </w:rPr>
        <w:t xml:space="preserve">. </w:t>
      </w:r>
      <w:r w:rsidR="0022165F">
        <w:rPr>
          <w:iCs/>
        </w:rPr>
        <w:t>Ne:</w:t>
      </w:r>
      <w:r w:rsidRPr="00981459">
        <w:rPr>
          <w:iCs/>
        </w:rPr>
        <w:t xml:space="preserve"> Jdi </w:t>
      </w:r>
      <w:r w:rsidR="00943DAC" w:rsidRPr="00981459">
        <w:rPr>
          <w:iCs/>
        </w:rPr>
        <w:t xml:space="preserve">na </w:t>
      </w:r>
      <w:r w:rsidR="00E6529F">
        <w:rPr>
          <w:iCs/>
        </w:rPr>
        <w:t>15</w:t>
      </w:r>
      <w:r w:rsidRPr="00981459">
        <w:rPr>
          <w:iCs/>
        </w:rPr>
        <w:t>.</w:t>
      </w:r>
    </w:p>
    <w:p w:rsidR="00EB7C73" w:rsidRPr="00981459" w:rsidRDefault="00E362B4" w:rsidP="007238AC">
      <w:pPr>
        <w:autoSpaceDE w:val="0"/>
        <w:autoSpaceDN w:val="0"/>
        <w:adjustRightInd w:val="0"/>
        <w:rPr>
          <w:iCs/>
        </w:rPr>
      </w:pPr>
      <w:r w:rsidRPr="00981459">
        <w:rPr>
          <w:iCs/>
        </w:rPr>
        <w:t>2</w:t>
      </w:r>
      <w:r w:rsidR="00943DAC" w:rsidRPr="00981459">
        <w:rPr>
          <w:iCs/>
        </w:rPr>
        <w:t>5</w:t>
      </w:r>
      <w:r w:rsidRPr="00981459">
        <w:rPr>
          <w:iCs/>
        </w:rPr>
        <w:t xml:space="preserve">. </w:t>
      </w:r>
      <w:r w:rsidR="00EB7C73" w:rsidRPr="00981459">
        <w:rPr>
          <w:iCs/>
        </w:rPr>
        <w:t xml:space="preserve">Tvar 3. os. pl. končí na </w:t>
      </w:r>
      <w:r w:rsidR="00EB7C73" w:rsidRPr="00981459">
        <w:rPr>
          <w:i/>
          <w:iCs/>
        </w:rPr>
        <w:t xml:space="preserve"> ají. </w:t>
      </w:r>
      <w:r w:rsidR="0022165F">
        <w:rPr>
          <w:iCs/>
        </w:rPr>
        <w:t>Ano:</w:t>
      </w:r>
      <w:r w:rsidR="00EB7C73" w:rsidRPr="00981459">
        <w:rPr>
          <w:iCs/>
        </w:rPr>
        <w:t xml:space="preserve"> Jdi na 2</w:t>
      </w:r>
      <w:r w:rsidR="00E6529F">
        <w:rPr>
          <w:iCs/>
        </w:rPr>
        <w:t>6</w:t>
      </w:r>
      <w:r w:rsidR="00EB7C73" w:rsidRPr="00981459">
        <w:rPr>
          <w:iCs/>
        </w:rPr>
        <w:t xml:space="preserve">. </w:t>
      </w:r>
      <w:r w:rsidR="0022165F">
        <w:rPr>
          <w:iCs/>
        </w:rPr>
        <w:t>Ne:</w:t>
      </w:r>
      <w:r w:rsidR="00EB7C73" w:rsidRPr="00981459">
        <w:rPr>
          <w:iCs/>
        </w:rPr>
        <w:t xml:space="preserve"> Jdi </w:t>
      </w:r>
      <w:r w:rsidR="007474F7" w:rsidRPr="00981459">
        <w:rPr>
          <w:iCs/>
        </w:rPr>
        <w:t>na</w:t>
      </w:r>
      <w:r w:rsidR="00E6529F">
        <w:rPr>
          <w:iCs/>
        </w:rPr>
        <w:t xml:space="preserve"> </w:t>
      </w:r>
      <w:r w:rsidR="009014C4">
        <w:rPr>
          <w:iCs/>
        </w:rPr>
        <w:t>30</w:t>
      </w:r>
      <w:r w:rsidR="00EB7C73" w:rsidRPr="00981459">
        <w:rPr>
          <w:iCs/>
        </w:rPr>
        <w:t xml:space="preserve">. </w:t>
      </w:r>
    </w:p>
    <w:p w:rsidR="00640F1F" w:rsidRPr="00981459" w:rsidRDefault="00EB7C73" w:rsidP="007238AC">
      <w:pPr>
        <w:autoSpaceDE w:val="0"/>
        <w:autoSpaceDN w:val="0"/>
        <w:adjustRightInd w:val="0"/>
      </w:pPr>
      <w:r w:rsidRPr="00981459">
        <w:t>2</w:t>
      </w:r>
      <w:r w:rsidR="00E6529F">
        <w:t>6</w:t>
      </w:r>
      <w:r w:rsidRPr="00981459">
        <w:t>.</w:t>
      </w:r>
      <w:r w:rsidR="00640F1F" w:rsidRPr="00981459">
        <w:t xml:space="preserve"> Tvar je </w:t>
      </w:r>
      <w:r w:rsidR="00640F1F" w:rsidRPr="00981459">
        <w:rPr>
          <w:i/>
        </w:rPr>
        <w:t>dají</w:t>
      </w:r>
      <w:r w:rsidR="00640F1F" w:rsidRPr="00981459">
        <w:t xml:space="preserve">. </w:t>
      </w:r>
      <w:r w:rsidR="0022165F">
        <w:t>Ano:</w:t>
      </w:r>
      <w:r w:rsidR="00640F1F" w:rsidRPr="00981459">
        <w:t xml:space="preserve"> Jdi na</w:t>
      </w:r>
      <w:r w:rsidR="00943DAC" w:rsidRPr="00981459">
        <w:t xml:space="preserve"> 2</w:t>
      </w:r>
      <w:r w:rsidR="00E6529F">
        <w:t>7</w:t>
      </w:r>
      <w:r w:rsidR="00640F1F" w:rsidRPr="00981459">
        <w:t xml:space="preserve">. </w:t>
      </w:r>
      <w:r w:rsidR="0022165F">
        <w:t>Ne:</w:t>
      </w:r>
      <w:r w:rsidR="00640F1F" w:rsidRPr="00981459">
        <w:t xml:space="preserve"> Jdi na</w:t>
      </w:r>
      <w:r w:rsidR="00943DAC" w:rsidRPr="00981459">
        <w:t xml:space="preserve"> 2</w:t>
      </w:r>
      <w:r w:rsidR="00E6529F">
        <w:t>8</w:t>
      </w:r>
      <w:r w:rsidR="00640F1F" w:rsidRPr="00981459">
        <w:t>.</w:t>
      </w:r>
    </w:p>
    <w:p w:rsidR="00311E33" w:rsidRDefault="00943DAC" w:rsidP="007238AC">
      <w:pPr>
        <w:autoSpaceDE w:val="0"/>
        <w:autoSpaceDN w:val="0"/>
        <w:adjustRightInd w:val="0"/>
        <w:rPr>
          <w:iCs/>
        </w:rPr>
      </w:pPr>
      <w:r w:rsidRPr="00981459">
        <w:t>2</w:t>
      </w:r>
      <w:r w:rsidR="00E6529F">
        <w:t>7</w:t>
      </w:r>
      <w:r w:rsidRPr="00981459">
        <w:t xml:space="preserve">. </w:t>
      </w:r>
      <w:r w:rsidR="00311E33" w:rsidRPr="00981459">
        <w:rPr>
          <w:i/>
        </w:rPr>
        <w:t>daj</w:t>
      </w:r>
      <w:r w:rsidR="00311E33" w:rsidRPr="00981459">
        <w:rPr>
          <w:i/>
          <w:iCs/>
        </w:rPr>
        <w:t>í : dad-a/daj-e, dad-ouc/daj-íc, dad-ouce/daj-íce</w:t>
      </w:r>
      <w:r w:rsidR="00311E33" w:rsidRPr="00981459">
        <w:rPr>
          <w:iCs/>
        </w:rPr>
        <w:t>. KONEC</w:t>
      </w:r>
    </w:p>
    <w:p w:rsidR="009014C4" w:rsidRPr="009014C4" w:rsidRDefault="009014C4" w:rsidP="007238AC">
      <w:pPr>
        <w:autoSpaceDE w:val="0"/>
        <w:autoSpaceDN w:val="0"/>
        <w:adjustRightInd w:val="0"/>
      </w:pPr>
      <w:r>
        <w:t xml:space="preserve">28. Jde o slovesa </w:t>
      </w:r>
      <w:r w:rsidRPr="009014C4">
        <w:rPr>
          <w:b/>
          <w:i/>
        </w:rPr>
        <w:t>3. tř.</w:t>
      </w:r>
      <w:r>
        <w:t xml:space="preserve"> vzoru </w:t>
      </w:r>
      <w:r w:rsidRPr="009014C4">
        <w:rPr>
          <w:b/>
          <w:i/>
        </w:rPr>
        <w:t>krýt</w:t>
      </w:r>
      <w:r w:rsidRPr="008B09F4">
        <w:t>.</w:t>
      </w:r>
      <w:r w:rsidR="008B09F4" w:rsidRPr="009B4895">
        <w:rPr>
          <w:rStyle w:val="Znakapoznpodarou"/>
        </w:rPr>
        <w:footnoteReference w:id="9"/>
      </w:r>
      <w:r>
        <w:t xml:space="preserve"> </w:t>
      </w:r>
      <w:r>
        <w:rPr>
          <w:iCs/>
        </w:rPr>
        <w:t>Ano: Jdi na 15</w:t>
      </w:r>
      <w:r w:rsidRPr="00981459">
        <w:rPr>
          <w:iCs/>
        </w:rPr>
        <w:t xml:space="preserve">. </w:t>
      </w:r>
      <w:r>
        <w:rPr>
          <w:iCs/>
        </w:rPr>
        <w:t>Ne:</w:t>
      </w:r>
      <w:r w:rsidRPr="00981459">
        <w:rPr>
          <w:iCs/>
        </w:rPr>
        <w:t xml:space="preserve"> Jdi na</w:t>
      </w:r>
      <w:r>
        <w:rPr>
          <w:iCs/>
        </w:rPr>
        <w:t xml:space="preserve"> 29.</w:t>
      </w:r>
    </w:p>
    <w:p w:rsidR="009014C4" w:rsidRDefault="00943DAC" w:rsidP="007238AC">
      <w:pPr>
        <w:autoSpaceDE w:val="0"/>
        <w:autoSpaceDN w:val="0"/>
        <w:adjustRightInd w:val="0"/>
      </w:pPr>
      <w:r w:rsidRPr="00981459">
        <w:t>2</w:t>
      </w:r>
      <w:r w:rsidR="009014C4">
        <w:t>9</w:t>
      </w:r>
      <w:r w:rsidR="00311E33" w:rsidRPr="00981459">
        <w:t>. P</w:t>
      </w:r>
      <w:r w:rsidR="00311E33" w:rsidRPr="00981459">
        <w:rPr>
          <w:rFonts w:cs="TimesNewRoman"/>
        </w:rPr>
        <w:t>ř</w:t>
      </w:r>
      <w:r w:rsidR="00311E33" w:rsidRPr="00981459">
        <w:t>idej koncovku -</w:t>
      </w:r>
      <w:r w:rsidR="00311E33" w:rsidRPr="00981459">
        <w:rPr>
          <w:i/>
        </w:rPr>
        <w:t>a</w:t>
      </w:r>
      <w:r w:rsidR="00311E33" w:rsidRPr="00981459">
        <w:rPr>
          <w:i/>
          <w:iCs/>
        </w:rPr>
        <w:t xml:space="preserve">je </w:t>
      </w:r>
      <w:r w:rsidR="00311E33" w:rsidRPr="00981459">
        <w:t xml:space="preserve">(tvar maskulinum sg.), </w:t>
      </w:r>
      <w:r w:rsidR="00311E33" w:rsidRPr="00981459">
        <w:rPr>
          <w:i/>
          <w:iCs/>
        </w:rPr>
        <w:t xml:space="preserve">-ajíc </w:t>
      </w:r>
      <w:r w:rsidR="00311E33" w:rsidRPr="00981459">
        <w:t xml:space="preserve">(tvar femininum nebo neutrum sg.), </w:t>
      </w:r>
      <w:r w:rsidR="00311E33" w:rsidRPr="00981459">
        <w:rPr>
          <w:i/>
          <w:iCs/>
        </w:rPr>
        <w:t xml:space="preserve">-ajíce </w:t>
      </w:r>
      <w:r w:rsidR="00311E33" w:rsidRPr="00981459">
        <w:t>(tvar pro všechny rody pl.). KONEC</w:t>
      </w:r>
    </w:p>
    <w:p w:rsidR="00D265C1" w:rsidRDefault="00D265C1" w:rsidP="007238AC">
      <w:pPr>
        <w:autoSpaceDE w:val="0"/>
        <w:autoSpaceDN w:val="0"/>
        <w:adjustRightInd w:val="0"/>
      </w:pPr>
      <w:r>
        <w:t xml:space="preserve">30. Jde o slovesa </w:t>
      </w:r>
      <w:r w:rsidRPr="009014C4">
        <w:rPr>
          <w:b/>
          <w:i/>
        </w:rPr>
        <w:t>3. tř.</w:t>
      </w:r>
      <w:r>
        <w:t xml:space="preserve"> vzoru </w:t>
      </w:r>
      <w:r w:rsidRPr="009014C4">
        <w:rPr>
          <w:b/>
          <w:i/>
        </w:rPr>
        <w:t>krýt</w:t>
      </w:r>
      <w:r>
        <w:rPr>
          <w:b/>
          <w:i/>
        </w:rPr>
        <w:t>, 4</w:t>
      </w:r>
      <w:r w:rsidRPr="009014C4">
        <w:rPr>
          <w:b/>
          <w:i/>
        </w:rPr>
        <w:t>. tř.</w:t>
      </w:r>
      <w:r>
        <w:t xml:space="preserve"> vzorů </w:t>
      </w:r>
      <w:r>
        <w:rPr>
          <w:b/>
          <w:i/>
        </w:rPr>
        <w:t>p</w:t>
      </w:r>
      <w:r w:rsidRPr="009014C4">
        <w:rPr>
          <w:b/>
          <w:i/>
        </w:rPr>
        <w:t>r</w:t>
      </w:r>
      <w:r>
        <w:rPr>
          <w:b/>
          <w:i/>
        </w:rPr>
        <w:t>osi</w:t>
      </w:r>
      <w:r w:rsidRPr="009014C4">
        <w:rPr>
          <w:b/>
          <w:i/>
        </w:rPr>
        <w:t>t</w:t>
      </w:r>
      <w:r>
        <w:rPr>
          <w:b/>
          <w:i/>
        </w:rPr>
        <w:t>, trpět</w:t>
      </w:r>
      <w:r>
        <w:rPr>
          <w:i/>
        </w:rPr>
        <w:t>.</w:t>
      </w:r>
      <w:r w:rsidR="00142275">
        <w:rPr>
          <w:rStyle w:val="Znakapoznpodarou"/>
          <w:iCs/>
        </w:rPr>
        <w:footnoteReference w:id="10"/>
      </w:r>
      <w:r>
        <w:t xml:space="preserve"> </w:t>
      </w:r>
      <w:r>
        <w:rPr>
          <w:iCs/>
        </w:rPr>
        <w:t>Ano: Jdi na 15</w:t>
      </w:r>
      <w:r w:rsidRPr="00981459">
        <w:rPr>
          <w:iCs/>
        </w:rPr>
        <w:t xml:space="preserve">. </w:t>
      </w:r>
      <w:r>
        <w:rPr>
          <w:iCs/>
        </w:rPr>
        <w:t>Ne:</w:t>
      </w:r>
      <w:r w:rsidRPr="00981459">
        <w:rPr>
          <w:iCs/>
        </w:rPr>
        <w:t xml:space="preserve"> Jdi na</w:t>
      </w:r>
      <w:r>
        <w:rPr>
          <w:iCs/>
        </w:rPr>
        <w:t xml:space="preserve"> 31.</w:t>
      </w:r>
    </w:p>
    <w:p w:rsidR="001A24C2" w:rsidRPr="00981459" w:rsidRDefault="009014C4" w:rsidP="007238AC">
      <w:pPr>
        <w:autoSpaceDE w:val="0"/>
        <w:autoSpaceDN w:val="0"/>
        <w:adjustRightInd w:val="0"/>
      </w:pPr>
      <w:r>
        <w:t>3</w:t>
      </w:r>
      <w:r w:rsidR="00D265C1">
        <w:t>1</w:t>
      </w:r>
      <w:r w:rsidR="00EC0F78" w:rsidRPr="00981459">
        <w:t xml:space="preserve">. </w:t>
      </w:r>
      <w:r w:rsidR="001A24C2" w:rsidRPr="00981459">
        <w:t>P</w:t>
      </w:r>
      <w:r w:rsidR="001A24C2" w:rsidRPr="00981459">
        <w:rPr>
          <w:rFonts w:cs="TimesNewRoman"/>
        </w:rPr>
        <w:t>ř</w:t>
      </w:r>
      <w:r w:rsidR="001A24C2" w:rsidRPr="00981459">
        <w:t>idej koncovku -</w:t>
      </w:r>
      <w:r w:rsidR="001A24C2" w:rsidRPr="00981459">
        <w:rPr>
          <w:i/>
        </w:rPr>
        <w:t>[eě]</w:t>
      </w:r>
      <w:r w:rsidR="001A24C2" w:rsidRPr="00981459">
        <w:rPr>
          <w:i/>
          <w:iCs/>
        </w:rPr>
        <w:t xml:space="preserve">je </w:t>
      </w:r>
      <w:r w:rsidR="001A24C2" w:rsidRPr="00981459">
        <w:t xml:space="preserve">(tvar maskulinum sg.), </w:t>
      </w:r>
      <w:r w:rsidR="001A24C2" w:rsidRPr="00981459">
        <w:rPr>
          <w:i/>
          <w:iCs/>
        </w:rPr>
        <w:t>-</w:t>
      </w:r>
      <w:r w:rsidR="001A24C2" w:rsidRPr="00981459">
        <w:rPr>
          <w:i/>
        </w:rPr>
        <w:t>[eě]</w:t>
      </w:r>
      <w:r w:rsidR="001A24C2" w:rsidRPr="00981459">
        <w:rPr>
          <w:i/>
          <w:iCs/>
        </w:rPr>
        <w:t xml:space="preserve">jíc </w:t>
      </w:r>
      <w:r w:rsidR="001A24C2" w:rsidRPr="00981459">
        <w:t xml:space="preserve">(tvar femininum nebo neutrum sg.), </w:t>
      </w:r>
      <w:r w:rsidR="001A24C2" w:rsidRPr="00981459">
        <w:rPr>
          <w:i/>
          <w:iCs/>
        </w:rPr>
        <w:t>-</w:t>
      </w:r>
      <w:r w:rsidR="001A24C2" w:rsidRPr="00981459">
        <w:rPr>
          <w:i/>
        </w:rPr>
        <w:t>[eě]</w:t>
      </w:r>
      <w:r w:rsidR="001A24C2" w:rsidRPr="00981459">
        <w:rPr>
          <w:i/>
          <w:iCs/>
        </w:rPr>
        <w:t xml:space="preserve">jíce </w:t>
      </w:r>
      <w:r w:rsidR="001A24C2" w:rsidRPr="00981459">
        <w:t>(tvar pro všechny rody pl.). KONEC</w:t>
      </w:r>
    </w:p>
    <w:p w:rsidR="001A21AF" w:rsidRPr="00981459" w:rsidRDefault="001A24C2" w:rsidP="007238AC">
      <w:pPr>
        <w:autoSpaceDE w:val="0"/>
        <w:autoSpaceDN w:val="0"/>
        <w:adjustRightInd w:val="0"/>
      </w:pPr>
      <w:r w:rsidRPr="00981459">
        <w:t xml:space="preserve">32. </w:t>
      </w:r>
      <w:r w:rsidR="00EC0F78" w:rsidRPr="00981459">
        <w:t xml:space="preserve">Sloveso je obouvidové. Tvoří se tvary obou přechodníků. </w:t>
      </w:r>
    </w:p>
    <w:p w:rsidR="00F024B8" w:rsidRPr="00981459" w:rsidRDefault="00F024B8"/>
    <w:p w:rsidR="00485898" w:rsidRPr="00981459" w:rsidRDefault="00485898" w:rsidP="000F749B"/>
    <w:sectPr w:rsidR="00485898" w:rsidRPr="0098145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67" w:rsidRDefault="005D6E67" w:rsidP="00B14D1A">
      <w:r>
        <w:separator/>
      </w:r>
    </w:p>
  </w:endnote>
  <w:endnote w:type="continuationSeparator" w:id="0">
    <w:p w:rsidR="005D6E67" w:rsidRDefault="005D6E67" w:rsidP="00B1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9B" w:rsidRDefault="000F749B" w:rsidP="000F74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749B" w:rsidRDefault="000F749B" w:rsidP="000F749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9B" w:rsidRDefault="000F749B" w:rsidP="000F74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1DED">
      <w:rPr>
        <w:rStyle w:val="slostrnky"/>
        <w:noProof/>
      </w:rPr>
      <w:t>2</w:t>
    </w:r>
    <w:r>
      <w:rPr>
        <w:rStyle w:val="slostrnky"/>
      </w:rPr>
      <w:fldChar w:fldCharType="end"/>
    </w:r>
  </w:p>
  <w:p w:rsidR="000F749B" w:rsidRDefault="000F749B" w:rsidP="000F749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67" w:rsidRDefault="005D6E67" w:rsidP="00B14D1A">
      <w:r>
        <w:separator/>
      </w:r>
    </w:p>
  </w:footnote>
  <w:footnote w:type="continuationSeparator" w:id="0">
    <w:p w:rsidR="005D6E67" w:rsidRDefault="005D6E67" w:rsidP="00B14D1A">
      <w:r>
        <w:continuationSeparator/>
      </w:r>
    </w:p>
  </w:footnote>
  <w:footnote w:id="1">
    <w:p w:rsidR="000F749B" w:rsidRPr="00EC096D" w:rsidRDefault="000F749B" w:rsidP="00B14D1A">
      <w:pPr>
        <w:pStyle w:val="Textpoznpodarou"/>
        <w:jc w:val="both"/>
        <w:rPr>
          <w:i/>
        </w:rPr>
      </w:pPr>
      <w:r>
        <w:rPr>
          <w:rStyle w:val="Znakapoznpodarou"/>
        </w:rPr>
        <w:footnoteRef/>
      </w:r>
      <w:r>
        <w:t xml:space="preserve"> Uživatelé korpusu si mohou pomoci tak, že tvar slovesa vyhledají v korpusu a zobrazí si lemma.</w:t>
      </w:r>
    </w:p>
  </w:footnote>
  <w:footnote w:id="2">
    <w:p w:rsidR="000F749B" w:rsidRPr="00312A10" w:rsidRDefault="000F749B" w:rsidP="00B14D1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Kolísání mezi vzory se může odrazit v lemmatizaci tak, že méně obvyklý tvar (archaický) není rozpoznán automatickou morfologickou analýzou (lemma je tvar sám a tag je </w:t>
      </w:r>
      <w:r>
        <w:rPr>
          <w:i/>
        </w:rPr>
        <w:t>X.*</w:t>
      </w:r>
      <w:r>
        <w:t>).</w:t>
      </w:r>
    </w:p>
  </w:footnote>
  <w:footnote w:id="3">
    <w:p w:rsidR="000F749B" w:rsidRDefault="000F749B" w:rsidP="00E1308C">
      <w:pPr>
        <w:jc w:val="both"/>
      </w:pPr>
      <w:r w:rsidRPr="00A03B27">
        <w:rPr>
          <w:rStyle w:val="Znakapoznpodarou"/>
          <w:sz w:val="20"/>
          <w:szCs w:val="20"/>
        </w:rPr>
        <w:footnoteRef/>
      </w:r>
      <w:r w:rsidRPr="0062571F">
        <w:rPr>
          <w:rStyle w:val="Znakapoznpodarou"/>
        </w:rPr>
        <w:t xml:space="preserve"> </w:t>
      </w:r>
      <w:r w:rsidRPr="00312A10">
        <w:rPr>
          <w:sz w:val="20"/>
          <w:szCs w:val="20"/>
        </w:rPr>
        <w:t>První krok je uveden pro případ, že máme za úkol určit třídu a vzor slovesa v libovolném tvaru (textovém). Tento krok není většinou nutný pro určení třídy, je ale nezbytný pro určení vzoru. Usnadní také práci s výjimkami. Pomůckou ke správnému utvoření infinitivu od libovolného tvaru může být následující postup: a) utvoříme větu, v níž bude příslušný tvar tvarem</w:t>
      </w:r>
      <w:r>
        <w:rPr>
          <w:sz w:val="20"/>
          <w:szCs w:val="20"/>
        </w:rPr>
        <w:t xml:space="preserve"> (</w:t>
      </w:r>
      <w:r w:rsidRPr="00312A10">
        <w:rPr>
          <w:sz w:val="20"/>
          <w:szCs w:val="20"/>
        </w:rPr>
        <w:t>součástí tvaru</w:t>
      </w:r>
      <w:r>
        <w:rPr>
          <w:sz w:val="20"/>
          <w:szCs w:val="20"/>
        </w:rPr>
        <w:t>)</w:t>
      </w:r>
      <w:r w:rsidRPr="00312A10">
        <w:rPr>
          <w:sz w:val="20"/>
          <w:szCs w:val="20"/>
        </w:rPr>
        <w:t xml:space="preserve"> přísudkového slovesa a b) provedeme substituci konstrukcí s modálním slovesem. Máme např. určit třídu a vzor slovesného tvaru </w:t>
      </w:r>
      <w:r w:rsidRPr="0062571F">
        <w:rPr>
          <w:i/>
          <w:sz w:val="20"/>
          <w:szCs w:val="20"/>
        </w:rPr>
        <w:t>odpluje</w:t>
      </w:r>
      <w:r w:rsidRPr="00312A10">
        <w:rPr>
          <w:sz w:val="20"/>
          <w:szCs w:val="20"/>
        </w:rPr>
        <w:t xml:space="preserve">. Studenti chybovali a tvořili nesprávně infinitiv </w:t>
      </w:r>
      <w:r w:rsidRPr="0062571F">
        <w:rPr>
          <w:i/>
          <w:sz w:val="20"/>
          <w:szCs w:val="20"/>
        </w:rPr>
        <w:t>odplouvat</w:t>
      </w:r>
      <w:r w:rsidRPr="00312A10">
        <w:rPr>
          <w:sz w:val="20"/>
          <w:szCs w:val="20"/>
        </w:rPr>
        <w:t xml:space="preserve">. Správně je ovšem </w:t>
      </w:r>
      <w:r w:rsidRPr="0062571F">
        <w:rPr>
          <w:i/>
          <w:sz w:val="20"/>
          <w:szCs w:val="20"/>
        </w:rPr>
        <w:t>odplout</w:t>
      </w:r>
      <w:r w:rsidRPr="00312A10">
        <w:rPr>
          <w:sz w:val="20"/>
          <w:szCs w:val="20"/>
        </w:rPr>
        <w:t xml:space="preserve">. Jestliže nahradíme přísudkový tvar </w:t>
      </w:r>
      <w:r w:rsidRPr="0062571F">
        <w:rPr>
          <w:i/>
          <w:sz w:val="20"/>
          <w:szCs w:val="20"/>
        </w:rPr>
        <w:t>Loď &lt;odpluje</w:t>
      </w:r>
      <w:r>
        <w:rPr>
          <w:i/>
          <w:sz w:val="20"/>
          <w:szCs w:val="20"/>
        </w:rPr>
        <w:t>&gt;</w:t>
      </w:r>
      <w:r w:rsidRPr="0062571F">
        <w:rPr>
          <w:i/>
          <w:sz w:val="20"/>
          <w:szCs w:val="20"/>
        </w:rPr>
        <w:t xml:space="preserve"> z přístavu </w:t>
      </w:r>
      <w:r w:rsidRPr="00312A10">
        <w:rPr>
          <w:sz w:val="20"/>
          <w:szCs w:val="20"/>
        </w:rPr>
        <w:t xml:space="preserve">tvarem </w:t>
      </w:r>
      <w:r w:rsidRPr="0062571F">
        <w:rPr>
          <w:i/>
          <w:sz w:val="20"/>
          <w:szCs w:val="20"/>
        </w:rPr>
        <w:t xml:space="preserve">Loď </w:t>
      </w:r>
      <w:r>
        <w:rPr>
          <w:i/>
          <w:sz w:val="20"/>
          <w:szCs w:val="20"/>
        </w:rPr>
        <w:t>&lt;</w:t>
      </w:r>
      <w:r w:rsidRPr="0062571F">
        <w:rPr>
          <w:i/>
          <w:sz w:val="20"/>
          <w:szCs w:val="20"/>
        </w:rPr>
        <w:t>smí odplout</w:t>
      </w:r>
      <w:r>
        <w:rPr>
          <w:i/>
          <w:sz w:val="20"/>
          <w:szCs w:val="20"/>
        </w:rPr>
        <w:t>&gt;</w:t>
      </w:r>
      <w:r w:rsidRPr="0062571F">
        <w:rPr>
          <w:i/>
          <w:sz w:val="20"/>
          <w:szCs w:val="20"/>
        </w:rPr>
        <w:t xml:space="preserve"> z přístavu</w:t>
      </w:r>
      <w:r w:rsidRPr="00312A10">
        <w:rPr>
          <w:sz w:val="20"/>
          <w:szCs w:val="20"/>
        </w:rPr>
        <w:t xml:space="preserve">, pak se uvedené chybě vyhneme. </w:t>
      </w:r>
    </w:p>
  </w:footnote>
  <w:footnote w:id="4">
    <w:p w:rsidR="000F749B" w:rsidRPr="002D7754" w:rsidRDefault="000F749B" w:rsidP="00395861">
      <w:pPr>
        <w:jc w:val="both"/>
        <w:rPr>
          <w:sz w:val="20"/>
          <w:szCs w:val="20"/>
        </w:rPr>
      </w:pPr>
      <w:r w:rsidRPr="002D7754">
        <w:rPr>
          <w:rStyle w:val="Znakapoznpodarou"/>
          <w:sz w:val="20"/>
          <w:szCs w:val="20"/>
        </w:rPr>
        <w:footnoteRef/>
      </w:r>
      <w:r w:rsidRPr="002D7754">
        <w:rPr>
          <w:sz w:val="20"/>
          <w:szCs w:val="20"/>
        </w:rPr>
        <w:t xml:space="preserve"> V</w:t>
      </w:r>
      <w:r>
        <w:rPr>
          <w:sz w:val="20"/>
          <w:szCs w:val="20"/>
        </w:rPr>
        <w:t> </w:t>
      </w:r>
      <w:r w:rsidRPr="002D7754">
        <w:rPr>
          <w:sz w:val="20"/>
          <w:szCs w:val="20"/>
        </w:rPr>
        <w:t>tom</w:t>
      </w:r>
      <w:r>
        <w:rPr>
          <w:sz w:val="20"/>
          <w:szCs w:val="20"/>
        </w:rPr>
        <w:t xml:space="preserve"> </w:t>
      </w:r>
      <w:r w:rsidRPr="002D7754">
        <w:rPr>
          <w:sz w:val="20"/>
          <w:szCs w:val="20"/>
        </w:rPr>
        <w:t xml:space="preserve">případě se </w:t>
      </w:r>
      <w:r w:rsidRPr="0062571F">
        <w:rPr>
          <w:i/>
          <w:sz w:val="20"/>
          <w:szCs w:val="20"/>
        </w:rPr>
        <w:t xml:space="preserve">e </w:t>
      </w:r>
      <w:r>
        <w:rPr>
          <w:sz w:val="20"/>
          <w:szCs w:val="20"/>
        </w:rPr>
        <w:t>graficky</w:t>
      </w:r>
      <w:r w:rsidRPr="002D7754">
        <w:rPr>
          <w:sz w:val="20"/>
          <w:szCs w:val="20"/>
        </w:rPr>
        <w:t xml:space="preserve"> realizuje jako </w:t>
      </w:r>
      <w:r w:rsidRPr="0062571F">
        <w:rPr>
          <w:i/>
          <w:sz w:val="20"/>
          <w:szCs w:val="20"/>
        </w:rPr>
        <w:t>ě</w:t>
      </w:r>
      <w:r w:rsidRPr="002D7754">
        <w:rPr>
          <w:sz w:val="20"/>
          <w:szCs w:val="20"/>
        </w:rPr>
        <w:t xml:space="preserve">. Jde, pokud je nám známo, o jediné sloveso </w:t>
      </w:r>
      <w:r w:rsidRPr="0062571F">
        <w:rPr>
          <w:i/>
          <w:sz w:val="20"/>
          <w:szCs w:val="20"/>
        </w:rPr>
        <w:t>stonat</w:t>
      </w:r>
      <w:r w:rsidRPr="001D2DF7">
        <w:rPr>
          <w:sz w:val="20"/>
          <w:szCs w:val="20"/>
        </w:rPr>
        <w:t>–</w:t>
      </w:r>
      <w:r w:rsidRPr="0062571F">
        <w:rPr>
          <w:i/>
          <w:sz w:val="20"/>
          <w:szCs w:val="20"/>
        </w:rPr>
        <w:t>stůně</w:t>
      </w:r>
      <w:r>
        <w:rPr>
          <w:sz w:val="20"/>
          <w:szCs w:val="20"/>
        </w:rPr>
        <w:t>.</w:t>
      </w:r>
    </w:p>
  </w:footnote>
  <w:footnote w:id="5">
    <w:p w:rsidR="000F749B" w:rsidRPr="001E6899" w:rsidRDefault="000F749B" w:rsidP="00B14D1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Srov. např. doklady jako </w:t>
      </w:r>
      <w:r>
        <w:rPr>
          <w:i/>
          <w:iCs/>
        </w:rPr>
        <w:t xml:space="preserve">... zítra </w:t>
      </w:r>
      <w:r w:rsidRPr="00C67949">
        <w:rPr>
          <w:i/>
          <w:iCs/>
        </w:rPr>
        <w:t>&lt;</w:t>
      </w:r>
      <w:r w:rsidRPr="00AF69DC">
        <w:rPr>
          <w:b/>
          <w:i/>
          <w:iCs/>
        </w:rPr>
        <w:t>zetlíš</w:t>
      </w:r>
      <w:r>
        <w:rPr>
          <w:i/>
          <w:iCs/>
        </w:rPr>
        <w:t xml:space="preserve">&gt; v mých očích ..., ... již </w:t>
      </w:r>
      <w:r w:rsidRPr="00C67949">
        <w:rPr>
          <w:i/>
          <w:iCs/>
        </w:rPr>
        <w:t>&lt;</w:t>
      </w:r>
      <w:r w:rsidRPr="00AF69DC">
        <w:rPr>
          <w:b/>
          <w:i/>
          <w:iCs/>
        </w:rPr>
        <w:t>tlíte</w:t>
      </w:r>
      <w:r>
        <w:rPr>
          <w:i/>
          <w:iCs/>
        </w:rPr>
        <w:t>&gt; v zemi, k níž jste láskou vřeli ...,</w:t>
      </w:r>
      <w:r>
        <w:t xml:space="preserve">  jakož i chybné značkování tvaru </w:t>
      </w:r>
      <w:r w:rsidRPr="00AF69DC">
        <w:rPr>
          <w:b/>
          <w:i/>
          <w:iCs/>
        </w:rPr>
        <w:t>tlím</w:t>
      </w:r>
      <w:r>
        <w:rPr>
          <w:i/>
          <w:iCs/>
        </w:rPr>
        <w:t xml:space="preserve"> </w:t>
      </w:r>
      <w:r>
        <w:t xml:space="preserve">(ve skutečnosti jde o překlep ve slově </w:t>
      </w:r>
      <w:r>
        <w:rPr>
          <w:i/>
          <w:iCs/>
        </w:rPr>
        <w:t>film</w:t>
      </w:r>
      <w:r>
        <w:t xml:space="preserve">) v korpusu SYN ( ... </w:t>
      </w:r>
      <w:r w:rsidRPr="00050E27">
        <w:rPr>
          <w:i/>
          <w:iCs/>
        </w:rPr>
        <w:t>nejlepší propagandistický</w:t>
      </w:r>
      <w:r>
        <w:rPr>
          <w:i/>
          <w:iCs/>
        </w:rPr>
        <w:t xml:space="preserve"> </w:t>
      </w:r>
      <w:r w:rsidRPr="00050E27">
        <w:rPr>
          <w:i/>
          <w:iCs/>
        </w:rPr>
        <w:t>&lt;</w:t>
      </w:r>
      <w:r w:rsidRPr="00AF69DC">
        <w:rPr>
          <w:b/>
          <w:i/>
          <w:iCs/>
        </w:rPr>
        <w:t>tlím/tlít/VB-S---1P-AA---I</w:t>
      </w:r>
      <w:r>
        <w:rPr>
          <w:i/>
          <w:iCs/>
        </w:rPr>
        <w:t>&gt;</w:t>
      </w:r>
      <w:r w:rsidRPr="00050E27">
        <w:rPr>
          <w:i/>
          <w:iCs/>
        </w:rPr>
        <w:t xml:space="preserve"> všech dob ...)</w:t>
      </w:r>
      <w:r>
        <w:rPr>
          <w:i/>
          <w:iCs/>
        </w:rPr>
        <w:t xml:space="preserve"> </w:t>
      </w:r>
      <w:r>
        <w:t xml:space="preserve">versus  </w:t>
      </w:r>
      <w:r>
        <w:rPr>
          <w:i/>
          <w:iCs/>
        </w:rPr>
        <w:t xml:space="preserve">... bez vlastní viny pučím, raším, </w:t>
      </w:r>
      <w:r w:rsidRPr="00C67949">
        <w:rPr>
          <w:i/>
          <w:iCs/>
        </w:rPr>
        <w:t>&lt;</w:t>
      </w:r>
      <w:r w:rsidRPr="00AF69DC">
        <w:rPr>
          <w:b/>
          <w:i/>
          <w:iCs/>
        </w:rPr>
        <w:t>nesetleji</w:t>
      </w:r>
      <w:r>
        <w:rPr>
          <w:i/>
          <w:iCs/>
        </w:rPr>
        <w:t xml:space="preserve">&gt;, ..., ... </w:t>
      </w:r>
      <w:r w:rsidRPr="00C67949">
        <w:rPr>
          <w:i/>
          <w:iCs/>
        </w:rPr>
        <w:t>&lt;</w:t>
      </w:r>
      <w:r w:rsidRPr="00AF69DC">
        <w:rPr>
          <w:b/>
          <w:i/>
          <w:iCs/>
        </w:rPr>
        <w:t>tlejou</w:t>
      </w:r>
      <w:r w:rsidRPr="00C67949">
        <w:rPr>
          <w:i/>
          <w:iCs/>
        </w:rPr>
        <w:t>&gt; tam pod vodou, ... &lt;</w:t>
      </w:r>
      <w:r w:rsidRPr="00AF69DC">
        <w:rPr>
          <w:b/>
          <w:i/>
          <w:iCs/>
        </w:rPr>
        <w:t>tlejou</w:t>
      </w:r>
      <w:r w:rsidRPr="00C67949">
        <w:rPr>
          <w:i/>
          <w:iCs/>
        </w:rPr>
        <w:t>&gt; a už je jich moc ...</w:t>
      </w:r>
      <w:r>
        <w:rPr>
          <w:iCs/>
        </w:rPr>
        <w:t xml:space="preserve"> Nebo </w:t>
      </w:r>
      <w:r>
        <w:t xml:space="preserve">např. doklad z korpusu SYN jako </w:t>
      </w:r>
      <w:r w:rsidRPr="00C67949">
        <w:rPr>
          <w:i/>
          <w:iCs/>
        </w:rPr>
        <w:t xml:space="preserve">... </w:t>
      </w:r>
      <w:r w:rsidRPr="00884C9C">
        <w:rPr>
          <w:i/>
          <w:iCs/>
        </w:rPr>
        <w:t>anebo tu zášť , &lt;</w:t>
      </w:r>
      <w:r w:rsidRPr="00AF69DC">
        <w:rPr>
          <w:b/>
          <w:i/>
          <w:iCs/>
        </w:rPr>
        <w:t>dštím</w:t>
      </w:r>
      <w:r w:rsidRPr="00884C9C">
        <w:rPr>
          <w:i/>
          <w:iCs/>
        </w:rPr>
        <w:t>&gt;  poněkud kultivovaněji</w:t>
      </w:r>
      <w:r>
        <w:rPr>
          <w:i/>
          <w:iCs/>
        </w:rPr>
        <w:t xml:space="preserve"> ... </w:t>
      </w:r>
      <w:r>
        <w:t xml:space="preserve"> versus na internetu doložené </w:t>
      </w:r>
      <w:r>
        <w:rPr>
          <w:i/>
          <w:iCs/>
        </w:rPr>
        <w:t xml:space="preserve">... všichni tady na to </w:t>
      </w:r>
      <w:r w:rsidRPr="00C67949">
        <w:rPr>
          <w:i/>
          <w:iCs/>
        </w:rPr>
        <w:t>&lt;</w:t>
      </w:r>
      <w:r w:rsidRPr="00AF69DC">
        <w:rPr>
          <w:b/>
          <w:i/>
          <w:iCs/>
        </w:rPr>
        <w:t>dštijou</w:t>
      </w:r>
      <w:r w:rsidRPr="00C67949">
        <w:rPr>
          <w:i/>
          <w:iCs/>
        </w:rPr>
        <w:t>&gt; síru ...</w:t>
      </w:r>
    </w:p>
  </w:footnote>
  <w:footnote w:id="6">
    <w:p w:rsidR="000F749B" w:rsidRPr="001E6899" w:rsidRDefault="000F749B" w:rsidP="00B14D1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Sloveso </w:t>
      </w:r>
      <w:r w:rsidRPr="00260932">
        <w:rPr>
          <w:i/>
          <w:iCs/>
        </w:rPr>
        <w:t>zdát (se)</w:t>
      </w:r>
      <w:r w:rsidRPr="00260932">
        <w:t xml:space="preserve">, které etymologicky souvisí se slovesem </w:t>
      </w:r>
      <w:r w:rsidRPr="00260932">
        <w:rPr>
          <w:i/>
          <w:iCs/>
        </w:rPr>
        <w:t xml:space="preserve">dát se </w:t>
      </w:r>
      <w:r w:rsidRPr="00260932">
        <w:t>(</w:t>
      </w:r>
      <w:r w:rsidRPr="00260932">
        <w:rPr>
          <w:i/>
          <w:iCs/>
        </w:rPr>
        <w:t>děje se, ...</w:t>
      </w:r>
      <w:r w:rsidRPr="00260932">
        <w:t xml:space="preserve">), </w:t>
      </w:r>
      <w:r>
        <w:t>srov.</w:t>
      </w:r>
      <w:r w:rsidRPr="00260932">
        <w:t xml:space="preserve"> </w:t>
      </w:r>
      <w:r w:rsidRPr="00260932">
        <w:rPr>
          <w:i/>
          <w:iCs/>
        </w:rPr>
        <w:t>udát se</w:t>
      </w:r>
      <w:r w:rsidRPr="00260932">
        <w:t xml:space="preserve">, </w:t>
      </w:r>
      <w:r>
        <w:t>tvoří</w:t>
      </w:r>
      <w:r w:rsidRPr="00260932">
        <w:t xml:space="preserve"> sync</w:t>
      </w:r>
      <w:r>
        <w:t>hronně tvary podle vzoru 5</w:t>
      </w:r>
      <w:r w:rsidRPr="00260932">
        <w:t xml:space="preserve">. třídy </w:t>
      </w:r>
      <w:r w:rsidRPr="00260932">
        <w:rPr>
          <w:i/>
          <w:iCs/>
        </w:rPr>
        <w:t>dělat</w:t>
      </w:r>
      <w:r w:rsidRPr="00260932">
        <w:t xml:space="preserve">. </w:t>
      </w:r>
      <w:r>
        <w:t xml:space="preserve">S něčím podobným se setkáváme u </w:t>
      </w:r>
      <w:r w:rsidRPr="00260932">
        <w:t xml:space="preserve">slovesa </w:t>
      </w:r>
      <w:r w:rsidRPr="00260932">
        <w:rPr>
          <w:i/>
          <w:iCs/>
        </w:rPr>
        <w:t>klát</w:t>
      </w:r>
      <w:r>
        <w:t>, které přešlo z 1</w:t>
      </w:r>
      <w:r w:rsidRPr="00260932">
        <w:t>. třídy (</w:t>
      </w:r>
      <w:r w:rsidRPr="00260932">
        <w:rPr>
          <w:i/>
          <w:iCs/>
        </w:rPr>
        <w:t>kolu, ...</w:t>
      </w:r>
      <w:r w:rsidRPr="00260932">
        <w:t>) do 5. třídy. V SSJČ i PS</w:t>
      </w:r>
      <w:r>
        <w:t>J</w:t>
      </w:r>
      <w:r w:rsidRPr="00260932">
        <w:t xml:space="preserve">Č se uvádí, že sloveso </w:t>
      </w:r>
      <w:r w:rsidRPr="00260932">
        <w:rPr>
          <w:i/>
          <w:iCs/>
        </w:rPr>
        <w:t>prokláti</w:t>
      </w:r>
      <w:r w:rsidRPr="00260932">
        <w:t xml:space="preserve"> se vyskytuje „jen ve tvarech minulých“, nicméně např. v korpusu SY</w:t>
      </w:r>
      <w:r>
        <w:t xml:space="preserve">N </w:t>
      </w:r>
      <w:r w:rsidRPr="00260932">
        <w:t xml:space="preserve">jsou doloženy i tvary od kmene přítomného  </w:t>
      </w:r>
      <w:r w:rsidRPr="00260932">
        <w:rPr>
          <w:i/>
          <w:iCs/>
        </w:rPr>
        <w:t>... a chladnokrevně jej &lt;</w:t>
      </w:r>
      <w:r w:rsidRPr="00260932">
        <w:rPr>
          <w:b/>
          <w:i/>
          <w:iCs/>
        </w:rPr>
        <w:t>proklá</w:t>
      </w:r>
      <w:r w:rsidRPr="00260932">
        <w:rPr>
          <w:i/>
          <w:iCs/>
        </w:rPr>
        <w:t xml:space="preserve">&gt; oštěpem ... </w:t>
      </w:r>
      <w:r w:rsidRPr="00260932">
        <w:t xml:space="preserve">utvořené podle vzoru </w:t>
      </w:r>
      <w:r w:rsidRPr="00260932">
        <w:rPr>
          <w:i/>
          <w:iCs/>
        </w:rPr>
        <w:t xml:space="preserve">dělat </w:t>
      </w:r>
      <w:r w:rsidRPr="00260932">
        <w:rPr>
          <w:iCs/>
        </w:rPr>
        <w:t xml:space="preserve">a </w:t>
      </w:r>
      <w:r>
        <w:rPr>
          <w:iCs/>
        </w:rPr>
        <w:t>tamtéž</w:t>
      </w:r>
      <w:r w:rsidRPr="00260932">
        <w:rPr>
          <w:iCs/>
        </w:rPr>
        <w:t xml:space="preserve"> najdeme</w:t>
      </w:r>
      <w:r>
        <w:rPr>
          <w:iCs/>
        </w:rPr>
        <w:t xml:space="preserve"> i</w:t>
      </w:r>
      <w:r w:rsidRPr="00260932">
        <w:rPr>
          <w:iCs/>
        </w:rPr>
        <w:t xml:space="preserve"> doklad tvaru podle vzoru </w:t>
      </w:r>
      <w:r w:rsidRPr="00260932">
        <w:rPr>
          <w:i/>
          <w:iCs/>
        </w:rPr>
        <w:t>krýt ... Jupiter rozkomíhá smrtící blesk a &lt;</w:t>
      </w:r>
      <w:r w:rsidRPr="00260932">
        <w:rPr>
          <w:b/>
          <w:i/>
          <w:iCs/>
        </w:rPr>
        <w:t>proklaje</w:t>
      </w:r>
      <w:r w:rsidRPr="00260932">
        <w:rPr>
          <w:i/>
          <w:iCs/>
        </w:rPr>
        <w:t>&gt; mě ...</w:t>
      </w:r>
      <w:r w:rsidRPr="00260932">
        <w:t xml:space="preserve"> Pravidelně se nechová též sloveso </w:t>
      </w:r>
      <w:r w:rsidRPr="00260932">
        <w:rPr>
          <w:i/>
          <w:iCs/>
        </w:rPr>
        <w:t>plát,</w:t>
      </w:r>
      <w:r w:rsidRPr="00260932">
        <w:t xml:space="preserve"> u něhož jsou řídce doloženy tvary podle vzoru </w:t>
      </w:r>
      <w:r w:rsidRPr="00260932">
        <w:rPr>
          <w:i/>
          <w:iCs/>
        </w:rPr>
        <w:t xml:space="preserve">krýt </w:t>
      </w:r>
      <w:r w:rsidRPr="00260932">
        <w:t xml:space="preserve"> (</w:t>
      </w:r>
      <w:r>
        <w:t>srov.</w:t>
      </w:r>
      <w:r w:rsidRPr="00260932">
        <w:t xml:space="preserve"> doklad z korpusu SYN</w:t>
      </w:r>
      <w:r>
        <w:t xml:space="preserve"> </w:t>
      </w:r>
      <w:r w:rsidRPr="00260932">
        <w:t xml:space="preserve"> </w:t>
      </w:r>
      <w:r w:rsidRPr="00260932">
        <w:rPr>
          <w:i/>
          <w:iCs/>
        </w:rPr>
        <w:t>... tak oko mi &lt;</w:t>
      </w:r>
      <w:r w:rsidRPr="00260932">
        <w:rPr>
          <w:b/>
          <w:i/>
          <w:iCs/>
        </w:rPr>
        <w:t>plaje</w:t>
      </w:r>
      <w:r w:rsidRPr="00260932">
        <w:rPr>
          <w:i/>
          <w:iCs/>
        </w:rPr>
        <w:t>&gt; ...</w:t>
      </w:r>
      <w:r w:rsidRPr="00260932">
        <w:t xml:space="preserve"> a </w:t>
      </w:r>
      <w:r w:rsidRPr="00260932">
        <w:rPr>
          <w:i/>
          <w:iCs/>
        </w:rPr>
        <w:t xml:space="preserve"> ... zář jiter i západů v jeho krvi nám horoucně &lt;</w:t>
      </w:r>
      <w:r w:rsidRPr="00260932">
        <w:rPr>
          <w:b/>
          <w:i/>
          <w:iCs/>
        </w:rPr>
        <w:t>plá</w:t>
      </w:r>
      <w:r w:rsidRPr="00260932">
        <w:rPr>
          <w:i/>
          <w:iCs/>
        </w:rPr>
        <w:t>&gt; ...</w:t>
      </w:r>
      <w:r>
        <w:t>)</w:t>
      </w:r>
      <w:r w:rsidRPr="00260932">
        <w:t xml:space="preserve">, běžnější jsou ovšem tvary podle vzoru </w:t>
      </w:r>
      <w:r w:rsidRPr="00260932">
        <w:rPr>
          <w:i/>
          <w:iCs/>
        </w:rPr>
        <w:t>dělat.</w:t>
      </w:r>
      <w:r w:rsidRPr="00260932">
        <w:t xml:space="preserve"> V korpusu SYN je poměr tvarů podle vzoru </w:t>
      </w:r>
      <w:r w:rsidRPr="00260932">
        <w:rPr>
          <w:i/>
          <w:iCs/>
        </w:rPr>
        <w:t xml:space="preserve">krýt:dělat </w:t>
      </w:r>
      <w:r>
        <w:t>buď 2:80, nebo 3:</w:t>
      </w:r>
      <w:r w:rsidRPr="00260932">
        <w:t>81. U doložených tvarů 3. pl. ind. préz. akt. nelze totiž rozlišit třídu a vzor (</w:t>
      </w:r>
      <w:r>
        <w:t>srov.</w:t>
      </w:r>
      <w:r w:rsidRPr="00260932">
        <w:t xml:space="preserve"> homonymní </w:t>
      </w:r>
      <w:r w:rsidRPr="00260932">
        <w:rPr>
          <w:i/>
          <w:iCs/>
        </w:rPr>
        <w:t>pla-j-í</w:t>
      </w:r>
      <w:r w:rsidRPr="00260932">
        <w:t xml:space="preserve"> jako </w:t>
      </w:r>
      <w:r w:rsidRPr="00260932">
        <w:rPr>
          <w:i/>
          <w:iCs/>
        </w:rPr>
        <w:t>hra-j-í</w:t>
      </w:r>
      <w:r w:rsidRPr="00260932">
        <w:t xml:space="preserve"> nebo </w:t>
      </w:r>
      <w:r w:rsidRPr="00260932">
        <w:rPr>
          <w:i/>
        </w:rPr>
        <w:t xml:space="preserve">pl-aj-í </w:t>
      </w:r>
      <w:r w:rsidRPr="00260932">
        <w:t xml:space="preserve">jako </w:t>
      </w:r>
      <w:r w:rsidRPr="00260932">
        <w:rPr>
          <w:i/>
          <w:iCs/>
        </w:rPr>
        <w:t>tk-aj-í</w:t>
      </w:r>
      <w:r w:rsidRPr="00260932">
        <w:t>)</w:t>
      </w:r>
      <w:r>
        <w:t>.</w:t>
      </w:r>
    </w:p>
  </w:footnote>
  <w:footnote w:id="7">
    <w:p w:rsidR="000F749B" w:rsidRPr="0062571F" w:rsidRDefault="000F749B" w:rsidP="00B14D1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3B27">
        <w:rPr>
          <w:rStyle w:val="Znakapoznpodarou"/>
          <w:sz w:val="20"/>
          <w:szCs w:val="20"/>
        </w:rPr>
        <w:footnoteRef/>
      </w:r>
      <w:r w:rsidRPr="00A03B27">
        <w:rPr>
          <w:rStyle w:val="Znakapoznpodarou"/>
          <w:sz w:val="20"/>
          <w:szCs w:val="20"/>
        </w:rPr>
        <w:t xml:space="preserve"> </w:t>
      </w:r>
      <w:r w:rsidRPr="0062571F">
        <w:rPr>
          <w:sz w:val="20"/>
          <w:szCs w:val="20"/>
        </w:rPr>
        <w:t>O p</w:t>
      </w:r>
      <w:r w:rsidRPr="0062571F">
        <w:rPr>
          <w:rFonts w:cs="TimesNewRoman"/>
          <w:sz w:val="20"/>
          <w:szCs w:val="20"/>
        </w:rPr>
        <w:t>ř</w:t>
      </w:r>
      <w:r w:rsidRPr="0062571F">
        <w:rPr>
          <w:sz w:val="20"/>
          <w:szCs w:val="20"/>
        </w:rPr>
        <w:t>echodnících se všeobecn</w:t>
      </w:r>
      <w:r w:rsidRPr="0062571F">
        <w:rPr>
          <w:rFonts w:cs="TimesNewRoman"/>
          <w:sz w:val="20"/>
          <w:szCs w:val="20"/>
        </w:rPr>
        <w:t xml:space="preserve">ě </w:t>
      </w:r>
      <w:r w:rsidRPr="0062571F">
        <w:rPr>
          <w:sz w:val="20"/>
          <w:szCs w:val="20"/>
        </w:rPr>
        <w:t xml:space="preserve">tvrdí, že se v </w:t>
      </w:r>
      <w:r w:rsidRPr="0062571F">
        <w:rPr>
          <w:rFonts w:cs="TimesNewRoman"/>
          <w:sz w:val="20"/>
          <w:szCs w:val="20"/>
        </w:rPr>
        <w:t>č</w:t>
      </w:r>
      <w:r w:rsidRPr="0062571F">
        <w:rPr>
          <w:sz w:val="20"/>
          <w:szCs w:val="20"/>
        </w:rPr>
        <w:t>eštin</w:t>
      </w:r>
      <w:r w:rsidRPr="0062571F">
        <w:rPr>
          <w:rFonts w:cs="TimesNewRoman"/>
          <w:sz w:val="20"/>
          <w:szCs w:val="20"/>
        </w:rPr>
        <w:t xml:space="preserve">ě </w:t>
      </w:r>
      <w:r w:rsidRPr="0062571F">
        <w:rPr>
          <w:sz w:val="20"/>
          <w:szCs w:val="20"/>
        </w:rPr>
        <w:t>p</w:t>
      </w:r>
      <w:r w:rsidRPr="0062571F">
        <w:rPr>
          <w:rFonts w:cs="TimesNewRoman"/>
          <w:sz w:val="20"/>
          <w:szCs w:val="20"/>
        </w:rPr>
        <w:t>ř</w:t>
      </w:r>
      <w:r w:rsidRPr="0062571F">
        <w:rPr>
          <w:sz w:val="20"/>
          <w:szCs w:val="20"/>
        </w:rPr>
        <w:t>íliš neužívají. Nicmén</w:t>
      </w:r>
      <w:r w:rsidRPr="0062571F">
        <w:rPr>
          <w:rFonts w:cs="TimesNewRoman"/>
          <w:sz w:val="20"/>
          <w:szCs w:val="20"/>
        </w:rPr>
        <w:t xml:space="preserve">ě </w:t>
      </w:r>
      <w:r w:rsidRPr="0062571F">
        <w:rPr>
          <w:sz w:val="20"/>
          <w:szCs w:val="20"/>
        </w:rPr>
        <w:t>se od nich (vcelku pravideln</w:t>
      </w:r>
      <w:r w:rsidRPr="0062571F">
        <w:rPr>
          <w:rFonts w:cs="TimesNewRoman"/>
          <w:sz w:val="20"/>
          <w:szCs w:val="20"/>
        </w:rPr>
        <w:t>ě</w:t>
      </w:r>
      <w:r w:rsidRPr="0062571F">
        <w:rPr>
          <w:sz w:val="20"/>
          <w:szCs w:val="20"/>
        </w:rPr>
        <w:t>) tvo</w:t>
      </w:r>
      <w:r w:rsidRPr="0062571F">
        <w:rPr>
          <w:rFonts w:cs="TimesNewRoman"/>
          <w:sz w:val="20"/>
          <w:szCs w:val="20"/>
        </w:rPr>
        <w:t>ř</w:t>
      </w:r>
      <w:r w:rsidRPr="0062571F">
        <w:rPr>
          <w:sz w:val="20"/>
          <w:szCs w:val="20"/>
        </w:rPr>
        <w:t xml:space="preserve">í adjektiva (typ </w:t>
      </w:r>
      <w:r w:rsidRPr="0062571F">
        <w:rPr>
          <w:i/>
          <w:iCs/>
          <w:sz w:val="20"/>
          <w:szCs w:val="20"/>
        </w:rPr>
        <w:t xml:space="preserve">kupující </w:t>
      </w:r>
      <w:r w:rsidRPr="0062571F">
        <w:rPr>
          <w:sz w:val="20"/>
          <w:szCs w:val="20"/>
        </w:rPr>
        <w:t xml:space="preserve">nebo </w:t>
      </w:r>
      <w:r w:rsidRPr="0062571F">
        <w:rPr>
          <w:i/>
          <w:iCs/>
          <w:sz w:val="20"/>
          <w:szCs w:val="20"/>
        </w:rPr>
        <w:t>dostavivší se</w:t>
      </w:r>
      <w:r w:rsidRPr="0062571F">
        <w:rPr>
          <w:sz w:val="20"/>
          <w:szCs w:val="20"/>
        </w:rPr>
        <w:t>), která (alespo</w:t>
      </w:r>
      <w:r w:rsidRPr="0062571F">
        <w:rPr>
          <w:rFonts w:cs="TimesNewRoman"/>
          <w:sz w:val="20"/>
          <w:szCs w:val="20"/>
        </w:rPr>
        <w:t xml:space="preserve">ň </w:t>
      </w:r>
      <w:r w:rsidRPr="0062571F">
        <w:rPr>
          <w:sz w:val="20"/>
          <w:szCs w:val="20"/>
        </w:rPr>
        <w:t>v prvním p</w:t>
      </w:r>
      <w:r w:rsidRPr="0062571F">
        <w:rPr>
          <w:rFonts w:cs="TimesNewRoman"/>
          <w:sz w:val="20"/>
          <w:szCs w:val="20"/>
        </w:rPr>
        <w:t>ř</w:t>
      </w:r>
      <w:r w:rsidRPr="0062571F">
        <w:rPr>
          <w:sz w:val="20"/>
          <w:szCs w:val="20"/>
        </w:rPr>
        <w:t>ípad</w:t>
      </w:r>
      <w:r w:rsidRPr="0062571F">
        <w:rPr>
          <w:rFonts w:cs="TimesNewRoman"/>
          <w:sz w:val="20"/>
          <w:szCs w:val="20"/>
        </w:rPr>
        <w:t>ě</w:t>
      </w:r>
      <w:r w:rsidRPr="0062571F">
        <w:rPr>
          <w:sz w:val="20"/>
          <w:szCs w:val="20"/>
        </w:rPr>
        <w:t>) frekventovaná a užívaná jsou. Pravideln</w:t>
      </w:r>
      <w:r w:rsidRPr="0062571F">
        <w:rPr>
          <w:rFonts w:cs="TimesNewRoman"/>
          <w:sz w:val="20"/>
          <w:szCs w:val="20"/>
        </w:rPr>
        <w:t xml:space="preserve">ě </w:t>
      </w:r>
      <w:r w:rsidRPr="0062571F">
        <w:rPr>
          <w:sz w:val="20"/>
          <w:szCs w:val="20"/>
        </w:rPr>
        <w:t>se pak chybuje p</w:t>
      </w:r>
      <w:r w:rsidRPr="0062571F">
        <w:rPr>
          <w:rFonts w:cs="TimesNewRoman"/>
          <w:sz w:val="20"/>
          <w:szCs w:val="20"/>
        </w:rPr>
        <w:t>ř</w:t>
      </w:r>
      <w:r w:rsidRPr="0062571F">
        <w:rPr>
          <w:sz w:val="20"/>
          <w:szCs w:val="20"/>
        </w:rPr>
        <w:t>i zám</w:t>
      </w:r>
      <w:r w:rsidRPr="0062571F">
        <w:rPr>
          <w:rFonts w:cs="TimesNewRoman"/>
          <w:sz w:val="20"/>
          <w:szCs w:val="20"/>
        </w:rPr>
        <w:t>ě</w:t>
      </w:r>
      <w:r w:rsidRPr="0062571F">
        <w:rPr>
          <w:sz w:val="20"/>
          <w:szCs w:val="20"/>
        </w:rPr>
        <w:t>nách adjektiv tvo</w:t>
      </w:r>
      <w:r w:rsidRPr="0062571F">
        <w:rPr>
          <w:rFonts w:cs="TimesNewRoman"/>
          <w:sz w:val="20"/>
          <w:szCs w:val="20"/>
        </w:rPr>
        <w:t>ř</w:t>
      </w:r>
      <w:r w:rsidRPr="0062571F">
        <w:rPr>
          <w:sz w:val="20"/>
          <w:szCs w:val="20"/>
        </w:rPr>
        <w:t>ených od p</w:t>
      </w:r>
      <w:r w:rsidRPr="0062571F">
        <w:rPr>
          <w:rFonts w:cs="TimesNewRoman"/>
          <w:sz w:val="20"/>
          <w:szCs w:val="20"/>
        </w:rPr>
        <w:t>ř</w:t>
      </w:r>
      <w:r w:rsidRPr="0062571F">
        <w:rPr>
          <w:sz w:val="20"/>
          <w:szCs w:val="20"/>
        </w:rPr>
        <w:t>echodníku p</w:t>
      </w:r>
      <w:r w:rsidRPr="0062571F">
        <w:rPr>
          <w:rFonts w:cs="TimesNewRoman"/>
          <w:sz w:val="20"/>
          <w:szCs w:val="20"/>
        </w:rPr>
        <w:t>ř</w:t>
      </w:r>
      <w:r w:rsidRPr="0062571F">
        <w:rPr>
          <w:sz w:val="20"/>
          <w:szCs w:val="20"/>
        </w:rPr>
        <w:t xml:space="preserve">ítomného (procesuálních </w:t>
      </w:r>
      <w:r w:rsidRPr="0062571F">
        <w:rPr>
          <w:i/>
          <w:iCs/>
          <w:sz w:val="20"/>
          <w:szCs w:val="20"/>
        </w:rPr>
        <w:t xml:space="preserve">žehlící, kryjící, ... </w:t>
      </w:r>
      <w:r w:rsidRPr="0062571F">
        <w:rPr>
          <w:sz w:val="20"/>
          <w:szCs w:val="20"/>
        </w:rPr>
        <w:t>) a adjektiv ú</w:t>
      </w:r>
      <w:r w:rsidRPr="0062571F">
        <w:rPr>
          <w:rFonts w:cs="TimesNewRoman"/>
          <w:sz w:val="20"/>
          <w:szCs w:val="20"/>
        </w:rPr>
        <w:t>č</w:t>
      </w:r>
      <w:r w:rsidRPr="0062571F">
        <w:rPr>
          <w:sz w:val="20"/>
          <w:szCs w:val="20"/>
        </w:rPr>
        <w:t>elových, tvo</w:t>
      </w:r>
      <w:r w:rsidRPr="0062571F">
        <w:rPr>
          <w:rFonts w:cs="TimesNewRoman"/>
          <w:sz w:val="20"/>
          <w:szCs w:val="20"/>
        </w:rPr>
        <w:t>ř</w:t>
      </w:r>
      <w:r w:rsidRPr="0062571F">
        <w:rPr>
          <w:sz w:val="20"/>
          <w:szCs w:val="20"/>
        </w:rPr>
        <w:t xml:space="preserve">ených od kmene minulého (typ </w:t>
      </w:r>
      <w:r w:rsidRPr="0062571F">
        <w:rPr>
          <w:i/>
          <w:iCs/>
          <w:sz w:val="20"/>
          <w:szCs w:val="20"/>
        </w:rPr>
        <w:t>žehlicí, krycí, ...</w:t>
      </w:r>
      <w:r w:rsidRPr="0062571F">
        <w:rPr>
          <w:sz w:val="20"/>
          <w:szCs w:val="20"/>
        </w:rPr>
        <w:t xml:space="preserve">). Ve zvukové realizaci adjektiv odvozených od sloves 4. třídy vzoru </w:t>
      </w:r>
      <w:r w:rsidRPr="0062571F">
        <w:rPr>
          <w:i/>
          <w:sz w:val="20"/>
          <w:szCs w:val="20"/>
        </w:rPr>
        <w:t xml:space="preserve">prosit </w:t>
      </w:r>
      <w:r w:rsidRPr="0062571F">
        <w:rPr>
          <w:sz w:val="20"/>
          <w:szCs w:val="20"/>
        </w:rPr>
        <w:t xml:space="preserve">se totiž stírá rozdíl mezi dlouhým a krátkým </w:t>
      </w:r>
      <w:r w:rsidRPr="0062571F">
        <w:rPr>
          <w:i/>
          <w:sz w:val="20"/>
          <w:szCs w:val="20"/>
        </w:rPr>
        <w:t>i/í</w:t>
      </w:r>
      <w:r w:rsidRPr="0062571F">
        <w:rPr>
          <w:sz w:val="20"/>
          <w:szCs w:val="20"/>
        </w:rPr>
        <w:t xml:space="preserve">, což je pro češtinu typické i jinde, např. ve tvarech zájmena </w:t>
      </w:r>
      <w:r w:rsidRPr="0062571F">
        <w:rPr>
          <w:i/>
          <w:sz w:val="20"/>
          <w:szCs w:val="20"/>
        </w:rPr>
        <w:t>ona – ji/jí</w:t>
      </w:r>
      <w:r>
        <w:rPr>
          <w:sz w:val="20"/>
          <w:szCs w:val="20"/>
        </w:rPr>
        <w:t>. To má pak vliv na pravopisné chyby při grafickém zaznamenání kvantity u příslušných adjektiv</w:t>
      </w:r>
      <w:r w:rsidRPr="0062571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To jsou mimo jiné důvody, pro něž </w:t>
      </w:r>
      <w:r w:rsidRPr="0062571F">
        <w:rPr>
          <w:sz w:val="20"/>
          <w:szCs w:val="20"/>
        </w:rPr>
        <w:t>je t</w:t>
      </w:r>
      <w:r w:rsidRPr="0062571F">
        <w:rPr>
          <w:rFonts w:cs="TimesNewRoman"/>
          <w:sz w:val="20"/>
          <w:szCs w:val="20"/>
        </w:rPr>
        <w:t>ř</w:t>
      </w:r>
      <w:r w:rsidRPr="0062571F">
        <w:rPr>
          <w:sz w:val="20"/>
          <w:szCs w:val="20"/>
        </w:rPr>
        <w:t>eba tvo</w:t>
      </w:r>
      <w:r w:rsidRPr="0062571F">
        <w:rPr>
          <w:rFonts w:cs="TimesNewRoman"/>
          <w:sz w:val="20"/>
          <w:szCs w:val="20"/>
        </w:rPr>
        <w:t>ř</w:t>
      </w:r>
      <w:r w:rsidRPr="0062571F">
        <w:rPr>
          <w:sz w:val="20"/>
          <w:szCs w:val="20"/>
        </w:rPr>
        <w:t>ení p</w:t>
      </w:r>
      <w:r w:rsidRPr="0062571F">
        <w:rPr>
          <w:rFonts w:cs="TimesNewRoman"/>
          <w:sz w:val="20"/>
          <w:szCs w:val="20"/>
        </w:rPr>
        <w:t>ř</w:t>
      </w:r>
      <w:r w:rsidRPr="0062571F">
        <w:rPr>
          <w:sz w:val="20"/>
          <w:szCs w:val="20"/>
        </w:rPr>
        <w:t>echodník</w:t>
      </w:r>
      <w:r w:rsidRPr="0062571F">
        <w:rPr>
          <w:rFonts w:cs="TimesNewRoman"/>
          <w:sz w:val="20"/>
          <w:szCs w:val="20"/>
        </w:rPr>
        <w:t xml:space="preserve">ů </w:t>
      </w:r>
      <w:r w:rsidRPr="0062571F">
        <w:rPr>
          <w:sz w:val="20"/>
          <w:szCs w:val="20"/>
        </w:rPr>
        <w:t>v</w:t>
      </w:r>
      <w:r w:rsidRPr="0062571F">
        <w:rPr>
          <w:rFonts w:cs="TimesNewRoman"/>
          <w:sz w:val="20"/>
          <w:szCs w:val="20"/>
        </w:rPr>
        <w:t>ě</w:t>
      </w:r>
      <w:r w:rsidRPr="0062571F">
        <w:rPr>
          <w:sz w:val="20"/>
          <w:szCs w:val="20"/>
        </w:rPr>
        <w:t>novat pat</w:t>
      </w:r>
      <w:r w:rsidRPr="0062571F">
        <w:rPr>
          <w:rFonts w:cs="TimesNewRoman"/>
          <w:sz w:val="20"/>
          <w:szCs w:val="20"/>
        </w:rPr>
        <w:t>ř</w:t>
      </w:r>
      <w:r w:rsidRPr="0062571F">
        <w:rPr>
          <w:sz w:val="20"/>
          <w:szCs w:val="20"/>
        </w:rPr>
        <w:t>i</w:t>
      </w:r>
      <w:r w:rsidRPr="0062571F">
        <w:rPr>
          <w:rFonts w:cs="TimesNewRoman"/>
          <w:sz w:val="20"/>
          <w:szCs w:val="20"/>
        </w:rPr>
        <w:t>č</w:t>
      </w:r>
      <w:r w:rsidRPr="0062571F">
        <w:rPr>
          <w:sz w:val="20"/>
          <w:szCs w:val="20"/>
        </w:rPr>
        <w:t xml:space="preserve">nou pozornost. </w:t>
      </w:r>
    </w:p>
  </w:footnote>
  <w:footnote w:id="8">
    <w:p w:rsidR="000F749B" w:rsidRPr="005E4BFE" w:rsidRDefault="000F749B" w:rsidP="007214E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Retnice alternují též ve tvarech přechodníku přítomného sloves podle vzoru </w:t>
      </w:r>
      <w:r>
        <w:rPr>
          <w:i/>
        </w:rPr>
        <w:t xml:space="preserve">prosit </w:t>
      </w:r>
      <w:r>
        <w:t xml:space="preserve">(na rozdíl od tvarů pasivního příčestí a dějových jmen: srov. </w:t>
      </w:r>
      <w:r>
        <w:rPr>
          <w:i/>
        </w:rPr>
        <w:t>nemluvě</w:t>
      </w:r>
      <w:r>
        <w:t xml:space="preserve">, ale </w:t>
      </w:r>
      <w:r>
        <w:rPr>
          <w:i/>
        </w:rPr>
        <w:t>mluvení</w:t>
      </w:r>
      <w:r>
        <w:t xml:space="preserve">), v grafické rovině se po nich tedy píše </w:t>
      </w:r>
      <w:r>
        <w:rPr>
          <w:i/>
        </w:rPr>
        <w:t>ě</w:t>
      </w:r>
      <w:r>
        <w:t xml:space="preserve">, stejně jako se </w:t>
      </w:r>
      <w:r w:rsidRPr="00A03B27">
        <w:rPr>
          <w:i/>
        </w:rPr>
        <w:t>[ďe],[ťe],[ňe]</w:t>
      </w:r>
      <w:r>
        <w:t xml:space="preserve"> graficky realizuje jako </w:t>
      </w:r>
      <w:r>
        <w:rPr>
          <w:i/>
        </w:rPr>
        <w:t>dě, tě, ně</w:t>
      </w:r>
      <w:r>
        <w:t xml:space="preserve">. </w:t>
      </w:r>
    </w:p>
  </w:footnote>
  <w:footnote w:id="9">
    <w:p w:rsidR="008B09F4" w:rsidRPr="00142275" w:rsidRDefault="008B09F4" w:rsidP="008B09F4">
      <w:pPr>
        <w:pStyle w:val="Textpoznpodarou"/>
      </w:pPr>
      <w:r w:rsidRPr="00142275">
        <w:rPr>
          <w:rStyle w:val="Znakapoznpodarou"/>
        </w:rPr>
        <w:footnoteRef/>
      </w:r>
      <w:r w:rsidRPr="00142275">
        <w:t xml:space="preserve"> </w:t>
      </w:r>
      <w:r>
        <w:t xml:space="preserve">Všimněme si, že kromě sloves </w:t>
      </w:r>
      <w:r w:rsidRPr="009B4895">
        <w:rPr>
          <w:b/>
        </w:rPr>
        <w:t>5</w:t>
      </w:r>
      <w:r w:rsidRPr="00F95C89">
        <w:rPr>
          <w:b/>
          <w:i/>
        </w:rPr>
        <w:t>. tř.</w:t>
      </w:r>
      <w:r>
        <w:t xml:space="preserve"> vzoru </w:t>
      </w:r>
      <w:r w:rsidRPr="00F95C89">
        <w:rPr>
          <w:b/>
          <w:i/>
        </w:rPr>
        <w:t>dělat</w:t>
      </w:r>
      <w:r>
        <w:rPr>
          <w:i/>
        </w:rPr>
        <w:t xml:space="preserve"> </w:t>
      </w:r>
      <w:r>
        <w:t xml:space="preserve">může ve 3. sg. ind. préz. akt. končit na </w:t>
      </w:r>
      <w:r w:rsidRPr="009B4895">
        <w:rPr>
          <w:i/>
        </w:rPr>
        <w:t>ají</w:t>
      </w:r>
      <w:r>
        <w:t xml:space="preserve"> a v imperativu</w:t>
      </w:r>
      <w:r w:rsidRPr="009B4895" w:rsidDel="009B4895">
        <w:t xml:space="preserve"> </w:t>
      </w:r>
      <w:r>
        <w:t>v</w:t>
      </w:r>
      <w:r w:rsidR="008F146C">
        <w:t>ý</w:t>
      </w:r>
      <w:r>
        <w:t>j</w:t>
      </w:r>
      <w:r w:rsidR="008F146C">
        <w:t>i</w:t>
      </w:r>
      <w:r>
        <w:t xml:space="preserve">mečně na </w:t>
      </w:r>
      <w:r>
        <w:rPr>
          <w:i/>
        </w:rPr>
        <w:t>e</w:t>
      </w:r>
      <w:r w:rsidRPr="00F95C89">
        <w:rPr>
          <w:i/>
        </w:rPr>
        <w:t xml:space="preserve">j </w:t>
      </w:r>
      <w:r>
        <w:t>i sloveso</w:t>
      </w:r>
      <w:r w:rsidRPr="00F95C89">
        <w:t xml:space="preserve"> </w:t>
      </w:r>
      <w:r w:rsidRPr="00F95C89">
        <w:rPr>
          <w:b/>
          <w:i/>
        </w:rPr>
        <w:t>3. tř.</w:t>
      </w:r>
      <w:r>
        <w:t xml:space="preserve"> </w:t>
      </w:r>
      <w:r w:rsidRPr="00F95C89">
        <w:t>vzoru</w:t>
      </w:r>
      <w:r w:rsidRPr="00053BDA">
        <w:rPr>
          <w:i/>
        </w:rPr>
        <w:t xml:space="preserve"> </w:t>
      </w:r>
      <w:r w:rsidRPr="00F95C89">
        <w:rPr>
          <w:b/>
          <w:i/>
        </w:rPr>
        <w:t>krýt</w:t>
      </w:r>
      <w:r>
        <w:rPr>
          <w:iCs/>
        </w:rPr>
        <w:t xml:space="preserve"> </w:t>
      </w:r>
      <w:r w:rsidRPr="00053BDA">
        <w:rPr>
          <w:iCs/>
        </w:rPr>
        <w:t>(</w:t>
      </w:r>
      <w:r>
        <w:rPr>
          <w:iCs/>
        </w:rPr>
        <w:t xml:space="preserve">srv. </w:t>
      </w:r>
      <w:r>
        <w:rPr>
          <w:i/>
          <w:iCs/>
        </w:rPr>
        <w:t xml:space="preserve">tkát/tkají/tkej </w:t>
      </w:r>
      <w:r>
        <w:rPr>
          <w:iCs/>
        </w:rPr>
        <w:t xml:space="preserve">ale i </w:t>
      </w:r>
      <w:r>
        <w:rPr>
          <w:i/>
          <w:iCs/>
        </w:rPr>
        <w:t>hrát</w:t>
      </w:r>
      <w:r w:rsidRPr="009B4895">
        <w:rPr>
          <w:i/>
          <w:iCs/>
        </w:rPr>
        <w:t>/hrají/</w:t>
      </w:r>
      <w:r>
        <w:rPr>
          <w:i/>
          <w:iCs/>
        </w:rPr>
        <w:t>hrej</w:t>
      </w:r>
      <w:r>
        <w:rPr>
          <w:iCs/>
        </w:rPr>
        <w:t xml:space="preserve"> vedle </w:t>
      </w:r>
      <w:r>
        <w:rPr>
          <w:i/>
          <w:iCs/>
        </w:rPr>
        <w:t>hraj</w:t>
      </w:r>
      <w:r w:rsidRPr="00F95C89">
        <w:rPr>
          <w:iCs/>
        </w:rPr>
        <w:t>)</w:t>
      </w:r>
      <w:r>
        <w:rPr>
          <w:iCs/>
        </w:rPr>
        <w:t>.</w:t>
      </w:r>
    </w:p>
  </w:footnote>
  <w:footnote w:id="10">
    <w:p w:rsidR="00142275" w:rsidRPr="00053BDA" w:rsidRDefault="00142275" w:rsidP="00142275">
      <w:pPr>
        <w:pStyle w:val="Textpoznpodarou"/>
      </w:pPr>
      <w:r w:rsidRPr="00053BDA">
        <w:rPr>
          <w:rStyle w:val="Znakapoznpodarou"/>
        </w:rPr>
        <w:footnoteRef/>
      </w:r>
      <w:r w:rsidRPr="00053BDA">
        <w:t xml:space="preserve"> </w:t>
      </w:r>
      <w:r>
        <w:t xml:space="preserve">Všimněme si, že kromě sloves </w:t>
      </w:r>
      <w:r w:rsidRPr="00F95C89">
        <w:rPr>
          <w:b/>
          <w:i/>
        </w:rPr>
        <w:t>4. tř.</w:t>
      </w:r>
      <w:r>
        <w:rPr>
          <w:i/>
        </w:rPr>
        <w:t xml:space="preserve"> </w:t>
      </w:r>
      <w:r>
        <w:t xml:space="preserve">vzoru </w:t>
      </w:r>
      <w:r w:rsidRPr="00F95C89">
        <w:rPr>
          <w:b/>
          <w:i/>
        </w:rPr>
        <w:t>sázet</w:t>
      </w:r>
      <w:r>
        <w:rPr>
          <w:i/>
        </w:rPr>
        <w:t xml:space="preserve"> </w:t>
      </w:r>
      <w:r>
        <w:t xml:space="preserve">a </w:t>
      </w:r>
      <w:r w:rsidRPr="00F95C89">
        <w:rPr>
          <w:b/>
          <w:i/>
        </w:rPr>
        <w:t>5. tř.</w:t>
      </w:r>
      <w:r>
        <w:t xml:space="preserve"> vzoru </w:t>
      </w:r>
      <w:r w:rsidRPr="00F95C89">
        <w:rPr>
          <w:b/>
          <w:i/>
        </w:rPr>
        <w:t>dělat</w:t>
      </w:r>
      <w:r>
        <w:rPr>
          <w:i/>
        </w:rPr>
        <w:t xml:space="preserve"> </w:t>
      </w:r>
      <w:r>
        <w:t xml:space="preserve">mohou na řetězec </w:t>
      </w:r>
      <w:r w:rsidRPr="00F95C89">
        <w:rPr>
          <w:i/>
        </w:rPr>
        <w:t>[</w:t>
      </w:r>
      <w:r>
        <w:rPr>
          <w:i/>
        </w:rPr>
        <w:t>eě</w:t>
      </w:r>
      <w:r w:rsidRPr="00F95C89">
        <w:rPr>
          <w:i/>
        </w:rPr>
        <w:t xml:space="preserve">]j </w:t>
      </w:r>
      <w:r>
        <w:t xml:space="preserve">v imperativu </w:t>
      </w:r>
      <w:r w:rsidRPr="00F95C89">
        <w:t xml:space="preserve">končit slovesa </w:t>
      </w:r>
      <w:r w:rsidRPr="00F95C89">
        <w:rPr>
          <w:b/>
          <w:i/>
        </w:rPr>
        <w:t>3. tř.</w:t>
      </w:r>
      <w:r>
        <w:t xml:space="preserve"> </w:t>
      </w:r>
      <w:r w:rsidRPr="00F95C89">
        <w:t>vzoru</w:t>
      </w:r>
      <w:r w:rsidRPr="00053BDA">
        <w:rPr>
          <w:i/>
        </w:rPr>
        <w:t xml:space="preserve"> </w:t>
      </w:r>
      <w:r w:rsidRPr="00F95C89">
        <w:rPr>
          <w:b/>
          <w:i/>
        </w:rPr>
        <w:t>krýt</w:t>
      </w:r>
      <w:r>
        <w:rPr>
          <w:iCs/>
        </w:rPr>
        <w:t xml:space="preserve"> </w:t>
      </w:r>
      <w:r w:rsidRPr="00053BDA">
        <w:rPr>
          <w:iCs/>
        </w:rPr>
        <w:t>(</w:t>
      </w:r>
      <w:r w:rsidR="009B4895">
        <w:rPr>
          <w:iCs/>
        </w:rPr>
        <w:t xml:space="preserve">srv. </w:t>
      </w:r>
      <w:r w:rsidR="009B4895">
        <w:rPr>
          <w:i/>
          <w:iCs/>
        </w:rPr>
        <w:t>sázet/sázej</w:t>
      </w:r>
      <w:r w:rsidR="009B4895">
        <w:rPr>
          <w:iCs/>
        </w:rPr>
        <w:t xml:space="preserve"> ale i</w:t>
      </w:r>
      <w:r>
        <w:rPr>
          <w:iCs/>
        </w:rPr>
        <w:t xml:space="preserve"> </w:t>
      </w:r>
      <w:r>
        <w:rPr>
          <w:i/>
          <w:iCs/>
        </w:rPr>
        <w:t>pět</w:t>
      </w:r>
      <w:r w:rsidR="009B4895">
        <w:rPr>
          <w:i/>
          <w:iCs/>
        </w:rPr>
        <w:t>/pěj</w:t>
      </w:r>
      <w:r>
        <w:rPr>
          <w:i/>
          <w:iCs/>
        </w:rPr>
        <w:t>, s</w:t>
      </w:r>
      <w:r w:rsidRPr="00053BDA">
        <w:rPr>
          <w:i/>
          <w:iCs/>
        </w:rPr>
        <w:t>pět</w:t>
      </w:r>
      <w:r w:rsidR="009B4895">
        <w:rPr>
          <w:i/>
          <w:iCs/>
        </w:rPr>
        <w:t>/spěj</w:t>
      </w:r>
      <w:r w:rsidRPr="00053BDA">
        <w:rPr>
          <w:i/>
          <w:iCs/>
        </w:rPr>
        <w:t>,</w:t>
      </w:r>
      <w:r>
        <w:rPr>
          <w:i/>
          <w:iCs/>
        </w:rPr>
        <w:t xml:space="preserve"> smát se</w:t>
      </w:r>
      <w:r w:rsidR="009B4895">
        <w:rPr>
          <w:i/>
          <w:iCs/>
        </w:rPr>
        <w:t>/směj se</w:t>
      </w:r>
      <w:r>
        <w:rPr>
          <w:i/>
          <w:iCs/>
        </w:rPr>
        <w:t>, vát</w:t>
      </w:r>
      <w:r w:rsidR="009B4895">
        <w:rPr>
          <w:i/>
          <w:iCs/>
        </w:rPr>
        <w:t>/věj</w:t>
      </w:r>
      <w:r>
        <w:rPr>
          <w:i/>
          <w:iCs/>
        </w:rPr>
        <w:t>, …</w:t>
      </w:r>
      <w:r w:rsidRPr="00F95C89">
        <w:rPr>
          <w:iCs/>
        </w:rPr>
        <w:t>)</w:t>
      </w:r>
      <w:r w:rsidRPr="00053BDA">
        <w:rPr>
          <w:i/>
          <w:iCs/>
        </w:rPr>
        <w:t xml:space="preserve"> </w:t>
      </w:r>
      <w:r>
        <w:rPr>
          <w:iCs/>
        </w:rPr>
        <w:t xml:space="preserve">a </w:t>
      </w:r>
      <w:r w:rsidRPr="00F95C89">
        <w:rPr>
          <w:b/>
          <w:i/>
        </w:rPr>
        <w:t>4. tř.</w:t>
      </w:r>
      <w:r>
        <w:rPr>
          <w:i/>
        </w:rPr>
        <w:t xml:space="preserve"> </w:t>
      </w:r>
      <w:r>
        <w:t>vzoru</w:t>
      </w:r>
      <w:r w:rsidRPr="00F95C89">
        <w:rPr>
          <w:b/>
        </w:rPr>
        <w:t xml:space="preserve"> </w:t>
      </w:r>
      <w:r w:rsidRPr="00F95C89">
        <w:rPr>
          <w:b/>
          <w:i/>
        </w:rPr>
        <w:t>pro</w:t>
      </w:r>
      <w:r w:rsidRPr="00142275">
        <w:rPr>
          <w:b/>
          <w:i/>
        </w:rPr>
        <w:t>sit</w:t>
      </w:r>
      <w:r w:rsidRPr="00053BDA">
        <w:rPr>
          <w:i/>
          <w:iCs/>
        </w:rPr>
        <w:t xml:space="preserve"> </w:t>
      </w:r>
      <w:r>
        <w:rPr>
          <w:iCs/>
        </w:rPr>
        <w:t>(</w:t>
      </w:r>
      <w:r w:rsidR="009B4895">
        <w:rPr>
          <w:iCs/>
        </w:rPr>
        <w:t xml:space="preserve">srv. </w:t>
      </w:r>
      <w:r w:rsidR="009B4895">
        <w:rPr>
          <w:i/>
          <w:iCs/>
        </w:rPr>
        <w:t>sázet/sázej</w:t>
      </w:r>
      <w:r w:rsidR="009B4895">
        <w:rPr>
          <w:iCs/>
        </w:rPr>
        <w:t xml:space="preserve"> ale i</w:t>
      </w:r>
      <w:r w:rsidR="009B4895" w:rsidDel="009B4895">
        <w:rPr>
          <w:iCs/>
        </w:rPr>
        <w:t xml:space="preserve"> </w:t>
      </w:r>
      <w:r>
        <w:rPr>
          <w:iCs/>
        </w:rPr>
        <w:t xml:space="preserve"> </w:t>
      </w:r>
      <w:r w:rsidRPr="00053BDA">
        <w:rPr>
          <w:i/>
          <w:iCs/>
        </w:rPr>
        <w:t>vykolejit</w:t>
      </w:r>
      <w:r w:rsidR="009B4895">
        <w:rPr>
          <w:i/>
          <w:iCs/>
        </w:rPr>
        <w:t>/vykolej</w:t>
      </w:r>
      <w:r w:rsidRPr="00053BDA">
        <w:rPr>
          <w:iCs/>
        </w:rPr>
        <w:t>)</w:t>
      </w:r>
      <w:r>
        <w:rPr>
          <w:i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1A"/>
    <w:rsid w:val="00005533"/>
    <w:rsid w:val="00027712"/>
    <w:rsid w:val="00053BDA"/>
    <w:rsid w:val="000A4479"/>
    <w:rsid w:val="000C5B74"/>
    <w:rsid w:val="000C5FF6"/>
    <w:rsid w:val="000E0497"/>
    <w:rsid w:val="000E353E"/>
    <w:rsid w:val="000E53A2"/>
    <w:rsid w:val="000F0CDC"/>
    <w:rsid w:val="000F749B"/>
    <w:rsid w:val="00115B7D"/>
    <w:rsid w:val="00122C62"/>
    <w:rsid w:val="00142275"/>
    <w:rsid w:val="00152892"/>
    <w:rsid w:val="00156F9A"/>
    <w:rsid w:val="00157583"/>
    <w:rsid w:val="00165C3F"/>
    <w:rsid w:val="00177E20"/>
    <w:rsid w:val="001A21AF"/>
    <w:rsid w:val="001A24C2"/>
    <w:rsid w:val="001B2506"/>
    <w:rsid w:val="001D5775"/>
    <w:rsid w:val="001F2C4E"/>
    <w:rsid w:val="001F458F"/>
    <w:rsid w:val="00214FBD"/>
    <w:rsid w:val="0022165F"/>
    <w:rsid w:val="0022349F"/>
    <w:rsid w:val="002B02B9"/>
    <w:rsid w:val="002C467A"/>
    <w:rsid w:val="0030285D"/>
    <w:rsid w:val="00311E33"/>
    <w:rsid w:val="00336734"/>
    <w:rsid w:val="00337ABA"/>
    <w:rsid w:val="0037581B"/>
    <w:rsid w:val="00395861"/>
    <w:rsid w:val="003C3970"/>
    <w:rsid w:val="003D706E"/>
    <w:rsid w:val="003E3810"/>
    <w:rsid w:val="0044269B"/>
    <w:rsid w:val="00467941"/>
    <w:rsid w:val="00485898"/>
    <w:rsid w:val="004A6CCA"/>
    <w:rsid w:val="004B766B"/>
    <w:rsid w:val="004D49A8"/>
    <w:rsid w:val="00521DED"/>
    <w:rsid w:val="005322D5"/>
    <w:rsid w:val="005360C9"/>
    <w:rsid w:val="00544ACC"/>
    <w:rsid w:val="00555AA8"/>
    <w:rsid w:val="00566FFB"/>
    <w:rsid w:val="0058494B"/>
    <w:rsid w:val="005903CF"/>
    <w:rsid w:val="005C2A99"/>
    <w:rsid w:val="005D1C49"/>
    <w:rsid w:val="005D45E2"/>
    <w:rsid w:val="005D6227"/>
    <w:rsid w:val="005D6E67"/>
    <w:rsid w:val="005D73ED"/>
    <w:rsid w:val="005E65E0"/>
    <w:rsid w:val="005F5A0F"/>
    <w:rsid w:val="00620329"/>
    <w:rsid w:val="00625A29"/>
    <w:rsid w:val="00640F1F"/>
    <w:rsid w:val="00696A2A"/>
    <w:rsid w:val="006A4133"/>
    <w:rsid w:val="00707FED"/>
    <w:rsid w:val="007214E7"/>
    <w:rsid w:val="007238AC"/>
    <w:rsid w:val="00725F74"/>
    <w:rsid w:val="007474F7"/>
    <w:rsid w:val="007536AF"/>
    <w:rsid w:val="00754043"/>
    <w:rsid w:val="007676E7"/>
    <w:rsid w:val="007B7255"/>
    <w:rsid w:val="007E043C"/>
    <w:rsid w:val="007F58DC"/>
    <w:rsid w:val="008137AE"/>
    <w:rsid w:val="00821BBD"/>
    <w:rsid w:val="008A0C58"/>
    <w:rsid w:val="008B09F4"/>
    <w:rsid w:val="008B2522"/>
    <w:rsid w:val="008F146C"/>
    <w:rsid w:val="008F417F"/>
    <w:rsid w:val="009014C4"/>
    <w:rsid w:val="00902D43"/>
    <w:rsid w:val="009060AB"/>
    <w:rsid w:val="0091057D"/>
    <w:rsid w:val="00927183"/>
    <w:rsid w:val="0093108D"/>
    <w:rsid w:val="00936BA9"/>
    <w:rsid w:val="00941916"/>
    <w:rsid w:val="00943DAC"/>
    <w:rsid w:val="009534B8"/>
    <w:rsid w:val="00973EEC"/>
    <w:rsid w:val="00980063"/>
    <w:rsid w:val="00981459"/>
    <w:rsid w:val="00982903"/>
    <w:rsid w:val="009A441E"/>
    <w:rsid w:val="009B4895"/>
    <w:rsid w:val="009C12A6"/>
    <w:rsid w:val="00A10BDF"/>
    <w:rsid w:val="00A222D6"/>
    <w:rsid w:val="00A55E27"/>
    <w:rsid w:val="00A572D6"/>
    <w:rsid w:val="00A62E93"/>
    <w:rsid w:val="00A673CA"/>
    <w:rsid w:val="00A85D87"/>
    <w:rsid w:val="00A908D5"/>
    <w:rsid w:val="00AA2F5D"/>
    <w:rsid w:val="00AD61C4"/>
    <w:rsid w:val="00B14D1A"/>
    <w:rsid w:val="00B209F6"/>
    <w:rsid w:val="00B32F1A"/>
    <w:rsid w:val="00B760F0"/>
    <w:rsid w:val="00B958D8"/>
    <w:rsid w:val="00B95D92"/>
    <w:rsid w:val="00BC02B0"/>
    <w:rsid w:val="00BF7F3E"/>
    <w:rsid w:val="00C02258"/>
    <w:rsid w:val="00C7653F"/>
    <w:rsid w:val="00CA153D"/>
    <w:rsid w:val="00CB2517"/>
    <w:rsid w:val="00CB4035"/>
    <w:rsid w:val="00CD0F74"/>
    <w:rsid w:val="00CF1D41"/>
    <w:rsid w:val="00CF4BB0"/>
    <w:rsid w:val="00D10F6A"/>
    <w:rsid w:val="00D265C1"/>
    <w:rsid w:val="00D51D8F"/>
    <w:rsid w:val="00D8443C"/>
    <w:rsid w:val="00D860BA"/>
    <w:rsid w:val="00DA1625"/>
    <w:rsid w:val="00DE3ADC"/>
    <w:rsid w:val="00E1308C"/>
    <w:rsid w:val="00E207CB"/>
    <w:rsid w:val="00E324CE"/>
    <w:rsid w:val="00E362B4"/>
    <w:rsid w:val="00E44907"/>
    <w:rsid w:val="00E460F7"/>
    <w:rsid w:val="00E57B85"/>
    <w:rsid w:val="00E6529F"/>
    <w:rsid w:val="00E65711"/>
    <w:rsid w:val="00E7541A"/>
    <w:rsid w:val="00E859B4"/>
    <w:rsid w:val="00E921BC"/>
    <w:rsid w:val="00E978EB"/>
    <w:rsid w:val="00EB3711"/>
    <w:rsid w:val="00EB7C73"/>
    <w:rsid w:val="00EC0F78"/>
    <w:rsid w:val="00EF1F9A"/>
    <w:rsid w:val="00F024B8"/>
    <w:rsid w:val="00F7415C"/>
    <w:rsid w:val="00F85C28"/>
    <w:rsid w:val="00F87D30"/>
    <w:rsid w:val="00F977B0"/>
    <w:rsid w:val="00FD4DFD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7EDA5-A5F4-4E50-96F2-609FE4ED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14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4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14D1A"/>
  </w:style>
  <w:style w:type="paragraph" w:styleId="Textpoznpodarou">
    <w:name w:val="footnote text"/>
    <w:basedOn w:val="Normln"/>
    <w:link w:val="TextpoznpodarouChar"/>
    <w:semiHidden/>
    <w:rsid w:val="00B14D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14D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14D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F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FB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B61B-ACCB-4722-AC0B-138506E4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</dc:creator>
  <cp:lastModifiedBy>petr</cp:lastModifiedBy>
  <cp:revision>2</cp:revision>
  <cp:lastPrinted>2013-03-05T09:05:00Z</cp:lastPrinted>
  <dcterms:created xsi:type="dcterms:W3CDTF">2018-11-16T10:03:00Z</dcterms:created>
  <dcterms:modified xsi:type="dcterms:W3CDTF">2018-11-16T10:03:00Z</dcterms:modified>
</cp:coreProperties>
</file>