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1B" w:rsidRDefault="00B91E1B">
      <w:pPr>
        <w:rPr>
          <w:b/>
          <w:lang w:val="cs-CZ"/>
        </w:rPr>
      </w:pPr>
      <w:bookmarkStart w:id="0" w:name="_GoBack"/>
      <w:bookmarkEnd w:id="0"/>
      <w:r>
        <w:rPr>
          <w:b/>
          <w:lang w:val="cs-CZ"/>
        </w:rPr>
        <w:t>Adjektiva</w:t>
      </w:r>
    </w:p>
    <w:p w:rsidR="00B91E1B" w:rsidRDefault="00B91E1B">
      <w:pPr>
        <w:rPr>
          <w:b/>
          <w:lang w:val="cs-CZ"/>
        </w:rPr>
      </w:pPr>
      <w:r>
        <w:rPr>
          <w:b/>
          <w:lang w:val="cs-CZ"/>
        </w:rPr>
        <w:t>Definice SD</w:t>
      </w:r>
    </w:p>
    <w:p w:rsidR="00B91E1B" w:rsidRDefault="00B91E1B">
      <w:pPr>
        <w:rPr>
          <w:lang w:val="cs-CZ"/>
        </w:rPr>
      </w:pPr>
      <w:r w:rsidRPr="00B91E1B">
        <w:rPr>
          <w:lang w:val="cs-CZ"/>
        </w:rPr>
        <w:t>Morfologické kritérium: typ flexe (složená/adjektivní, jmenná/substantivní, smíšená – kombinace jmenné a složené).</w:t>
      </w:r>
    </w:p>
    <w:p w:rsidR="00B91E1B" w:rsidRPr="00B91E1B" w:rsidRDefault="00B91E1B">
      <w:pPr>
        <w:rPr>
          <w:b/>
          <w:i/>
          <w:lang w:val="cs-CZ"/>
        </w:rPr>
      </w:pPr>
      <w:r w:rsidRPr="00B91E1B">
        <w:rPr>
          <w:b/>
          <w:i/>
          <w:lang w:val="cs-CZ"/>
        </w:rPr>
        <w:t>mladý/jarní</w:t>
      </w:r>
    </w:p>
    <w:p w:rsidR="00B91E1B" w:rsidRPr="00B91E1B" w:rsidRDefault="00B91E1B">
      <w:pPr>
        <w:rPr>
          <w:b/>
          <w:i/>
          <w:lang w:val="cs-CZ"/>
        </w:rPr>
      </w:pPr>
      <w:r w:rsidRPr="00B91E1B">
        <w:rPr>
          <w:b/>
          <w:i/>
          <w:lang w:val="cs-CZ"/>
        </w:rPr>
        <w:t>rád</w:t>
      </w:r>
    </w:p>
    <w:p w:rsidR="00B91E1B" w:rsidRPr="00B91E1B" w:rsidRDefault="00B91E1B">
      <w:pPr>
        <w:rPr>
          <w:b/>
          <w:i/>
          <w:lang w:val="cs-CZ"/>
        </w:rPr>
      </w:pPr>
      <w:r w:rsidRPr="00B91E1B">
        <w:rPr>
          <w:b/>
          <w:i/>
          <w:lang w:val="cs-CZ"/>
        </w:rPr>
        <w:t>otcův/matčin</w:t>
      </w:r>
    </w:p>
    <w:p w:rsidR="00B91E1B" w:rsidRDefault="00B91E1B">
      <w:pPr>
        <w:rPr>
          <w:lang w:val="cs-CZ"/>
        </w:rPr>
      </w:pPr>
      <w:r w:rsidRPr="00B91E1B">
        <w:rPr>
          <w:lang w:val="cs-CZ"/>
        </w:rPr>
        <w:t>Syntaktické kritérium: primárně rozvíjí substantivum a) shodný přívlastek, b) je součástí jmenné části přísudku a c) může stát v doplňku.</w:t>
      </w:r>
    </w:p>
    <w:p w:rsidR="00B91E1B" w:rsidRDefault="00B91E1B">
      <w:pPr>
        <w:rPr>
          <w:lang w:val="cs-CZ"/>
        </w:rPr>
      </w:pPr>
      <w:r w:rsidRPr="00AE41DF">
        <w:rPr>
          <w:b/>
          <w:i/>
          <w:lang w:val="cs-CZ"/>
        </w:rPr>
        <w:t>mladý</w:t>
      </w:r>
      <w:r w:rsidRPr="00AE41DF">
        <w:rPr>
          <w:b/>
          <w:lang w:val="cs-CZ"/>
        </w:rPr>
        <w:t xml:space="preserve"> </w:t>
      </w:r>
      <w:r>
        <w:rPr>
          <w:lang w:val="cs-CZ"/>
        </w:rPr>
        <w:t xml:space="preserve">muž, </w:t>
      </w:r>
      <w:r w:rsidRPr="00AE41DF">
        <w:rPr>
          <w:b/>
          <w:i/>
          <w:lang w:val="cs-CZ"/>
        </w:rPr>
        <w:t>otcovo</w:t>
      </w:r>
      <w:r>
        <w:rPr>
          <w:i/>
          <w:lang w:val="cs-CZ"/>
        </w:rPr>
        <w:t xml:space="preserve"> </w:t>
      </w:r>
      <w:r>
        <w:rPr>
          <w:lang w:val="cs-CZ"/>
        </w:rPr>
        <w:t>auto</w:t>
      </w:r>
    </w:p>
    <w:p w:rsidR="00AE41DF" w:rsidRDefault="00AE41DF">
      <w:pPr>
        <w:rPr>
          <w:lang w:val="cs-CZ"/>
        </w:rPr>
      </w:pPr>
      <w:r>
        <w:rPr>
          <w:lang w:val="cs-CZ"/>
        </w:rPr>
        <w:t xml:space="preserve">Ten muž je </w:t>
      </w:r>
      <w:r w:rsidRPr="00AE41DF">
        <w:rPr>
          <w:b/>
          <w:i/>
          <w:lang w:val="cs-CZ"/>
        </w:rPr>
        <w:t>mladý/mlád</w:t>
      </w:r>
      <w:r>
        <w:rPr>
          <w:i/>
          <w:lang w:val="cs-CZ"/>
        </w:rPr>
        <w:t>.</w:t>
      </w:r>
      <w:r>
        <w:rPr>
          <w:lang w:val="cs-CZ"/>
        </w:rPr>
        <w:t xml:space="preserve"> </w:t>
      </w:r>
    </w:p>
    <w:p w:rsidR="00B91E1B" w:rsidRDefault="00AE41DF">
      <w:pPr>
        <w:rPr>
          <w:lang w:val="cs-CZ"/>
        </w:rPr>
      </w:pPr>
      <w:r>
        <w:rPr>
          <w:lang w:val="cs-CZ"/>
        </w:rPr>
        <w:t xml:space="preserve">Děti dříve chodily </w:t>
      </w:r>
      <w:r w:rsidRPr="00AE41DF">
        <w:rPr>
          <w:b/>
          <w:i/>
          <w:lang w:val="cs-CZ"/>
        </w:rPr>
        <w:t>bosé/bosy</w:t>
      </w:r>
      <w:r>
        <w:rPr>
          <w:lang w:val="cs-CZ"/>
        </w:rPr>
        <w:t>.</w:t>
      </w:r>
    </w:p>
    <w:p w:rsidR="00AE41DF" w:rsidRPr="00B91E1B" w:rsidRDefault="00AE41DF">
      <w:pPr>
        <w:rPr>
          <w:lang w:val="cs-CZ"/>
        </w:rPr>
      </w:pPr>
    </w:p>
    <w:p w:rsidR="00B91E1B" w:rsidRDefault="00B91E1B">
      <w:pPr>
        <w:rPr>
          <w:lang w:val="cs-CZ"/>
        </w:rPr>
      </w:pPr>
      <w:r w:rsidRPr="00B91E1B">
        <w:rPr>
          <w:lang w:val="cs-CZ"/>
        </w:rPr>
        <w:t>Sémantické: autosémantický slovní druh, jména vlastností, vlastnost chápaná jako vztah k základovému jménu/slovesu, vágnost významu, hodnocení.</w:t>
      </w:r>
    </w:p>
    <w:p w:rsidR="00AE41DF" w:rsidRPr="00AE41DF" w:rsidRDefault="00AE41DF">
      <w:pPr>
        <w:rPr>
          <w:b/>
          <w:i/>
          <w:lang w:val="cs-CZ"/>
        </w:rPr>
      </w:pPr>
      <w:r w:rsidRPr="00AE41DF">
        <w:rPr>
          <w:b/>
          <w:i/>
          <w:lang w:val="cs-CZ"/>
        </w:rPr>
        <w:t>mladý, nový, dobrý</w:t>
      </w:r>
    </w:p>
    <w:p w:rsidR="00AE41DF" w:rsidRPr="00AE41DF" w:rsidRDefault="00AE41DF">
      <w:pPr>
        <w:rPr>
          <w:b/>
          <w:i/>
          <w:lang w:val="cs-CZ"/>
        </w:rPr>
      </w:pPr>
      <w:r w:rsidRPr="00AE41DF">
        <w:rPr>
          <w:b/>
          <w:i/>
          <w:lang w:val="cs-CZ"/>
        </w:rPr>
        <w:t>český, dřevěný, chladicí</w:t>
      </w:r>
    </w:p>
    <w:p w:rsidR="00AE41DF" w:rsidRDefault="00AE41DF">
      <w:pPr>
        <w:rPr>
          <w:lang w:val="cs-CZ"/>
        </w:rPr>
      </w:pPr>
      <w:r w:rsidRPr="00AE41DF">
        <w:rPr>
          <w:lang w:val="cs-CZ"/>
        </w:rPr>
        <w:t xml:space="preserve">Gramatické kategorie </w:t>
      </w:r>
      <w:r w:rsidRPr="00AE41DF">
        <w:rPr>
          <w:b/>
          <w:lang w:val="cs-CZ"/>
        </w:rPr>
        <w:t xml:space="preserve">rodu, čísla </w:t>
      </w:r>
      <w:r w:rsidRPr="00AE41DF">
        <w:rPr>
          <w:lang w:val="cs-CZ"/>
        </w:rPr>
        <w:t xml:space="preserve">a </w:t>
      </w:r>
      <w:r w:rsidRPr="00AE41DF">
        <w:rPr>
          <w:b/>
          <w:lang w:val="cs-CZ"/>
        </w:rPr>
        <w:t>pádu</w:t>
      </w:r>
      <w:r w:rsidRPr="00AE41DF">
        <w:rPr>
          <w:lang w:val="cs-CZ"/>
        </w:rPr>
        <w:t xml:space="preserve"> vyjadřuje ve </w:t>
      </w:r>
      <w:r w:rsidRPr="00AE41DF">
        <w:rPr>
          <w:b/>
          <w:lang w:val="cs-CZ"/>
        </w:rPr>
        <w:t>shodě</w:t>
      </w:r>
      <w:r w:rsidRPr="00AE41DF">
        <w:rPr>
          <w:lang w:val="cs-CZ"/>
        </w:rPr>
        <w:t xml:space="preserve"> se jménem, které rozvíjí.</w:t>
      </w:r>
    </w:p>
    <w:p w:rsidR="00AE41DF" w:rsidRDefault="00AE41DF">
      <w:pPr>
        <w:rPr>
          <w:b/>
          <w:lang w:val="cs-CZ"/>
        </w:rPr>
      </w:pPr>
      <w:r>
        <w:rPr>
          <w:b/>
          <w:lang w:val="cs-CZ"/>
        </w:rPr>
        <w:t>Slovnědruhový přechod</w:t>
      </w:r>
    </w:p>
    <w:p w:rsidR="00AE41DF" w:rsidRPr="00AE41DF" w:rsidRDefault="00AE41DF">
      <w:pPr>
        <w:rPr>
          <w:i/>
          <w:lang w:val="cs-CZ"/>
        </w:rPr>
      </w:pPr>
      <w:r w:rsidRPr="00AE41DF">
        <w:rPr>
          <w:lang w:val="cs-CZ"/>
        </w:rPr>
        <w:t>Substantivizace</w:t>
      </w:r>
      <w:r>
        <w:rPr>
          <w:lang w:val="cs-CZ"/>
        </w:rPr>
        <w:t xml:space="preserve"> (</w:t>
      </w:r>
      <w:r>
        <w:rPr>
          <w:i/>
          <w:lang w:val="cs-CZ"/>
        </w:rPr>
        <w:t xml:space="preserve">Hovězí </w:t>
      </w:r>
      <w:r>
        <w:rPr>
          <w:lang w:val="cs-CZ"/>
        </w:rPr>
        <w:t xml:space="preserve">mu nechutnalo. Udeřilo velké </w:t>
      </w:r>
      <w:r>
        <w:rPr>
          <w:i/>
          <w:lang w:val="cs-CZ"/>
        </w:rPr>
        <w:t>sucho</w:t>
      </w:r>
      <w:r>
        <w:rPr>
          <w:lang w:val="cs-CZ"/>
        </w:rPr>
        <w:t>.</w:t>
      </w:r>
      <w:r w:rsidRPr="00AE41DF">
        <w:rPr>
          <w:lang w:val="cs-CZ"/>
        </w:rPr>
        <w:t>)</w:t>
      </w:r>
    </w:p>
    <w:p w:rsidR="00AE41DF" w:rsidRDefault="00AE41DF">
      <w:pPr>
        <w:rPr>
          <w:lang w:val="cs-CZ"/>
        </w:rPr>
      </w:pPr>
      <w:r w:rsidRPr="00AE41DF">
        <w:rPr>
          <w:lang w:val="cs-CZ"/>
        </w:rPr>
        <w:t>Adverbializace</w:t>
      </w:r>
      <w:r>
        <w:rPr>
          <w:lang w:val="cs-CZ"/>
        </w:rPr>
        <w:t xml:space="preserve"> (Seděl tam </w:t>
      </w:r>
      <w:r w:rsidRPr="00AE41DF">
        <w:rPr>
          <w:i/>
          <w:lang w:val="cs-CZ"/>
        </w:rPr>
        <w:t>na sucho</w:t>
      </w:r>
      <w:r>
        <w:rPr>
          <w:lang w:val="cs-CZ"/>
        </w:rPr>
        <w:t>.)</w:t>
      </w:r>
    </w:p>
    <w:p w:rsidR="00AE41DF" w:rsidRDefault="00AE41DF">
      <w:pPr>
        <w:rPr>
          <w:b/>
          <w:lang w:val="cs-CZ"/>
        </w:rPr>
      </w:pPr>
      <w:r>
        <w:rPr>
          <w:b/>
          <w:lang w:val="cs-CZ"/>
        </w:rPr>
        <w:t>Slovnědruhový přesah</w:t>
      </w:r>
    </w:p>
    <w:p w:rsidR="00AE41DF" w:rsidRDefault="00AE41DF">
      <w:pPr>
        <w:rPr>
          <w:lang w:val="cs-CZ"/>
        </w:rPr>
      </w:pPr>
      <w:r w:rsidRPr="00AE41DF">
        <w:rPr>
          <w:lang w:val="cs-CZ"/>
        </w:rPr>
        <w:t xml:space="preserve">Adjektivní flexe </w:t>
      </w:r>
      <w:r>
        <w:rPr>
          <w:lang w:val="cs-CZ"/>
        </w:rPr>
        <w:t>zájmen (</w:t>
      </w:r>
      <w:r w:rsidR="00EB4909">
        <w:rPr>
          <w:i/>
          <w:lang w:val="cs-CZ"/>
        </w:rPr>
        <w:t>který, jaký, jiný, sa</w:t>
      </w:r>
      <w:r>
        <w:rPr>
          <w:i/>
          <w:lang w:val="cs-CZ"/>
        </w:rPr>
        <w:t>mý</w:t>
      </w:r>
      <w:r>
        <w:rPr>
          <w:lang w:val="cs-CZ"/>
        </w:rPr>
        <w:t xml:space="preserve">) a číslovek (řadové: </w:t>
      </w:r>
      <w:r>
        <w:rPr>
          <w:i/>
          <w:lang w:val="cs-CZ"/>
        </w:rPr>
        <w:t>první, druhý, ...</w:t>
      </w:r>
      <w:r>
        <w:rPr>
          <w:lang w:val="cs-CZ"/>
        </w:rPr>
        <w:t xml:space="preserve">; vztažené k celku: </w:t>
      </w:r>
      <w:r w:rsidR="00EB4909">
        <w:rPr>
          <w:i/>
          <w:lang w:val="cs-CZ"/>
        </w:rPr>
        <w:t>trojí, paterý</w:t>
      </w:r>
      <w:r w:rsidR="00EB4909">
        <w:rPr>
          <w:lang w:val="cs-CZ"/>
        </w:rPr>
        <w:t>; násobné – kompozita s druhým členem -</w:t>
      </w:r>
      <w:r w:rsidR="00EB4909">
        <w:rPr>
          <w:i/>
          <w:lang w:val="cs-CZ"/>
        </w:rPr>
        <w:t>násobný</w:t>
      </w:r>
      <w:r>
        <w:rPr>
          <w:lang w:val="cs-CZ"/>
        </w:rPr>
        <w:t xml:space="preserve">) – </w:t>
      </w:r>
      <w:proofErr w:type="spellStart"/>
      <w:r>
        <w:rPr>
          <w:lang w:val="cs-CZ"/>
        </w:rPr>
        <w:t>adjektivália</w:t>
      </w:r>
      <w:proofErr w:type="spellEnd"/>
      <w:r>
        <w:rPr>
          <w:lang w:val="cs-CZ"/>
        </w:rPr>
        <w:t>.</w:t>
      </w:r>
    </w:p>
    <w:p w:rsidR="00EB4909" w:rsidRPr="00EB4909" w:rsidRDefault="00EB4909">
      <w:pPr>
        <w:rPr>
          <w:lang w:val="cs-CZ"/>
        </w:rPr>
      </w:pPr>
      <w:r>
        <w:rPr>
          <w:lang w:val="cs-CZ"/>
        </w:rPr>
        <w:t xml:space="preserve">Jmenná flexe: </w:t>
      </w:r>
      <w:r>
        <w:rPr>
          <w:i/>
          <w:lang w:val="cs-CZ"/>
        </w:rPr>
        <w:t>dvoje, devatery, půl druha, ..., sám</w:t>
      </w:r>
      <w:r>
        <w:rPr>
          <w:lang w:val="cs-CZ"/>
        </w:rPr>
        <w:t>.</w:t>
      </w:r>
    </w:p>
    <w:p w:rsidR="00B91E1B" w:rsidRDefault="00B91E1B">
      <w:pPr>
        <w:rPr>
          <w:b/>
          <w:lang w:val="cs-CZ"/>
        </w:rPr>
      </w:pPr>
      <w:r>
        <w:rPr>
          <w:b/>
          <w:lang w:val="cs-CZ"/>
        </w:rPr>
        <w:t>Složená</w:t>
      </w:r>
    </w:p>
    <w:p w:rsidR="00B91E1B" w:rsidRDefault="00B91E1B">
      <w:pPr>
        <w:rPr>
          <w:lang w:val="cs-CZ"/>
        </w:rPr>
      </w:pPr>
      <w:r w:rsidRPr="00B91E1B">
        <w:rPr>
          <w:lang w:val="cs-CZ"/>
        </w:rPr>
        <w:t xml:space="preserve">Termín historický – jmenný tvar + postponovaný tvar zájmena → hláskoslovný vývoj (splývání jmenných koncovek a tvarů zájmen) – nový typ flexe. </w:t>
      </w:r>
    </w:p>
    <w:p w:rsidR="00B91E1B" w:rsidRPr="00AE41DF" w:rsidRDefault="00AE41DF">
      <w:pPr>
        <w:rPr>
          <w:b/>
          <w:i/>
          <w:lang w:val="cs-CZ"/>
        </w:rPr>
      </w:pPr>
      <w:r>
        <w:rPr>
          <w:b/>
          <w:i/>
          <w:lang w:val="cs-CZ"/>
        </w:rPr>
        <w:t>mladý/jarní</w:t>
      </w:r>
    </w:p>
    <w:p w:rsidR="00902CF5" w:rsidRPr="000B2BB0" w:rsidRDefault="00635D84">
      <w:pPr>
        <w:rPr>
          <w:b/>
          <w:lang w:val="cs-CZ"/>
        </w:rPr>
      </w:pPr>
      <w:r w:rsidRPr="000B2BB0">
        <w:rPr>
          <w:b/>
          <w:lang w:val="cs-CZ"/>
        </w:rPr>
        <w:t>Jmenné tvary adjektiv</w:t>
      </w:r>
    </w:p>
    <w:p w:rsidR="002C2DE0" w:rsidRDefault="002C2DE0">
      <w:pPr>
        <w:rPr>
          <w:lang w:val="cs-CZ"/>
        </w:rPr>
      </w:pPr>
      <w:r>
        <w:rPr>
          <w:lang w:val="cs-CZ"/>
        </w:rPr>
        <w:t xml:space="preserve">Jsou tvary adjektiv, která mají většinou pouze nominativ (zřídka akuzativ). Jsou pozůstatkem zaniklého typu původní jmenné flexe, kdy se adjektivum skloňovalo stejně jako substantivum (podobně jako tomu je v latině). Do dnešní češtiny se jmenná flexe zachovala pouze v sekundárních </w:t>
      </w:r>
      <w:r w:rsidR="006E4547">
        <w:rPr>
          <w:lang w:val="cs-CZ"/>
        </w:rPr>
        <w:t>funkcích adjektiv, tedy pouze ve jmenné části přísudku (</w:t>
      </w:r>
      <w:r w:rsidR="006E4547">
        <w:rPr>
          <w:i/>
          <w:lang w:val="cs-CZ"/>
        </w:rPr>
        <w:t xml:space="preserve">Buď </w:t>
      </w:r>
      <w:r w:rsidR="006E4547">
        <w:rPr>
          <w:b/>
          <w:i/>
          <w:u w:val="single"/>
          <w:lang w:val="cs-CZ"/>
        </w:rPr>
        <w:t>zdráv</w:t>
      </w:r>
      <w:r w:rsidR="006E4547" w:rsidRPr="006E4547">
        <w:rPr>
          <w:lang w:val="cs-CZ"/>
        </w:rPr>
        <w:t>.</w:t>
      </w:r>
      <w:r w:rsidR="006E4547">
        <w:rPr>
          <w:lang w:val="cs-CZ"/>
        </w:rPr>
        <w:t>), nebo v doplňku (</w:t>
      </w:r>
      <w:r w:rsidR="006E4547">
        <w:rPr>
          <w:i/>
          <w:lang w:val="cs-CZ"/>
        </w:rPr>
        <w:t xml:space="preserve">Chodí </w:t>
      </w:r>
      <w:r w:rsidR="006E4547" w:rsidRPr="006E4547">
        <w:rPr>
          <w:b/>
          <w:i/>
          <w:u w:val="single"/>
          <w:lang w:val="cs-CZ"/>
        </w:rPr>
        <w:t>bosa</w:t>
      </w:r>
      <w:r w:rsidR="006E4547">
        <w:rPr>
          <w:i/>
          <w:lang w:val="cs-CZ"/>
        </w:rPr>
        <w:t>.</w:t>
      </w:r>
      <w:r w:rsidR="006E4547">
        <w:rPr>
          <w:lang w:val="cs-CZ"/>
        </w:rPr>
        <w:t>)</w:t>
      </w:r>
    </w:p>
    <w:p w:rsidR="000B2BB0" w:rsidRDefault="000B2BB0">
      <w:pPr>
        <w:rPr>
          <w:lang w:val="cs-CZ"/>
        </w:rPr>
      </w:pPr>
      <w:r>
        <w:rPr>
          <w:lang w:val="cs-CZ"/>
        </w:rPr>
        <w:t>Čili:</w:t>
      </w:r>
    </w:p>
    <w:p w:rsidR="000B2BB0" w:rsidRPr="000B2BB0" w:rsidRDefault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t xml:space="preserve">rád/zdráv/bos/stár </w:t>
      </w:r>
      <w:r w:rsidRPr="000B2BB0">
        <w:rPr>
          <w:b/>
          <w:lang w:val="cs-CZ"/>
        </w:rPr>
        <w:t xml:space="preserve">jako </w:t>
      </w:r>
      <w:r w:rsidRPr="000B2BB0">
        <w:rPr>
          <w:b/>
          <w:i/>
          <w:lang w:val="cs-CZ"/>
        </w:rPr>
        <w:t>pán/hrad</w:t>
      </w:r>
    </w:p>
    <w:p w:rsidR="000B2BB0" w:rsidRPr="000B2BB0" w:rsidRDefault="000B2BB0" w:rsidP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t xml:space="preserve">ráda/zdráva/bosa/stára </w:t>
      </w:r>
      <w:r w:rsidRPr="000B2BB0">
        <w:rPr>
          <w:b/>
          <w:lang w:val="cs-CZ"/>
        </w:rPr>
        <w:t>jako</w:t>
      </w:r>
      <w:r w:rsidRPr="000B2BB0">
        <w:rPr>
          <w:b/>
          <w:i/>
          <w:lang w:val="cs-CZ"/>
        </w:rPr>
        <w:t xml:space="preserve"> žena</w:t>
      </w:r>
    </w:p>
    <w:p w:rsidR="000B2BB0" w:rsidRPr="000B2BB0" w:rsidRDefault="000B2BB0" w:rsidP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lastRenderedPageBreak/>
        <w:t xml:space="preserve">rádo/zdrávo/boso/stáro </w:t>
      </w:r>
      <w:r w:rsidRPr="000B2BB0">
        <w:rPr>
          <w:b/>
          <w:lang w:val="cs-CZ"/>
        </w:rPr>
        <w:t>jako</w:t>
      </w:r>
      <w:r w:rsidRPr="000B2BB0">
        <w:rPr>
          <w:b/>
          <w:i/>
          <w:lang w:val="cs-CZ"/>
        </w:rPr>
        <w:t xml:space="preserve"> město</w:t>
      </w:r>
    </w:p>
    <w:p w:rsidR="000B2BB0" w:rsidRPr="000B2BB0" w:rsidRDefault="000B2BB0">
      <w:pPr>
        <w:rPr>
          <w:b/>
          <w:lang w:val="cs-CZ"/>
        </w:rPr>
      </w:pPr>
    </w:p>
    <w:p w:rsidR="006E4547" w:rsidRDefault="006E4547" w:rsidP="006E4547">
      <w:pPr>
        <w:rPr>
          <w:lang w:val="cs-CZ"/>
        </w:rPr>
      </w:pPr>
      <w:r>
        <w:rPr>
          <w:lang w:val="cs-CZ"/>
        </w:rPr>
        <w:t>Jediné adjektivum, které má pouze jmenné tvary, je:</w:t>
      </w:r>
    </w:p>
    <w:p w:rsidR="00635D84" w:rsidRDefault="00635D84">
      <w:pPr>
        <w:rPr>
          <w:lang w:val="cs-CZ"/>
        </w:rPr>
      </w:pPr>
      <w:r>
        <w:rPr>
          <w:i/>
          <w:lang w:val="cs-CZ"/>
        </w:rPr>
        <w:t>rád</w:t>
      </w:r>
      <w:r w:rsidR="002C2DE0">
        <w:rPr>
          <w:i/>
          <w:lang w:val="cs-CZ"/>
        </w:rPr>
        <w:t>, ráda, rádo, rádi, rády, ráda</w:t>
      </w:r>
      <w:r w:rsidR="006E4547">
        <w:rPr>
          <w:lang w:val="cs-CZ"/>
        </w:rPr>
        <w:t>.</w:t>
      </w:r>
    </w:p>
    <w:p w:rsidR="006E4547" w:rsidRDefault="006E4547">
      <w:pPr>
        <w:rPr>
          <w:lang w:val="cs-CZ"/>
        </w:rPr>
      </w:pPr>
      <w:r>
        <w:rPr>
          <w:lang w:val="cs-CZ"/>
        </w:rPr>
        <w:t>Proto je nemůžeme užít v přívlastku.</w:t>
      </w:r>
    </w:p>
    <w:p w:rsidR="006E4547" w:rsidRDefault="006E4547">
      <w:pPr>
        <w:rPr>
          <w:i/>
          <w:lang w:val="cs-CZ"/>
        </w:rPr>
      </w:pPr>
      <w:r>
        <w:rPr>
          <w:i/>
          <w:lang w:val="cs-CZ"/>
        </w:rPr>
        <w:t xml:space="preserve">Petr je zdráv </w:t>
      </w:r>
      <w:r w:rsidRPr="00B91E1B">
        <w:rPr>
          <w:i/>
          <w:lang w:val="cs-CZ"/>
        </w:rPr>
        <w:t>→ zdrav</w:t>
      </w:r>
      <w:r>
        <w:rPr>
          <w:i/>
          <w:lang w:val="cs-CZ"/>
        </w:rPr>
        <w:t>ý Petr</w:t>
      </w:r>
    </w:p>
    <w:p w:rsidR="006E4547" w:rsidRPr="006E4547" w:rsidRDefault="006E4547">
      <w:pPr>
        <w:rPr>
          <w:i/>
          <w:lang w:val="cs-CZ"/>
        </w:rPr>
      </w:pPr>
      <w:r>
        <w:rPr>
          <w:i/>
          <w:lang w:val="cs-CZ"/>
        </w:rPr>
        <w:t xml:space="preserve">Petr je rád → </w:t>
      </w:r>
      <w:proofErr w:type="spellStart"/>
      <w:r w:rsidRPr="006E4547">
        <w:rPr>
          <w:i/>
          <w:strike/>
          <w:lang w:val="cs-CZ"/>
        </w:rPr>
        <w:t>radý</w:t>
      </w:r>
      <w:proofErr w:type="spellEnd"/>
      <w:r>
        <w:rPr>
          <w:i/>
          <w:lang w:val="cs-CZ"/>
        </w:rPr>
        <w:t xml:space="preserve"> Petr</w:t>
      </w:r>
    </w:p>
    <w:p w:rsidR="002C2DE0" w:rsidRPr="002C2DE0" w:rsidRDefault="002C2DE0">
      <w:pPr>
        <w:rPr>
          <w:lang w:val="cs-CZ"/>
        </w:rPr>
      </w:pPr>
      <w:r>
        <w:rPr>
          <w:lang w:val="cs-CZ"/>
        </w:rPr>
        <w:t>Další adjektiva, která mají vedle tvarů složené deklinace i jmenné tvary:</w:t>
      </w:r>
    </w:p>
    <w:p w:rsidR="002C2DE0" w:rsidRDefault="00635D84">
      <w:pPr>
        <w:rPr>
          <w:i/>
          <w:lang w:val="cs-CZ"/>
        </w:rPr>
      </w:pPr>
      <w:r>
        <w:rPr>
          <w:i/>
          <w:lang w:val="cs-CZ"/>
        </w:rPr>
        <w:t>mlád, stár, schopen, nemocen, jist</w:t>
      </w:r>
      <w:r w:rsidR="002C2DE0">
        <w:rPr>
          <w:i/>
          <w:lang w:val="cs-CZ"/>
        </w:rPr>
        <w:t>, vděčen, …</w:t>
      </w:r>
    </w:p>
    <w:p w:rsidR="002C2DE0" w:rsidRDefault="002C2DE0">
      <w:pPr>
        <w:rPr>
          <w:lang w:val="cs-CZ"/>
        </w:rPr>
      </w:pPr>
      <w:r>
        <w:rPr>
          <w:lang w:val="cs-CZ"/>
        </w:rPr>
        <w:t>V některých případech se jmenné tvary významem vzdalují významu tvarů složených:</w:t>
      </w:r>
    </w:p>
    <w:p w:rsidR="00635D84" w:rsidRDefault="002C2DE0">
      <w:pPr>
        <w:rPr>
          <w:lang w:val="cs-CZ"/>
        </w:rPr>
      </w:pPr>
      <w:r>
        <w:rPr>
          <w:i/>
          <w:lang w:val="cs-CZ"/>
        </w:rPr>
        <w:t>hoden, mocen, …</w:t>
      </w:r>
    </w:p>
    <w:p w:rsidR="006E4547" w:rsidRDefault="006E4547">
      <w:pPr>
        <w:rPr>
          <w:lang w:val="cs-CZ"/>
        </w:rPr>
      </w:pPr>
      <w:r w:rsidRPr="006E4547">
        <w:rPr>
          <w:b/>
          <w:i/>
          <w:u w:val="single"/>
          <w:lang w:val="cs-CZ"/>
        </w:rPr>
        <w:t>Hodný</w:t>
      </w:r>
      <w:r w:rsidRPr="006E4547">
        <w:rPr>
          <w:i/>
          <w:lang w:val="cs-CZ"/>
        </w:rPr>
        <w:t xml:space="preserve"> člověk je </w:t>
      </w:r>
      <w:r w:rsidRPr="006E4547">
        <w:rPr>
          <w:b/>
          <w:i/>
          <w:u w:val="single"/>
          <w:lang w:val="cs-CZ"/>
        </w:rPr>
        <w:t>hoden</w:t>
      </w:r>
      <w:r w:rsidRPr="006E4547">
        <w:rPr>
          <w:i/>
          <w:lang w:val="cs-CZ"/>
        </w:rPr>
        <w:t xml:space="preserve"> lásky</w:t>
      </w:r>
      <w:r>
        <w:rPr>
          <w:lang w:val="cs-CZ"/>
        </w:rPr>
        <w:t>.</w:t>
      </w:r>
    </w:p>
    <w:p w:rsidR="006E4547" w:rsidRPr="006E4547" w:rsidRDefault="006E4547">
      <w:pPr>
        <w:rPr>
          <w:i/>
          <w:lang w:val="cs-CZ"/>
        </w:rPr>
      </w:pPr>
      <w:r w:rsidRPr="006E4547">
        <w:rPr>
          <w:b/>
          <w:i/>
          <w:u w:val="single"/>
          <w:lang w:val="cs-CZ"/>
        </w:rPr>
        <w:t>Mocní</w:t>
      </w:r>
      <w:r>
        <w:rPr>
          <w:i/>
          <w:lang w:val="cs-CZ"/>
        </w:rPr>
        <w:t xml:space="preserve"> lidé nejsou </w:t>
      </w:r>
      <w:r w:rsidRPr="006E4547">
        <w:rPr>
          <w:b/>
          <w:i/>
          <w:u w:val="single"/>
          <w:lang w:val="cs-CZ"/>
        </w:rPr>
        <w:t>mocni</w:t>
      </w:r>
      <w:r>
        <w:rPr>
          <w:i/>
          <w:lang w:val="cs-CZ"/>
        </w:rPr>
        <w:t xml:space="preserve"> slova.</w:t>
      </w:r>
    </w:p>
    <w:p w:rsidR="002C2DE0" w:rsidRDefault="002C2DE0">
      <w:pPr>
        <w:rPr>
          <w:lang w:val="cs-CZ"/>
        </w:rPr>
      </w:pPr>
      <w:r>
        <w:rPr>
          <w:lang w:val="cs-CZ"/>
        </w:rPr>
        <w:t xml:space="preserve">Často je jejich výskyt omezený na </w:t>
      </w:r>
      <w:r w:rsidRPr="006E4547">
        <w:rPr>
          <w:b/>
          <w:u w:val="single"/>
          <w:lang w:val="cs-CZ"/>
        </w:rPr>
        <w:t>ustálená spojení</w:t>
      </w:r>
      <w:r>
        <w:rPr>
          <w:lang w:val="cs-CZ"/>
        </w:rPr>
        <w:t xml:space="preserve"> (frazeologická).</w:t>
      </w:r>
    </w:p>
    <w:p w:rsidR="00635D84" w:rsidRDefault="00635D84">
      <w:pPr>
        <w:rPr>
          <w:lang w:val="cs-CZ"/>
        </w:rPr>
      </w:pPr>
      <w:r>
        <w:rPr>
          <w:lang w:val="cs-CZ"/>
        </w:rPr>
        <w:t>Ustrnulé tvary zachované v adverbiálních spřežkách</w:t>
      </w:r>
    </w:p>
    <w:p w:rsidR="00045E64" w:rsidRDefault="00045E64">
      <w:pPr>
        <w:rPr>
          <w:lang w:val="cs-CZ"/>
        </w:rPr>
      </w:pPr>
      <w:r>
        <w:rPr>
          <w:lang w:val="cs-CZ"/>
        </w:rPr>
        <w:t xml:space="preserve">Jakou slovnědruhovou platnost mají </w:t>
      </w:r>
      <w:r w:rsidRPr="00045E64">
        <w:rPr>
          <w:b/>
          <w:i/>
          <w:u w:val="single"/>
          <w:lang w:val="cs-CZ"/>
        </w:rPr>
        <w:t>slovní tvary</w:t>
      </w:r>
      <w:r>
        <w:rPr>
          <w:lang w:val="cs-CZ"/>
        </w:rPr>
        <w:t xml:space="preserve"> ?</w:t>
      </w:r>
    </w:p>
    <w:p w:rsidR="00045E64" w:rsidRDefault="00045E64">
      <w:pPr>
        <w:rPr>
          <w:lang w:val="cs-CZ"/>
        </w:rPr>
      </w:pPr>
      <w:r>
        <w:rPr>
          <w:lang w:val="cs-CZ"/>
        </w:rPr>
        <w:t xml:space="preserve">Ostříhala se na </w:t>
      </w:r>
      <w:r w:rsidRPr="00045E64">
        <w:rPr>
          <w:b/>
          <w:i/>
          <w:u w:val="single"/>
          <w:lang w:val="cs-CZ"/>
        </w:rPr>
        <w:t>krátko</w:t>
      </w:r>
      <w:r w:rsidR="00F91D7F">
        <w:rPr>
          <w:b/>
          <w:i/>
          <w:u w:val="single"/>
          <w:lang w:val="cs-CZ"/>
        </w:rPr>
        <w:t>/</w:t>
      </w:r>
      <w:r w:rsidR="00E973A4">
        <w:rPr>
          <w:b/>
          <w:i/>
          <w:u w:val="single"/>
          <w:lang w:val="cs-CZ"/>
        </w:rPr>
        <w:t xml:space="preserve"> </w:t>
      </w:r>
      <w:r w:rsidR="00F91D7F">
        <w:rPr>
          <w:b/>
          <w:i/>
          <w:u w:val="single"/>
          <w:lang w:val="cs-CZ"/>
        </w:rPr>
        <w:t>nakrátko</w:t>
      </w:r>
      <w:r>
        <w:rPr>
          <w:lang w:val="cs-CZ"/>
        </w:rPr>
        <w:t>.</w:t>
      </w:r>
    </w:p>
    <w:p w:rsidR="00E973A4" w:rsidRDefault="00E973A4">
      <w:pPr>
        <w:rPr>
          <w:lang w:val="cs-CZ"/>
        </w:rPr>
      </w:pPr>
      <w:r>
        <w:rPr>
          <w:lang w:val="cs-CZ"/>
        </w:rPr>
        <w:t xml:space="preserve">Hleděl do </w:t>
      </w:r>
      <w:r w:rsidRPr="00E973A4">
        <w:rPr>
          <w:b/>
          <w:i/>
          <w:u w:val="single"/>
          <w:lang w:val="cs-CZ"/>
        </w:rPr>
        <w:t>prázdna</w:t>
      </w:r>
      <w:r>
        <w:rPr>
          <w:lang w:val="cs-CZ"/>
        </w:rPr>
        <w:t xml:space="preserve">. </w:t>
      </w:r>
    </w:p>
    <w:p w:rsidR="002C2DE0" w:rsidRPr="002C2DE0" w:rsidRDefault="002C2DE0">
      <w:pPr>
        <w:rPr>
          <w:i/>
          <w:lang w:val="cs-CZ"/>
        </w:rPr>
      </w:pPr>
      <w:r>
        <w:rPr>
          <w:i/>
          <w:lang w:val="cs-CZ"/>
        </w:rPr>
        <w:t xml:space="preserve">K </w:t>
      </w:r>
      <w:r w:rsidRPr="002C2DE0">
        <w:rPr>
          <w:b/>
          <w:i/>
          <w:u w:val="single"/>
          <w:lang w:val="cs-CZ"/>
        </w:rPr>
        <w:t>stáru</w:t>
      </w:r>
      <w:r>
        <w:rPr>
          <w:i/>
          <w:lang w:val="cs-CZ"/>
        </w:rPr>
        <w:t xml:space="preserve"> byl agresivní.</w:t>
      </w:r>
    </w:p>
    <w:p w:rsidR="00F91D7F" w:rsidRPr="00F91D7F" w:rsidRDefault="00F91D7F">
      <w:pPr>
        <w:rPr>
          <w:lang w:val="cs-CZ"/>
        </w:rPr>
      </w:pPr>
      <w:r>
        <w:rPr>
          <w:lang w:val="cs-CZ"/>
        </w:rPr>
        <w:t xml:space="preserve">Rozpálil se do </w:t>
      </w:r>
      <w:r>
        <w:rPr>
          <w:b/>
          <w:i/>
          <w:u w:val="single"/>
          <w:lang w:val="cs-CZ"/>
        </w:rPr>
        <w:t>běla/ doběla</w:t>
      </w:r>
      <w:r>
        <w:rPr>
          <w:lang w:val="cs-CZ"/>
        </w:rPr>
        <w:t>.</w:t>
      </w:r>
    </w:p>
    <w:p w:rsidR="00045E64" w:rsidRDefault="00045E64">
      <w:pPr>
        <w:rPr>
          <w:lang w:val="cs-CZ"/>
        </w:rPr>
      </w:pPr>
      <w:r>
        <w:rPr>
          <w:lang w:val="cs-CZ"/>
        </w:rPr>
        <w:t>Podívala se na něj z </w:t>
      </w:r>
      <w:r w:rsidRPr="00045E64">
        <w:rPr>
          <w:b/>
          <w:i/>
          <w:u w:val="single"/>
          <w:lang w:val="cs-CZ"/>
        </w:rPr>
        <w:t>blízka</w:t>
      </w:r>
      <w:r>
        <w:rPr>
          <w:lang w:val="cs-CZ"/>
        </w:rPr>
        <w:t>.</w:t>
      </w:r>
    </w:p>
    <w:p w:rsidR="00045E64" w:rsidRDefault="00045E6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Přicházíte z</w:t>
      </w:r>
      <w:r w:rsidR="00F91D7F">
        <w:rPr>
          <w:lang w:val="cs-CZ"/>
        </w:rPr>
        <w:t> </w:t>
      </w:r>
      <w:r>
        <w:rPr>
          <w:b/>
          <w:i/>
          <w:u w:val="single"/>
          <w:lang w:val="cs-CZ"/>
        </w:rPr>
        <w:t>daleka</w:t>
      </w:r>
      <w:r w:rsidR="00F91D7F">
        <w:rPr>
          <w:b/>
          <w:i/>
          <w:u w:val="single"/>
          <w:lang w:val="cs-CZ"/>
        </w:rPr>
        <w:t>/zdaleka</w:t>
      </w:r>
      <w:r>
        <w:rPr>
          <w:lang w:val="cs-CZ"/>
        </w:rPr>
        <w:t>?</w:t>
      </w:r>
    </w:p>
    <w:p w:rsidR="00045E64" w:rsidRDefault="00045E6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A teď hezky </w:t>
      </w:r>
      <w:r w:rsidRPr="00F91D7F">
        <w:rPr>
          <w:b/>
          <w:i/>
          <w:u w:val="single"/>
          <w:lang w:val="cs-CZ"/>
        </w:rPr>
        <w:t>z</w:t>
      </w:r>
      <w:r w:rsidRPr="00045E64">
        <w:rPr>
          <w:b/>
          <w:i/>
          <w:u w:val="single"/>
          <w:lang w:val="cs-CZ"/>
        </w:rPr>
        <w:t>čerstva</w:t>
      </w:r>
      <w:r>
        <w:rPr>
          <w:lang w:val="cs-CZ"/>
        </w:rPr>
        <w:t xml:space="preserve"> utíkejte.</w:t>
      </w:r>
    </w:p>
    <w:p w:rsidR="00045E64" w:rsidRDefault="00045E64" w:rsidP="00045E64">
      <w:pPr>
        <w:tabs>
          <w:tab w:val="left" w:pos="1806"/>
        </w:tabs>
        <w:rPr>
          <w:i/>
          <w:lang w:val="cs-CZ"/>
        </w:rPr>
      </w:pPr>
      <w:r>
        <w:rPr>
          <w:lang w:val="cs-CZ"/>
        </w:rPr>
        <w:t xml:space="preserve">Zmizíme po </w:t>
      </w:r>
      <w:r>
        <w:rPr>
          <w:b/>
          <w:i/>
          <w:u w:val="single"/>
          <w:lang w:val="cs-CZ"/>
        </w:rPr>
        <w:t>anglicku</w:t>
      </w:r>
      <w:r w:rsidRPr="00045E64">
        <w:rPr>
          <w:i/>
          <w:lang w:val="cs-CZ"/>
        </w:rPr>
        <w:t>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Jím rád vajíčka </w:t>
      </w:r>
      <w:r w:rsidRPr="00F91D7F">
        <w:rPr>
          <w:b/>
          <w:i/>
          <w:u w:val="single"/>
          <w:lang w:val="cs-CZ"/>
        </w:rPr>
        <w:t>natvrdo</w:t>
      </w:r>
      <w:r>
        <w:rPr>
          <w:lang w:val="cs-CZ"/>
        </w:rPr>
        <w:t>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Jmenné tvary adjektiv jsou </w:t>
      </w:r>
      <w:r w:rsidRPr="00F91D7F">
        <w:rPr>
          <w:b/>
          <w:i/>
          <w:u w:val="single"/>
          <w:lang w:val="cs-CZ"/>
        </w:rPr>
        <w:t>zhusta</w:t>
      </w:r>
      <w:r>
        <w:rPr>
          <w:b/>
          <w:u w:val="single"/>
          <w:lang w:val="cs-CZ"/>
        </w:rPr>
        <w:t xml:space="preserve"> </w:t>
      </w:r>
      <w:r>
        <w:rPr>
          <w:lang w:val="cs-CZ"/>
        </w:rPr>
        <w:t>doloženy v ustrnulých příslovečných užitích, které se podle platné kodifikace mění v příslovečné spřežky.</w:t>
      </w:r>
    </w:p>
    <w:p w:rsidR="00D605DB" w:rsidRPr="00D605DB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Všimněme si předložek, které vyžadují tvar v příslušném pádě (předložka vyžaduje pád) a povšimněme si, že např. po předložkách </w:t>
      </w:r>
      <w:r>
        <w:rPr>
          <w:i/>
          <w:lang w:val="cs-CZ"/>
        </w:rPr>
        <w:t>z/do</w:t>
      </w:r>
      <w:r>
        <w:rPr>
          <w:lang w:val="cs-CZ"/>
        </w:rPr>
        <w:t xml:space="preserve">, které se pojí s genitivem, jsou tvary končící na </w:t>
      </w:r>
      <w:r>
        <w:rPr>
          <w:i/>
          <w:lang w:val="cs-CZ"/>
        </w:rPr>
        <w:t>a</w:t>
      </w:r>
      <w:r>
        <w:rPr>
          <w:lang w:val="cs-CZ"/>
        </w:rPr>
        <w:t xml:space="preserve"> (stejně jako tvary substantiv: </w:t>
      </w:r>
      <w:r>
        <w:rPr>
          <w:i/>
          <w:lang w:val="cs-CZ"/>
        </w:rPr>
        <w:t>pána/lesa/města</w:t>
      </w:r>
      <w:r>
        <w:rPr>
          <w:lang w:val="cs-CZ"/>
        </w:rPr>
        <w:t xml:space="preserve">), po předložce </w:t>
      </w:r>
      <w:r>
        <w:rPr>
          <w:i/>
          <w:lang w:val="cs-CZ"/>
        </w:rPr>
        <w:t>na</w:t>
      </w:r>
      <w:r>
        <w:rPr>
          <w:lang w:val="cs-CZ"/>
        </w:rPr>
        <w:t>, která se pojí s</w:t>
      </w:r>
      <w:r w:rsidR="00D605DB">
        <w:rPr>
          <w:lang w:val="cs-CZ"/>
        </w:rPr>
        <w:t> </w:t>
      </w:r>
      <w:r>
        <w:rPr>
          <w:lang w:val="cs-CZ"/>
        </w:rPr>
        <w:t>akuzativem</w:t>
      </w:r>
      <w:r w:rsidR="00D605DB">
        <w:rPr>
          <w:lang w:val="cs-CZ"/>
        </w:rPr>
        <w:t>,</w:t>
      </w:r>
      <w:r>
        <w:rPr>
          <w:lang w:val="cs-CZ"/>
        </w:rPr>
        <w:t xml:space="preserve"> jsou tvary končící na </w:t>
      </w:r>
      <w:r>
        <w:rPr>
          <w:i/>
          <w:lang w:val="cs-CZ"/>
        </w:rPr>
        <w:t>o</w:t>
      </w:r>
      <w:r>
        <w:rPr>
          <w:lang w:val="cs-CZ"/>
        </w:rPr>
        <w:t xml:space="preserve"> (stejně jako tvary substantiv:</w:t>
      </w:r>
      <w:r w:rsidR="00D605DB" w:rsidRPr="00D605DB">
        <w:rPr>
          <w:i/>
          <w:lang w:val="cs-CZ"/>
        </w:rPr>
        <w:t xml:space="preserve"> město</w:t>
      </w:r>
      <w:r>
        <w:rPr>
          <w:lang w:val="cs-CZ"/>
        </w:rPr>
        <w:t>)</w:t>
      </w:r>
      <w:r w:rsidR="00D605DB" w:rsidRPr="00D605DB">
        <w:rPr>
          <w:lang w:val="cs-CZ"/>
        </w:rPr>
        <w:t xml:space="preserve"> </w:t>
      </w:r>
      <w:r w:rsidR="00D605DB">
        <w:rPr>
          <w:lang w:val="cs-CZ"/>
        </w:rPr>
        <w:t xml:space="preserve">nebo lokálem jsou tvary končící na </w:t>
      </w:r>
      <w:r w:rsidR="00D605DB">
        <w:rPr>
          <w:i/>
          <w:lang w:val="cs-CZ"/>
        </w:rPr>
        <w:t xml:space="preserve">u/ě </w:t>
      </w:r>
      <w:r w:rsidR="00D605DB">
        <w:rPr>
          <w:lang w:val="cs-CZ"/>
        </w:rPr>
        <w:t>(stejně jako tvary substantiv:</w:t>
      </w:r>
      <w:r w:rsidR="00D605DB">
        <w:rPr>
          <w:i/>
          <w:lang w:val="cs-CZ"/>
        </w:rPr>
        <w:t xml:space="preserve"> hradu/hradě, městu/městě</w:t>
      </w:r>
      <w:r w:rsidR="00D605DB">
        <w:rPr>
          <w:lang w:val="cs-CZ"/>
        </w:rPr>
        <w:t>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Příslovečné spřežky z prostých i předložkových pádů jmen, ať už jsou jimi substantiva, adjektiva, zájmena, číslovky, se píší dohromady (</w:t>
      </w:r>
      <w:hyperlink r:id="rId6" w:history="1">
        <w:r w:rsidRPr="00B67F3F">
          <w:rPr>
            <w:rStyle w:val="Hypertextovodkaz"/>
            <w:lang w:val="cs-CZ"/>
          </w:rPr>
          <w:t>http://prirucka.ujc.cas.cz/?id=130</w:t>
        </w:r>
      </w:hyperlink>
      <w:r>
        <w:rPr>
          <w:lang w:val="cs-CZ"/>
        </w:rPr>
        <w:t>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 w:rsidRPr="00F91D7F">
        <w:rPr>
          <w:lang w:val="cs-CZ"/>
        </w:rPr>
        <w:t>Příslovečné spřežky píšeme dohromady – jako jedno slovo. Hranice chápání určitého výrazu jako spřežky však není ve všech případech jasná, často dochází ke kolísání, a nezřídka proto vedle sebe existují jak podoby psané zvlášť, tak dohromady a jejich význam je totožný (</w:t>
      </w:r>
      <w:r w:rsidRPr="00F91D7F">
        <w:rPr>
          <w:rStyle w:val="Zdraznn"/>
          <w:lang w:val="cs-CZ"/>
        </w:rPr>
        <w:t>na příklad – například</w:t>
      </w:r>
      <w:r w:rsidRPr="00F91D7F">
        <w:rPr>
          <w:lang w:val="cs-CZ"/>
        </w:rPr>
        <w:t xml:space="preserve">). Na druhou stranu se u některých </w:t>
      </w:r>
      <w:r w:rsidRPr="00F91D7F">
        <w:rPr>
          <w:lang w:val="cs-CZ"/>
        </w:rPr>
        <w:lastRenderedPageBreak/>
        <w:t>příslovcí již dlouho neužívá jejich výchozí, dvouslovná podoba a jsou chápána jako spřežky jen z vývojových, etymologických důvodů (</w:t>
      </w:r>
      <w:r w:rsidRPr="00F91D7F">
        <w:rPr>
          <w:rStyle w:val="Zdraznn"/>
          <w:lang w:val="cs-CZ"/>
        </w:rPr>
        <w:t>vzhůru, zpět</w:t>
      </w:r>
      <w:r w:rsidRPr="00F91D7F">
        <w:rPr>
          <w:lang w:val="cs-CZ"/>
        </w:rPr>
        <w:t xml:space="preserve"> atp.).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Důsledkem je problém automatické analýzy: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Jak značkovat víceslovná adverbia?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(MRE)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0202D18" wp14:editId="4351E276">
            <wp:extent cx="5760720" cy="23787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630765E" wp14:editId="36ACE789">
            <wp:extent cx="5760720" cy="25342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Jak vypadá popis ve slovnících?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7B34178" wp14:editId="3A0C97EC">
            <wp:extent cx="5760720" cy="26142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Kolik takových případů existuje v současné češtině?</w:t>
      </w:r>
    </w:p>
    <w:p w:rsidR="002C2DE0" w:rsidRDefault="002C2DE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Uveďte další příklady adverbializace:</w:t>
      </w:r>
    </w:p>
    <w:p w:rsidR="002C2DE0" w:rsidRPr="002C2DE0" w:rsidRDefault="002C2DE0" w:rsidP="002C2DE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auto"/>
          <w:sz w:val="36"/>
          <w:szCs w:val="36"/>
          <w:lang w:val="cs-CZ" w:eastAsia="en-GB"/>
        </w:rPr>
      </w:pPr>
      <w:r w:rsidRPr="002C2DE0">
        <w:rPr>
          <w:rFonts w:eastAsia="Times New Roman"/>
          <w:b/>
          <w:bCs/>
          <w:color w:val="auto"/>
          <w:sz w:val="36"/>
          <w:szCs w:val="36"/>
          <w:lang w:val="cs-CZ" w:eastAsia="en-GB"/>
        </w:rPr>
        <w:t>Příslovečné spřežky</w:t>
      </w:r>
    </w:p>
    <w:p w:rsidR="002C2DE0" w:rsidRPr="002C2DE0" w:rsidRDefault="002C2DE0" w:rsidP="002C2DE0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val="cs-CZ" w:eastAsia="en-GB"/>
        </w:rPr>
      </w:pPr>
      <w:r w:rsidRPr="002C2DE0">
        <w:rPr>
          <w:rFonts w:eastAsia="Times New Roman"/>
          <w:color w:val="auto"/>
          <w:sz w:val="24"/>
          <w:szCs w:val="24"/>
          <w:lang w:val="cs-CZ" w:eastAsia="en-GB"/>
        </w:rPr>
        <w:t>Spřahováním jsou tvořeny příslovečné spřežky, a to tak, že se předložky spojují:</w:t>
      </w:r>
    </w:p>
    <w:p w:rsidR="002C2DE0" w:rsidRPr="00B91E1B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val="cs-CZ" w:eastAsia="en-GB"/>
        </w:rPr>
      </w:pPr>
      <w:r w:rsidRPr="00B91E1B">
        <w:rPr>
          <w:rFonts w:eastAsia="Times New Roman"/>
          <w:color w:val="auto"/>
          <w:sz w:val="24"/>
          <w:szCs w:val="24"/>
          <w:lang w:val="cs-CZ" w:eastAsia="en-GB"/>
        </w:rPr>
        <w:t>s podstatnými jmény (</w:t>
      </w:r>
      <w:r w:rsidRPr="00B91E1B">
        <w:rPr>
          <w:rFonts w:eastAsia="Times New Roman"/>
          <w:i/>
          <w:iCs/>
          <w:color w:val="auto"/>
          <w:sz w:val="24"/>
          <w:szCs w:val="24"/>
          <w:lang w:val="cs-CZ" w:eastAsia="en-GB"/>
        </w:rPr>
        <w:t>zpravidla, obden</w:t>
      </w:r>
      <w:r w:rsidRPr="00B91E1B">
        <w:rPr>
          <w:rFonts w:eastAsia="Times New Roman"/>
          <w:color w:val="auto"/>
          <w:sz w:val="24"/>
          <w:szCs w:val="24"/>
          <w:lang w:val="cs-CZ" w:eastAsia="en-GB"/>
        </w:rPr>
        <w:t>),</w:t>
      </w:r>
    </w:p>
    <w:p w:rsidR="002C2DE0" w:rsidRPr="00B91E1B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val="cs-CZ" w:eastAsia="en-GB"/>
        </w:rPr>
      </w:pPr>
      <w:r w:rsidRPr="00B91E1B">
        <w:rPr>
          <w:rFonts w:eastAsia="Times New Roman"/>
          <w:color w:val="auto"/>
          <w:sz w:val="24"/>
          <w:szCs w:val="24"/>
          <w:highlight w:val="yellow"/>
          <w:lang w:val="cs-CZ" w:eastAsia="en-GB"/>
        </w:rPr>
        <w:t>se zpodstatnělými přídavnými jmény</w:t>
      </w:r>
      <w:r w:rsidRPr="00B91E1B">
        <w:rPr>
          <w:rFonts w:eastAsia="Times New Roman"/>
          <w:color w:val="auto"/>
          <w:sz w:val="24"/>
          <w:szCs w:val="24"/>
          <w:lang w:val="cs-CZ" w:eastAsia="en-GB"/>
        </w:rPr>
        <w:t xml:space="preserve"> (</w:t>
      </w:r>
      <w:r w:rsidRPr="00B91E1B">
        <w:rPr>
          <w:rFonts w:eastAsia="Times New Roman"/>
          <w:i/>
          <w:iCs/>
          <w:color w:val="auto"/>
          <w:sz w:val="24"/>
          <w:szCs w:val="24"/>
          <w:lang w:val="cs-CZ" w:eastAsia="en-GB"/>
        </w:rPr>
        <w:t>doleva, najisto</w:t>
      </w:r>
      <w:r w:rsidRPr="00B91E1B">
        <w:rPr>
          <w:rFonts w:eastAsia="Times New Roman"/>
          <w:color w:val="auto"/>
          <w:sz w:val="24"/>
          <w:szCs w:val="24"/>
          <w:lang w:val="cs-CZ" w:eastAsia="en-GB"/>
        </w:rPr>
        <w:t>),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se 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zájmeny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zasvé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potom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>s 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číslovkami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natřikrát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045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>s 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příslovci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najindy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odnaproti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).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</w:p>
    <w:p w:rsidR="00E973A4" w:rsidRDefault="00E973A4" w:rsidP="00045E64">
      <w:pPr>
        <w:tabs>
          <w:tab w:val="left" w:pos="1806"/>
        </w:tabs>
        <w:rPr>
          <w:lang w:val="cs-CZ"/>
        </w:rPr>
      </w:pP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 </w:t>
      </w:r>
      <w:proofErr w:type="spellStart"/>
      <w:r w:rsidR="00CD3C7C">
        <w:rPr>
          <w:lang w:val="cs-CZ"/>
        </w:rPr>
        <w:t>Exitují</w:t>
      </w:r>
      <w:proofErr w:type="spellEnd"/>
      <w:r w:rsidR="00CD3C7C">
        <w:rPr>
          <w:lang w:val="cs-CZ"/>
        </w:rPr>
        <w:t xml:space="preserve"> substantiva jako „</w:t>
      </w:r>
      <w:proofErr w:type="spellStart"/>
      <w:r w:rsidR="00CD3C7C">
        <w:rPr>
          <w:lang w:val="cs-CZ"/>
        </w:rPr>
        <w:t>levo</w:t>
      </w:r>
      <w:proofErr w:type="spellEnd"/>
      <w:r w:rsidR="00CD3C7C">
        <w:rPr>
          <w:lang w:val="cs-CZ"/>
        </w:rPr>
        <w:t>“, „jisto“?</w:t>
      </w:r>
    </w:p>
    <w:p w:rsidR="00CD3C7C" w:rsidRDefault="00CD3C7C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Pokud jsou doložena substantiva, která pojmenovávají vlastnost (např. </w:t>
      </w:r>
      <w:r>
        <w:rPr>
          <w:i/>
          <w:lang w:val="cs-CZ"/>
        </w:rPr>
        <w:t>dobro</w:t>
      </w:r>
      <w:r>
        <w:rPr>
          <w:lang w:val="cs-CZ"/>
        </w:rPr>
        <w:t xml:space="preserve"> vedle substantiv</w:t>
      </w:r>
      <w:r w:rsidR="00344F71">
        <w:rPr>
          <w:lang w:val="cs-CZ"/>
        </w:rPr>
        <w:t>a</w:t>
      </w:r>
      <w:r>
        <w:rPr>
          <w:lang w:val="cs-CZ"/>
        </w:rPr>
        <w:t xml:space="preserve"> </w:t>
      </w:r>
      <w:r>
        <w:rPr>
          <w:i/>
          <w:lang w:val="cs-CZ"/>
        </w:rPr>
        <w:t>dobrota</w:t>
      </w:r>
      <w:r>
        <w:rPr>
          <w:lang w:val="cs-CZ"/>
        </w:rPr>
        <w:t>), pak i u nich máme doloženy případy, které bychom patrně spíše interpretovali jako užití adverbiální (pojmenovávají okolnost, ne substanci).</w:t>
      </w:r>
    </w:p>
    <w:p w:rsidR="00CD3C7C" w:rsidRDefault="00344F71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9EF408F" wp14:editId="0F621989">
            <wp:extent cx="5760720" cy="9302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7C" w:rsidRDefault="00344F71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Můžeme konstatovat, že i složené tvary adjektiv, které se substantivizují, mohou být užity v příslovečných výrazech.</w:t>
      </w:r>
    </w:p>
    <w:p w:rsidR="00344F71" w:rsidRDefault="00344F71" w:rsidP="00045E64">
      <w:pPr>
        <w:tabs>
          <w:tab w:val="left" w:pos="1806"/>
        </w:tabs>
        <w:rPr>
          <w:i/>
          <w:lang w:val="cs-CZ"/>
        </w:rPr>
      </w:pPr>
      <w:r>
        <w:rPr>
          <w:lang w:val="cs-CZ"/>
        </w:rPr>
        <w:t xml:space="preserve">Svítila </w:t>
      </w:r>
      <w:r w:rsidRPr="00344F71">
        <w:rPr>
          <w:b/>
          <w:i/>
          <w:u w:val="single"/>
          <w:lang w:val="cs-CZ"/>
        </w:rPr>
        <w:t>červená/oranžová/zelená</w:t>
      </w:r>
      <w:r>
        <w:rPr>
          <w:i/>
          <w:lang w:val="cs-CZ"/>
        </w:rPr>
        <w:t>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Jel na </w:t>
      </w:r>
      <w:r w:rsidRPr="00344F71">
        <w:rPr>
          <w:b/>
          <w:i/>
          <w:u w:val="single"/>
          <w:lang w:val="cs-CZ"/>
        </w:rPr>
        <w:t>červenou/oranžovou/zelenou</w:t>
      </w:r>
      <w:r>
        <w:rPr>
          <w:lang w:val="cs-CZ"/>
        </w:rPr>
        <w:t>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</w:p>
    <w:p w:rsidR="00344F71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lastRenderedPageBreak/>
        <w:t>Pozorujte kontexty slovních tvarů</w:t>
      </w:r>
      <w:r w:rsidR="00344F71" w:rsidRPr="00344F71">
        <w:rPr>
          <w:b/>
          <w:u w:val="single"/>
          <w:lang w:val="cs-CZ"/>
        </w:rPr>
        <w:t xml:space="preserve"> </w:t>
      </w:r>
      <w:r w:rsidR="00344F71" w:rsidRPr="00344F71">
        <w:rPr>
          <w:b/>
          <w:i/>
          <w:u w:val="single"/>
          <w:lang w:val="cs-CZ"/>
        </w:rPr>
        <w:t>modro</w:t>
      </w:r>
      <w:r>
        <w:rPr>
          <w:b/>
          <w:i/>
          <w:u w:val="single"/>
          <w:lang w:val="cs-CZ"/>
        </w:rPr>
        <w:t>, teplo</w:t>
      </w:r>
      <w:r w:rsidR="00344F71">
        <w:rPr>
          <w:i/>
          <w:lang w:val="cs-CZ"/>
        </w:rPr>
        <w:t xml:space="preserve"> </w:t>
      </w:r>
      <w:r w:rsidR="00344F71">
        <w:rPr>
          <w:lang w:val="cs-CZ"/>
        </w:rPr>
        <w:t>a zamyslete se nad možnými slovnědruhovými interpretacemi.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0EFBF30" wp14:editId="3A786D78">
            <wp:extent cx="5760720" cy="22980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0" w:rsidRDefault="000B2BB0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0BD8011" wp14:editId="6AC50B18">
            <wp:extent cx="5760720" cy="226060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0" w:rsidRDefault="000B2BB0" w:rsidP="00045E64">
      <w:pPr>
        <w:tabs>
          <w:tab w:val="left" w:pos="1806"/>
        </w:tabs>
        <w:rPr>
          <w:lang w:val="cs-CZ"/>
        </w:rPr>
      </w:pPr>
    </w:p>
    <w:p w:rsidR="000B2BB0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Existují další podobné tvary/slova, která se vyskytují:</w:t>
      </w:r>
    </w:p>
    <w:p w:rsidR="000B2BB0" w:rsidRDefault="000B2BB0" w:rsidP="000B2BB0">
      <w:pPr>
        <w:pStyle w:val="Odstavecseseznamem"/>
        <w:numPr>
          <w:ilvl w:val="0"/>
          <w:numId w:val="2"/>
        </w:numPr>
        <w:tabs>
          <w:tab w:val="left" w:pos="1806"/>
        </w:tabs>
        <w:rPr>
          <w:lang w:val="cs-CZ"/>
        </w:rPr>
      </w:pPr>
      <w:r>
        <w:rPr>
          <w:lang w:val="cs-CZ"/>
        </w:rPr>
        <w:t xml:space="preserve">po sponovém slovesu </w:t>
      </w:r>
      <w:r w:rsidRPr="000B2BB0">
        <w:rPr>
          <w:i/>
          <w:lang w:val="cs-CZ"/>
        </w:rPr>
        <w:t>být</w:t>
      </w:r>
    </w:p>
    <w:p w:rsidR="000B2BB0" w:rsidRDefault="000B2BB0" w:rsidP="000B2BB0">
      <w:pPr>
        <w:pStyle w:val="Odstavecseseznamem"/>
        <w:numPr>
          <w:ilvl w:val="0"/>
          <w:numId w:val="2"/>
        </w:numPr>
        <w:tabs>
          <w:tab w:val="left" w:pos="1806"/>
        </w:tabs>
        <w:rPr>
          <w:lang w:val="cs-CZ"/>
        </w:rPr>
      </w:pPr>
      <w:r>
        <w:rPr>
          <w:lang w:val="cs-CZ"/>
        </w:rPr>
        <w:t>v konstrukcích typu</w:t>
      </w:r>
      <w:r w:rsidRPr="000B2BB0">
        <w:rPr>
          <w:i/>
          <w:lang w:val="cs-CZ"/>
        </w:rPr>
        <w:t xml:space="preserve"> je mi ….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>Existují doklady užití jmenných tvarů v přívlastku?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>Klasická lieratura: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 w:rsidRPr="00D605DB">
        <w:rPr>
          <w:lang w:val="cs-CZ"/>
        </w:rPr>
        <w:t xml:space="preserve">Vy, jenž dalekosáhlým </w:t>
      </w:r>
      <w:r w:rsidRPr="00D605DB">
        <w:rPr>
          <w:lang w:val="cs-CZ"/>
        </w:rPr>
        <w:br/>
        <w:t>během svým</w:t>
      </w:r>
      <w:r w:rsidRPr="00D605DB">
        <w:rPr>
          <w:lang w:val="cs-CZ"/>
        </w:rPr>
        <w:br/>
        <w:t xml:space="preserve">co ramenem tajemným </w:t>
      </w:r>
      <w:r w:rsidRPr="00D605DB">
        <w:rPr>
          <w:lang w:val="cs-CZ"/>
        </w:rPr>
        <w:br/>
        <w:t>zemi objímáte</w:t>
      </w:r>
      <w:r w:rsidRPr="00D605DB">
        <w:rPr>
          <w:lang w:val="cs-CZ"/>
        </w:rPr>
        <w:br/>
        <w:t xml:space="preserve">vy hvězdy rozplynulé, </w:t>
      </w:r>
      <w:r w:rsidRPr="00D605DB">
        <w:rPr>
          <w:lang w:val="cs-CZ"/>
        </w:rPr>
        <w:br/>
      </w:r>
      <w:r w:rsidRPr="00D605DB">
        <w:rPr>
          <w:highlight w:val="yellow"/>
          <w:lang w:val="cs-CZ"/>
        </w:rPr>
        <w:t xml:space="preserve">stíny </w:t>
      </w:r>
      <w:r w:rsidRPr="00D605DB">
        <w:rPr>
          <w:b/>
          <w:i/>
          <w:highlight w:val="yellow"/>
          <w:u w:val="single"/>
          <w:lang w:val="cs-CZ"/>
        </w:rPr>
        <w:t xml:space="preserve">modra </w:t>
      </w:r>
      <w:r w:rsidRPr="00D605DB">
        <w:rPr>
          <w:highlight w:val="yellow"/>
          <w:lang w:val="cs-CZ"/>
        </w:rPr>
        <w:t>nebe</w:t>
      </w:r>
      <w:r w:rsidRPr="00D605DB">
        <w:rPr>
          <w:lang w:val="cs-CZ"/>
        </w:rPr>
        <w:br/>
        <w:t xml:space="preserve">vy </w:t>
      </w:r>
      <w:proofErr w:type="spellStart"/>
      <w:r w:rsidRPr="00D605DB">
        <w:rPr>
          <w:lang w:val="cs-CZ"/>
        </w:rPr>
        <w:t>truchlenci</w:t>
      </w:r>
      <w:proofErr w:type="spellEnd"/>
      <w:r w:rsidRPr="00D605DB">
        <w:rPr>
          <w:lang w:val="cs-CZ"/>
        </w:rPr>
        <w:t xml:space="preserve">, </w:t>
      </w:r>
      <w:r w:rsidRPr="00D605DB">
        <w:rPr>
          <w:lang w:val="cs-CZ"/>
        </w:rPr>
        <w:br/>
        <w:t>jenž rozsmutnivše sebe,</w:t>
      </w:r>
      <w:r w:rsidRPr="00D605DB">
        <w:rPr>
          <w:lang w:val="cs-CZ"/>
        </w:rPr>
        <w:br/>
        <w:t>v tiché se slzy celí rozplýváte</w:t>
      </w:r>
      <w:r w:rsidRPr="00D605DB">
        <w:rPr>
          <w:lang w:val="cs-CZ"/>
        </w:rPr>
        <w:br/>
        <w:t>vás já jsem posly volil mezi všemi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Interpretace: </w:t>
      </w:r>
      <w:r w:rsidRPr="00D605DB">
        <w:rPr>
          <w:highlight w:val="yellow"/>
          <w:lang w:val="cs-CZ"/>
        </w:rPr>
        <w:t xml:space="preserve">stíny </w:t>
      </w:r>
      <w:r w:rsidRPr="00D605DB">
        <w:rPr>
          <w:b/>
          <w:i/>
          <w:highlight w:val="yellow"/>
          <w:u w:val="single"/>
          <w:lang w:val="cs-CZ"/>
        </w:rPr>
        <w:t>modrého</w:t>
      </w:r>
      <w:r w:rsidRPr="00D605DB">
        <w:rPr>
          <w:highlight w:val="yellow"/>
          <w:lang w:val="cs-CZ"/>
        </w:rPr>
        <w:t xml:space="preserve"> nebe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proofErr w:type="spellStart"/>
      <w:r w:rsidRPr="00D605DB">
        <w:rPr>
          <w:lang w:val="cs-CZ"/>
        </w:rPr>
        <w:lastRenderedPageBreak/>
        <w:t>dalekoť</w:t>
      </w:r>
      <w:proofErr w:type="spellEnd"/>
      <w:r w:rsidRPr="00D605DB">
        <w:rPr>
          <w:lang w:val="cs-CZ"/>
        </w:rPr>
        <w:t xml:space="preserve"> jeho sen, umrlý jako stín,</w:t>
      </w:r>
      <w:r w:rsidRPr="00D605DB">
        <w:rPr>
          <w:lang w:val="cs-CZ"/>
        </w:rPr>
        <w:br/>
        <w:t>obraz co bílých měst u vody stopen klín,</w:t>
      </w:r>
      <w:r w:rsidRPr="00D605DB">
        <w:rPr>
          <w:lang w:val="cs-CZ"/>
        </w:rPr>
        <w:br/>
      </w:r>
      <w:proofErr w:type="spellStart"/>
      <w:r w:rsidRPr="00D605DB">
        <w:rPr>
          <w:lang w:val="cs-CZ"/>
        </w:rPr>
        <w:t>takť</w:t>
      </w:r>
      <w:proofErr w:type="spellEnd"/>
      <w:r w:rsidRPr="00D605DB">
        <w:rPr>
          <w:lang w:val="cs-CZ"/>
        </w:rPr>
        <w:t xml:space="preserve"> jako zemřelých myšlenka poslední,</w:t>
      </w:r>
      <w:r w:rsidRPr="00D605DB">
        <w:rPr>
          <w:lang w:val="cs-CZ"/>
        </w:rPr>
        <w:br/>
        <w:t>tak jako jméno jich, pradávných bojů hluk,</w:t>
      </w:r>
      <w:r w:rsidRPr="00D605DB">
        <w:rPr>
          <w:lang w:val="cs-CZ"/>
        </w:rPr>
        <w:br/>
        <w:t>dávná severní zář, vyhaslé světlo s ní,</w:t>
      </w:r>
      <w:r w:rsidRPr="00D605DB">
        <w:rPr>
          <w:lang w:val="cs-CZ"/>
        </w:rPr>
        <w:br/>
        <w:t xml:space="preserve">zbortěné harfy tón, ztrhané </w:t>
      </w:r>
      <w:proofErr w:type="spellStart"/>
      <w:r w:rsidRPr="00D605DB">
        <w:rPr>
          <w:lang w:val="cs-CZ"/>
        </w:rPr>
        <w:t>strůny</w:t>
      </w:r>
      <w:proofErr w:type="spellEnd"/>
      <w:r w:rsidRPr="00D605DB">
        <w:rPr>
          <w:lang w:val="cs-CZ"/>
        </w:rPr>
        <w:t xml:space="preserve"> zvuk,</w:t>
      </w:r>
      <w:r w:rsidRPr="00D605DB">
        <w:rPr>
          <w:lang w:val="cs-CZ"/>
        </w:rPr>
        <w:br/>
        <w:t xml:space="preserve">zašlého věku děj, </w:t>
      </w:r>
      <w:proofErr w:type="spellStart"/>
      <w:r w:rsidRPr="00D605DB">
        <w:rPr>
          <w:lang w:val="cs-CZ"/>
        </w:rPr>
        <w:t>umřelé</w:t>
      </w:r>
      <w:proofErr w:type="spellEnd"/>
      <w:r w:rsidRPr="00D605DB">
        <w:rPr>
          <w:lang w:val="cs-CZ"/>
        </w:rPr>
        <w:t xml:space="preserve"> hvězdy svit,</w:t>
      </w:r>
      <w:r w:rsidRPr="00D605DB">
        <w:rPr>
          <w:lang w:val="cs-CZ"/>
        </w:rPr>
        <w:br/>
        <w:t>zašlé bludice pouť, mrtvé milenky cit,</w:t>
      </w:r>
      <w:r w:rsidRPr="00D605DB">
        <w:rPr>
          <w:lang w:val="cs-CZ"/>
        </w:rPr>
        <w:br/>
        <w:t>zapomenutý hrob, věčnosti skleslý byt,</w:t>
      </w:r>
      <w:r w:rsidRPr="00D605DB">
        <w:rPr>
          <w:lang w:val="cs-CZ"/>
        </w:rPr>
        <w:br/>
      </w:r>
      <w:r w:rsidRPr="00D605DB">
        <w:rPr>
          <w:b/>
          <w:i/>
          <w:highlight w:val="yellow"/>
          <w:u w:val="single"/>
          <w:lang w:val="cs-CZ"/>
        </w:rPr>
        <w:t>vyhasla</w:t>
      </w:r>
      <w:r w:rsidRPr="00D605DB">
        <w:rPr>
          <w:highlight w:val="yellow"/>
          <w:lang w:val="cs-CZ"/>
        </w:rPr>
        <w:t xml:space="preserve"> ohně kouř,</w:t>
      </w:r>
      <w:r w:rsidRPr="00D605DB">
        <w:rPr>
          <w:lang w:val="cs-CZ"/>
        </w:rPr>
        <w:t xml:space="preserve"> slitého zvonu hlas,</w:t>
      </w:r>
      <w:r w:rsidRPr="00D605DB">
        <w:rPr>
          <w:lang w:val="cs-CZ"/>
        </w:rPr>
        <w:br/>
        <w:t xml:space="preserve">to </w:t>
      </w:r>
      <w:proofErr w:type="spellStart"/>
      <w:r w:rsidRPr="00D605DB">
        <w:rPr>
          <w:lang w:val="cs-CZ"/>
        </w:rPr>
        <w:t>jestiť</w:t>
      </w:r>
      <w:proofErr w:type="spellEnd"/>
      <w:r w:rsidRPr="00D605DB">
        <w:rPr>
          <w:lang w:val="cs-CZ"/>
        </w:rPr>
        <w:t xml:space="preserve"> zemřelých krásný dětinský čas.</w:t>
      </w:r>
      <w:r w:rsidRPr="00D605DB">
        <w:rPr>
          <w:lang w:val="cs-CZ"/>
        </w:rPr>
        <w:br/>
        <w:t> 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Interpretace: </w:t>
      </w:r>
      <w:r>
        <w:rPr>
          <w:b/>
          <w:i/>
          <w:highlight w:val="yellow"/>
          <w:u w:val="single"/>
          <w:lang w:val="cs-CZ"/>
        </w:rPr>
        <w:t>vyhaslého</w:t>
      </w:r>
      <w:r w:rsidRPr="00D605DB">
        <w:rPr>
          <w:highlight w:val="yellow"/>
          <w:lang w:val="cs-CZ"/>
        </w:rPr>
        <w:t xml:space="preserve"> ohně kouř,</w:t>
      </w:r>
    </w:p>
    <w:p w:rsidR="00F5535B" w:rsidRDefault="00F5535B" w:rsidP="00D605DB">
      <w:pPr>
        <w:tabs>
          <w:tab w:val="left" w:pos="1806"/>
        </w:tabs>
        <w:rPr>
          <w:lang w:val="cs-CZ"/>
        </w:rPr>
      </w:pPr>
    </w:p>
    <w:p w:rsidR="00F5535B" w:rsidRPr="00D605DB" w:rsidRDefault="00F5535B" w:rsidP="00D605DB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34F7671" wp14:editId="1A800700">
            <wp:extent cx="5760720" cy="2874848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35B" w:rsidRPr="00D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6E7E"/>
    <w:multiLevelType w:val="hybridMultilevel"/>
    <w:tmpl w:val="AE962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17F5"/>
    <w:multiLevelType w:val="multilevel"/>
    <w:tmpl w:val="85DA69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84"/>
    <w:rsid w:val="00045E64"/>
    <w:rsid w:val="000B2BB0"/>
    <w:rsid w:val="002C2DE0"/>
    <w:rsid w:val="00344F71"/>
    <w:rsid w:val="00635D84"/>
    <w:rsid w:val="006E4547"/>
    <w:rsid w:val="00902CF5"/>
    <w:rsid w:val="00AE41DF"/>
    <w:rsid w:val="00B91E1B"/>
    <w:rsid w:val="00CD3C7C"/>
    <w:rsid w:val="00D41849"/>
    <w:rsid w:val="00D605DB"/>
    <w:rsid w:val="00E973A4"/>
    <w:rsid w:val="00EB4909"/>
    <w:rsid w:val="00ED2848"/>
    <w:rsid w:val="00F5535B"/>
    <w:rsid w:val="00F64435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E9781-4CDE-4882-80A5-BA81F264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2C2DE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D7F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F91D7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C2DE0"/>
    <w:rPr>
      <w:rFonts w:eastAsia="Times New Roman"/>
      <w:b/>
      <w:bCs/>
      <w:color w:val="auto"/>
      <w:sz w:val="36"/>
      <w:szCs w:val="36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2DE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0B2B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5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5DB"/>
    <w:rPr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5DB"/>
    <w:rPr>
      <w:b/>
      <w:bCs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irucka.ujc.cas.cz/?id=130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DF1F-2434-435B-AEB4-BFBFEC92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Klára Osolsobě</cp:lastModifiedBy>
  <cp:revision>3</cp:revision>
  <dcterms:created xsi:type="dcterms:W3CDTF">2018-11-19T08:44:00Z</dcterms:created>
  <dcterms:modified xsi:type="dcterms:W3CDTF">2018-11-19T08:45:00Z</dcterms:modified>
</cp:coreProperties>
</file>