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9D0" w:rsidRPr="00D339D0" w:rsidRDefault="00D339D0" w:rsidP="00C64213">
      <w:pPr>
        <w:spacing w:line="240" w:lineRule="auto"/>
        <w:rPr>
          <w:rFonts w:ascii="Times New Roman" w:eastAsia="Times New Roman" w:hAnsi="Times New Roman"/>
          <w:lang w:val="de-DE"/>
        </w:rPr>
      </w:pPr>
      <w:r w:rsidRPr="00C64213">
        <w:rPr>
          <w:rFonts w:ascii="Times New Roman" w:eastAsia="Times New Roman" w:hAnsi="Times New Roman"/>
          <w:b/>
          <w:bCs/>
          <w:lang w:val="de-DE"/>
        </w:rPr>
        <w:t>1862</w:t>
      </w:r>
      <w:r w:rsidR="00C64213" w:rsidRPr="00C64213">
        <w:rPr>
          <w:rFonts w:ascii="Times New Roman" w:eastAsia="Times New Roman" w:hAnsi="Times New Roman"/>
          <w:lang w:val="de-DE"/>
        </w:rPr>
        <w:t xml:space="preserve">/ </w:t>
      </w:r>
      <w:r w:rsidRPr="00C64213">
        <w:rPr>
          <w:rFonts w:ascii="Times New Roman" w:eastAsia="Times New Roman" w:hAnsi="Times New Roman"/>
          <w:b/>
          <w:u w:val="single"/>
          <w:lang w:val="de-DE"/>
        </w:rPr>
        <w:t>Gustav Klimt</w:t>
      </w:r>
      <w:r w:rsidRPr="00C64213">
        <w:rPr>
          <w:rFonts w:ascii="Times New Roman" w:eastAsia="Times New Roman" w:hAnsi="Times New Roman"/>
          <w:lang w:val="de-DE"/>
        </w:rPr>
        <w:t xml:space="preserve"> wird in Wien-Baumgarten als zweites von sieben Kindern geboren. Seine Eltern: Anna Rosalia und Ernest Klimt (Goldgraveur aus Böhmen)</w:t>
      </w:r>
    </w:p>
    <w:p w:rsidR="00D339D0" w:rsidRPr="00D339D0" w:rsidRDefault="00D339D0" w:rsidP="00C64213">
      <w:pPr>
        <w:spacing w:line="240" w:lineRule="auto"/>
        <w:rPr>
          <w:rFonts w:ascii="Times New Roman" w:eastAsia="Times New Roman" w:hAnsi="Times New Roman"/>
          <w:lang w:val="de-DE"/>
        </w:rPr>
      </w:pPr>
      <w:r w:rsidRPr="00C64213">
        <w:rPr>
          <w:rFonts w:ascii="Times New Roman" w:eastAsia="Times New Roman" w:hAnsi="Times New Roman"/>
          <w:b/>
          <w:bCs/>
          <w:lang w:val="de-DE"/>
        </w:rPr>
        <w:t>1876</w:t>
      </w:r>
      <w:r w:rsidR="00C64213" w:rsidRPr="00C64213">
        <w:rPr>
          <w:rFonts w:ascii="Times New Roman" w:eastAsia="Times New Roman" w:hAnsi="Times New Roman"/>
          <w:lang w:val="de-DE"/>
        </w:rPr>
        <w:t xml:space="preserve">/ </w:t>
      </w:r>
      <w:r w:rsidRPr="00C64213">
        <w:rPr>
          <w:rFonts w:ascii="Times New Roman" w:eastAsia="Times New Roman" w:hAnsi="Times New Roman"/>
          <w:lang w:val="de-DE"/>
        </w:rPr>
        <w:t>Im Alter von 14 Jahren tritt Klimt in die Kunstgewerbeschule des k. k. Österreichischen Museums für Kunst und Industrie ein, heute Universität für angewandte Kunst.</w:t>
      </w:r>
    </w:p>
    <w:p w:rsidR="00D339D0" w:rsidRPr="00D339D0" w:rsidRDefault="00D339D0" w:rsidP="00C64213">
      <w:pPr>
        <w:spacing w:line="240" w:lineRule="auto"/>
        <w:rPr>
          <w:rFonts w:ascii="Times New Roman" w:eastAsia="Times New Roman" w:hAnsi="Times New Roman"/>
          <w:lang w:val="de-DE"/>
        </w:rPr>
      </w:pPr>
      <w:r w:rsidRPr="00C64213">
        <w:rPr>
          <w:rFonts w:ascii="Times New Roman" w:eastAsia="Times New Roman" w:hAnsi="Times New Roman"/>
          <w:b/>
          <w:bCs/>
          <w:lang w:val="de-DE"/>
        </w:rPr>
        <w:t>1883</w:t>
      </w:r>
      <w:r w:rsidR="00C64213" w:rsidRPr="00C64213">
        <w:rPr>
          <w:rFonts w:ascii="Times New Roman" w:eastAsia="Times New Roman" w:hAnsi="Times New Roman"/>
          <w:lang w:val="de-DE"/>
        </w:rPr>
        <w:t xml:space="preserve">/ </w:t>
      </w:r>
      <w:r w:rsidRPr="00C64213">
        <w:rPr>
          <w:rFonts w:ascii="Times New Roman" w:eastAsia="Times New Roman" w:hAnsi="Times New Roman"/>
          <w:lang w:val="de-DE"/>
        </w:rPr>
        <w:t>Gustav Klimt, sein Bruder Ernst und ihr Klassenkollege Franz Matsch gründen zusammen die Künstlercompagnie. Sie erhalten zahlreiche Aufträge und führen Theaterdekorationen in Wien, Karlsbad und Reichenberg aus.</w:t>
      </w:r>
    </w:p>
    <w:p w:rsidR="00D339D0" w:rsidRPr="00D339D0" w:rsidRDefault="00D339D0" w:rsidP="00C64213">
      <w:pPr>
        <w:spacing w:line="240" w:lineRule="auto"/>
        <w:rPr>
          <w:rFonts w:ascii="Times New Roman" w:eastAsia="Times New Roman" w:hAnsi="Times New Roman"/>
          <w:lang w:val="de-DE"/>
        </w:rPr>
      </w:pPr>
      <w:r w:rsidRPr="00C64213">
        <w:rPr>
          <w:rFonts w:ascii="Times New Roman" w:eastAsia="Times New Roman" w:hAnsi="Times New Roman"/>
          <w:b/>
          <w:bCs/>
          <w:lang w:val="de-DE"/>
        </w:rPr>
        <w:t>1886</w:t>
      </w:r>
      <w:r w:rsidR="00C64213" w:rsidRPr="00C64213">
        <w:rPr>
          <w:rFonts w:ascii="Times New Roman" w:eastAsia="Times New Roman" w:hAnsi="Times New Roman"/>
          <w:lang w:val="de-DE"/>
        </w:rPr>
        <w:t xml:space="preserve">/ </w:t>
      </w:r>
      <w:r w:rsidRPr="00C64213">
        <w:rPr>
          <w:rFonts w:ascii="Times New Roman" w:eastAsia="Times New Roman" w:hAnsi="Times New Roman"/>
          <w:lang w:val="de-DE"/>
        </w:rPr>
        <w:t>Einer der wichtigsten Aufträge für die Künstlercompagnie ist die Ausmalung der prächtigen Treppenhäuser und Innenräume des Wiener Burgtheaters.</w:t>
      </w:r>
    </w:p>
    <w:p w:rsidR="00D339D0" w:rsidRPr="00D339D0" w:rsidRDefault="00D339D0" w:rsidP="00C64213">
      <w:pPr>
        <w:spacing w:line="240" w:lineRule="auto"/>
        <w:rPr>
          <w:rFonts w:ascii="Times New Roman" w:eastAsia="Times New Roman" w:hAnsi="Times New Roman"/>
          <w:lang w:val="de-DE"/>
        </w:rPr>
      </w:pPr>
      <w:r w:rsidRPr="00C64213">
        <w:rPr>
          <w:rFonts w:ascii="Times New Roman" w:eastAsia="Times New Roman" w:hAnsi="Times New Roman"/>
          <w:b/>
          <w:bCs/>
          <w:lang w:val="de-DE"/>
        </w:rPr>
        <w:t>1894</w:t>
      </w:r>
      <w:r w:rsidR="00C64213" w:rsidRPr="00C64213">
        <w:rPr>
          <w:rFonts w:ascii="Times New Roman" w:eastAsia="Times New Roman" w:hAnsi="Times New Roman"/>
          <w:b/>
          <w:bCs/>
          <w:lang w:val="de-DE"/>
        </w:rPr>
        <w:t xml:space="preserve">/ </w:t>
      </w:r>
      <w:r w:rsidRPr="00C64213">
        <w:rPr>
          <w:rFonts w:ascii="Times New Roman" w:eastAsia="Times New Roman" w:hAnsi="Times New Roman"/>
          <w:lang w:val="de-DE"/>
        </w:rPr>
        <w:t>Klimt und Matsch erhalten den Auftrag für die Deckengemälde des Festsaales der Wiener Universität; die sogenannten Fakultätsbilder.</w:t>
      </w:r>
    </w:p>
    <w:p w:rsidR="00D339D0" w:rsidRPr="00D339D0" w:rsidRDefault="00D339D0" w:rsidP="00C64213">
      <w:pPr>
        <w:spacing w:line="240" w:lineRule="auto"/>
        <w:rPr>
          <w:rFonts w:ascii="Times New Roman" w:eastAsia="Times New Roman" w:hAnsi="Times New Roman"/>
          <w:lang w:val="de-DE"/>
        </w:rPr>
      </w:pPr>
      <w:r w:rsidRPr="00C64213">
        <w:rPr>
          <w:rFonts w:ascii="Times New Roman" w:eastAsia="Times New Roman" w:hAnsi="Times New Roman"/>
          <w:b/>
          <w:bCs/>
          <w:lang w:val="de-DE"/>
        </w:rPr>
        <w:t>1897</w:t>
      </w:r>
      <w:r w:rsidR="00C64213" w:rsidRPr="00C64213">
        <w:rPr>
          <w:rFonts w:ascii="Times New Roman" w:eastAsia="Times New Roman" w:hAnsi="Times New Roman"/>
          <w:lang w:val="de-DE"/>
        </w:rPr>
        <w:t xml:space="preserve">/ </w:t>
      </w:r>
      <w:r w:rsidRPr="00C64213">
        <w:rPr>
          <w:rFonts w:ascii="Times New Roman" w:eastAsia="Times New Roman" w:hAnsi="Times New Roman"/>
          <w:lang w:val="de-DE"/>
        </w:rPr>
        <w:t xml:space="preserve">Gustav Klimt ist Mitbegründer und erster Präsident der Wiener </w:t>
      </w:r>
      <w:proofErr w:type="spellStart"/>
      <w:r w:rsidRPr="00C64213">
        <w:rPr>
          <w:rFonts w:ascii="Times New Roman" w:eastAsia="Times New Roman" w:hAnsi="Times New Roman"/>
          <w:lang w:val="de-DE"/>
        </w:rPr>
        <w:t>Secession</w:t>
      </w:r>
      <w:proofErr w:type="spellEnd"/>
      <w:r w:rsidRPr="00C64213">
        <w:rPr>
          <w:rFonts w:ascii="Times New Roman" w:eastAsia="Times New Roman" w:hAnsi="Times New Roman"/>
          <w:lang w:val="de-DE"/>
        </w:rPr>
        <w:t>.</w:t>
      </w:r>
    </w:p>
    <w:p w:rsidR="00D339D0" w:rsidRPr="00D339D0" w:rsidRDefault="00D339D0" w:rsidP="00C64213">
      <w:pPr>
        <w:spacing w:line="240" w:lineRule="auto"/>
        <w:rPr>
          <w:rFonts w:ascii="Times New Roman" w:eastAsia="Times New Roman" w:hAnsi="Times New Roman"/>
          <w:lang w:val="de-DE"/>
        </w:rPr>
      </w:pPr>
      <w:r w:rsidRPr="00C64213">
        <w:rPr>
          <w:rFonts w:ascii="Times New Roman" w:eastAsia="Times New Roman" w:hAnsi="Times New Roman"/>
          <w:b/>
          <w:bCs/>
          <w:lang w:val="de-DE"/>
        </w:rPr>
        <w:t>1900</w:t>
      </w:r>
      <w:r w:rsidR="00C64213" w:rsidRPr="00C64213">
        <w:rPr>
          <w:rFonts w:ascii="Times New Roman" w:eastAsia="Times New Roman" w:hAnsi="Times New Roman"/>
          <w:b/>
          <w:bCs/>
          <w:lang w:val="de-DE"/>
        </w:rPr>
        <w:t xml:space="preserve">/ </w:t>
      </w:r>
      <w:r w:rsidRPr="00C64213">
        <w:rPr>
          <w:rFonts w:ascii="Times New Roman" w:eastAsia="Times New Roman" w:hAnsi="Times New Roman"/>
          <w:lang w:val="de-DE"/>
        </w:rPr>
        <w:t>Das Fakultätsbild Philosophie ruft Kritik und Empörung hervor, dennoch gewinnt dasselbe Bild die Goldmedaille auf der Pariser Weltausstellung.</w:t>
      </w:r>
    </w:p>
    <w:p w:rsidR="00D339D0" w:rsidRPr="00D339D0" w:rsidRDefault="00D339D0" w:rsidP="00C64213">
      <w:pPr>
        <w:spacing w:line="240" w:lineRule="auto"/>
        <w:rPr>
          <w:rFonts w:ascii="Times New Roman" w:eastAsia="Times New Roman" w:hAnsi="Times New Roman"/>
          <w:lang w:val="de-DE"/>
        </w:rPr>
      </w:pPr>
      <w:r w:rsidRPr="00C64213">
        <w:rPr>
          <w:rFonts w:ascii="Times New Roman" w:eastAsia="Times New Roman" w:hAnsi="Times New Roman"/>
          <w:b/>
          <w:bCs/>
          <w:lang w:val="de-DE"/>
        </w:rPr>
        <w:t>1901</w:t>
      </w:r>
      <w:r w:rsidR="00C64213" w:rsidRPr="00C64213">
        <w:rPr>
          <w:rFonts w:ascii="Times New Roman" w:eastAsia="Times New Roman" w:hAnsi="Times New Roman"/>
          <w:b/>
          <w:bCs/>
          <w:lang w:val="de-DE"/>
        </w:rPr>
        <w:t xml:space="preserve">/ </w:t>
      </w:r>
      <w:r w:rsidRPr="00C64213">
        <w:rPr>
          <w:rFonts w:ascii="Times New Roman" w:eastAsia="Times New Roman" w:hAnsi="Times New Roman"/>
          <w:lang w:val="de-DE"/>
        </w:rPr>
        <w:t>Auch das zweite der drei Fakultätsbilder, die Medizin</w:t>
      </w:r>
      <w:r w:rsidR="00C64213" w:rsidRPr="00C64213">
        <w:rPr>
          <w:rFonts w:ascii="Times New Roman" w:eastAsia="Times New Roman" w:hAnsi="Times New Roman"/>
          <w:lang w:val="de-DE"/>
        </w:rPr>
        <w:t xml:space="preserve"> l</w:t>
      </w:r>
      <w:r w:rsidR="007121E8">
        <w:rPr>
          <w:rFonts w:ascii="Times New Roman" w:eastAsia="Times New Roman" w:hAnsi="Times New Roman"/>
          <w:lang w:val="de-DE"/>
        </w:rPr>
        <w:t>ö</w:t>
      </w:r>
      <w:bookmarkStart w:id="0" w:name="_GoBack"/>
      <w:bookmarkEnd w:id="0"/>
      <w:r w:rsidR="00C64213" w:rsidRPr="00C64213">
        <w:rPr>
          <w:rFonts w:ascii="Times New Roman" w:eastAsia="Times New Roman" w:hAnsi="Times New Roman"/>
          <w:lang w:val="de-DE"/>
        </w:rPr>
        <w:t xml:space="preserve">st </w:t>
      </w:r>
      <w:r w:rsidRPr="00C64213">
        <w:rPr>
          <w:rFonts w:ascii="Times New Roman" w:eastAsia="Times New Roman" w:hAnsi="Times New Roman"/>
          <w:lang w:val="de-DE"/>
        </w:rPr>
        <w:t>heftige Kritik</w:t>
      </w:r>
      <w:r w:rsidR="00C64213" w:rsidRPr="00C64213">
        <w:rPr>
          <w:rFonts w:ascii="Times New Roman" w:eastAsia="Times New Roman" w:hAnsi="Times New Roman"/>
          <w:lang w:val="de-DE"/>
        </w:rPr>
        <w:t xml:space="preserve"> aus</w:t>
      </w:r>
      <w:r w:rsidRPr="00C64213">
        <w:rPr>
          <w:rFonts w:ascii="Times New Roman" w:eastAsia="Times New Roman" w:hAnsi="Times New Roman"/>
          <w:lang w:val="de-DE"/>
        </w:rPr>
        <w:t>.</w:t>
      </w:r>
    </w:p>
    <w:p w:rsidR="00D339D0" w:rsidRPr="00D339D0" w:rsidRDefault="00D339D0" w:rsidP="00C64213">
      <w:pPr>
        <w:spacing w:line="240" w:lineRule="auto"/>
        <w:rPr>
          <w:rFonts w:ascii="Times New Roman" w:eastAsia="Times New Roman" w:hAnsi="Times New Roman"/>
          <w:lang w:val="de-DE"/>
        </w:rPr>
      </w:pPr>
      <w:r w:rsidRPr="00C64213">
        <w:rPr>
          <w:rFonts w:ascii="Times New Roman" w:eastAsia="Times New Roman" w:hAnsi="Times New Roman"/>
          <w:b/>
          <w:bCs/>
          <w:lang w:val="de-DE"/>
        </w:rPr>
        <w:t>1902</w:t>
      </w:r>
      <w:r w:rsidR="00C64213" w:rsidRPr="00C64213">
        <w:rPr>
          <w:rFonts w:ascii="Times New Roman" w:eastAsia="Times New Roman" w:hAnsi="Times New Roman"/>
          <w:b/>
          <w:lang w:val="de-DE"/>
        </w:rPr>
        <w:t>/</w:t>
      </w:r>
      <w:r w:rsidR="00C64213" w:rsidRPr="00C64213">
        <w:rPr>
          <w:rFonts w:ascii="Times New Roman" w:eastAsia="Times New Roman" w:hAnsi="Times New Roman"/>
          <w:lang w:val="de-DE"/>
        </w:rPr>
        <w:t xml:space="preserve"> </w:t>
      </w:r>
      <w:r w:rsidRPr="00C64213">
        <w:rPr>
          <w:rFonts w:ascii="Times New Roman" w:eastAsia="Times New Roman" w:hAnsi="Times New Roman"/>
          <w:lang w:val="de-DE"/>
        </w:rPr>
        <w:t xml:space="preserve">Anlässlich der Ausstellung der Beethoven-Skulptur von Max Klinger im Wiener </w:t>
      </w:r>
      <w:proofErr w:type="spellStart"/>
      <w:r w:rsidRPr="00C64213">
        <w:rPr>
          <w:rFonts w:ascii="Times New Roman" w:eastAsia="Times New Roman" w:hAnsi="Times New Roman"/>
          <w:lang w:val="de-DE"/>
        </w:rPr>
        <w:t>Secessionsgebäude</w:t>
      </w:r>
      <w:proofErr w:type="spellEnd"/>
      <w:r w:rsidRPr="00C64213">
        <w:rPr>
          <w:rFonts w:ascii="Times New Roman" w:eastAsia="Times New Roman" w:hAnsi="Times New Roman"/>
          <w:lang w:val="de-DE"/>
        </w:rPr>
        <w:t xml:space="preserve"> entsteht 1901/02 der Beethoven-Fries. Heute Teil der Belvedere Sammlung, ausgestellt in der </w:t>
      </w:r>
      <w:proofErr w:type="spellStart"/>
      <w:r w:rsidRPr="00C64213">
        <w:rPr>
          <w:rFonts w:ascii="Times New Roman" w:eastAsia="Times New Roman" w:hAnsi="Times New Roman"/>
          <w:lang w:val="de-DE"/>
        </w:rPr>
        <w:t>Secession</w:t>
      </w:r>
      <w:proofErr w:type="spellEnd"/>
      <w:r w:rsidRPr="00C64213">
        <w:rPr>
          <w:rFonts w:ascii="Times New Roman" w:eastAsia="Times New Roman" w:hAnsi="Times New Roman"/>
          <w:lang w:val="de-DE"/>
        </w:rPr>
        <w:t>.</w:t>
      </w:r>
    </w:p>
    <w:p w:rsidR="00D339D0" w:rsidRPr="00D339D0" w:rsidRDefault="00D339D0" w:rsidP="00C64213">
      <w:pPr>
        <w:spacing w:line="240" w:lineRule="auto"/>
        <w:rPr>
          <w:rFonts w:ascii="Times New Roman" w:eastAsia="Times New Roman" w:hAnsi="Times New Roman"/>
          <w:lang w:val="de-DE"/>
        </w:rPr>
      </w:pPr>
      <w:r w:rsidRPr="00C64213">
        <w:rPr>
          <w:rFonts w:ascii="Times New Roman" w:eastAsia="Times New Roman" w:hAnsi="Times New Roman"/>
          <w:b/>
          <w:bCs/>
          <w:lang w:val="de-DE"/>
        </w:rPr>
        <w:t>1903</w:t>
      </w:r>
      <w:r w:rsidR="00C64213" w:rsidRPr="00C64213">
        <w:rPr>
          <w:rFonts w:ascii="Times New Roman" w:eastAsia="Times New Roman" w:hAnsi="Times New Roman"/>
          <w:b/>
          <w:lang w:val="de-DE"/>
        </w:rPr>
        <w:t>/</w:t>
      </w:r>
      <w:r w:rsidR="00C64213" w:rsidRPr="00C64213">
        <w:rPr>
          <w:rFonts w:ascii="Times New Roman" w:eastAsia="Times New Roman" w:hAnsi="Times New Roman"/>
          <w:lang w:val="de-DE"/>
        </w:rPr>
        <w:t xml:space="preserve"> </w:t>
      </w:r>
      <w:r w:rsidRPr="00C64213">
        <w:rPr>
          <w:rFonts w:ascii="Times New Roman" w:eastAsia="Times New Roman" w:hAnsi="Times New Roman"/>
          <w:lang w:val="de-DE"/>
        </w:rPr>
        <w:t xml:space="preserve">In der </w:t>
      </w:r>
      <w:proofErr w:type="spellStart"/>
      <w:r w:rsidRPr="00C64213">
        <w:rPr>
          <w:rFonts w:ascii="Times New Roman" w:eastAsia="Times New Roman" w:hAnsi="Times New Roman"/>
          <w:lang w:val="de-DE"/>
        </w:rPr>
        <w:t>Secession</w:t>
      </w:r>
      <w:proofErr w:type="spellEnd"/>
      <w:r w:rsidRPr="00C64213">
        <w:rPr>
          <w:rFonts w:ascii="Times New Roman" w:eastAsia="Times New Roman" w:hAnsi="Times New Roman"/>
          <w:lang w:val="de-DE"/>
        </w:rPr>
        <w:t xml:space="preserve"> werden 80 Gemälde Klimts unter dem Ausstellungstitel Klimt Kollektive gezeigt. Klimt bereist Ravenna. Die Goldmosaiken hinterlassen einen tiefen Eindruck auf den Künstler.</w:t>
      </w:r>
    </w:p>
    <w:p w:rsidR="00D339D0" w:rsidRPr="00D339D0" w:rsidRDefault="00D339D0" w:rsidP="00C64213">
      <w:pPr>
        <w:spacing w:line="240" w:lineRule="auto"/>
        <w:rPr>
          <w:rFonts w:ascii="Times New Roman" w:eastAsia="Times New Roman" w:hAnsi="Times New Roman"/>
          <w:lang w:val="de-DE"/>
        </w:rPr>
      </w:pPr>
      <w:r w:rsidRPr="00C64213">
        <w:rPr>
          <w:rFonts w:ascii="Times New Roman" w:eastAsia="Times New Roman" w:hAnsi="Times New Roman"/>
          <w:b/>
          <w:bCs/>
          <w:lang w:val="de-DE"/>
        </w:rPr>
        <w:t>1905</w:t>
      </w:r>
      <w:r w:rsidR="00C64213" w:rsidRPr="00C64213">
        <w:rPr>
          <w:rFonts w:ascii="Times New Roman" w:eastAsia="Times New Roman" w:hAnsi="Times New Roman"/>
          <w:b/>
          <w:lang w:val="de-DE"/>
        </w:rPr>
        <w:t>/</w:t>
      </w:r>
      <w:r w:rsidR="00C64213" w:rsidRPr="00C64213">
        <w:rPr>
          <w:rFonts w:ascii="Times New Roman" w:eastAsia="Times New Roman" w:hAnsi="Times New Roman"/>
          <w:lang w:val="de-DE"/>
        </w:rPr>
        <w:t xml:space="preserve"> </w:t>
      </w:r>
      <w:r w:rsidRPr="00C64213">
        <w:rPr>
          <w:rFonts w:ascii="Times New Roman" w:eastAsia="Times New Roman" w:hAnsi="Times New Roman"/>
          <w:lang w:val="de-DE"/>
        </w:rPr>
        <w:t xml:space="preserve">Klimt verlässt wegen Differenzen die Wiener </w:t>
      </w:r>
      <w:proofErr w:type="spellStart"/>
      <w:r w:rsidRPr="00C64213">
        <w:rPr>
          <w:rFonts w:ascii="Times New Roman" w:eastAsia="Times New Roman" w:hAnsi="Times New Roman"/>
          <w:lang w:val="de-DE"/>
        </w:rPr>
        <w:t>Secession</w:t>
      </w:r>
      <w:proofErr w:type="spellEnd"/>
      <w:r w:rsidRPr="00C64213">
        <w:rPr>
          <w:rFonts w:ascii="Times New Roman" w:eastAsia="Times New Roman" w:hAnsi="Times New Roman"/>
          <w:lang w:val="de-DE"/>
        </w:rPr>
        <w:t>.</w:t>
      </w:r>
    </w:p>
    <w:p w:rsidR="00D339D0" w:rsidRPr="00D339D0" w:rsidRDefault="00D339D0" w:rsidP="00C64213">
      <w:pPr>
        <w:spacing w:line="240" w:lineRule="auto"/>
        <w:rPr>
          <w:rFonts w:ascii="Times New Roman" w:eastAsia="Times New Roman" w:hAnsi="Times New Roman"/>
          <w:lang w:val="de-DE"/>
        </w:rPr>
      </w:pPr>
      <w:r w:rsidRPr="00C64213">
        <w:rPr>
          <w:rFonts w:ascii="Times New Roman" w:eastAsia="Times New Roman" w:hAnsi="Times New Roman"/>
          <w:b/>
          <w:bCs/>
          <w:lang w:val="de-DE"/>
        </w:rPr>
        <w:t>1907</w:t>
      </w:r>
      <w:r w:rsidR="00C64213" w:rsidRPr="00C64213">
        <w:rPr>
          <w:rFonts w:ascii="Times New Roman" w:eastAsia="Times New Roman" w:hAnsi="Times New Roman"/>
          <w:b/>
          <w:lang w:val="de-DE"/>
        </w:rPr>
        <w:t>/</w:t>
      </w:r>
      <w:r w:rsidR="00C64213" w:rsidRPr="00C64213">
        <w:rPr>
          <w:rFonts w:ascii="Times New Roman" w:eastAsia="Times New Roman" w:hAnsi="Times New Roman"/>
          <w:lang w:val="de-DE"/>
        </w:rPr>
        <w:t xml:space="preserve"> </w:t>
      </w:r>
      <w:r w:rsidRPr="00C64213">
        <w:rPr>
          <w:rFonts w:ascii="Times New Roman" w:eastAsia="Times New Roman" w:hAnsi="Times New Roman"/>
          <w:lang w:val="de-DE"/>
        </w:rPr>
        <w:t>Klimt trifft mit Egon Schiele zusammen.</w:t>
      </w:r>
    </w:p>
    <w:p w:rsidR="00D339D0" w:rsidRPr="00D339D0" w:rsidRDefault="00D339D0" w:rsidP="00C64213">
      <w:pPr>
        <w:spacing w:line="240" w:lineRule="auto"/>
        <w:rPr>
          <w:rFonts w:ascii="Times New Roman" w:eastAsia="Times New Roman" w:hAnsi="Times New Roman"/>
          <w:lang w:val="de-DE"/>
        </w:rPr>
      </w:pPr>
      <w:r w:rsidRPr="00C64213">
        <w:rPr>
          <w:rFonts w:ascii="Times New Roman" w:eastAsia="Times New Roman" w:hAnsi="Times New Roman"/>
          <w:b/>
          <w:bCs/>
          <w:lang w:val="de-DE"/>
        </w:rPr>
        <w:t>1908</w:t>
      </w:r>
      <w:r w:rsidR="00C64213" w:rsidRPr="00C64213">
        <w:rPr>
          <w:rFonts w:ascii="Times New Roman" w:eastAsia="Times New Roman" w:hAnsi="Times New Roman"/>
          <w:b/>
          <w:lang w:val="de-DE"/>
        </w:rPr>
        <w:t>/</w:t>
      </w:r>
      <w:r w:rsidR="00C64213" w:rsidRPr="00C64213">
        <w:rPr>
          <w:rFonts w:ascii="Times New Roman" w:eastAsia="Times New Roman" w:hAnsi="Times New Roman"/>
          <w:lang w:val="de-DE"/>
        </w:rPr>
        <w:t xml:space="preserve"> </w:t>
      </w:r>
      <w:r w:rsidRPr="00C64213">
        <w:rPr>
          <w:rFonts w:ascii="Times New Roman" w:eastAsia="Times New Roman" w:hAnsi="Times New Roman"/>
          <w:lang w:val="de-DE"/>
        </w:rPr>
        <w:t xml:space="preserve">Eröffnung der Wiener Kunstschau u.a. mit Klimts </w:t>
      </w:r>
      <w:r w:rsidRPr="00C64213">
        <w:rPr>
          <w:rFonts w:ascii="Times New Roman" w:eastAsia="Times New Roman" w:hAnsi="Times New Roman"/>
          <w:i/>
          <w:iCs/>
          <w:lang w:val="de-DE"/>
        </w:rPr>
        <w:t>Kuss</w:t>
      </w:r>
      <w:r w:rsidRPr="00C64213">
        <w:rPr>
          <w:rFonts w:ascii="Times New Roman" w:eastAsia="Times New Roman" w:hAnsi="Times New Roman"/>
          <w:lang w:val="de-DE"/>
        </w:rPr>
        <w:t xml:space="preserve">. </w:t>
      </w:r>
      <w:r w:rsidR="00C64213" w:rsidRPr="00C64213">
        <w:rPr>
          <w:rFonts w:ascii="Times New Roman" w:eastAsia="Times New Roman" w:hAnsi="Times New Roman"/>
          <w:lang w:val="de-DE"/>
        </w:rPr>
        <w:t>Das k. und k. Ministerium für Kultur erwirbt d</w:t>
      </w:r>
      <w:r w:rsidRPr="00C64213">
        <w:rPr>
          <w:rFonts w:ascii="Times New Roman" w:eastAsia="Times New Roman" w:hAnsi="Times New Roman"/>
          <w:lang w:val="de-DE"/>
        </w:rPr>
        <w:t xml:space="preserve">as Gemälde im gleichen Jahr für die </w:t>
      </w:r>
      <w:r w:rsidRPr="00C64213">
        <w:rPr>
          <w:rFonts w:ascii="Times New Roman" w:eastAsia="Times New Roman" w:hAnsi="Times New Roman"/>
          <w:i/>
          <w:iCs/>
          <w:lang w:val="de-DE"/>
        </w:rPr>
        <w:t>Moderne Galerie</w:t>
      </w:r>
      <w:r w:rsidRPr="00C64213">
        <w:rPr>
          <w:rFonts w:ascii="Times New Roman" w:eastAsia="Times New Roman" w:hAnsi="Times New Roman"/>
          <w:lang w:val="de-DE"/>
        </w:rPr>
        <w:t xml:space="preserve"> im </w:t>
      </w:r>
      <w:r w:rsidRPr="00C64213">
        <w:rPr>
          <w:rFonts w:ascii="Times New Roman" w:eastAsia="Times New Roman" w:hAnsi="Times New Roman"/>
          <w:i/>
          <w:iCs/>
          <w:lang w:val="de-DE"/>
        </w:rPr>
        <w:t>Belvedere</w:t>
      </w:r>
      <w:r w:rsidRPr="00C64213">
        <w:rPr>
          <w:rFonts w:ascii="Times New Roman" w:eastAsia="Times New Roman" w:hAnsi="Times New Roman"/>
          <w:lang w:val="de-DE"/>
        </w:rPr>
        <w:t>.</w:t>
      </w:r>
    </w:p>
    <w:p w:rsidR="00D339D0" w:rsidRPr="00D339D0" w:rsidRDefault="00D339D0" w:rsidP="00C64213">
      <w:pPr>
        <w:spacing w:line="240" w:lineRule="auto"/>
        <w:rPr>
          <w:rFonts w:ascii="Times New Roman" w:eastAsia="Times New Roman" w:hAnsi="Times New Roman"/>
          <w:lang w:val="de-DE"/>
        </w:rPr>
      </w:pPr>
      <w:r w:rsidRPr="00C64213">
        <w:rPr>
          <w:rFonts w:ascii="Times New Roman" w:eastAsia="Times New Roman" w:hAnsi="Times New Roman"/>
          <w:b/>
          <w:bCs/>
          <w:lang w:val="de-DE"/>
        </w:rPr>
        <w:t>1910</w:t>
      </w:r>
      <w:r w:rsidR="00C64213" w:rsidRPr="00C64213">
        <w:rPr>
          <w:rFonts w:ascii="Times New Roman" w:eastAsia="Times New Roman" w:hAnsi="Times New Roman"/>
          <w:b/>
          <w:bCs/>
          <w:lang w:val="de-DE"/>
        </w:rPr>
        <w:t xml:space="preserve">/ </w:t>
      </w:r>
      <w:r w:rsidRPr="00C64213">
        <w:rPr>
          <w:rFonts w:ascii="Times New Roman" w:eastAsia="Times New Roman" w:hAnsi="Times New Roman"/>
          <w:lang w:val="de-DE"/>
        </w:rPr>
        <w:t>Klimt nimmt an der IX. Biennale in Venedig teil.</w:t>
      </w:r>
    </w:p>
    <w:p w:rsidR="00D339D0" w:rsidRPr="00D339D0" w:rsidRDefault="00D339D0" w:rsidP="00C64213">
      <w:pPr>
        <w:spacing w:line="240" w:lineRule="auto"/>
        <w:rPr>
          <w:rFonts w:ascii="Times New Roman" w:eastAsia="Times New Roman" w:hAnsi="Times New Roman"/>
          <w:lang w:val="de-DE"/>
        </w:rPr>
      </w:pPr>
      <w:r w:rsidRPr="00C64213">
        <w:rPr>
          <w:rFonts w:ascii="Times New Roman" w:eastAsia="Times New Roman" w:hAnsi="Times New Roman"/>
          <w:b/>
          <w:bCs/>
          <w:lang w:val="de-DE"/>
        </w:rPr>
        <w:t>1918</w:t>
      </w:r>
      <w:r w:rsidR="00C64213" w:rsidRPr="00C64213">
        <w:rPr>
          <w:rFonts w:ascii="Times New Roman" w:eastAsia="Times New Roman" w:hAnsi="Times New Roman"/>
          <w:b/>
          <w:lang w:val="de-DE"/>
        </w:rPr>
        <w:t>/</w:t>
      </w:r>
      <w:r w:rsidR="00C64213" w:rsidRPr="00C64213">
        <w:rPr>
          <w:rFonts w:ascii="Times New Roman" w:eastAsia="Times New Roman" w:hAnsi="Times New Roman"/>
          <w:lang w:val="de-DE"/>
        </w:rPr>
        <w:t xml:space="preserve"> </w:t>
      </w:r>
      <w:r w:rsidRPr="00C64213">
        <w:rPr>
          <w:rFonts w:ascii="Times New Roman" w:eastAsia="Times New Roman" w:hAnsi="Times New Roman"/>
          <w:lang w:val="de-DE"/>
        </w:rPr>
        <w:t>Am 11. Januar erleidet Gustav Klimt einen Schlaganfall und stirbt am 6. Februar in Wien.</w:t>
      </w:r>
    </w:p>
    <w:p w:rsidR="00C41CB1" w:rsidRPr="00C64213" w:rsidRDefault="00C41CB1" w:rsidP="00D339D0">
      <w:pPr>
        <w:rPr>
          <w:lang w:val="de-DE"/>
        </w:rPr>
      </w:pPr>
    </w:p>
    <w:sectPr w:rsidR="00C41CB1" w:rsidRPr="00C64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D0"/>
    <w:rsid w:val="001722AF"/>
    <w:rsid w:val="007121E8"/>
    <w:rsid w:val="00C41CB1"/>
    <w:rsid w:val="00C64213"/>
    <w:rsid w:val="00D3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CC612-D4DF-4B3D-B82D-DE19E984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22AF"/>
    <w:pPr>
      <w:spacing w:after="0" w:line="360" w:lineRule="auto"/>
      <w:jc w:val="both"/>
    </w:pPr>
    <w:rPr>
      <w:rFonts w:ascii="Palatino Linotype" w:hAnsi="Palatino Linotype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39D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339D0"/>
    <w:rPr>
      <w:color w:val="954F72" w:themeColor="followedHyperlink"/>
      <w:u w:val="single"/>
    </w:rPr>
  </w:style>
  <w:style w:type="character" w:customStyle="1" w:styleId="avtext">
    <w:name w:val="avtext"/>
    <w:basedOn w:val="Standardnpsmoodstavce"/>
    <w:rsid w:val="00D339D0"/>
  </w:style>
  <w:style w:type="paragraph" w:styleId="Textbubliny">
    <w:name w:val="Balloon Text"/>
    <w:basedOn w:val="Normln"/>
    <w:link w:val="TextbublinyChar"/>
    <w:uiPriority w:val="99"/>
    <w:semiHidden/>
    <w:unhideWhenUsed/>
    <w:rsid w:val="00C642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0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6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4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8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7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3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7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5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1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9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8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4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2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3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0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0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9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5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5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Cerna Sona</dc:creator>
  <cp:keywords/>
  <dc:description/>
  <cp:lastModifiedBy>Cerny</cp:lastModifiedBy>
  <cp:revision>2</cp:revision>
  <cp:lastPrinted>2018-11-05T18:38:00Z</cp:lastPrinted>
  <dcterms:created xsi:type="dcterms:W3CDTF">2018-11-05T18:16:00Z</dcterms:created>
  <dcterms:modified xsi:type="dcterms:W3CDTF">2018-11-16T06:30:00Z</dcterms:modified>
</cp:coreProperties>
</file>