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7E9D" w14:textId="77777777" w:rsidR="008868CB" w:rsidRDefault="008868CB" w:rsidP="008868CB">
      <w:pPr>
        <w:ind w:firstLine="708"/>
        <w:jc w:val="right"/>
      </w:pPr>
      <w:r>
        <w:t>Aneta Hanousková</w:t>
      </w:r>
    </w:p>
    <w:p w14:paraId="0F6747FF" w14:textId="77777777" w:rsidR="008868CB" w:rsidRDefault="008868CB" w:rsidP="008868CB">
      <w:pPr>
        <w:ind w:firstLine="708"/>
        <w:jc w:val="right"/>
      </w:pPr>
    </w:p>
    <w:p w14:paraId="0841B7F7" w14:textId="77777777" w:rsidR="00F85476" w:rsidRDefault="00581288" w:rsidP="00F85476">
      <w:pPr>
        <w:ind w:firstLine="708"/>
      </w:pPr>
      <w:r>
        <w:t xml:space="preserve">Na této polici byla vzorně vyskládaná celá série obrovských složek systematicky seřazených.  Byly tam dokumenty různého druhu, </w:t>
      </w:r>
      <w:commentRangeStart w:id="0"/>
      <w:r>
        <w:t>listy s rukopisy</w:t>
      </w:r>
      <w:commentRangeEnd w:id="0"/>
      <w:r w:rsidR="00F77CB8">
        <w:rPr>
          <w:rStyle w:val="Odkaznakoment"/>
        </w:rPr>
        <w:commentReference w:id="0"/>
      </w:r>
      <w:r>
        <w:t>, dokumenty na okolkovaných</w:t>
      </w:r>
      <w:commentRangeStart w:id="1"/>
      <w:r>
        <w:t xml:space="preserve"> listinách</w:t>
      </w:r>
      <w:commentRangeEnd w:id="1"/>
      <w:r w:rsidR="00F77CB8">
        <w:rPr>
          <w:rStyle w:val="Odkaznakoment"/>
        </w:rPr>
        <w:commentReference w:id="1"/>
      </w:r>
      <w:r>
        <w:t xml:space="preserve">, </w:t>
      </w:r>
      <w:r w:rsidR="00F85476">
        <w:t>výstřižky novinových článků. T</w:t>
      </w:r>
      <w:r>
        <w:t xml:space="preserve">o vše bylo ve složkách z tvrdého modrého papíru, </w:t>
      </w:r>
      <w:r w:rsidR="00F85476">
        <w:t xml:space="preserve">z nichž každá měla název napsaný velkými písmeny. </w:t>
      </w:r>
      <w:r w:rsidR="00BC58A5">
        <w:t xml:space="preserve">Bylo zřejmé, že s těmito dokumenty bylo zacházeno </w:t>
      </w:r>
      <w:commentRangeStart w:id="2"/>
      <w:r w:rsidR="00BC58A5">
        <w:t>opatrně</w:t>
      </w:r>
      <w:commentRangeEnd w:id="2"/>
      <w:r w:rsidR="00125A0D">
        <w:rPr>
          <w:rStyle w:val="Odkaznakoment"/>
        </w:rPr>
        <w:commentReference w:id="2"/>
      </w:r>
      <w:r w:rsidR="00BC58A5">
        <w:t>, byly neustále vyndávány a zase vraceny zpátky na místo, a proto to také bylo jediné místo ve skříni, kde byl pořádek.</w:t>
      </w:r>
    </w:p>
    <w:p w14:paraId="5C3B264B" w14:textId="77777777" w:rsidR="00BC58A5" w:rsidRDefault="00BC58A5" w:rsidP="00F85476">
      <w:pPr>
        <w:ind w:firstLine="708"/>
      </w:pPr>
      <w:r>
        <w:t>Když Pascal stojící na židli našel složku, kterou hledal, byla to jedna z </w:t>
      </w:r>
      <w:commentRangeStart w:id="3"/>
      <w:r>
        <w:t>nejnapěchovanější</w:t>
      </w:r>
      <w:commentRangeEnd w:id="3"/>
      <w:r w:rsidR="00A84537">
        <w:rPr>
          <w:rStyle w:val="Odkaznakoment"/>
        </w:rPr>
        <w:commentReference w:id="3"/>
      </w:r>
      <w:r>
        <w:t xml:space="preserve"> složek a měla na sobě napsáno „Saccard“. Vlo</w:t>
      </w:r>
      <w:r w:rsidR="004A1F4B">
        <w:t xml:space="preserve">žil do ní nový </w:t>
      </w:r>
      <w:commentRangeStart w:id="4"/>
      <w:r w:rsidR="004A1F4B">
        <w:t>článek</w:t>
      </w:r>
      <w:commentRangeEnd w:id="4"/>
      <w:r w:rsidR="00A84537">
        <w:rPr>
          <w:rStyle w:val="Odkaznakoment"/>
        </w:rPr>
        <w:commentReference w:id="4"/>
      </w:r>
      <w:r w:rsidR="004A1F4B">
        <w:t xml:space="preserve"> a zase vše </w:t>
      </w:r>
      <w:r>
        <w:t>vrátil zpět na své místo pod příslušné písmeno abecedy</w:t>
      </w:r>
      <w:r w:rsidR="004A1F4B">
        <w:t xml:space="preserve">. </w:t>
      </w:r>
      <w:r w:rsidR="008868CB">
        <w:t>Za okamžik se rozpomněl a</w:t>
      </w:r>
      <w:r w:rsidR="000150C4">
        <w:t xml:space="preserve"> s něžností ještě</w:t>
      </w:r>
      <w:r w:rsidR="004A1F4B">
        <w:t xml:space="preserve"> narovnal </w:t>
      </w:r>
      <w:r w:rsidR="000150C4">
        <w:t xml:space="preserve">sesunutý štos. Potom konečně seskočil ze židle: </w:t>
      </w:r>
    </w:p>
    <w:p w14:paraId="6438E17D" w14:textId="77777777" w:rsidR="000150C4" w:rsidRDefault="000150C4" w:rsidP="00F85476">
      <w:pPr>
        <w:ind w:firstLine="708"/>
      </w:pPr>
      <w:r>
        <w:t>„Slyšíš, Clotildo? Až budeš uklízet, nesahej na ty složky, co jsou nahoře!“</w:t>
      </w:r>
    </w:p>
    <w:p w14:paraId="752F54DE" w14:textId="77777777" w:rsidR="000150C4" w:rsidRDefault="000150C4" w:rsidP="00F85476">
      <w:pPr>
        <w:ind w:firstLine="708"/>
      </w:pPr>
      <w:r>
        <w:t xml:space="preserve">„Dobře, pane,“ odpověděla potřetí poslušně Clotilda. </w:t>
      </w:r>
    </w:p>
    <w:p w14:paraId="33D7CE66" w14:textId="77777777" w:rsidR="000150C4" w:rsidRDefault="000150C4" w:rsidP="000150C4">
      <w:pPr>
        <w:ind w:firstLine="708"/>
      </w:pPr>
      <w:commentRangeStart w:id="5"/>
      <w:r>
        <w:t>A</w:t>
      </w:r>
      <w:commentRangeEnd w:id="5"/>
      <w:r w:rsidR="00A84537">
        <w:rPr>
          <w:rStyle w:val="Odkaznakoment"/>
        </w:rPr>
        <w:commentReference w:id="5"/>
      </w:r>
      <w:r>
        <w:t xml:space="preserve"> dal se do upřímného radostného smíchu.</w:t>
      </w:r>
    </w:p>
    <w:p w14:paraId="7915DB5E" w14:textId="77777777" w:rsidR="000150C4" w:rsidRDefault="000150C4" w:rsidP="000150C4"/>
    <w:p w14:paraId="568DADD1" w14:textId="77777777" w:rsidR="000150C4" w:rsidRPr="000150C4" w:rsidRDefault="000150C4" w:rsidP="000150C4">
      <w:pPr>
        <w:rPr>
          <w:u w:val="single"/>
        </w:rPr>
      </w:pPr>
      <w:r w:rsidRPr="000150C4">
        <w:rPr>
          <w:u w:val="single"/>
        </w:rPr>
        <w:t>Poznámky k překladu:</w:t>
      </w:r>
    </w:p>
    <w:p w14:paraId="145210C2" w14:textId="798EAC58" w:rsidR="00694629" w:rsidRDefault="000150C4" w:rsidP="00A84537">
      <w:pPr>
        <w:pStyle w:val="Odstavecseseznamem"/>
        <w:numPr>
          <w:ilvl w:val="0"/>
          <w:numId w:val="1"/>
        </w:numPr>
      </w:pPr>
      <w:r>
        <w:t xml:space="preserve">Nenašla </w:t>
      </w:r>
      <w:r w:rsidR="008868CB">
        <w:t>jsem překlad</w:t>
      </w:r>
      <w:r>
        <w:t xml:space="preserve"> výrazu </w:t>
      </w:r>
      <w:r w:rsidRPr="000150C4">
        <w:rPr>
          <w:i/>
        </w:rPr>
        <w:t>tenir à jour</w:t>
      </w:r>
      <w:r>
        <w:t xml:space="preserve"> – překlad je tedy do textu zakomponován spíše pocitově, intuitivně.</w:t>
      </w:r>
      <w:r w:rsidR="00A84537">
        <w:t xml:space="preserve">  ALE DÁ SE:   </w:t>
      </w:r>
      <w:hyperlink r:id="rId7" w:history="1">
        <w:r w:rsidR="00A84537" w:rsidRPr="00981444">
          <w:rPr>
            <w:rStyle w:val="Hypertextovodkaz"/>
          </w:rPr>
          <w:t>https://fr.wiktionary.org/wiki/tenir_%C3%A0_jour</w:t>
        </w:r>
      </w:hyperlink>
      <w:r w:rsidR="00A84537">
        <w:t>, DÁLE VIZ POZN. NA OKRAJI</w:t>
      </w:r>
    </w:p>
    <w:p w14:paraId="2B59902F" w14:textId="22E04C48" w:rsidR="000150C4" w:rsidRDefault="000150C4" w:rsidP="000150C4">
      <w:pPr>
        <w:pStyle w:val="Odstavecseseznamem"/>
        <w:numPr>
          <w:ilvl w:val="0"/>
          <w:numId w:val="1"/>
        </w:numPr>
      </w:pPr>
      <w:r>
        <w:t>Vícečetné věty v originálu jsem místy rozdělila do kratších vět v cílovém jazyce pro snazší představu, co se právě „na scéně“ odehrává.</w:t>
      </w:r>
      <w:r w:rsidR="00A84537">
        <w:t xml:space="preserve"> ANO, SKLADBA VĚT JE AUTENTICKÁ</w:t>
      </w:r>
    </w:p>
    <w:p w14:paraId="43BC956F" w14:textId="27A46EA2" w:rsidR="00A84537" w:rsidRDefault="008868CB" w:rsidP="00563EB3">
      <w:pPr>
        <w:pStyle w:val="Odstavecseseznamem"/>
        <w:numPr>
          <w:ilvl w:val="0"/>
          <w:numId w:val="1"/>
        </w:numPr>
      </w:pPr>
      <w:r>
        <w:t xml:space="preserve">Výraz </w:t>
      </w:r>
      <w:r w:rsidRPr="00A84537">
        <w:rPr>
          <w:i/>
        </w:rPr>
        <w:t>il s’oublia</w:t>
      </w:r>
      <w:r>
        <w:t xml:space="preserve"> – opět přeložen spíše pocitově, nabízené překlady se mi do kontextu vůbec nezdály vhodné a logické.</w:t>
      </w:r>
      <w:r w:rsidR="00A84537">
        <w:t xml:space="preserve"> CELKEM JSTE SE STREFILA, POMOHL BY SYNONYMICKÝ SLOVNÍK, NAPŘ.  </w:t>
      </w:r>
      <w:hyperlink r:id="rId8" w:history="1">
        <w:r w:rsidR="00A84537" w:rsidRPr="00981444">
          <w:rPr>
            <w:rStyle w:val="Hypertextovodkaz"/>
          </w:rPr>
          <w:t>http://crisco.unicaen.fr/des/synonymes/s%27oublier</w:t>
        </w:r>
      </w:hyperlink>
    </w:p>
    <w:p w14:paraId="4C721B43" w14:textId="3D013246" w:rsidR="00A84537" w:rsidRDefault="00A84537" w:rsidP="00A84537">
      <w:r>
        <w:t xml:space="preserve">HODNOCENÍ: </w:t>
      </w:r>
      <w:r w:rsidR="001B5489">
        <w:t xml:space="preserve">drobné </w:t>
      </w:r>
      <w:r>
        <w:t xml:space="preserve">věcné posuny </w:t>
      </w:r>
      <w:r w:rsidR="001B5489">
        <w:t>(viz pozn. na okraji), k metodě (intuice-dohledávání) i ke kladům viz výše.</w:t>
      </w:r>
    </w:p>
    <w:p w14:paraId="22F80DB9" w14:textId="7B25F037" w:rsidR="001B5489" w:rsidRDefault="001B5489" w:rsidP="00A84537">
      <w:r>
        <w:t>Celkově dobrý překlad, C</w:t>
      </w:r>
    </w:p>
    <w:p w14:paraId="797D6C29" w14:textId="5BAB4D50" w:rsidR="00E66670" w:rsidRDefault="00E66670" w:rsidP="00A84537"/>
    <w:p w14:paraId="0C1FEB3E" w14:textId="664C2AB6" w:rsidR="00E66670" w:rsidRDefault="00E66670" w:rsidP="00E66670">
      <w:r>
        <w:t>Kopíruji poznámku Adély M. a svůj komentář – užitečné pro vystižení povahy českých uvozovacích vět</w:t>
      </w:r>
      <w:bookmarkStart w:id="6" w:name="_GoBack"/>
      <w:bookmarkEnd w:id="6"/>
    </w:p>
    <w:p w14:paraId="3F905D73" w14:textId="77777777" w:rsidR="00E66670" w:rsidRPr="006402C1" w:rsidRDefault="00E66670" w:rsidP="00E66670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F742B6">
        <w:rPr>
          <w:rFonts w:asciiTheme="minorHAnsi" w:hAnsiTheme="minorHAnsi" w:cstheme="minorHAnsi"/>
          <w:color w:val="000000"/>
        </w:rPr>
        <w:t>větu „Pak konečně seskočil ze židle:“ jsem původně přeložila věrněji jako</w:t>
      </w:r>
      <w:r>
        <w:rPr>
          <w:rFonts w:asciiTheme="minorHAnsi" w:hAnsiTheme="minorHAnsi" w:cstheme="minorHAnsi"/>
          <w:color w:val="000000"/>
        </w:rPr>
        <w:t xml:space="preserve"> </w:t>
      </w:r>
      <w:r w:rsidRPr="00F742B6">
        <w:rPr>
          <w:rFonts w:asciiTheme="minorHAnsi" w:hAnsiTheme="minorHAnsi" w:cstheme="minorHAnsi"/>
          <w:color w:val="000000"/>
        </w:rPr>
        <w:t>„A když konečně seskočil ze židle:“</w:t>
      </w:r>
      <w:r>
        <w:rPr>
          <w:rFonts w:asciiTheme="minorHAnsi" w:hAnsiTheme="minorHAnsi" w:cstheme="minorHAnsi"/>
          <w:color w:val="000000"/>
        </w:rPr>
        <w:t>, nicméně jsem poté usoudila, že to příliš „tahá za uši“ a v češtině nezní dobře, protože jsme zvyklí na trošku jiný tón uvozovacích vět</w:t>
      </w:r>
    </w:p>
    <w:p w14:paraId="205DD9E6" w14:textId="77777777" w:rsidR="00E66670" w:rsidRPr="006402C1" w:rsidRDefault="00E66670" w:rsidP="00E66670">
      <w:pPr>
        <w:pStyle w:val="Normlnweb"/>
        <w:numPr>
          <w:ilvl w:val="0"/>
          <w:numId w:val="2"/>
        </w:numPr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SPRÁVNĚ, ČESKÉ UVOZ. VĚTY VĚTŠINOU NEPOUŽÍVAJÍ SLOVESA POHYBU; VAŠE VĚTA OBSAHUJE ELIPSU (</w:t>
      </w:r>
      <w:r w:rsidRPr="00F742B6">
        <w:rPr>
          <w:rFonts w:asciiTheme="minorHAnsi" w:hAnsiTheme="minorHAnsi" w:cstheme="minorHAnsi"/>
          <w:color w:val="000000"/>
        </w:rPr>
        <w:t>A když konečně seskočil ze židle</w:t>
      </w:r>
      <w:r>
        <w:rPr>
          <w:rFonts w:asciiTheme="minorHAnsi" w:hAnsiTheme="minorHAnsi" w:cstheme="minorHAnsi"/>
          <w:color w:val="000000"/>
        </w:rPr>
        <w:t xml:space="preserve">  (ŘEKL)</w:t>
      </w:r>
      <w:r w:rsidRPr="00F742B6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  - TEDY JE SPRÁVNĚJŠÍ</w:t>
      </w:r>
    </w:p>
    <w:p w14:paraId="55C1EFF8" w14:textId="77777777" w:rsidR="00E66670" w:rsidRDefault="00E66670" w:rsidP="00A84537"/>
    <w:p w14:paraId="4A988CF0" w14:textId="77777777" w:rsidR="00A84537" w:rsidRDefault="00A84537" w:rsidP="00A84537"/>
    <w:sectPr w:rsidR="00A8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8-10-15T13:19:00Z" w:initials="PD">
    <w:p w14:paraId="6283B7F8" w14:textId="77777777" w:rsidR="00F77CB8" w:rsidRDefault="00F77CB8">
      <w:pPr>
        <w:pStyle w:val="Textkomente"/>
      </w:pPr>
      <w:r>
        <w:rPr>
          <w:rStyle w:val="Odkaznakoment"/>
        </w:rPr>
        <w:annotationRef/>
      </w:r>
      <w:r w:rsidR="00E66670">
        <w:rPr>
          <w:noProof/>
        </w:rPr>
        <w:t>lépe: rukou psané</w:t>
      </w:r>
      <w:r w:rsidR="00E66670">
        <w:rPr>
          <w:noProof/>
        </w:rPr>
        <w:t>/ rukopisné</w:t>
      </w:r>
      <w:r w:rsidR="00E66670">
        <w:rPr>
          <w:noProof/>
        </w:rPr>
        <w:t xml:space="preserve"> listy</w:t>
      </w:r>
      <w:r w:rsidR="00E66670">
        <w:rPr>
          <w:noProof/>
        </w:rPr>
        <w:t xml:space="preserve">, nebo jen </w:t>
      </w:r>
      <w:r w:rsidR="00E66670">
        <w:rPr>
          <w:noProof/>
        </w:rPr>
        <w:t>"</w:t>
      </w:r>
      <w:r w:rsidR="00E66670">
        <w:rPr>
          <w:noProof/>
        </w:rPr>
        <w:t>rukopisy</w:t>
      </w:r>
      <w:r w:rsidR="00E66670">
        <w:rPr>
          <w:noProof/>
        </w:rPr>
        <w:t>"</w:t>
      </w:r>
    </w:p>
  </w:comment>
  <w:comment w:id="1" w:author="Pavla Doležalová" w:date="2018-10-15T13:20:00Z" w:initials="PD">
    <w:p w14:paraId="72358B12" w14:textId="77777777" w:rsidR="00F77CB8" w:rsidRDefault="00F77CB8">
      <w:pPr>
        <w:pStyle w:val="Textkomente"/>
      </w:pPr>
      <w:r>
        <w:rPr>
          <w:rStyle w:val="Odkaznakoment"/>
        </w:rPr>
        <w:annotationRef/>
      </w:r>
      <w:r w:rsidR="00E66670">
        <w:rPr>
          <w:noProof/>
        </w:rPr>
        <w:t>dokument i listina je víceméně totéž, stačí tedy jedno</w:t>
      </w:r>
    </w:p>
  </w:comment>
  <w:comment w:id="2" w:author="Pavla Doležalová" w:date="2018-10-15T13:21:00Z" w:initials="PD">
    <w:p w14:paraId="0B25138C" w14:textId="77777777" w:rsidR="00125A0D" w:rsidRDefault="00125A0D" w:rsidP="00125A0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>pěkné, ale chybí tam i nějaká ta "aktualizace" těch dokumentů</w:t>
      </w:r>
      <w:r w:rsidR="00E66670">
        <w:rPr>
          <w:noProof/>
        </w:rPr>
        <w:t xml:space="preserve">, třeba "průběžně" </w:t>
      </w:r>
    </w:p>
  </w:comment>
  <w:comment w:id="3" w:author="Pavla Doležalová" w:date="2018-10-15T13:23:00Z" w:initials="PD">
    <w:p w14:paraId="017A6ABC" w14:textId="505D582E" w:rsidR="00A84537" w:rsidRDefault="00A84537">
      <w:pPr>
        <w:pStyle w:val="Textkomente"/>
      </w:pPr>
      <w:r>
        <w:rPr>
          <w:rStyle w:val="Odkaznakoment"/>
        </w:rPr>
        <w:annotationRef/>
      </w:r>
      <w:r w:rsidR="00E66670">
        <w:rPr>
          <w:noProof/>
        </w:rPr>
        <w:t>vyšinutí z vazby a repetice (jedna z těch nejnapěchovanějších)</w:t>
      </w:r>
    </w:p>
  </w:comment>
  <w:comment w:id="4" w:author="Pavla Doležalová" w:date="2018-10-15T13:24:00Z" w:initials="PD">
    <w:p w14:paraId="57AB5C4F" w14:textId="64011844" w:rsidR="00A84537" w:rsidRDefault="00A84537">
      <w:pPr>
        <w:pStyle w:val="Textkomente"/>
      </w:pPr>
      <w:r>
        <w:rPr>
          <w:rStyle w:val="Odkaznakoment"/>
        </w:rPr>
        <w:annotationRef/>
      </w:r>
      <w:r w:rsidR="00E66670">
        <w:rPr>
          <w:noProof/>
        </w:rPr>
        <w:t xml:space="preserve">rozsah neznáme, "note" je </w:t>
      </w:r>
      <w:r w:rsidR="00E66670">
        <w:rPr>
          <w:noProof/>
        </w:rPr>
        <w:t xml:space="preserve">spíš </w:t>
      </w:r>
      <w:r w:rsidR="00E66670">
        <w:rPr>
          <w:noProof/>
        </w:rPr>
        <w:t>menší</w:t>
      </w:r>
      <w:r w:rsidR="00E66670">
        <w:rPr>
          <w:noProof/>
        </w:rPr>
        <w:t>, tedy obecně "záznam/ lis</w:t>
      </w:r>
      <w:r w:rsidR="00E66670">
        <w:rPr>
          <w:noProof/>
        </w:rPr>
        <w:t>t s poznámkou"</w:t>
      </w:r>
    </w:p>
  </w:comment>
  <w:comment w:id="5" w:author="Pavla Doležalová" w:date="2018-10-15T13:25:00Z" w:initials="PD">
    <w:p w14:paraId="145FD319" w14:textId="421000AA" w:rsidR="00A84537" w:rsidRDefault="00A84537">
      <w:pPr>
        <w:pStyle w:val="Textkomente"/>
      </w:pPr>
      <w:r>
        <w:rPr>
          <w:rStyle w:val="Odkaznakoment"/>
        </w:rPr>
        <w:annotationRef/>
      </w:r>
      <w:r w:rsidR="00E66670">
        <w:rPr>
          <w:noProof/>
        </w:rPr>
        <w:t>Po tomto "A"</w:t>
      </w:r>
      <w:r w:rsidR="00E66670">
        <w:rPr>
          <w:noProof/>
        </w:rPr>
        <w:t xml:space="preserve"> by čtenář očekával něco o Clo, tedy lépe "A on se dal/ Nato se on dal..."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83B7F8" w15:done="0"/>
  <w15:commentEx w15:paraId="72358B12" w15:done="0"/>
  <w15:commentEx w15:paraId="0B25138C" w15:done="0"/>
  <w15:commentEx w15:paraId="017A6ABC" w15:done="0"/>
  <w15:commentEx w15:paraId="57AB5C4F" w15:done="0"/>
  <w15:commentEx w15:paraId="145FD3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790"/>
    <w:multiLevelType w:val="hybridMultilevel"/>
    <w:tmpl w:val="2C62F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1317"/>
    <w:multiLevelType w:val="hybridMultilevel"/>
    <w:tmpl w:val="25801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8"/>
    <w:rsid w:val="000150C4"/>
    <w:rsid w:val="00125A0D"/>
    <w:rsid w:val="001B5489"/>
    <w:rsid w:val="004A1F4B"/>
    <w:rsid w:val="00581288"/>
    <w:rsid w:val="00694629"/>
    <w:rsid w:val="008868CB"/>
    <w:rsid w:val="00A84537"/>
    <w:rsid w:val="00B6725F"/>
    <w:rsid w:val="00BC58A5"/>
    <w:rsid w:val="00E66670"/>
    <w:rsid w:val="00F77CB8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6298"/>
  <w15:chartTrackingRefBased/>
  <w15:docId w15:val="{EB062CCA-92DA-4DEC-A81F-C488A3CF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288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5A0D"/>
    <w:pPr>
      <w:pBdr>
        <w:top w:val="single" w:sz="6" w:space="2" w:color="5B9BD5" w:themeColor="accent1"/>
        <w:left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50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CB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77CB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CB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25A0D"/>
    <w:rPr>
      <w:caps/>
      <w:color w:val="1F4D78" w:themeColor="accent1" w:themeShade="7F"/>
      <w:spacing w:val="15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A8453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6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sco.unicaen.fr/des/synonymes/s%27oubl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tionary.org/wiki/tenir_%C3%A0_j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</dc:creator>
  <cp:keywords/>
  <dc:description/>
  <cp:lastModifiedBy>Pavla Doležalová</cp:lastModifiedBy>
  <cp:revision>5</cp:revision>
  <dcterms:created xsi:type="dcterms:W3CDTF">2018-10-15T09:52:00Z</dcterms:created>
  <dcterms:modified xsi:type="dcterms:W3CDTF">2018-10-15T11:57:00Z</dcterms:modified>
</cp:coreProperties>
</file>