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E13D" w14:textId="68449A92" w:rsidR="006B6363" w:rsidRDefault="006B6363" w:rsidP="006B6363">
      <w:pPr>
        <w:pStyle w:val="Normlnweb"/>
        <w:spacing w:before="0" w:beforeAutospacing="0" w:after="160" w:afterAutospacing="0" w:line="432" w:lineRule="atLeast"/>
        <w:rPr>
          <w:color w:val="000000"/>
        </w:rPr>
      </w:pPr>
      <w:r w:rsidRPr="006B6363">
        <w:rPr>
          <w:color w:val="000000"/>
        </w:rPr>
        <w:t xml:space="preserve">Ale všecko jsem to </w:t>
      </w:r>
      <w:commentRangeStart w:id="0"/>
      <w:proofErr w:type="spellStart"/>
      <w:r w:rsidRPr="006B6363">
        <w:rPr>
          <w:color w:val="000000"/>
        </w:rPr>
        <w:t>prošvih</w:t>
      </w:r>
      <w:commentRangeEnd w:id="0"/>
      <w:proofErr w:type="spellEnd"/>
      <w:r w:rsidR="004328E5"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  <w:r w:rsidRPr="006B6363">
        <w:rPr>
          <w:color w:val="000000"/>
        </w:rPr>
        <w:t xml:space="preserve">, jak svůj odchod, tak svůj </w:t>
      </w:r>
      <w:commentRangeStart w:id="1"/>
      <w:r w:rsidRPr="006B6363">
        <w:rPr>
          <w:color w:val="000000"/>
        </w:rPr>
        <w:t>příchod-kámoška</w:t>
      </w:r>
      <w:commentRangeEnd w:id="1"/>
      <w:r w:rsidR="00FA69EF"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  <w:r w:rsidRPr="006B6363">
        <w:rPr>
          <w:color w:val="000000"/>
        </w:rPr>
        <w:t>, co se léčí z meningitidy, mi dneska za pokukování sestřiček vyložila na</w:t>
      </w:r>
      <w:commentRangeStart w:id="2"/>
      <w:r w:rsidRPr="006B6363">
        <w:rPr>
          <w:color w:val="000000"/>
        </w:rPr>
        <w:t xml:space="preserve"> </w:t>
      </w:r>
      <w:r w:rsidR="004328E5">
        <w:rPr>
          <w:color w:val="000000"/>
        </w:rPr>
        <w:t xml:space="preserve">jídelní </w:t>
      </w:r>
      <w:r w:rsidRPr="006B6363">
        <w:rPr>
          <w:color w:val="000000"/>
        </w:rPr>
        <w:t xml:space="preserve">stolek </w:t>
      </w:r>
      <w:commentRangeEnd w:id="2"/>
      <w:r w:rsidR="004328E5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  <w:r w:rsidRPr="006B6363">
        <w:rPr>
          <w:color w:val="000000"/>
        </w:rPr>
        <w:t xml:space="preserve">egyptský taroty. </w:t>
      </w:r>
      <w:r w:rsidR="005E3D5D">
        <w:rPr>
          <w:color w:val="000000"/>
        </w:rPr>
        <w:t>V </w:t>
      </w:r>
      <w:proofErr w:type="spellStart"/>
      <w:r w:rsidR="005E3D5D">
        <w:rPr>
          <w:color w:val="000000"/>
        </w:rPr>
        <w:t>osudnej</w:t>
      </w:r>
      <w:proofErr w:type="spellEnd"/>
      <w:r w:rsidR="005E3D5D">
        <w:rPr>
          <w:color w:val="000000"/>
        </w:rPr>
        <w:t xml:space="preserve"> moment jsem si vytáhl </w:t>
      </w:r>
      <w:commentRangeStart w:id="3"/>
      <w:r w:rsidR="005E3D5D">
        <w:rPr>
          <w:color w:val="000000"/>
        </w:rPr>
        <w:t>onu nešťastnou kartu</w:t>
      </w:r>
      <w:commentRangeEnd w:id="3"/>
      <w:r w:rsidR="005E3D5D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 w:rsidR="005E3D5D">
        <w:rPr>
          <w:color w:val="000000"/>
        </w:rPr>
        <w:t>.</w:t>
      </w:r>
      <w:r w:rsidR="00BE1E04">
        <w:rPr>
          <w:color w:val="000000"/>
        </w:rPr>
        <w:t xml:space="preserve"> </w:t>
      </w:r>
      <w:r w:rsidR="005E3D5D">
        <w:rPr>
          <w:color w:val="000000"/>
        </w:rPr>
        <w:t xml:space="preserve">To se blbě </w:t>
      </w:r>
      <w:commentRangeStart w:id="4"/>
      <w:r w:rsidR="005E3D5D">
        <w:rPr>
          <w:color w:val="000000"/>
        </w:rPr>
        <w:t>říká</w:t>
      </w:r>
      <w:r w:rsidRPr="006B6363">
        <w:rPr>
          <w:color w:val="000000"/>
        </w:rPr>
        <w:t>.</w:t>
      </w:r>
      <w:r w:rsidR="00DF7F07">
        <w:rPr>
          <w:color w:val="000000"/>
        </w:rPr>
        <w:t xml:space="preserve"> </w:t>
      </w:r>
      <w:commentRangeEnd w:id="4"/>
      <w:r w:rsidR="007448E0"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  <w:commentRangeStart w:id="5"/>
      <w:r w:rsidR="00DF7F07">
        <w:rPr>
          <w:color w:val="000000"/>
        </w:rPr>
        <w:t>A navíc leto</w:t>
      </w:r>
      <w:r w:rsidR="00BE1E04">
        <w:rPr>
          <w:color w:val="000000"/>
        </w:rPr>
        <w:t xml:space="preserve">s na </w:t>
      </w:r>
      <w:r w:rsidR="00DF7F07">
        <w:rPr>
          <w:color w:val="000000"/>
        </w:rPr>
        <w:t xml:space="preserve">podzim </w:t>
      </w:r>
      <w:proofErr w:type="spellStart"/>
      <w:r w:rsidR="00DF7F07">
        <w:rPr>
          <w:color w:val="000000"/>
        </w:rPr>
        <w:t>maj</w:t>
      </w:r>
      <w:proofErr w:type="spellEnd"/>
      <w:r w:rsidR="00DF7F07">
        <w:rPr>
          <w:color w:val="000000"/>
        </w:rPr>
        <w:t xml:space="preserve"> cibule </w:t>
      </w:r>
      <w:r w:rsidR="00BE1E04">
        <w:rPr>
          <w:color w:val="000000"/>
        </w:rPr>
        <w:t xml:space="preserve">tvrdý </w:t>
      </w:r>
      <w:r w:rsidR="00DF7F07" w:rsidRPr="007448E0">
        <w:rPr>
          <w:color w:val="000000"/>
          <w:highlight w:val="yellow"/>
        </w:rPr>
        <w:t>slupky-zima</w:t>
      </w:r>
      <w:r w:rsidR="00DF7F07">
        <w:rPr>
          <w:color w:val="000000"/>
        </w:rPr>
        <w:t xml:space="preserve"> bude </w:t>
      </w:r>
      <w:r w:rsidR="00BE1E04">
        <w:rPr>
          <w:color w:val="000000"/>
        </w:rPr>
        <w:t>tuhá</w:t>
      </w:r>
      <w:r w:rsidR="00DF7F07">
        <w:rPr>
          <w:color w:val="000000"/>
        </w:rPr>
        <w:t xml:space="preserve">. </w:t>
      </w:r>
      <w:commentRangeEnd w:id="5"/>
      <w:r w:rsidR="00BE1E04">
        <w:rPr>
          <w:rStyle w:val="Odkaznakoment"/>
          <w:rFonts w:asciiTheme="minorHAnsi" w:eastAsiaTheme="minorHAnsi" w:hAnsiTheme="minorHAnsi" w:cstheme="minorBidi"/>
          <w:lang w:eastAsia="en-US"/>
        </w:rPr>
        <w:commentReference w:id="5"/>
      </w:r>
    </w:p>
    <w:p w14:paraId="2F1D0842" w14:textId="0550A64B" w:rsidR="00DF7F07" w:rsidRDefault="00DF7F07" w:rsidP="006B6363">
      <w:pPr>
        <w:pStyle w:val="Normlnweb"/>
        <w:spacing w:before="0" w:beforeAutospacing="0" w:after="160" w:afterAutospacing="0" w:line="432" w:lineRule="atLeast"/>
        <w:rPr>
          <w:color w:val="000000"/>
        </w:rPr>
      </w:pPr>
      <w:r>
        <w:rPr>
          <w:color w:val="000000"/>
        </w:rPr>
        <w:t>Je to z</w:t>
      </w:r>
      <w:r w:rsidR="003240C8">
        <w:rPr>
          <w:color w:val="000000"/>
        </w:rPr>
        <w:t>vláštní</w:t>
      </w:r>
      <w:r>
        <w:rPr>
          <w:color w:val="000000"/>
        </w:rPr>
        <w:t>, ale ty</w:t>
      </w:r>
      <w:r w:rsidR="003E3FE2">
        <w:rPr>
          <w:color w:val="000000"/>
        </w:rPr>
        <w:t xml:space="preserve"> </w:t>
      </w:r>
      <w:r>
        <w:rPr>
          <w:color w:val="000000"/>
        </w:rPr>
        <w:t>egypt</w:t>
      </w:r>
      <w:r w:rsidR="003E3FE2">
        <w:rPr>
          <w:color w:val="000000"/>
        </w:rPr>
        <w:t xml:space="preserve">ský taroty mi připomněly uličky </w:t>
      </w:r>
      <w:r w:rsidR="003240C8">
        <w:rPr>
          <w:color w:val="000000"/>
        </w:rPr>
        <w:t xml:space="preserve">naší farnosti </w:t>
      </w:r>
      <w:commentRangeStart w:id="6"/>
      <w:r w:rsidR="003240C8" w:rsidRPr="007448E0">
        <w:rPr>
          <w:color w:val="000000"/>
          <w:highlight w:val="yellow"/>
        </w:rPr>
        <w:t>S</w:t>
      </w:r>
      <w:r w:rsidR="003240C8">
        <w:rPr>
          <w:color w:val="000000"/>
        </w:rPr>
        <w:t>vatý Filomény</w:t>
      </w:r>
      <w:commentRangeEnd w:id="6"/>
      <w:r w:rsidR="003240C8">
        <w:rPr>
          <w:rStyle w:val="Odkaznakoment"/>
          <w:rFonts w:asciiTheme="minorHAnsi" w:eastAsiaTheme="minorHAnsi" w:hAnsiTheme="minorHAnsi" w:cstheme="minorBidi"/>
          <w:lang w:eastAsia="en-US"/>
        </w:rPr>
        <w:commentReference w:id="6"/>
      </w:r>
      <w:r w:rsidR="003240C8">
        <w:rPr>
          <w:color w:val="000000"/>
        </w:rPr>
        <w:t xml:space="preserve"> a neděle, kdy </w:t>
      </w:r>
      <w:r w:rsidR="003E3FE2">
        <w:rPr>
          <w:color w:val="000000"/>
        </w:rPr>
        <w:t>jsme si hrávali na čtení budoucnosti z </w:t>
      </w:r>
      <w:commentRangeStart w:id="7"/>
      <w:r w:rsidR="003E3FE2">
        <w:rPr>
          <w:color w:val="000000"/>
        </w:rPr>
        <w:t>vnitřností holubů</w:t>
      </w:r>
      <w:r w:rsidR="003D0678">
        <w:rPr>
          <w:color w:val="000000"/>
        </w:rPr>
        <w:t xml:space="preserve"> </w:t>
      </w:r>
      <w:commentRangeStart w:id="8"/>
      <w:r w:rsidR="003D0678">
        <w:rPr>
          <w:color w:val="000000"/>
        </w:rPr>
        <w:t xml:space="preserve">na pepři </w:t>
      </w:r>
      <w:commentRangeEnd w:id="8"/>
      <w:r w:rsidR="007448E0">
        <w:rPr>
          <w:rStyle w:val="Odkaznakoment"/>
          <w:rFonts w:asciiTheme="minorHAnsi" w:eastAsiaTheme="minorHAnsi" w:hAnsiTheme="minorHAnsi" w:cstheme="minorBidi"/>
          <w:lang w:eastAsia="en-US"/>
        </w:rPr>
        <w:commentReference w:id="8"/>
      </w:r>
      <w:r w:rsidR="003D0678">
        <w:rPr>
          <w:color w:val="000000"/>
        </w:rPr>
        <w:t>ulovených vzduchovkou</w:t>
      </w:r>
      <w:commentRangeEnd w:id="7"/>
      <w:r w:rsidR="00530499">
        <w:rPr>
          <w:rStyle w:val="Odkaznakoment"/>
          <w:rFonts w:asciiTheme="minorHAnsi" w:eastAsiaTheme="minorHAnsi" w:hAnsiTheme="minorHAnsi" w:cstheme="minorBidi"/>
          <w:lang w:eastAsia="en-US"/>
        </w:rPr>
        <w:commentReference w:id="7"/>
      </w:r>
      <w:r w:rsidR="003D0678">
        <w:rPr>
          <w:color w:val="000000"/>
        </w:rPr>
        <w:t xml:space="preserve"> -</w:t>
      </w:r>
      <w:r w:rsidR="003E3FE2">
        <w:rPr>
          <w:color w:val="000000"/>
        </w:rPr>
        <w:t xml:space="preserve"> byli jsme blbečci, </w:t>
      </w:r>
      <w:r w:rsidR="003D0678">
        <w:rPr>
          <w:color w:val="000000"/>
        </w:rPr>
        <w:t>mysleli</w:t>
      </w:r>
      <w:r w:rsidR="003E3FE2">
        <w:rPr>
          <w:color w:val="000000"/>
        </w:rPr>
        <w:t xml:space="preserve"> jsme, že </w:t>
      </w:r>
      <w:r w:rsidR="003D0678">
        <w:rPr>
          <w:color w:val="000000"/>
        </w:rPr>
        <w:t xml:space="preserve">se </w:t>
      </w:r>
      <w:r w:rsidR="003E3FE2">
        <w:rPr>
          <w:color w:val="000000"/>
        </w:rPr>
        <w:t xml:space="preserve">svět se nikdy </w:t>
      </w:r>
      <w:r w:rsidR="003D0678">
        <w:rPr>
          <w:color w:val="000000"/>
        </w:rPr>
        <w:t xml:space="preserve">nezmění </w:t>
      </w:r>
      <w:r w:rsidR="003E3FE2">
        <w:rPr>
          <w:color w:val="000000"/>
        </w:rPr>
        <w:t xml:space="preserve">a že </w:t>
      </w:r>
      <w:r w:rsidR="003D0678">
        <w:rPr>
          <w:color w:val="000000"/>
        </w:rPr>
        <w:t xml:space="preserve">i my </w:t>
      </w:r>
      <w:proofErr w:type="spellStart"/>
      <w:r w:rsidR="003E3FE2">
        <w:rPr>
          <w:color w:val="000000"/>
        </w:rPr>
        <w:t>zůstanem</w:t>
      </w:r>
      <w:proofErr w:type="spellEnd"/>
      <w:r w:rsidR="003E3FE2">
        <w:rPr>
          <w:color w:val="000000"/>
        </w:rPr>
        <w:t xml:space="preserve"> vždycky stejní. M</w:t>
      </w:r>
      <w:r w:rsidR="003D0678">
        <w:rPr>
          <w:color w:val="000000"/>
        </w:rPr>
        <w:t>ěli jsme za to</w:t>
      </w:r>
      <w:r w:rsidR="003E3FE2">
        <w:rPr>
          <w:color w:val="000000"/>
        </w:rPr>
        <w:t xml:space="preserve">, jsme že život </w:t>
      </w:r>
      <w:proofErr w:type="spellStart"/>
      <w:r w:rsidR="003E3FE2">
        <w:rPr>
          <w:color w:val="000000"/>
        </w:rPr>
        <w:t>bude</w:t>
      </w:r>
      <w:r w:rsidR="003D0678">
        <w:rPr>
          <w:color w:val="000000"/>
        </w:rPr>
        <w:t>m</w:t>
      </w:r>
      <w:proofErr w:type="spellEnd"/>
      <w:r w:rsidR="003D0678">
        <w:rPr>
          <w:color w:val="000000"/>
        </w:rPr>
        <w:t xml:space="preserve"> zvládat levou zadní</w:t>
      </w:r>
      <w:r w:rsidR="003E3FE2">
        <w:rPr>
          <w:color w:val="000000"/>
        </w:rPr>
        <w:t xml:space="preserve">, bez mráčků, který </w:t>
      </w:r>
      <w:r w:rsidR="005E3D5D">
        <w:rPr>
          <w:color w:val="000000"/>
        </w:rPr>
        <w:t xml:space="preserve">na obrazech </w:t>
      </w:r>
      <w:proofErr w:type="spellStart"/>
      <w:r w:rsidR="003D0678">
        <w:rPr>
          <w:color w:val="000000"/>
        </w:rPr>
        <w:t>hážou</w:t>
      </w:r>
      <w:proofErr w:type="spellEnd"/>
      <w:r w:rsidR="003E3FE2">
        <w:rPr>
          <w:color w:val="000000"/>
        </w:rPr>
        <w:t xml:space="preserve"> stíny. To všecko jsme vyčetli z jaterních laloků a z vrá</w:t>
      </w:r>
      <w:commentRangeStart w:id="9"/>
      <w:r w:rsidR="003E3FE2">
        <w:rPr>
          <w:color w:val="000000"/>
        </w:rPr>
        <w:t>sč</w:t>
      </w:r>
      <w:commentRangeEnd w:id="9"/>
      <w:r w:rsidR="007448E0">
        <w:rPr>
          <w:rStyle w:val="Odkaznakoment"/>
          <w:rFonts w:asciiTheme="minorHAnsi" w:eastAsiaTheme="minorHAnsi" w:hAnsiTheme="minorHAnsi" w:cstheme="minorBidi"/>
          <w:lang w:eastAsia="en-US"/>
        </w:rPr>
        <w:commentReference w:id="9"/>
      </w:r>
      <w:r w:rsidR="003E3FE2">
        <w:rPr>
          <w:color w:val="000000"/>
        </w:rPr>
        <w:t xml:space="preserve">ení </w:t>
      </w:r>
      <w:commentRangeStart w:id="10"/>
      <w:r w:rsidR="003E3FE2">
        <w:rPr>
          <w:color w:val="000000"/>
        </w:rPr>
        <w:t>vole</w:t>
      </w:r>
      <w:commentRangeEnd w:id="10"/>
      <w:r w:rsidR="007448E0">
        <w:rPr>
          <w:rStyle w:val="Odkaznakoment"/>
          <w:rFonts w:asciiTheme="minorHAnsi" w:eastAsiaTheme="minorHAnsi" w:hAnsiTheme="minorHAnsi" w:cstheme="minorBidi"/>
          <w:lang w:eastAsia="en-US"/>
        </w:rPr>
        <w:commentReference w:id="10"/>
      </w:r>
      <w:r w:rsidR="003E3FE2">
        <w:rPr>
          <w:color w:val="000000"/>
        </w:rPr>
        <w:t xml:space="preserve"> a všec</w:t>
      </w:r>
      <w:r w:rsidR="003D0678">
        <w:rPr>
          <w:color w:val="000000"/>
        </w:rPr>
        <w:t>k</w:t>
      </w:r>
      <w:r w:rsidR="003E3FE2">
        <w:rPr>
          <w:color w:val="000000"/>
        </w:rPr>
        <w:t>y tyhle přeludy jsme si cpali do</w:t>
      </w:r>
      <w:commentRangeStart w:id="11"/>
      <w:r w:rsidR="003E3FE2">
        <w:rPr>
          <w:color w:val="000000"/>
        </w:rPr>
        <w:t xml:space="preserve"> našich </w:t>
      </w:r>
      <w:commentRangeEnd w:id="11"/>
      <w:r w:rsidR="007448E0">
        <w:rPr>
          <w:rStyle w:val="Odkaznakoment"/>
          <w:rFonts w:asciiTheme="minorHAnsi" w:eastAsiaTheme="minorHAnsi" w:hAnsiTheme="minorHAnsi" w:cstheme="minorBidi"/>
          <w:lang w:eastAsia="en-US"/>
        </w:rPr>
        <w:commentReference w:id="11"/>
      </w:r>
      <w:proofErr w:type="spellStart"/>
      <w:r w:rsidR="003E3FE2">
        <w:rPr>
          <w:color w:val="000000"/>
        </w:rPr>
        <w:t>potřeštěn</w:t>
      </w:r>
      <w:r w:rsidR="003D0678">
        <w:rPr>
          <w:color w:val="000000"/>
        </w:rPr>
        <w:t>ej</w:t>
      </w:r>
      <w:r w:rsidR="003E3FE2">
        <w:rPr>
          <w:color w:val="000000"/>
        </w:rPr>
        <w:t>ch</w:t>
      </w:r>
      <w:proofErr w:type="spellEnd"/>
      <w:r w:rsidR="003E3FE2">
        <w:rPr>
          <w:color w:val="000000"/>
        </w:rPr>
        <w:t xml:space="preserve"> hlav. Byli jsme tak pitomí, že se za to stydím a</w:t>
      </w:r>
      <w:r w:rsidR="003D0678">
        <w:rPr>
          <w:color w:val="000000"/>
        </w:rPr>
        <w:t xml:space="preserve"> je mi z toho zle</w:t>
      </w:r>
      <w:r w:rsidR="003E3FE2">
        <w:rPr>
          <w:color w:val="000000"/>
        </w:rPr>
        <w:t xml:space="preserve">. </w:t>
      </w:r>
    </w:p>
    <w:p w14:paraId="0029164E" w14:textId="77777777" w:rsidR="003E3FE2" w:rsidRPr="006B6363" w:rsidRDefault="003E3FE2" w:rsidP="006B6363">
      <w:pPr>
        <w:pStyle w:val="Normlnweb"/>
        <w:spacing w:before="0" w:beforeAutospacing="0" w:after="160" w:afterAutospacing="0" w:line="432" w:lineRule="atLeast"/>
        <w:rPr>
          <w:color w:val="000000"/>
        </w:rPr>
      </w:pPr>
    </w:p>
    <w:p w14:paraId="65C6C241" w14:textId="0639F008" w:rsidR="001735A2" w:rsidRDefault="003E04F4">
      <w:r>
        <w:t>Věcné posuny: !to se blbě říká“,  „na pepři“; šlo aby ještě upřesnit ten „stolek“</w:t>
      </w:r>
    </w:p>
    <w:p w14:paraId="7071CA01" w14:textId="215AAD0A" w:rsidR="003E04F4" w:rsidRDefault="003E04F4">
      <w:r>
        <w:t>Stylově jednotné, dobré</w:t>
      </w:r>
    </w:p>
    <w:p w14:paraId="2EAD1866" w14:textId="7569DA41" w:rsidR="003E04F4" w:rsidRDefault="003E04F4">
      <w:r>
        <w:t>Poznámky v pořádku</w:t>
      </w:r>
    </w:p>
    <w:p w14:paraId="4B4DD0D8" w14:textId="78E6E134" w:rsidR="003E04F4" w:rsidRDefault="003E04F4">
      <w:r>
        <w:t>B</w:t>
      </w:r>
      <w:bookmarkStart w:id="12" w:name="_GoBack"/>
      <w:bookmarkEnd w:id="12"/>
    </w:p>
    <w:sectPr w:rsidR="003E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evu" w:date="2018-10-20T12:20:00Z" w:initials="v">
    <w:p w14:paraId="77BA37ED" w14:textId="38424F0B" w:rsidR="00FA69EF" w:rsidRDefault="004328E5">
      <w:pPr>
        <w:pStyle w:val="Textkomente"/>
      </w:pPr>
      <w:r>
        <w:rPr>
          <w:rStyle w:val="Odkaznakoment"/>
        </w:rPr>
        <w:annotationRef/>
      </w:r>
      <w:r>
        <w:t>Tady bych předbudoucí čas přeložila jako minulý, protože sice ještě neumřel, ale mluví jakoby se to už stalo</w:t>
      </w:r>
      <w:r w:rsidR="003E04F4">
        <w:rPr>
          <w:noProof/>
        </w:rPr>
        <w:t xml:space="preserve"> </w:t>
      </w:r>
      <w:r w:rsidR="003E04F4">
        <w:rPr>
          <w:noProof/>
        </w:rPr>
        <w:t xml:space="preserve">TROŠKA </w:t>
      </w:r>
      <w:r w:rsidR="003E04F4">
        <w:rPr>
          <w:noProof/>
        </w:rPr>
        <w:t>POCHYB TAM JE; "NEJSPÍŠ PROŠVIH"</w:t>
      </w:r>
    </w:p>
  </w:comment>
  <w:comment w:id="1" w:author="Pavla Doležalová" w:date="2018-10-22T12:36:00Z" w:initials="PD">
    <w:p w14:paraId="29846939" w14:textId="57C58772" w:rsidR="00FA69EF" w:rsidRDefault="00FA69EF">
      <w:pPr>
        <w:pStyle w:val="Textkomente"/>
      </w:pPr>
      <w:r>
        <w:rPr>
          <w:rStyle w:val="Odkaznakoment"/>
        </w:rPr>
        <w:annotationRef/>
      </w:r>
      <w:r w:rsidR="003E04F4">
        <w:rPr>
          <w:noProof/>
        </w:rPr>
        <w:t>mezery kolem pomlčky</w:t>
      </w:r>
    </w:p>
  </w:comment>
  <w:comment w:id="2" w:author="vevu" w:date="2018-10-20T12:26:00Z" w:initials="v">
    <w:p w14:paraId="1FC80AF8" w14:textId="1A97F079" w:rsidR="004328E5" w:rsidRDefault="004328E5">
      <w:pPr>
        <w:pStyle w:val="Textkomente"/>
      </w:pPr>
      <w:r>
        <w:rPr>
          <w:rStyle w:val="Odkaznakoment"/>
        </w:rPr>
        <w:annotationRef/>
      </w:r>
      <w:r>
        <w:t>Váhala jsem taky mezi „nemocniční stolek“. Ale jídelní stolek i podle výsledků na Google více evokuje to, že u toho ležel v posteli.</w:t>
      </w:r>
      <w:r w:rsidR="003E04F4">
        <w:rPr>
          <w:noProof/>
        </w:rPr>
        <w:t xml:space="preserve"> BEZ OBRÁZKU</w:t>
      </w:r>
      <w:r w:rsidR="003E04F4">
        <w:rPr>
          <w:noProof/>
        </w:rPr>
        <w:t xml:space="preserve"> SE TO NEPOZNÁ; T</w:t>
      </w:r>
      <w:r w:rsidR="003E04F4">
        <w:rPr>
          <w:noProof/>
        </w:rPr>
        <w:t xml:space="preserve">ŘEBA : </w:t>
      </w:r>
      <w:r w:rsidR="003E04F4">
        <w:rPr>
          <w:noProof/>
        </w:rPr>
        <w:t xml:space="preserve"> SERVÍROVACÍ</w:t>
      </w:r>
      <w:r w:rsidR="003E04F4">
        <w:rPr>
          <w:noProof/>
        </w:rPr>
        <w:t>/ MOBILNÍ..</w:t>
      </w:r>
    </w:p>
  </w:comment>
  <w:comment w:id="3" w:author="vevu" w:date="2018-10-21T21:02:00Z" w:initials="v">
    <w:p w14:paraId="2AEAC947" w14:textId="5F0B01B5" w:rsidR="005E3D5D" w:rsidRDefault="005E3D5D">
      <w:pPr>
        <w:pStyle w:val="Textkomente"/>
      </w:pPr>
      <w:r>
        <w:rPr>
          <w:rStyle w:val="Odkaznakoment"/>
        </w:rPr>
        <w:annotationRef/>
      </w:r>
      <w:proofErr w:type="spellStart"/>
      <w:r>
        <w:t>Lames</w:t>
      </w:r>
      <w:proofErr w:type="spellEnd"/>
      <w:r>
        <w:t xml:space="preserve"> jsou i tarotové karty, tudíž by to mohlo znamenat, že si vytáhl i kartu, která mu předvídá smůlu nebo smrt</w:t>
      </w:r>
      <w:r w:rsidR="003E04F4">
        <w:rPr>
          <w:noProof/>
        </w:rPr>
        <w:t xml:space="preserve"> ANO, </w:t>
      </w:r>
      <w:r w:rsidR="003E04F4">
        <w:rPr>
          <w:noProof/>
        </w:rPr>
        <w:t>skutečně si VYTÁHL</w:t>
      </w:r>
      <w:r w:rsidR="003E04F4">
        <w:rPr>
          <w:noProof/>
        </w:rPr>
        <w:t xml:space="preserve"> KARTU </w:t>
      </w:r>
    </w:p>
  </w:comment>
  <w:comment w:id="4" w:author="Pavla Doležalová" w:date="2018-10-22T12:45:00Z" w:initials="PD">
    <w:p w14:paraId="0871D01E" w14:textId="00CB2B5E" w:rsidR="007448E0" w:rsidRDefault="007448E0">
      <w:pPr>
        <w:pStyle w:val="Textkomente"/>
      </w:pPr>
      <w:r>
        <w:rPr>
          <w:rStyle w:val="Odkaznakoment"/>
        </w:rPr>
        <w:annotationRef/>
      </w:r>
      <w:r w:rsidR="003E04F4">
        <w:rPr>
          <w:noProof/>
        </w:rPr>
        <w:t>NE, "TO VYPADÁ</w:t>
      </w:r>
      <w:r w:rsidR="003E04F4">
        <w:rPr>
          <w:noProof/>
        </w:rPr>
        <w:t xml:space="preserve"> </w:t>
      </w:r>
      <w:r w:rsidR="003E04F4">
        <w:rPr>
          <w:noProof/>
        </w:rPr>
        <w:t>BL</w:t>
      </w:r>
      <w:r w:rsidR="003E04F4">
        <w:rPr>
          <w:noProof/>
        </w:rPr>
        <w:t>BĚ, ŠPATNĚ/ JSOU ŠPATNÉ ZPRÁVY</w:t>
      </w:r>
    </w:p>
  </w:comment>
  <w:comment w:id="5" w:author="vevu" w:date="2018-10-20T12:37:00Z" w:initials="v">
    <w:p w14:paraId="28C647A9" w14:textId="7B92A560" w:rsidR="00BE1E04" w:rsidRDefault="00BE1E04">
      <w:pPr>
        <w:pStyle w:val="Textkomente"/>
      </w:pPr>
      <w:r>
        <w:rPr>
          <w:rStyle w:val="Odkaznakoment"/>
        </w:rPr>
        <w:annotationRef/>
      </w:r>
      <w:r>
        <w:t>Hledala jsem, zda se predikce zimy používá i v </w:t>
      </w:r>
      <w:proofErr w:type="spellStart"/>
      <w:r>
        <w:t>čj</w:t>
      </w:r>
      <w:proofErr w:type="spellEnd"/>
      <w:r>
        <w:t xml:space="preserve"> a ano</w:t>
      </w:r>
    </w:p>
  </w:comment>
  <w:comment w:id="6" w:author="vevu" w:date="2018-10-20T12:42:00Z" w:initials="v">
    <w:p w14:paraId="1600826A" w14:textId="5B3CDA12" w:rsidR="003240C8" w:rsidRDefault="003240C8">
      <w:pPr>
        <w:pStyle w:val="Textkomente"/>
      </w:pPr>
      <w:r>
        <w:rPr>
          <w:rStyle w:val="Odkaznakoment"/>
        </w:rPr>
        <w:annotationRef/>
      </w:r>
      <w:r>
        <w:t>Jelikož název odkazuje na konkrétní svatou, pro kterou je ekvivalent v </w:t>
      </w:r>
      <w:proofErr w:type="spellStart"/>
      <w:r>
        <w:t>čj</w:t>
      </w:r>
      <w:proofErr w:type="spellEnd"/>
      <w:r>
        <w:t>, rozhodla jsem se pro českou variantu</w:t>
      </w:r>
      <w:r w:rsidR="003E04F4">
        <w:rPr>
          <w:noProof/>
        </w:rPr>
        <w:t xml:space="preserve"> ANO</w:t>
      </w:r>
    </w:p>
  </w:comment>
  <w:comment w:id="8" w:author="Pavla Doležalová" w:date="2018-10-22T12:48:00Z" w:initials="PD">
    <w:p w14:paraId="31EF35F5" w14:textId="40F5B5E5" w:rsidR="007448E0" w:rsidRDefault="007448E0">
      <w:pPr>
        <w:pStyle w:val="Textkomente"/>
      </w:pPr>
      <w:r>
        <w:rPr>
          <w:rStyle w:val="Odkaznakoment"/>
        </w:rPr>
        <w:annotationRef/>
      </w:r>
      <w:r w:rsidR="003E04F4">
        <w:rPr>
          <w:noProof/>
        </w:rPr>
        <w:t>TEN PEPŘ JE ASI JAKO "OSOLENÝCH VZDUCHOVKOU" - PROSTĚ TO DO NICH NASYPALI</w:t>
      </w:r>
    </w:p>
  </w:comment>
  <w:comment w:id="7" w:author="vevu" w:date="2018-10-20T13:07:00Z" w:initials="v">
    <w:p w14:paraId="0C2E4CC1" w14:textId="554331DA" w:rsidR="00530499" w:rsidRDefault="00530499">
      <w:pPr>
        <w:pStyle w:val="Textkomente"/>
      </w:pPr>
      <w:r>
        <w:rPr>
          <w:rStyle w:val="Odkaznakoment"/>
        </w:rPr>
        <w:annotationRef/>
      </w:r>
      <w:r>
        <w:t>To jsem si vážně nebyla jistá, protože jsem to spojení samo o sobě nenašla</w:t>
      </w:r>
    </w:p>
  </w:comment>
  <w:comment w:id="9" w:author="Pavla Doležalová" w:date="2018-10-22T12:49:00Z" w:initials="PD">
    <w:p w14:paraId="35979097" w14:textId="6EC0B503" w:rsidR="007448E0" w:rsidRDefault="007448E0">
      <w:pPr>
        <w:pStyle w:val="Textkomente"/>
      </w:pPr>
      <w:r>
        <w:rPr>
          <w:rStyle w:val="Odkaznakoment"/>
        </w:rPr>
        <w:annotationRef/>
      </w:r>
      <w:r w:rsidR="003E04F4">
        <w:rPr>
          <w:noProof/>
        </w:rPr>
        <w:t>-</w:t>
      </w:r>
      <w:r w:rsidR="003E04F4">
        <w:rPr>
          <w:noProof/>
        </w:rPr>
        <w:t>NĚNÍ</w:t>
      </w:r>
    </w:p>
  </w:comment>
  <w:comment w:id="10" w:author="Pavla Doležalová" w:date="2018-10-22T12:49:00Z" w:initials="PD">
    <w:p w14:paraId="30361E73" w14:textId="273ADF72" w:rsidR="007448E0" w:rsidRDefault="007448E0">
      <w:pPr>
        <w:pStyle w:val="Textkomente"/>
      </w:pPr>
      <w:r>
        <w:rPr>
          <w:rStyle w:val="Odkaznakoment"/>
        </w:rPr>
        <w:annotationRef/>
      </w:r>
      <w:r w:rsidR="003E04F4">
        <w:rPr>
          <w:noProof/>
        </w:rPr>
        <w:t xml:space="preserve">SKLOŇUJE SE, JAKO </w:t>
      </w:r>
      <w:r w:rsidR="003E04F4">
        <w:rPr>
          <w:noProof/>
        </w:rPr>
        <w:t>"KUŘE"</w:t>
      </w:r>
    </w:p>
  </w:comment>
  <w:comment w:id="11" w:author="Pavla Doležalová" w:date="2018-10-22T12:50:00Z" w:initials="PD">
    <w:p w14:paraId="76350161" w14:textId="68026A2C" w:rsidR="007448E0" w:rsidRDefault="007448E0">
      <w:pPr>
        <w:pStyle w:val="Textkomente"/>
      </w:pPr>
      <w:r>
        <w:rPr>
          <w:rStyle w:val="Odkaznakoment"/>
        </w:rPr>
        <w:annotationRef/>
      </w:r>
      <w:r w:rsidR="003E04F4">
        <w:rPr>
          <w:noProof/>
        </w:rPr>
        <w:t xml:space="preserve">SVEJCH, ANEBO: </w:t>
      </w:r>
      <w:r w:rsidR="003E04F4">
        <w:rPr>
          <w:noProof/>
        </w:rPr>
        <w:t>"</w:t>
      </w:r>
      <w:r w:rsidR="003E04F4">
        <w:rPr>
          <w:noProof/>
        </w:rPr>
        <w:t>JSME SI CPALI DO HLAVY</w:t>
      </w:r>
      <w:r w:rsidR="003E04F4">
        <w:rPr>
          <w:noProof/>
        </w:rPr>
        <w:t>"</w:t>
      </w:r>
      <w:r w:rsidR="003E04F4">
        <w:rPr>
          <w:noProof/>
        </w:rPr>
        <w:t xml:space="preserve"> (KAŽDÝ DO SVÉ..)</w:t>
      </w:r>
      <w:r w:rsidR="003E04F4">
        <w:rPr>
          <w:noProof/>
        </w:rPr>
        <w:t>, ANEBO :"</w:t>
      </w:r>
      <w:r w:rsidRPr="007448E0">
        <w:rPr>
          <w:noProof/>
        </w:rPr>
        <w:t xml:space="preserve"> </w:t>
      </w:r>
      <w:r>
        <w:rPr>
          <w:noProof/>
        </w:rPr>
        <w:t xml:space="preserve">TAKOVÝ KLÍNY </w:t>
      </w:r>
      <w:r w:rsidR="003E04F4">
        <w:rPr>
          <w:noProof/>
        </w:rPr>
        <w:t>JSME</w:t>
      </w:r>
      <w:r w:rsidR="003E04F4">
        <w:rPr>
          <w:noProof/>
        </w:rPr>
        <w:t xml:space="preserve"> SI VALILI</w:t>
      </w:r>
      <w:r w:rsidR="003E04F4">
        <w:rPr>
          <w:noProof/>
        </w:rPr>
        <w:t xml:space="preserve"> </w:t>
      </w:r>
      <w:r w:rsidR="003E04F4">
        <w:rPr>
          <w:noProof/>
        </w:rPr>
        <w:t>DO HLAVY"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BA37ED" w15:done="0"/>
  <w15:commentEx w15:paraId="29846939" w15:done="0"/>
  <w15:commentEx w15:paraId="1FC80AF8" w15:done="0"/>
  <w15:commentEx w15:paraId="2AEAC947" w15:done="0"/>
  <w15:commentEx w15:paraId="0871D01E" w15:done="0"/>
  <w15:commentEx w15:paraId="28C647A9" w15:done="0"/>
  <w15:commentEx w15:paraId="1600826A" w15:done="0"/>
  <w15:commentEx w15:paraId="31EF35F5" w15:done="0"/>
  <w15:commentEx w15:paraId="0C2E4CC1" w15:done="0"/>
  <w15:commentEx w15:paraId="35979097" w15:done="0"/>
  <w15:commentEx w15:paraId="30361E73" w15:done="0"/>
  <w15:commentEx w15:paraId="763501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3A5D03" w16cid:durableId="1F759C1F"/>
  <w16cid:commentId w16cid:paraId="1FC80AF8" w16cid:durableId="1F759D5E"/>
  <w16cid:commentId w16cid:paraId="2AEAC947" w16cid:durableId="1F7767E4"/>
  <w16cid:commentId w16cid:paraId="28C647A9" w16cid:durableId="1F759FF2"/>
  <w16cid:commentId w16cid:paraId="1600826A" w16cid:durableId="1F75A125"/>
  <w16cid:commentId w16cid:paraId="0C2E4CC1" w16cid:durableId="1F75A7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vu">
    <w15:presenceInfo w15:providerId="None" w15:userId="vevu"/>
  </w15:person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A2"/>
    <w:rsid w:val="001735A2"/>
    <w:rsid w:val="003240C8"/>
    <w:rsid w:val="003D0678"/>
    <w:rsid w:val="003E04F4"/>
    <w:rsid w:val="003E3FE2"/>
    <w:rsid w:val="004328E5"/>
    <w:rsid w:val="00530499"/>
    <w:rsid w:val="005E3D5D"/>
    <w:rsid w:val="006B6363"/>
    <w:rsid w:val="007448E0"/>
    <w:rsid w:val="00BE1E04"/>
    <w:rsid w:val="00DF7F07"/>
    <w:rsid w:val="00F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E4AF"/>
  <w15:chartTrackingRefBased/>
  <w15:docId w15:val="{22F763CC-6E3B-46B8-B82E-EAA5920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28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28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28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2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28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8E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6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vevu</dc:creator>
  <cp:keywords/>
  <dc:description/>
  <cp:lastModifiedBy>Pavla Doležalová</cp:lastModifiedBy>
  <cp:revision>8</cp:revision>
  <dcterms:created xsi:type="dcterms:W3CDTF">2018-10-19T14:00:00Z</dcterms:created>
  <dcterms:modified xsi:type="dcterms:W3CDTF">2018-10-22T11:11:00Z</dcterms:modified>
</cp:coreProperties>
</file>