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16D" w:rsidRDefault="00E80A4D" w:rsidP="00DC1E12">
      <w:pPr>
        <w:spacing w:after="0" w:line="240" w:lineRule="auto"/>
        <w:jc w:val="center"/>
        <w:rPr>
          <w:rFonts w:ascii="Times New Roman" w:hAnsi="Times New Roman"/>
          <w:b/>
          <w:lang w:val="cs-CZ"/>
        </w:rPr>
      </w:pPr>
      <w:r w:rsidRPr="00DC1E12">
        <w:rPr>
          <w:rFonts w:ascii="Times New Roman" w:hAnsi="Times New Roman"/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28160" wp14:editId="53DA32D1">
                <wp:simplePos x="0" y="0"/>
                <wp:positionH relativeFrom="column">
                  <wp:posOffset>4122420</wp:posOffset>
                </wp:positionH>
                <wp:positionV relativeFrom="paragraph">
                  <wp:posOffset>-292735</wp:posOffset>
                </wp:positionV>
                <wp:extent cx="2518410" cy="483870"/>
                <wp:effectExtent l="0" t="254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41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7235" w:rsidRDefault="006E7235" w:rsidP="006E7235">
                            <w:pPr>
                              <w:spacing w:after="0"/>
                              <w:jc w:val="right"/>
                            </w:pPr>
                            <w:r>
                              <w:t xml:space="preserve">Vanda </w:t>
                            </w:r>
                            <w:proofErr w:type="spellStart"/>
                            <w:r>
                              <w:t>Pivarníková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6E7235" w:rsidRDefault="006E7235" w:rsidP="006E7235">
                            <w:pPr>
                              <w:spacing w:after="0"/>
                              <w:jc w:val="right"/>
                            </w:pPr>
                            <w:r>
                              <w:t>486654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.6pt;margin-top:-23.05pt;width:198.3pt;height:38.1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CDxtA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" filled="f" stroked="f">
                <v:textbox style="mso-fit-shape-to-text:t">
                  <w:txbxContent>
                    <w:p w:rsidR="006E7235" w:rsidRDefault="006E7235" w:rsidP="006E7235">
                      <w:pPr>
                        <w:spacing w:after="0"/>
                        <w:jc w:val="right"/>
                      </w:pPr>
                      <w:r>
                        <w:t xml:space="preserve">Vanda Pivarníková </w:t>
                      </w:r>
                    </w:p>
                    <w:p w:rsidR="006E7235" w:rsidRDefault="006E7235" w:rsidP="006E7235">
                      <w:pPr>
                        <w:spacing w:after="0"/>
                        <w:jc w:val="right"/>
                      </w:pPr>
                      <w:r>
                        <w:t>486654</w:t>
                      </w:r>
                    </w:p>
                  </w:txbxContent>
                </v:textbox>
              </v:shape>
            </w:pict>
          </mc:Fallback>
        </mc:AlternateContent>
      </w:r>
      <w:r w:rsidR="00DA67DE" w:rsidRPr="00DC1E12">
        <w:rPr>
          <w:rFonts w:ascii="Times New Roman" w:hAnsi="Times New Roman"/>
          <w:b/>
          <w:lang w:val="cs-CZ"/>
        </w:rPr>
        <w:t>ŠKOLA ANNALES</w:t>
      </w:r>
    </w:p>
    <w:p w:rsidR="00DC1E12" w:rsidRPr="00DC1E12" w:rsidRDefault="00DC1E12" w:rsidP="00DC1E12">
      <w:pPr>
        <w:spacing w:after="0" w:line="240" w:lineRule="auto"/>
        <w:rPr>
          <w:rFonts w:ascii="Times New Roman" w:hAnsi="Times New Roman"/>
          <w:b/>
          <w:lang w:val="cs-CZ"/>
        </w:rPr>
      </w:pPr>
    </w:p>
    <w:p w:rsidR="00B04929" w:rsidRPr="00DC1E12" w:rsidRDefault="00B04929" w:rsidP="00DC1E12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lang w:val="cs-CZ"/>
        </w:rPr>
      </w:pPr>
      <w:proofErr w:type="spellStart"/>
      <w:r w:rsidRPr="00DC1E12">
        <w:rPr>
          <w:rFonts w:ascii="Times New Roman" w:hAnsi="Times New Roman" w:cs="Times New Roman"/>
          <w:lang w:val="cs-CZ"/>
        </w:rPr>
        <w:t>Francouzska</w:t>
      </w:r>
      <w:proofErr w:type="spellEnd"/>
      <w:r w:rsidRPr="00DC1E12">
        <w:rPr>
          <w:rFonts w:ascii="Times New Roman" w:hAnsi="Times New Roman" w:cs="Times New Roman"/>
          <w:lang w:val="cs-CZ"/>
        </w:rPr>
        <w:t xml:space="preserve"> historická škola 20. století</w:t>
      </w:r>
      <w:r w:rsidR="00CD6224" w:rsidRPr="00DC1E12">
        <w:rPr>
          <w:rFonts w:ascii="Times New Roman" w:hAnsi="Times New Roman" w:cs="Times New Roman"/>
          <w:lang w:val="cs-CZ"/>
        </w:rPr>
        <w:t>.</w:t>
      </w:r>
    </w:p>
    <w:p w:rsidR="00DA67DE" w:rsidRPr="00DC1E12" w:rsidRDefault="00DA67DE" w:rsidP="00DC1E12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lang w:val="cs-CZ"/>
        </w:rPr>
      </w:pPr>
      <w:r w:rsidRPr="00DC1E12">
        <w:rPr>
          <w:rFonts w:ascii="Times New Roman" w:hAnsi="Times New Roman" w:cs="Times New Roman"/>
          <w:lang w:val="cs-CZ"/>
        </w:rPr>
        <w:t>Ovlivnila historiografii 20. století ve Francii, celé Evropě a částečně i ve Spojených státech amerických</w:t>
      </w:r>
      <w:r w:rsidR="00CD6224" w:rsidRPr="00DC1E12">
        <w:rPr>
          <w:rFonts w:ascii="Times New Roman" w:hAnsi="Times New Roman" w:cs="Times New Roman"/>
          <w:lang w:val="cs-CZ"/>
        </w:rPr>
        <w:t>.</w:t>
      </w:r>
    </w:p>
    <w:p w:rsidR="00DA67DE" w:rsidRPr="00DC1E12" w:rsidRDefault="00DA67DE" w:rsidP="00DC1E12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lang w:val="cs-CZ"/>
        </w:rPr>
      </w:pPr>
      <w:r w:rsidRPr="00DC1E12">
        <w:rPr>
          <w:rFonts w:ascii="Times New Roman" w:hAnsi="Times New Roman" w:cs="Times New Roman"/>
          <w:lang w:val="cs-CZ"/>
        </w:rPr>
        <w:t>Rozšířeni předmětu historiografie a jemu odpovídající rozšíření pramenné základy i metod, které s jejím zpracováním souvisí</w:t>
      </w:r>
      <w:r w:rsidR="00CD6224" w:rsidRPr="00DC1E12">
        <w:rPr>
          <w:rFonts w:ascii="Times New Roman" w:hAnsi="Times New Roman" w:cs="Times New Roman"/>
          <w:lang w:val="cs-CZ"/>
        </w:rPr>
        <w:t>.</w:t>
      </w:r>
    </w:p>
    <w:p w:rsidR="00AA73CF" w:rsidRPr="00DC1E12" w:rsidRDefault="00DA67DE" w:rsidP="00DC1E12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lang w:val="cs-CZ"/>
        </w:rPr>
      </w:pPr>
      <w:r w:rsidRPr="00DC1E12">
        <w:rPr>
          <w:rFonts w:ascii="Times New Roman" w:hAnsi="Times New Roman" w:cs="Times New Roman"/>
          <w:lang w:val="cs-CZ"/>
        </w:rPr>
        <w:t xml:space="preserve">Vznik: 1929 (první číslo časopisu </w:t>
      </w:r>
      <w:proofErr w:type="spellStart"/>
      <w:r w:rsidRPr="00DC1E12">
        <w:rPr>
          <w:rFonts w:ascii="Times New Roman" w:hAnsi="Times New Roman" w:cs="Times New Roman"/>
          <w:i/>
          <w:lang w:val="cs-CZ"/>
        </w:rPr>
        <w:t>Annales</w:t>
      </w:r>
      <w:proofErr w:type="spellEnd"/>
      <w:r w:rsidRPr="00DC1E12">
        <w:rPr>
          <w:rFonts w:ascii="Times New Roman" w:hAnsi="Times New Roman" w:cs="Times New Roman"/>
          <w:i/>
          <w:lang w:val="cs-CZ"/>
        </w:rPr>
        <w:t xml:space="preserve"> d 'historie </w:t>
      </w:r>
      <w:proofErr w:type="spellStart"/>
      <w:r w:rsidRPr="00DC1E12">
        <w:rPr>
          <w:rFonts w:ascii="Times New Roman" w:hAnsi="Times New Roman" w:cs="Times New Roman"/>
          <w:i/>
          <w:lang w:val="cs-CZ"/>
        </w:rPr>
        <w:t>économique</w:t>
      </w:r>
      <w:proofErr w:type="spellEnd"/>
      <w:r w:rsidRPr="00DC1E12">
        <w:rPr>
          <w:rFonts w:ascii="Times New Roman" w:hAnsi="Times New Roman" w:cs="Times New Roman"/>
          <w:i/>
          <w:lang w:val="cs-CZ"/>
        </w:rPr>
        <w:t xml:space="preserve"> et </w:t>
      </w:r>
      <w:proofErr w:type="spellStart"/>
      <w:r w:rsidRPr="00DC1E12">
        <w:rPr>
          <w:rFonts w:ascii="Times New Roman" w:hAnsi="Times New Roman" w:cs="Times New Roman"/>
          <w:i/>
          <w:lang w:val="cs-CZ"/>
        </w:rPr>
        <w:t>sociale</w:t>
      </w:r>
      <w:proofErr w:type="spellEnd"/>
      <w:r w:rsidR="00C824AB" w:rsidRPr="00DC1E12">
        <w:rPr>
          <w:rFonts w:ascii="Times New Roman" w:hAnsi="Times New Roman" w:cs="Times New Roman"/>
          <w:i/>
          <w:lang w:val="cs-CZ"/>
        </w:rPr>
        <w:t xml:space="preserve"> – Anály hospodářských a sociálních dějin </w:t>
      </w:r>
      <w:r w:rsidRPr="00DC1E12">
        <w:rPr>
          <w:rFonts w:ascii="Times New Roman" w:hAnsi="Times New Roman" w:cs="Times New Roman"/>
          <w:lang w:val="cs-CZ"/>
        </w:rPr>
        <w:t>)</w:t>
      </w:r>
      <w:r w:rsidR="002D2130" w:rsidRPr="00DC1E12">
        <w:rPr>
          <w:rFonts w:ascii="Times New Roman" w:hAnsi="Times New Roman" w:cs="Times New Roman"/>
          <w:lang w:val="cs-CZ"/>
        </w:rPr>
        <w:t xml:space="preserve"> - </w:t>
      </w:r>
      <w:r w:rsidRPr="00DC1E12">
        <w:rPr>
          <w:rFonts w:ascii="Times New Roman" w:hAnsi="Times New Roman" w:cs="Times New Roman"/>
          <w:lang w:val="cs-CZ"/>
        </w:rPr>
        <w:t>od n</w:t>
      </w:r>
      <w:r w:rsidR="00AA73CF" w:rsidRPr="00DC1E12">
        <w:rPr>
          <w:rFonts w:ascii="Times New Roman" w:hAnsi="Times New Roman" w:cs="Times New Roman"/>
          <w:lang w:val="cs-CZ"/>
        </w:rPr>
        <w:t>á</w:t>
      </w:r>
      <w:r w:rsidRPr="00DC1E12">
        <w:rPr>
          <w:rFonts w:ascii="Times New Roman" w:hAnsi="Times New Roman" w:cs="Times New Roman"/>
          <w:lang w:val="cs-CZ"/>
        </w:rPr>
        <w:t xml:space="preserve">zvu časopisu </w:t>
      </w:r>
      <w:r w:rsidR="002D2130" w:rsidRPr="00DC1E12">
        <w:rPr>
          <w:rFonts w:ascii="Times New Roman" w:hAnsi="Times New Roman" w:cs="Times New Roman"/>
          <w:lang w:val="cs-CZ"/>
        </w:rPr>
        <w:t>se</w:t>
      </w:r>
      <w:r w:rsidRPr="00DC1E12">
        <w:rPr>
          <w:rFonts w:ascii="Times New Roman" w:hAnsi="Times New Roman" w:cs="Times New Roman"/>
          <w:lang w:val="cs-CZ"/>
        </w:rPr>
        <w:t xml:space="preserve"> </w:t>
      </w:r>
      <w:r w:rsidR="002D2130" w:rsidRPr="00DC1E12">
        <w:rPr>
          <w:rFonts w:ascii="Times New Roman" w:hAnsi="Times New Roman" w:cs="Times New Roman"/>
          <w:lang w:val="cs-CZ"/>
        </w:rPr>
        <w:t>odvozuje</w:t>
      </w:r>
      <w:r w:rsidRPr="00DC1E12">
        <w:rPr>
          <w:rFonts w:ascii="Times New Roman" w:hAnsi="Times New Roman" w:cs="Times New Roman"/>
          <w:lang w:val="cs-CZ"/>
        </w:rPr>
        <w:t xml:space="preserve"> </w:t>
      </w:r>
      <w:r w:rsidR="002D2130" w:rsidRPr="00DC1E12">
        <w:rPr>
          <w:rFonts w:ascii="Times New Roman" w:hAnsi="Times New Roman" w:cs="Times New Roman"/>
          <w:lang w:val="cs-CZ"/>
        </w:rPr>
        <w:t>název</w:t>
      </w:r>
      <w:r w:rsidRPr="00DC1E12">
        <w:rPr>
          <w:rFonts w:ascii="Times New Roman" w:hAnsi="Times New Roman" w:cs="Times New Roman"/>
          <w:lang w:val="cs-CZ"/>
        </w:rPr>
        <w:t xml:space="preserve"> školy</w:t>
      </w:r>
      <w:r w:rsidR="00E76383" w:rsidRPr="00DC1E12">
        <w:rPr>
          <w:rFonts w:ascii="Times New Roman" w:hAnsi="Times New Roman" w:cs="Times New Roman"/>
          <w:lang w:val="cs-CZ"/>
        </w:rPr>
        <w:t xml:space="preserve"> – mluvit bychom ale měli o „hnutí“</w:t>
      </w:r>
    </w:p>
    <w:p w:rsidR="00DA67DE" w:rsidRPr="00DC1E12" w:rsidRDefault="00B04929" w:rsidP="00DC1E12">
      <w:pPr>
        <w:pStyle w:val="Odstavecseseznamem"/>
        <w:numPr>
          <w:ilvl w:val="0"/>
          <w:numId w:val="1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lang w:val="cs-CZ"/>
        </w:rPr>
      </w:pPr>
      <w:r w:rsidRPr="00DC1E12">
        <w:rPr>
          <w:rFonts w:ascii="Times New Roman" w:hAnsi="Times New Roman" w:cs="Times New Roman"/>
          <w:lang w:val="cs-CZ"/>
        </w:rPr>
        <w:t>cílem časopisu b</w:t>
      </w:r>
      <w:r w:rsidR="00AA73CF" w:rsidRPr="00DC1E12">
        <w:rPr>
          <w:rFonts w:ascii="Times New Roman" w:hAnsi="Times New Roman" w:cs="Times New Roman"/>
          <w:lang w:val="cs-CZ"/>
        </w:rPr>
        <w:t>ylo šíření nového druhu dějepisectví</w:t>
      </w:r>
      <w:r w:rsidR="00DA67DE" w:rsidRPr="00DC1E12">
        <w:rPr>
          <w:rFonts w:ascii="Times New Roman" w:hAnsi="Times New Roman" w:cs="Times New Roman"/>
          <w:lang w:val="cs-CZ"/>
        </w:rPr>
        <w:t xml:space="preserve"> </w:t>
      </w:r>
      <w:r w:rsidR="0031270A" w:rsidRPr="00DC1E12">
        <w:rPr>
          <w:rFonts w:ascii="Times New Roman" w:hAnsi="Times New Roman" w:cs="Times New Roman"/>
          <w:lang w:val="cs-CZ"/>
        </w:rPr>
        <w:t>- interdisciplinárního</w:t>
      </w:r>
    </w:p>
    <w:p w:rsidR="00DA67DE" w:rsidRPr="00DC1E12" w:rsidRDefault="00DA67DE" w:rsidP="00DC1E12">
      <w:pPr>
        <w:pStyle w:val="Odstavecseseznamem"/>
        <w:numPr>
          <w:ilvl w:val="0"/>
          <w:numId w:val="1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lang w:val="cs-CZ"/>
        </w:rPr>
      </w:pPr>
      <w:r w:rsidRPr="00DC1E12">
        <w:rPr>
          <w:rFonts w:ascii="Times New Roman" w:hAnsi="Times New Roman" w:cs="Times New Roman"/>
          <w:lang w:val="cs-CZ"/>
        </w:rPr>
        <w:t>v</w:t>
      </w:r>
      <w:r w:rsidR="00BB21FA" w:rsidRPr="00DC1E12">
        <w:rPr>
          <w:rFonts w:ascii="Times New Roman" w:hAnsi="Times New Roman" w:cs="Times New Roman"/>
          <w:lang w:val="cs-CZ"/>
        </w:rPr>
        <w:t>e</w:t>
      </w:r>
      <w:r w:rsidRPr="00DC1E12">
        <w:rPr>
          <w:rFonts w:ascii="Times New Roman" w:hAnsi="Times New Roman" w:cs="Times New Roman"/>
          <w:lang w:val="cs-CZ"/>
        </w:rPr>
        <w:t> </w:t>
      </w:r>
      <w:r w:rsidR="006951DA" w:rsidRPr="00DC1E12">
        <w:rPr>
          <w:rFonts w:ascii="Times New Roman" w:hAnsi="Times New Roman" w:cs="Times New Roman"/>
          <w:lang w:val="cs-CZ"/>
        </w:rPr>
        <w:t>Štrasburku</w:t>
      </w:r>
      <w:r w:rsidR="00B04929" w:rsidRPr="00DC1E12">
        <w:rPr>
          <w:rFonts w:ascii="Times New Roman" w:hAnsi="Times New Roman" w:cs="Times New Roman"/>
          <w:lang w:val="cs-CZ"/>
        </w:rPr>
        <w:t xml:space="preserve"> založili dva</w:t>
      </w:r>
      <w:r w:rsidRPr="00DC1E12">
        <w:rPr>
          <w:rFonts w:ascii="Times New Roman" w:hAnsi="Times New Roman" w:cs="Times New Roman"/>
          <w:lang w:val="cs-CZ"/>
        </w:rPr>
        <w:t xml:space="preserve"> francouzští historikové: </w:t>
      </w:r>
      <w:proofErr w:type="spellStart"/>
      <w:r w:rsidRPr="00DC1E12">
        <w:rPr>
          <w:rFonts w:ascii="Times New Roman" w:hAnsi="Times New Roman" w:cs="Times New Roman"/>
          <w:lang w:val="cs-CZ"/>
        </w:rPr>
        <w:t>Marc</w:t>
      </w:r>
      <w:proofErr w:type="spellEnd"/>
      <w:r w:rsidRPr="00DC1E12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DC1E12">
        <w:rPr>
          <w:rFonts w:ascii="Times New Roman" w:hAnsi="Times New Roman" w:cs="Times New Roman"/>
          <w:lang w:val="cs-CZ"/>
        </w:rPr>
        <w:t>Bloch</w:t>
      </w:r>
      <w:proofErr w:type="spellEnd"/>
      <w:r w:rsidRPr="00DC1E12">
        <w:rPr>
          <w:rFonts w:ascii="Times New Roman" w:hAnsi="Times New Roman" w:cs="Times New Roman"/>
          <w:lang w:val="cs-CZ"/>
        </w:rPr>
        <w:t xml:space="preserve"> a Lucien </w:t>
      </w:r>
      <w:proofErr w:type="spellStart"/>
      <w:r w:rsidRPr="00DC1E12">
        <w:rPr>
          <w:rFonts w:ascii="Times New Roman" w:hAnsi="Times New Roman" w:cs="Times New Roman"/>
          <w:lang w:val="cs-CZ"/>
        </w:rPr>
        <w:t>Febvre</w:t>
      </w:r>
      <w:proofErr w:type="spellEnd"/>
    </w:p>
    <w:p w:rsidR="00B04929" w:rsidRPr="00DC1E12" w:rsidRDefault="00B04929" w:rsidP="00DC1E12">
      <w:pPr>
        <w:pStyle w:val="Odstavecseseznamem"/>
        <w:numPr>
          <w:ilvl w:val="0"/>
          <w:numId w:val="1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lang w:val="cs-CZ"/>
        </w:rPr>
      </w:pPr>
      <w:r w:rsidRPr="00DC1E12">
        <w:rPr>
          <w:rFonts w:ascii="Times New Roman" w:hAnsi="Times New Roman" w:cs="Times New Roman"/>
          <w:lang w:val="cs-CZ"/>
        </w:rPr>
        <w:t>1946</w:t>
      </w:r>
      <w:r w:rsidR="00EA5014" w:rsidRPr="00DC1E12">
        <w:rPr>
          <w:rFonts w:ascii="Times New Roman" w:hAnsi="Times New Roman" w:cs="Times New Roman"/>
          <w:lang w:val="cs-CZ"/>
        </w:rPr>
        <w:t>-1994</w:t>
      </w:r>
      <w:r w:rsidRPr="00DC1E12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DC1E12">
        <w:rPr>
          <w:rFonts w:ascii="Times New Roman" w:hAnsi="Times New Roman" w:cs="Times New Roman"/>
          <w:i/>
          <w:lang w:val="cs-CZ"/>
        </w:rPr>
        <w:t>Annales</w:t>
      </w:r>
      <w:proofErr w:type="spellEnd"/>
      <w:r w:rsidRPr="00DC1E12">
        <w:rPr>
          <w:rFonts w:ascii="Times New Roman" w:hAnsi="Times New Roman" w:cs="Times New Roman"/>
          <w:i/>
          <w:lang w:val="cs-CZ"/>
        </w:rPr>
        <w:t xml:space="preserve">. </w:t>
      </w:r>
      <w:proofErr w:type="spellStart"/>
      <w:r w:rsidRPr="00DC1E12">
        <w:rPr>
          <w:rFonts w:ascii="Times New Roman" w:hAnsi="Times New Roman" w:cs="Times New Roman"/>
          <w:i/>
          <w:lang w:val="cs-CZ"/>
        </w:rPr>
        <w:t>Economices</w:t>
      </w:r>
      <w:proofErr w:type="spellEnd"/>
      <w:r w:rsidRPr="00DC1E12">
        <w:rPr>
          <w:rFonts w:ascii="Times New Roman" w:hAnsi="Times New Roman" w:cs="Times New Roman"/>
          <w:i/>
          <w:lang w:val="cs-CZ"/>
        </w:rPr>
        <w:t xml:space="preserve">. </w:t>
      </w:r>
      <w:proofErr w:type="spellStart"/>
      <w:r w:rsidRPr="00DC1E12">
        <w:rPr>
          <w:rFonts w:ascii="Times New Roman" w:hAnsi="Times New Roman" w:cs="Times New Roman"/>
          <w:i/>
          <w:lang w:val="cs-CZ"/>
        </w:rPr>
        <w:t>Sociéteés</w:t>
      </w:r>
      <w:proofErr w:type="spellEnd"/>
      <w:r w:rsidRPr="00DC1E12">
        <w:rPr>
          <w:rFonts w:ascii="Times New Roman" w:hAnsi="Times New Roman" w:cs="Times New Roman"/>
          <w:i/>
          <w:lang w:val="cs-CZ"/>
        </w:rPr>
        <w:t xml:space="preserve">. </w:t>
      </w:r>
      <w:proofErr w:type="spellStart"/>
      <w:r w:rsidRPr="00DC1E12">
        <w:rPr>
          <w:rFonts w:ascii="Times New Roman" w:hAnsi="Times New Roman" w:cs="Times New Roman"/>
          <w:i/>
          <w:lang w:val="cs-CZ"/>
        </w:rPr>
        <w:t>Civ</w:t>
      </w:r>
      <w:r w:rsidR="00EA5014" w:rsidRPr="00DC1E12">
        <w:rPr>
          <w:rFonts w:ascii="Times New Roman" w:hAnsi="Times New Roman" w:cs="Times New Roman"/>
          <w:i/>
          <w:lang w:val="cs-CZ"/>
        </w:rPr>
        <w:t>i</w:t>
      </w:r>
      <w:r w:rsidRPr="00DC1E12">
        <w:rPr>
          <w:rFonts w:ascii="Times New Roman" w:hAnsi="Times New Roman" w:cs="Times New Roman"/>
          <w:i/>
          <w:lang w:val="cs-CZ"/>
        </w:rPr>
        <w:t>lisations</w:t>
      </w:r>
      <w:proofErr w:type="spellEnd"/>
      <w:r w:rsidRPr="00DC1E12">
        <w:rPr>
          <w:rFonts w:ascii="Times New Roman" w:hAnsi="Times New Roman" w:cs="Times New Roman"/>
          <w:i/>
          <w:lang w:val="cs-CZ"/>
        </w:rPr>
        <w:t xml:space="preserve"> </w:t>
      </w:r>
      <w:r w:rsidRPr="00DC1E12">
        <w:rPr>
          <w:rFonts w:ascii="Times New Roman" w:hAnsi="Times New Roman" w:cs="Times New Roman"/>
          <w:lang w:val="cs-CZ"/>
        </w:rPr>
        <w:t>(</w:t>
      </w:r>
      <w:r w:rsidRPr="00DC1E12">
        <w:rPr>
          <w:rFonts w:ascii="Times New Roman" w:hAnsi="Times New Roman" w:cs="Times New Roman"/>
          <w:i/>
          <w:lang w:val="cs-CZ"/>
        </w:rPr>
        <w:t xml:space="preserve">Anály. </w:t>
      </w:r>
      <w:r w:rsidR="00C824AB" w:rsidRPr="00DC1E12">
        <w:rPr>
          <w:rFonts w:ascii="Times New Roman" w:hAnsi="Times New Roman" w:cs="Times New Roman"/>
          <w:i/>
          <w:lang w:val="cs-CZ"/>
        </w:rPr>
        <w:t>Hospodářství</w:t>
      </w:r>
      <w:r w:rsidRPr="00DC1E12">
        <w:rPr>
          <w:rFonts w:ascii="Times New Roman" w:hAnsi="Times New Roman" w:cs="Times New Roman"/>
          <w:i/>
          <w:lang w:val="cs-CZ"/>
        </w:rPr>
        <w:t xml:space="preserve">. </w:t>
      </w:r>
      <w:r w:rsidR="00C824AB" w:rsidRPr="00DC1E12">
        <w:rPr>
          <w:rFonts w:ascii="Times New Roman" w:hAnsi="Times New Roman" w:cs="Times New Roman"/>
          <w:i/>
          <w:lang w:val="cs-CZ"/>
        </w:rPr>
        <w:t>Společnosti</w:t>
      </w:r>
      <w:r w:rsidRPr="00DC1E12">
        <w:rPr>
          <w:rFonts w:ascii="Times New Roman" w:hAnsi="Times New Roman" w:cs="Times New Roman"/>
          <w:i/>
          <w:lang w:val="cs-CZ"/>
        </w:rPr>
        <w:t>. Civilizace</w:t>
      </w:r>
      <w:r w:rsidRPr="00DC1E12">
        <w:rPr>
          <w:rFonts w:ascii="Times New Roman" w:hAnsi="Times New Roman" w:cs="Times New Roman"/>
          <w:lang w:val="cs-CZ"/>
        </w:rPr>
        <w:t>)</w:t>
      </w:r>
    </w:p>
    <w:p w:rsidR="00EA5014" w:rsidRPr="00DC1E12" w:rsidRDefault="00EA5014" w:rsidP="00DC1E12">
      <w:pPr>
        <w:pStyle w:val="Odstavecseseznamem"/>
        <w:numPr>
          <w:ilvl w:val="0"/>
          <w:numId w:val="1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lang w:val="cs-CZ"/>
        </w:rPr>
      </w:pPr>
      <w:r w:rsidRPr="00DC1E12">
        <w:rPr>
          <w:rFonts w:ascii="Times New Roman" w:hAnsi="Times New Roman" w:cs="Times New Roman"/>
          <w:iCs/>
          <w:shd w:val="clear" w:color="auto" w:fill="FFFFFF"/>
        </w:rPr>
        <w:t>Od 1944</w:t>
      </w:r>
      <w:r w:rsidRPr="00DC1E12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Pr="00DC1E12">
        <w:rPr>
          <w:rFonts w:ascii="Times New Roman" w:hAnsi="Times New Roman" w:cs="Times New Roman"/>
          <w:i/>
          <w:iCs/>
          <w:shd w:val="clear" w:color="auto" w:fill="FFFFFF"/>
        </w:rPr>
        <w:t>Annales</w:t>
      </w:r>
      <w:proofErr w:type="spellEnd"/>
      <w:r w:rsidRPr="00DC1E12">
        <w:rPr>
          <w:rFonts w:ascii="Times New Roman" w:hAnsi="Times New Roman" w:cs="Times New Roman"/>
          <w:i/>
          <w:iCs/>
          <w:shd w:val="clear" w:color="auto" w:fill="FFFFFF"/>
        </w:rPr>
        <w:t xml:space="preserve">. </w:t>
      </w:r>
      <w:proofErr w:type="spellStart"/>
      <w:r w:rsidRPr="00DC1E12">
        <w:rPr>
          <w:rFonts w:ascii="Times New Roman" w:hAnsi="Times New Roman" w:cs="Times New Roman"/>
          <w:i/>
          <w:iCs/>
          <w:shd w:val="clear" w:color="auto" w:fill="FFFFFF"/>
        </w:rPr>
        <w:t>Histoire</w:t>
      </w:r>
      <w:proofErr w:type="spellEnd"/>
      <w:r w:rsidRPr="00DC1E12">
        <w:rPr>
          <w:rFonts w:ascii="Times New Roman" w:hAnsi="Times New Roman" w:cs="Times New Roman"/>
          <w:i/>
          <w:iCs/>
          <w:shd w:val="clear" w:color="auto" w:fill="FFFFFF"/>
        </w:rPr>
        <w:t xml:space="preserve">, </w:t>
      </w:r>
      <w:proofErr w:type="spellStart"/>
      <w:r w:rsidRPr="00DC1E12">
        <w:rPr>
          <w:rFonts w:ascii="Times New Roman" w:hAnsi="Times New Roman" w:cs="Times New Roman"/>
          <w:i/>
          <w:iCs/>
          <w:shd w:val="clear" w:color="auto" w:fill="FFFFFF"/>
        </w:rPr>
        <w:t>Sciences</w:t>
      </w:r>
      <w:proofErr w:type="spellEnd"/>
      <w:r w:rsidRPr="00DC1E12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Pr="00DC1E12">
        <w:rPr>
          <w:rFonts w:ascii="Times New Roman" w:hAnsi="Times New Roman" w:cs="Times New Roman"/>
          <w:i/>
          <w:iCs/>
          <w:shd w:val="clear" w:color="auto" w:fill="FFFFFF"/>
        </w:rPr>
        <w:t>Sociales</w:t>
      </w:r>
      <w:proofErr w:type="spellEnd"/>
      <w:r w:rsidRPr="00DC1E12">
        <w:rPr>
          <w:rFonts w:ascii="Times New Roman" w:hAnsi="Times New Roman" w:cs="Times New Roman"/>
          <w:i/>
          <w:iCs/>
          <w:shd w:val="clear" w:color="auto" w:fill="FFFFFF"/>
        </w:rPr>
        <w:t xml:space="preserve"> (Anály. </w:t>
      </w:r>
      <w:r w:rsidRPr="00DC1E12">
        <w:rPr>
          <w:rFonts w:ascii="Times New Roman" w:hAnsi="Times New Roman" w:cs="Times New Roman"/>
          <w:i/>
          <w:iCs/>
          <w:shd w:val="clear" w:color="auto" w:fill="FFFFFF"/>
          <w:lang w:val="cs-CZ"/>
        </w:rPr>
        <w:t>Historie, Společenské vědy)</w:t>
      </w:r>
    </w:p>
    <w:p w:rsidR="006951DA" w:rsidRPr="00DC1E12" w:rsidRDefault="006951DA" w:rsidP="00DC1E12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lang w:val="cs-CZ"/>
        </w:rPr>
      </w:pPr>
    </w:p>
    <w:p w:rsidR="00AA73CF" w:rsidRPr="00DC1E12" w:rsidRDefault="009C2B24" w:rsidP="00DC1E12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lang w:val="cs-CZ"/>
        </w:rPr>
      </w:pPr>
      <w:r w:rsidRPr="00DC1E12">
        <w:rPr>
          <w:rFonts w:ascii="Times New Roman" w:hAnsi="Times New Roman" w:cs="Times New Roman"/>
          <w:lang w:val="cs-CZ"/>
        </w:rPr>
        <w:t>Myšlenky, které b</w:t>
      </w:r>
      <w:r w:rsidR="00AA73CF" w:rsidRPr="00DC1E12">
        <w:rPr>
          <w:rFonts w:ascii="Times New Roman" w:hAnsi="Times New Roman" w:cs="Times New Roman"/>
          <w:lang w:val="cs-CZ"/>
        </w:rPr>
        <w:t xml:space="preserve">yly základem projektu </w:t>
      </w:r>
      <w:proofErr w:type="spellStart"/>
      <w:r w:rsidR="00AA73CF" w:rsidRPr="00DC1E12">
        <w:rPr>
          <w:rFonts w:ascii="Times New Roman" w:hAnsi="Times New Roman" w:cs="Times New Roman"/>
          <w:lang w:val="cs-CZ"/>
        </w:rPr>
        <w:t>Annales</w:t>
      </w:r>
      <w:proofErr w:type="spellEnd"/>
      <w:r w:rsidR="00AA73CF" w:rsidRPr="00DC1E12">
        <w:rPr>
          <w:rFonts w:ascii="Times New Roman" w:hAnsi="Times New Roman" w:cs="Times New Roman"/>
          <w:lang w:val="cs-CZ"/>
        </w:rPr>
        <w:t>:</w:t>
      </w:r>
    </w:p>
    <w:p w:rsidR="00AA73CF" w:rsidRPr="00DC1E12" w:rsidRDefault="00AA73CF" w:rsidP="00DC1E12">
      <w:pPr>
        <w:pStyle w:val="Odstavecseseznamem"/>
        <w:numPr>
          <w:ilvl w:val="0"/>
          <w:numId w:val="9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lang w:val="cs-CZ"/>
        </w:rPr>
      </w:pPr>
      <w:r w:rsidRPr="00DC1E12">
        <w:rPr>
          <w:rFonts w:ascii="Times New Roman" w:hAnsi="Times New Roman" w:cs="Times New Roman"/>
          <w:lang w:val="cs-CZ"/>
        </w:rPr>
        <w:t>Problémově orientované, analytické dějepisectví namísto tradičního vypravování událostí.</w:t>
      </w:r>
    </w:p>
    <w:p w:rsidR="00AA73CF" w:rsidRPr="00DC1E12" w:rsidRDefault="006951DA" w:rsidP="00DC1E12">
      <w:pPr>
        <w:pStyle w:val="Odstavecseseznamem"/>
        <w:numPr>
          <w:ilvl w:val="0"/>
          <w:numId w:val="9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lang w:val="cs-CZ"/>
        </w:rPr>
      </w:pPr>
      <w:r w:rsidRPr="00DC1E12">
        <w:rPr>
          <w:rFonts w:ascii="Times New Roman" w:hAnsi="Times New Roman" w:cs="Times New Roman"/>
          <w:lang w:val="cs-CZ"/>
        </w:rPr>
        <w:t>Dějiny lidské činnosti v celé její šíři namísto převážně politických dějin.</w:t>
      </w:r>
    </w:p>
    <w:p w:rsidR="006951DA" w:rsidRPr="00DC1E12" w:rsidRDefault="006951DA" w:rsidP="00DC1E12">
      <w:pPr>
        <w:pStyle w:val="Odstavecseseznamem"/>
        <w:numPr>
          <w:ilvl w:val="0"/>
          <w:numId w:val="9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lang w:val="cs-CZ"/>
        </w:rPr>
      </w:pPr>
      <w:r w:rsidRPr="00DC1E12">
        <w:rPr>
          <w:rFonts w:ascii="Times New Roman" w:hAnsi="Times New Roman" w:cs="Times New Roman"/>
          <w:lang w:val="cs-CZ"/>
        </w:rPr>
        <w:t>Spolupráce s jinými disciplínami: s geografií, sociologií, psychologií, ekonomií, ling</w:t>
      </w:r>
      <w:r w:rsidR="00C824AB" w:rsidRPr="00DC1E12">
        <w:rPr>
          <w:rFonts w:ascii="Times New Roman" w:hAnsi="Times New Roman" w:cs="Times New Roman"/>
          <w:lang w:val="cs-CZ"/>
        </w:rPr>
        <w:t xml:space="preserve">vistikou, sociální antropologií, atd. </w:t>
      </w:r>
      <w:r w:rsidR="00E76383" w:rsidRPr="00DC1E12">
        <w:rPr>
          <w:rFonts w:ascii="Times New Roman" w:hAnsi="Times New Roman" w:cs="Times New Roman"/>
          <w:lang w:val="cs-CZ"/>
        </w:rPr>
        <w:t xml:space="preserve">(aby bylo dosaženo prvních dvou </w:t>
      </w:r>
      <w:proofErr w:type="spellStart"/>
      <w:r w:rsidR="00E76383" w:rsidRPr="00DC1E12">
        <w:rPr>
          <w:rFonts w:ascii="Times New Roman" w:hAnsi="Times New Roman" w:cs="Times New Roman"/>
          <w:lang w:val="cs-CZ"/>
        </w:rPr>
        <w:t>cílu</w:t>
      </w:r>
      <w:proofErr w:type="spellEnd"/>
      <w:r w:rsidR="00E76383" w:rsidRPr="00DC1E12">
        <w:rPr>
          <w:rFonts w:ascii="Times New Roman" w:hAnsi="Times New Roman" w:cs="Times New Roman"/>
          <w:lang w:val="cs-CZ"/>
        </w:rPr>
        <w:t>).</w:t>
      </w:r>
    </w:p>
    <w:p w:rsidR="004377F2" w:rsidRPr="00DC1E12" w:rsidRDefault="004377F2" w:rsidP="00DC1E12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lang w:val="cs-CZ"/>
        </w:rPr>
      </w:pPr>
    </w:p>
    <w:p w:rsidR="004377F2" w:rsidRPr="00DC1E12" w:rsidRDefault="004377F2" w:rsidP="00DC1E12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lang w:val="cs-CZ"/>
        </w:rPr>
      </w:pPr>
      <w:r w:rsidRPr="00DC1E12">
        <w:rPr>
          <w:rFonts w:ascii="Times New Roman" w:hAnsi="Times New Roman" w:cs="Times New Roman"/>
          <w:lang w:val="cs-CZ"/>
        </w:rPr>
        <w:t xml:space="preserve">Pro historiky školy </w:t>
      </w:r>
      <w:proofErr w:type="spellStart"/>
      <w:r w:rsidRPr="00DC1E12">
        <w:rPr>
          <w:rFonts w:ascii="Times New Roman" w:hAnsi="Times New Roman" w:cs="Times New Roman"/>
          <w:lang w:val="cs-CZ"/>
        </w:rPr>
        <w:t>Annales</w:t>
      </w:r>
      <w:proofErr w:type="spellEnd"/>
      <w:r w:rsidRPr="00DC1E12">
        <w:rPr>
          <w:rFonts w:ascii="Times New Roman" w:hAnsi="Times New Roman" w:cs="Times New Roman"/>
          <w:lang w:val="cs-CZ"/>
        </w:rPr>
        <w:t xml:space="preserve"> přestaly být privilegovanými prameny </w:t>
      </w:r>
      <w:proofErr w:type="spellStart"/>
      <w:r w:rsidRPr="00DC1E12">
        <w:rPr>
          <w:rFonts w:ascii="Times New Roman" w:hAnsi="Times New Roman" w:cs="Times New Roman"/>
          <w:lang w:val="cs-CZ"/>
        </w:rPr>
        <w:t>prameny</w:t>
      </w:r>
      <w:proofErr w:type="spellEnd"/>
      <w:r w:rsidRPr="00DC1E12">
        <w:rPr>
          <w:rFonts w:ascii="Times New Roman" w:hAnsi="Times New Roman" w:cs="Times New Roman"/>
          <w:lang w:val="cs-CZ"/>
        </w:rPr>
        <w:t xml:space="preserve"> diplomatického charakteru.</w:t>
      </w:r>
    </w:p>
    <w:p w:rsidR="004377F2" w:rsidRPr="00DC1E12" w:rsidRDefault="004377F2" w:rsidP="00DC1E12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lang w:val="cs-CZ"/>
        </w:rPr>
      </w:pPr>
      <w:r w:rsidRPr="00DC1E12">
        <w:rPr>
          <w:rFonts w:ascii="Times New Roman" w:hAnsi="Times New Roman" w:cs="Times New Roman"/>
          <w:lang w:val="cs-CZ"/>
        </w:rPr>
        <w:t xml:space="preserve">Z písemných pramenů se začali zajímat o tovární archívy, katastrální plány, zpovědní knížky apod. </w:t>
      </w:r>
    </w:p>
    <w:p w:rsidR="004377F2" w:rsidRPr="00DC1E12" w:rsidRDefault="004377F2" w:rsidP="00DC1E12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lang w:val="cs-CZ"/>
        </w:rPr>
      </w:pPr>
      <w:r w:rsidRPr="00DC1E12">
        <w:rPr>
          <w:rFonts w:ascii="Times New Roman" w:hAnsi="Times New Roman" w:cs="Times New Roman"/>
          <w:lang w:val="cs-CZ"/>
        </w:rPr>
        <w:t>Začala je zajímat i ikonografie</w:t>
      </w:r>
      <w:r w:rsidR="000C2388" w:rsidRPr="00DC1E12">
        <w:rPr>
          <w:rFonts w:ascii="Times New Roman" w:hAnsi="Times New Roman" w:cs="Times New Roman"/>
          <w:lang w:val="cs-CZ"/>
        </w:rPr>
        <w:t>,</w:t>
      </w:r>
      <w:r w:rsidRPr="00DC1E12">
        <w:rPr>
          <w:rFonts w:ascii="Times New Roman" w:hAnsi="Times New Roman" w:cs="Times New Roman"/>
          <w:lang w:val="cs-CZ"/>
        </w:rPr>
        <w:t xml:space="preserve"> nap</w:t>
      </w:r>
      <w:r w:rsidR="002650CA" w:rsidRPr="00DC1E12">
        <w:rPr>
          <w:rFonts w:ascii="Times New Roman" w:hAnsi="Times New Roman" w:cs="Times New Roman"/>
          <w:lang w:val="cs-CZ"/>
        </w:rPr>
        <w:t>ř</w:t>
      </w:r>
      <w:r w:rsidRPr="00DC1E12">
        <w:rPr>
          <w:rFonts w:ascii="Times New Roman" w:hAnsi="Times New Roman" w:cs="Times New Roman"/>
          <w:lang w:val="cs-CZ"/>
        </w:rPr>
        <w:t xml:space="preserve">. </w:t>
      </w:r>
      <w:r w:rsidR="002650CA" w:rsidRPr="00DC1E12">
        <w:rPr>
          <w:rFonts w:ascii="Times New Roman" w:hAnsi="Times New Roman" w:cs="Times New Roman"/>
          <w:lang w:val="cs-CZ"/>
        </w:rPr>
        <w:t xml:space="preserve">naivní obrázky s náboženskou tématikou, které v určitých dobách sloužily negramotným lidem místo bible, nebo votivní obrázky. </w:t>
      </w:r>
    </w:p>
    <w:p w:rsidR="006951DA" w:rsidRPr="00DC1E12" w:rsidRDefault="006951DA" w:rsidP="00DC1E12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lang w:val="cs-CZ"/>
        </w:rPr>
      </w:pPr>
    </w:p>
    <w:p w:rsidR="00116F59" w:rsidRPr="00DC1E12" w:rsidRDefault="00DA67DE" w:rsidP="00DC1E12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lang w:val="cs-CZ"/>
        </w:rPr>
      </w:pPr>
      <w:r w:rsidRPr="00DC1E12">
        <w:rPr>
          <w:rFonts w:ascii="Times New Roman" w:hAnsi="Times New Roman" w:cs="Times New Roman"/>
          <w:lang w:val="cs-CZ"/>
        </w:rPr>
        <w:t>Kritika pozitivistického politického dějepisectví</w:t>
      </w:r>
      <w:r w:rsidR="001B6377" w:rsidRPr="00DC1E12">
        <w:rPr>
          <w:rFonts w:ascii="Times New Roman" w:hAnsi="Times New Roman" w:cs="Times New Roman"/>
          <w:lang w:val="cs-CZ"/>
        </w:rPr>
        <w:t xml:space="preserve"> </w:t>
      </w:r>
      <w:r w:rsidR="009C2B24" w:rsidRPr="00DC1E12">
        <w:rPr>
          <w:rFonts w:ascii="Times New Roman" w:hAnsi="Times New Roman" w:cs="Times New Roman"/>
          <w:lang w:val="cs-CZ"/>
        </w:rPr>
        <w:t>–</w:t>
      </w:r>
      <w:r w:rsidR="001B6377" w:rsidRPr="00DC1E12">
        <w:rPr>
          <w:rFonts w:ascii="Times New Roman" w:hAnsi="Times New Roman" w:cs="Times New Roman"/>
          <w:lang w:val="cs-CZ"/>
        </w:rPr>
        <w:t xml:space="preserve"> </w:t>
      </w:r>
      <w:r w:rsidR="002F45D3" w:rsidRPr="00DC1E12">
        <w:rPr>
          <w:rFonts w:ascii="Times New Roman" w:hAnsi="Times New Roman" w:cs="Times New Roman"/>
          <w:lang w:val="cs-CZ"/>
        </w:rPr>
        <w:t xml:space="preserve">Georg </w:t>
      </w:r>
      <w:proofErr w:type="spellStart"/>
      <w:r w:rsidR="009C2B24" w:rsidRPr="00DC1E12">
        <w:rPr>
          <w:rFonts w:ascii="Times New Roman" w:hAnsi="Times New Roman" w:cs="Times New Roman"/>
          <w:lang w:val="cs-CZ"/>
        </w:rPr>
        <w:t>Igges</w:t>
      </w:r>
      <w:proofErr w:type="spellEnd"/>
      <w:r w:rsidR="009C2B24" w:rsidRPr="00DC1E12">
        <w:rPr>
          <w:rFonts w:ascii="Times New Roman" w:hAnsi="Times New Roman" w:cs="Times New Roman"/>
          <w:lang w:val="cs-CZ"/>
        </w:rPr>
        <w:t xml:space="preserve"> označuje jako </w:t>
      </w:r>
      <w:r w:rsidR="000C2388" w:rsidRPr="00DC1E12">
        <w:rPr>
          <w:rFonts w:ascii="Times New Roman" w:hAnsi="Times New Roman" w:cs="Times New Roman"/>
          <w:lang w:val="cs-CZ"/>
        </w:rPr>
        <w:t>„</w:t>
      </w:r>
      <w:r w:rsidR="001B6377" w:rsidRPr="00DC1E12">
        <w:rPr>
          <w:rFonts w:ascii="Times New Roman" w:hAnsi="Times New Roman" w:cs="Times New Roman"/>
          <w:lang w:val="cs-CZ"/>
        </w:rPr>
        <w:t>francouzská historiografická revoluce</w:t>
      </w:r>
      <w:r w:rsidR="000C2388" w:rsidRPr="00DC1E12">
        <w:rPr>
          <w:rFonts w:ascii="Times New Roman" w:hAnsi="Times New Roman" w:cs="Times New Roman"/>
          <w:lang w:val="cs-CZ"/>
        </w:rPr>
        <w:t>“</w:t>
      </w:r>
      <w:r w:rsidR="00116F59" w:rsidRPr="00DC1E12">
        <w:rPr>
          <w:rFonts w:ascii="Times New Roman" w:hAnsi="Times New Roman" w:cs="Times New Roman"/>
          <w:lang w:val="cs-CZ"/>
        </w:rPr>
        <w:t>.</w:t>
      </w:r>
    </w:p>
    <w:p w:rsidR="00BE0133" w:rsidRPr="00DC1E12" w:rsidRDefault="00BE0133" w:rsidP="00DC1E12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lang w:val="cs-CZ"/>
        </w:rPr>
      </w:pPr>
    </w:p>
    <w:p w:rsidR="00BE0133" w:rsidRPr="00DC1E12" w:rsidRDefault="00BE0133" w:rsidP="00DC1E12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lang w:val="cs-CZ"/>
        </w:rPr>
      </w:pPr>
      <w:r w:rsidRPr="00DC1E12">
        <w:rPr>
          <w:rFonts w:ascii="Times New Roman" w:hAnsi="Times New Roman" w:cs="Times New Roman"/>
          <w:lang w:val="cs-CZ"/>
        </w:rPr>
        <w:t xml:space="preserve">Historikové školy </w:t>
      </w:r>
      <w:proofErr w:type="spellStart"/>
      <w:r w:rsidRPr="00DC1E12">
        <w:rPr>
          <w:rFonts w:ascii="Times New Roman" w:hAnsi="Times New Roman" w:cs="Times New Roman"/>
          <w:lang w:val="cs-CZ"/>
        </w:rPr>
        <w:t>Annales</w:t>
      </w:r>
      <w:proofErr w:type="spellEnd"/>
      <w:r w:rsidRPr="00DC1E12">
        <w:rPr>
          <w:rFonts w:ascii="Times New Roman" w:hAnsi="Times New Roman" w:cs="Times New Roman"/>
          <w:lang w:val="cs-CZ"/>
        </w:rPr>
        <w:t xml:space="preserve"> zavedli do studia dějin nový pojem historického času. Jejich díla</w:t>
      </w:r>
      <w:r w:rsidR="002F45D3" w:rsidRPr="00DC1E12">
        <w:rPr>
          <w:rFonts w:ascii="Times New Roman" w:hAnsi="Times New Roman" w:cs="Times New Roman"/>
          <w:lang w:val="cs-CZ"/>
        </w:rPr>
        <w:t xml:space="preserve"> </w:t>
      </w:r>
      <w:r w:rsidRPr="00DC1E12">
        <w:rPr>
          <w:rFonts w:ascii="Times New Roman" w:eastAsia="Times New Roman" w:hAnsi="Times New Roman" w:cs="Times New Roman"/>
          <w:iCs/>
          <w:lang w:val="cs-CZ"/>
        </w:rPr>
        <w:t xml:space="preserve">se zabývají spíše kulturami a epochami nezávisle na proudu dějinného vývoje, než historickou změnou. </w:t>
      </w:r>
    </w:p>
    <w:p w:rsidR="007E786E" w:rsidRPr="00DC1E12" w:rsidRDefault="007E786E" w:rsidP="00DC1E12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lang w:val="cs-CZ"/>
        </w:rPr>
      </w:pPr>
      <w:r w:rsidRPr="00DC1E12">
        <w:rPr>
          <w:rFonts w:ascii="Times New Roman" w:hAnsi="Times New Roman" w:cs="Times New Roman"/>
          <w:lang w:val="cs-CZ"/>
        </w:rPr>
        <w:t xml:space="preserve">Dějiny historikové školy </w:t>
      </w:r>
      <w:proofErr w:type="spellStart"/>
      <w:r w:rsidRPr="00DC1E12">
        <w:rPr>
          <w:rFonts w:ascii="Times New Roman" w:hAnsi="Times New Roman" w:cs="Times New Roman"/>
          <w:lang w:val="cs-CZ"/>
        </w:rPr>
        <w:t>Annales</w:t>
      </w:r>
      <w:proofErr w:type="spellEnd"/>
      <w:r w:rsidRPr="00DC1E12">
        <w:rPr>
          <w:rFonts w:ascii="Times New Roman" w:hAnsi="Times New Roman" w:cs="Times New Roman"/>
          <w:lang w:val="cs-CZ"/>
        </w:rPr>
        <w:t xml:space="preserve"> již nepokládali za celek spojený jednotným historickým časem, nýbrž za pluralitu současně existujících casu, která panovala nejen mezi různými </w:t>
      </w:r>
      <w:r w:rsidR="002F45D3" w:rsidRPr="00DC1E12">
        <w:rPr>
          <w:rFonts w:ascii="Times New Roman" w:hAnsi="Times New Roman" w:cs="Times New Roman"/>
          <w:lang w:val="cs-CZ"/>
        </w:rPr>
        <w:t xml:space="preserve">civilizacemi, ale i v rámci jednotlivých civilizací. </w:t>
      </w:r>
    </w:p>
    <w:p w:rsidR="002F45D3" w:rsidRPr="00DC1E12" w:rsidRDefault="002F45D3" w:rsidP="00DC1E12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lang w:val="cs-CZ"/>
        </w:rPr>
      </w:pPr>
      <w:r w:rsidRPr="00DC1E12">
        <w:rPr>
          <w:rFonts w:ascii="Times New Roman" w:hAnsi="Times New Roman" w:cs="Times New Roman"/>
          <w:lang w:val="cs-CZ"/>
        </w:rPr>
        <w:t xml:space="preserve">Produkce školy </w:t>
      </w:r>
      <w:proofErr w:type="spellStart"/>
      <w:r w:rsidRPr="00DC1E12">
        <w:rPr>
          <w:rFonts w:ascii="Times New Roman" w:hAnsi="Times New Roman" w:cs="Times New Roman"/>
          <w:lang w:val="cs-CZ"/>
        </w:rPr>
        <w:t>Annales</w:t>
      </w:r>
      <w:proofErr w:type="spellEnd"/>
      <w:r w:rsidRPr="00DC1E12">
        <w:rPr>
          <w:rFonts w:ascii="Times New Roman" w:hAnsi="Times New Roman" w:cs="Times New Roman"/>
          <w:lang w:val="cs-CZ"/>
        </w:rPr>
        <w:t xml:space="preserve"> se</w:t>
      </w:r>
      <w:r w:rsidR="001C038C" w:rsidRPr="00DC1E12">
        <w:rPr>
          <w:rFonts w:ascii="Times New Roman" w:hAnsi="Times New Roman" w:cs="Times New Roman"/>
          <w:lang w:val="cs-CZ"/>
        </w:rPr>
        <w:t>,</w:t>
      </w:r>
      <w:r w:rsidRPr="00DC1E12">
        <w:rPr>
          <w:rFonts w:ascii="Times New Roman" w:hAnsi="Times New Roman" w:cs="Times New Roman"/>
          <w:lang w:val="cs-CZ"/>
        </w:rPr>
        <w:t xml:space="preserve"> až na několik výjimek</w:t>
      </w:r>
      <w:r w:rsidR="001C038C" w:rsidRPr="00DC1E12">
        <w:rPr>
          <w:rFonts w:ascii="Times New Roman" w:hAnsi="Times New Roman" w:cs="Times New Roman"/>
          <w:lang w:val="cs-CZ"/>
        </w:rPr>
        <w:t>,</w:t>
      </w:r>
      <w:r w:rsidRPr="00DC1E12">
        <w:rPr>
          <w:rFonts w:ascii="Times New Roman" w:hAnsi="Times New Roman" w:cs="Times New Roman"/>
          <w:lang w:val="cs-CZ"/>
        </w:rPr>
        <w:t xml:space="preserve"> zaměřovala buď na</w:t>
      </w:r>
      <w:r w:rsidR="001C038C" w:rsidRPr="00DC1E12">
        <w:rPr>
          <w:rFonts w:ascii="Times New Roman" w:hAnsi="Times New Roman" w:cs="Times New Roman"/>
          <w:lang w:val="cs-CZ"/>
        </w:rPr>
        <w:t xml:space="preserve"> dějiny regiónu, nebo naopak na dějiny nadnárodních celků. S pojmem „národ“ se v textech školy </w:t>
      </w:r>
      <w:proofErr w:type="spellStart"/>
      <w:r w:rsidR="001C038C" w:rsidRPr="00DC1E12">
        <w:rPr>
          <w:rFonts w:ascii="Times New Roman" w:hAnsi="Times New Roman" w:cs="Times New Roman"/>
          <w:lang w:val="cs-CZ"/>
        </w:rPr>
        <w:t>Annales</w:t>
      </w:r>
      <w:proofErr w:type="spellEnd"/>
      <w:r w:rsidR="001C038C" w:rsidRPr="00DC1E12">
        <w:rPr>
          <w:rFonts w:ascii="Times New Roman" w:hAnsi="Times New Roman" w:cs="Times New Roman"/>
          <w:lang w:val="cs-CZ"/>
        </w:rPr>
        <w:t xml:space="preserve"> již nesetkáme.</w:t>
      </w:r>
    </w:p>
    <w:p w:rsidR="00116F59" w:rsidRPr="00DC1E12" w:rsidRDefault="00116F59" w:rsidP="00DC1E12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lang w:val="cs-CZ"/>
        </w:rPr>
      </w:pPr>
      <w:r w:rsidRPr="00DC1E12">
        <w:rPr>
          <w:rFonts w:ascii="Times New Roman" w:hAnsi="Times New Roman" w:cs="Times New Roman"/>
          <w:lang w:val="cs-CZ"/>
        </w:rPr>
        <w:t xml:space="preserve">Historikové skupiny </w:t>
      </w:r>
      <w:proofErr w:type="spellStart"/>
      <w:r w:rsidRPr="00DC1E12">
        <w:rPr>
          <w:rFonts w:ascii="Times New Roman" w:hAnsi="Times New Roman" w:cs="Times New Roman"/>
          <w:lang w:val="cs-CZ"/>
        </w:rPr>
        <w:t>Annales</w:t>
      </w:r>
      <w:proofErr w:type="spellEnd"/>
      <w:r w:rsidRPr="00DC1E12">
        <w:rPr>
          <w:rFonts w:ascii="Times New Roman" w:hAnsi="Times New Roman" w:cs="Times New Roman"/>
          <w:lang w:val="cs-CZ"/>
        </w:rPr>
        <w:t xml:space="preserve"> odstranili hranice mezi tradičními aspekty a snažili se sjednotit je ve „vědy o člověku“ (</w:t>
      </w:r>
      <w:r w:rsidRPr="00DC1E12">
        <w:rPr>
          <w:rFonts w:ascii="Times New Roman" w:hAnsi="Times New Roman" w:cs="Times New Roman"/>
          <w:i/>
          <w:lang w:val="cs-CZ"/>
        </w:rPr>
        <w:t xml:space="preserve">science </w:t>
      </w:r>
      <w:proofErr w:type="spellStart"/>
      <w:r w:rsidRPr="00DC1E12">
        <w:rPr>
          <w:rFonts w:ascii="Times New Roman" w:hAnsi="Times New Roman" w:cs="Times New Roman"/>
          <w:i/>
          <w:lang w:val="cs-CZ"/>
        </w:rPr>
        <w:t>de´l</w:t>
      </w:r>
      <w:proofErr w:type="spellEnd"/>
      <w:r w:rsidRPr="00DC1E12">
        <w:rPr>
          <w:rFonts w:ascii="Times New Roman" w:hAnsi="Times New Roman" w:cs="Times New Roman"/>
          <w:i/>
          <w:lang w:val="cs-CZ"/>
        </w:rPr>
        <w:t xml:space="preserve"> </w:t>
      </w:r>
      <w:proofErr w:type="spellStart"/>
      <w:r w:rsidRPr="00DC1E12">
        <w:rPr>
          <w:rFonts w:ascii="Times New Roman" w:hAnsi="Times New Roman" w:cs="Times New Roman"/>
          <w:i/>
          <w:lang w:val="cs-CZ"/>
        </w:rPr>
        <w:t>homme</w:t>
      </w:r>
      <w:proofErr w:type="spellEnd"/>
      <w:r w:rsidRPr="00DC1E12">
        <w:rPr>
          <w:rFonts w:ascii="Times New Roman" w:hAnsi="Times New Roman" w:cs="Times New Roman"/>
          <w:lang w:val="cs-CZ"/>
        </w:rPr>
        <w:t xml:space="preserve">). Množné číslo zdůrazňuje pluralitu věd. </w:t>
      </w:r>
    </w:p>
    <w:p w:rsidR="00DA67DE" w:rsidRPr="00DC1E12" w:rsidRDefault="003D2F07" w:rsidP="00DC1E12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lang w:val="cs-CZ"/>
        </w:rPr>
      </w:pPr>
      <w:r w:rsidRPr="00DC1E12">
        <w:rPr>
          <w:rFonts w:ascii="Times New Roman" w:hAnsi="Times New Roman" w:cs="Times New Roman"/>
          <w:lang w:val="cs-CZ"/>
        </w:rPr>
        <w:t>Ve</w:t>
      </w:r>
      <w:r w:rsidR="00DA67DE" w:rsidRPr="00DC1E12">
        <w:rPr>
          <w:rFonts w:ascii="Times New Roman" w:hAnsi="Times New Roman" w:cs="Times New Roman"/>
          <w:lang w:val="cs-CZ"/>
        </w:rPr>
        <w:t xml:space="preserve"> </w:t>
      </w:r>
      <w:r w:rsidR="002D2130" w:rsidRPr="00DC1E12">
        <w:rPr>
          <w:rFonts w:ascii="Times New Roman" w:hAnsi="Times New Roman" w:cs="Times New Roman"/>
          <w:lang w:val="cs-CZ"/>
        </w:rPr>
        <w:t>francouzském</w:t>
      </w:r>
      <w:r w:rsidR="00DA67DE" w:rsidRPr="00DC1E12">
        <w:rPr>
          <w:rFonts w:ascii="Times New Roman" w:hAnsi="Times New Roman" w:cs="Times New Roman"/>
          <w:lang w:val="cs-CZ"/>
        </w:rPr>
        <w:t xml:space="preserve"> </w:t>
      </w:r>
      <w:r w:rsidRPr="00DC1E12">
        <w:rPr>
          <w:rFonts w:ascii="Times New Roman" w:hAnsi="Times New Roman" w:cs="Times New Roman"/>
          <w:lang w:val="cs-CZ"/>
        </w:rPr>
        <w:t>prostředí</w:t>
      </w:r>
      <w:r w:rsidR="00DA67DE" w:rsidRPr="00DC1E12">
        <w:rPr>
          <w:rFonts w:ascii="Times New Roman" w:hAnsi="Times New Roman" w:cs="Times New Roman"/>
          <w:lang w:val="cs-CZ"/>
        </w:rPr>
        <w:t xml:space="preserve"> </w:t>
      </w:r>
      <w:r w:rsidRPr="00DC1E12">
        <w:rPr>
          <w:rFonts w:ascii="Times New Roman" w:hAnsi="Times New Roman" w:cs="Times New Roman"/>
          <w:lang w:val="cs-CZ"/>
        </w:rPr>
        <w:t>navázali</w:t>
      </w:r>
      <w:r w:rsidR="00DA67DE" w:rsidRPr="00DC1E12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DA67DE" w:rsidRPr="00DC1E12">
        <w:rPr>
          <w:rFonts w:ascii="Times New Roman" w:hAnsi="Times New Roman" w:cs="Times New Roman"/>
          <w:lang w:val="cs-CZ"/>
        </w:rPr>
        <w:t>Annales</w:t>
      </w:r>
      <w:proofErr w:type="spellEnd"/>
      <w:r w:rsidR="00DA67DE" w:rsidRPr="00DC1E12">
        <w:rPr>
          <w:rFonts w:ascii="Times New Roman" w:hAnsi="Times New Roman" w:cs="Times New Roman"/>
          <w:lang w:val="cs-CZ"/>
        </w:rPr>
        <w:t xml:space="preserve"> na sociologii Emila </w:t>
      </w:r>
      <w:proofErr w:type="spellStart"/>
      <w:r w:rsidR="00DA67DE" w:rsidRPr="00DC1E12">
        <w:rPr>
          <w:rFonts w:ascii="Times New Roman" w:hAnsi="Times New Roman" w:cs="Times New Roman"/>
          <w:lang w:val="cs-CZ"/>
        </w:rPr>
        <w:t>Durkheima</w:t>
      </w:r>
      <w:proofErr w:type="spellEnd"/>
      <w:r w:rsidR="00DA67DE" w:rsidRPr="00DC1E12">
        <w:rPr>
          <w:rFonts w:ascii="Times New Roman" w:hAnsi="Times New Roman" w:cs="Times New Roman"/>
          <w:lang w:val="cs-CZ"/>
        </w:rPr>
        <w:t xml:space="preserve"> - na jeho požadavek objektivity </w:t>
      </w:r>
      <w:r w:rsidRPr="00DC1E12">
        <w:rPr>
          <w:rFonts w:ascii="Times New Roman" w:hAnsi="Times New Roman" w:cs="Times New Roman"/>
          <w:lang w:val="cs-CZ"/>
        </w:rPr>
        <w:t>společenskovědního</w:t>
      </w:r>
      <w:r w:rsidR="00DA67DE" w:rsidRPr="00DC1E12">
        <w:rPr>
          <w:rFonts w:ascii="Times New Roman" w:hAnsi="Times New Roman" w:cs="Times New Roman"/>
          <w:lang w:val="cs-CZ"/>
        </w:rPr>
        <w:t xml:space="preserve"> výzkumu</w:t>
      </w:r>
      <w:r w:rsidR="001B6377" w:rsidRPr="00DC1E12">
        <w:rPr>
          <w:rFonts w:ascii="Times New Roman" w:hAnsi="Times New Roman" w:cs="Times New Roman"/>
          <w:lang w:val="cs-CZ"/>
        </w:rPr>
        <w:t>.</w:t>
      </w:r>
    </w:p>
    <w:p w:rsidR="00595084" w:rsidRPr="00DC1E12" w:rsidRDefault="00595084" w:rsidP="00DC1E12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lang w:val="cs-CZ"/>
        </w:rPr>
      </w:pPr>
    </w:p>
    <w:p w:rsidR="00595084" w:rsidRPr="00DC1E12" w:rsidRDefault="00595084" w:rsidP="00DC1E12">
      <w:pPr>
        <w:pStyle w:val="Odstavecseseznamem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lang w:val="cs-CZ"/>
        </w:rPr>
      </w:pPr>
      <w:r w:rsidRPr="00DC1E12">
        <w:rPr>
          <w:rFonts w:ascii="Times New Roman" w:hAnsi="Times New Roman" w:cs="Times New Roman"/>
          <w:lang w:val="cs-CZ"/>
        </w:rPr>
        <w:t>Předměty historického výzkumu:</w:t>
      </w:r>
    </w:p>
    <w:p w:rsidR="00031F1A" w:rsidRPr="00DC1E12" w:rsidRDefault="00601190" w:rsidP="00DC1E12">
      <w:pPr>
        <w:numPr>
          <w:ilvl w:val="0"/>
          <w:numId w:val="24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DC1E12">
        <w:rPr>
          <w:rFonts w:ascii="Times New Roman" w:hAnsi="Times New Roman"/>
          <w:lang w:val="cs-CZ"/>
        </w:rPr>
        <w:t>Dějiny chorob - dějiny medicíny, hygieny, pohřbíváni</w:t>
      </w:r>
    </w:p>
    <w:p w:rsidR="00031F1A" w:rsidRPr="00DC1E12" w:rsidRDefault="00601190" w:rsidP="00DC1E12">
      <w:pPr>
        <w:numPr>
          <w:ilvl w:val="0"/>
          <w:numId w:val="24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DC1E12">
        <w:rPr>
          <w:rFonts w:ascii="Times New Roman" w:hAnsi="Times New Roman"/>
          <w:lang w:val="cs-CZ"/>
        </w:rPr>
        <w:t>Dějiny sexuálního chování</w:t>
      </w:r>
    </w:p>
    <w:p w:rsidR="00031F1A" w:rsidRPr="00DC1E12" w:rsidRDefault="00601190" w:rsidP="00DC1E12">
      <w:pPr>
        <w:numPr>
          <w:ilvl w:val="0"/>
          <w:numId w:val="24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DC1E12">
        <w:rPr>
          <w:rFonts w:ascii="Times New Roman" w:hAnsi="Times New Roman"/>
          <w:lang w:val="cs-CZ"/>
        </w:rPr>
        <w:t>Dějiny stravy</w:t>
      </w:r>
    </w:p>
    <w:p w:rsidR="00031F1A" w:rsidRPr="00DC1E12" w:rsidRDefault="00601190" w:rsidP="00DC1E12">
      <w:pPr>
        <w:numPr>
          <w:ilvl w:val="0"/>
          <w:numId w:val="24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DC1E12">
        <w:rPr>
          <w:rFonts w:ascii="Times New Roman" w:hAnsi="Times New Roman"/>
          <w:lang w:val="cs-CZ"/>
        </w:rPr>
        <w:t>Dějiny demografického chování – úmrtnosti, natality, sňatečnosti</w:t>
      </w:r>
    </w:p>
    <w:p w:rsidR="00031F1A" w:rsidRPr="00DC1E12" w:rsidRDefault="00601190" w:rsidP="00DC1E12">
      <w:pPr>
        <w:numPr>
          <w:ilvl w:val="0"/>
          <w:numId w:val="24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DC1E12">
        <w:rPr>
          <w:rFonts w:ascii="Times New Roman" w:hAnsi="Times New Roman"/>
          <w:lang w:val="cs-CZ"/>
        </w:rPr>
        <w:t>Dějiny rodiny</w:t>
      </w:r>
    </w:p>
    <w:p w:rsidR="00031F1A" w:rsidRPr="00DC1E12" w:rsidRDefault="00601190" w:rsidP="00DC1E12">
      <w:pPr>
        <w:numPr>
          <w:ilvl w:val="0"/>
          <w:numId w:val="24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DC1E12">
        <w:rPr>
          <w:rFonts w:ascii="Times New Roman" w:hAnsi="Times New Roman"/>
          <w:lang w:val="cs-CZ"/>
        </w:rPr>
        <w:t>Dějiny vztahu ke smrti</w:t>
      </w:r>
    </w:p>
    <w:p w:rsidR="00031F1A" w:rsidRPr="00DC1E12" w:rsidRDefault="00601190" w:rsidP="00DC1E12">
      <w:pPr>
        <w:numPr>
          <w:ilvl w:val="0"/>
          <w:numId w:val="24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DC1E12">
        <w:rPr>
          <w:rFonts w:ascii="Times New Roman" w:hAnsi="Times New Roman"/>
          <w:lang w:val="cs-CZ"/>
        </w:rPr>
        <w:t>Dějiny mentality</w:t>
      </w:r>
    </w:p>
    <w:p w:rsidR="00595084" w:rsidRPr="00DC1E12" w:rsidRDefault="00595084" w:rsidP="00DC1E12">
      <w:pPr>
        <w:spacing w:after="0" w:line="240" w:lineRule="auto"/>
        <w:rPr>
          <w:rFonts w:ascii="Times New Roman" w:hAnsi="Times New Roman"/>
          <w:lang w:val="cs-CZ"/>
        </w:rPr>
      </w:pPr>
    </w:p>
    <w:p w:rsidR="00DA67DE" w:rsidRDefault="003D2F07" w:rsidP="00DC1E12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lang w:val="cs-CZ"/>
        </w:rPr>
      </w:pPr>
      <w:r w:rsidRPr="00DC1E12">
        <w:rPr>
          <w:rFonts w:ascii="Times New Roman" w:hAnsi="Times New Roman" w:cs="Times New Roman"/>
          <w:lang w:val="cs-CZ"/>
        </w:rPr>
        <w:t>Historikové</w:t>
      </w:r>
      <w:r w:rsidR="00DA67DE" w:rsidRPr="00DC1E12">
        <w:rPr>
          <w:rFonts w:ascii="Times New Roman" w:hAnsi="Times New Roman" w:cs="Times New Roman"/>
          <w:lang w:val="cs-CZ"/>
        </w:rPr>
        <w:t xml:space="preserve"> školy </w:t>
      </w:r>
      <w:proofErr w:type="spellStart"/>
      <w:r w:rsidR="00DA67DE" w:rsidRPr="00DC1E12">
        <w:rPr>
          <w:rFonts w:ascii="Times New Roman" w:hAnsi="Times New Roman" w:cs="Times New Roman"/>
          <w:lang w:val="cs-CZ"/>
        </w:rPr>
        <w:t>Annales</w:t>
      </w:r>
      <w:proofErr w:type="spellEnd"/>
      <w:r w:rsidR="00DA67DE" w:rsidRPr="00DC1E12">
        <w:rPr>
          <w:rFonts w:ascii="Times New Roman" w:hAnsi="Times New Roman" w:cs="Times New Roman"/>
          <w:lang w:val="cs-CZ"/>
        </w:rPr>
        <w:t xml:space="preserve"> jsou tradičně rozdělováni do několika generací: </w:t>
      </w:r>
    </w:p>
    <w:p w:rsidR="00DC1E12" w:rsidRPr="00DC1E12" w:rsidRDefault="00DC1E12" w:rsidP="00DC1E12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lang w:val="cs-CZ"/>
        </w:rPr>
      </w:pPr>
    </w:p>
    <w:p w:rsidR="00DA67DE" w:rsidRPr="00DC1E12" w:rsidRDefault="00DA67DE" w:rsidP="00DC1E12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u w:val="single"/>
          <w:lang w:val="cs-CZ"/>
        </w:rPr>
      </w:pPr>
      <w:r w:rsidRPr="00DC1E12">
        <w:rPr>
          <w:rFonts w:ascii="Times New Roman" w:hAnsi="Times New Roman" w:cs="Times New Roman"/>
          <w:u w:val="single"/>
          <w:lang w:val="cs-CZ"/>
        </w:rPr>
        <w:t>Generace</w:t>
      </w:r>
    </w:p>
    <w:p w:rsidR="00DA67DE" w:rsidRPr="00DC1E12" w:rsidRDefault="00DA67DE" w:rsidP="00DC1E12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lang w:val="cs-CZ"/>
        </w:rPr>
      </w:pPr>
      <w:proofErr w:type="spellStart"/>
      <w:r w:rsidRPr="00DC1E12">
        <w:rPr>
          <w:rFonts w:ascii="Times New Roman" w:hAnsi="Times New Roman" w:cs="Times New Roman"/>
          <w:b/>
          <w:lang w:val="cs-CZ"/>
        </w:rPr>
        <w:t>Marc</w:t>
      </w:r>
      <w:proofErr w:type="spellEnd"/>
      <w:r w:rsidRPr="00DC1E12">
        <w:rPr>
          <w:rFonts w:ascii="Times New Roman" w:hAnsi="Times New Roman" w:cs="Times New Roman"/>
          <w:b/>
          <w:lang w:val="cs-CZ"/>
        </w:rPr>
        <w:t xml:space="preserve"> </w:t>
      </w:r>
      <w:proofErr w:type="spellStart"/>
      <w:r w:rsidRPr="00DC1E12">
        <w:rPr>
          <w:rFonts w:ascii="Times New Roman" w:hAnsi="Times New Roman" w:cs="Times New Roman"/>
          <w:b/>
          <w:lang w:val="cs-CZ"/>
        </w:rPr>
        <w:t>Bloch</w:t>
      </w:r>
      <w:proofErr w:type="spellEnd"/>
      <w:r w:rsidR="001B6377" w:rsidRPr="00DC1E12">
        <w:rPr>
          <w:rFonts w:ascii="Times New Roman" w:hAnsi="Times New Roman" w:cs="Times New Roman"/>
          <w:lang w:val="cs-CZ"/>
        </w:rPr>
        <w:t xml:space="preserve"> (1886-1944) – S</w:t>
      </w:r>
      <w:r w:rsidRPr="00DC1E12">
        <w:rPr>
          <w:rFonts w:ascii="Times New Roman" w:hAnsi="Times New Roman" w:cs="Times New Roman"/>
          <w:lang w:val="cs-CZ"/>
        </w:rPr>
        <w:t xml:space="preserve">tudoval ve </w:t>
      </w:r>
      <w:r w:rsidR="00152758" w:rsidRPr="00DC1E12">
        <w:rPr>
          <w:rFonts w:ascii="Times New Roman" w:hAnsi="Times New Roman" w:cs="Times New Roman"/>
          <w:lang w:val="cs-CZ"/>
        </w:rPr>
        <w:t>Štrasburku</w:t>
      </w:r>
      <w:r w:rsidRPr="00DC1E12">
        <w:rPr>
          <w:rFonts w:ascii="Times New Roman" w:hAnsi="Times New Roman" w:cs="Times New Roman"/>
          <w:lang w:val="cs-CZ"/>
        </w:rPr>
        <w:t>, Lipsku a </w:t>
      </w:r>
      <w:r w:rsidR="00152758" w:rsidRPr="00DC1E12">
        <w:rPr>
          <w:rFonts w:ascii="Times New Roman" w:hAnsi="Times New Roman" w:cs="Times New Roman"/>
          <w:lang w:val="cs-CZ"/>
        </w:rPr>
        <w:t>Berlíně</w:t>
      </w:r>
      <w:r w:rsidR="003D2F07" w:rsidRPr="00DC1E12">
        <w:rPr>
          <w:rFonts w:ascii="Times New Roman" w:hAnsi="Times New Roman" w:cs="Times New Roman"/>
          <w:lang w:val="cs-CZ"/>
        </w:rPr>
        <w:t>.</w:t>
      </w:r>
      <w:r w:rsidRPr="00DC1E12">
        <w:rPr>
          <w:rFonts w:ascii="Times New Roman" w:hAnsi="Times New Roman" w:cs="Times New Roman"/>
          <w:lang w:val="cs-CZ"/>
        </w:rPr>
        <w:t xml:space="preserve"> </w:t>
      </w:r>
      <w:r w:rsidR="003D2F07" w:rsidRPr="00DC1E12">
        <w:rPr>
          <w:rFonts w:ascii="Times New Roman" w:hAnsi="Times New Roman" w:cs="Times New Roman"/>
          <w:lang w:val="cs-CZ"/>
        </w:rPr>
        <w:t>J</w:t>
      </w:r>
      <w:r w:rsidRPr="00DC1E12">
        <w:rPr>
          <w:rFonts w:ascii="Times New Roman" w:hAnsi="Times New Roman" w:cs="Times New Roman"/>
          <w:lang w:val="cs-CZ"/>
        </w:rPr>
        <w:t xml:space="preserve">ako profesor </w:t>
      </w:r>
      <w:r w:rsidR="003D2F07" w:rsidRPr="00DC1E12">
        <w:rPr>
          <w:rFonts w:ascii="Times New Roman" w:hAnsi="Times New Roman" w:cs="Times New Roman"/>
          <w:lang w:val="cs-CZ"/>
        </w:rPr>
        <w:t>působil</w:t>
      </w:r>
      <w:r w:rsidRPr="00DC1E12">
        <w:rPr>
          <w:rFonts w:ascii="Times New Roman" w:hAnsi="Times New Roman" w:cs="Times New Roman"/>
          <w:lang w:val="cs-CZ"/>
        </w:rPr>
        <w:t xml:space="preserve"> na </w:t>
      </w:r>
      <w:r w:rsidR="003D2F07" w:rsidRPr="00DC1E12">
        <w:rPr>
          <w:rFonts w:ascii="Times New Roman" w:hAnsi="Times New Roman" w:cs="Times New Roman"/>
          <w:lang w:val="cs-CZ"/>
        </w:rPr>
        <w:t>univerzitě</w:t>
      </w:r>
      <w:r w:rsidRPr="00DC1E12">
        <w:rPr>
          <w:rFonts w:ascii="Times New Roman" w:hAnsi="Times New Roman" w:cs="Times New Roman"/>
          <w:lang w:val="cs-CZ"/>
        </w:rPr>
        <w:t xml:space="preserve"> v </w:t>
      </w:r>
      <w:proofErr w:type="spellStart"/>
      <w:r w:rsidRPr="00DC1E12">
        <w:rPr>
          <w:rFonts w:ascii="Times New Roman" w:hAnsi="Times New Roman" w:cs="Times New Roman"/>
          <w:lang w:val="cs-CZ"/>
        </w:rPr>
        <w:t>Strassburgu</w:t>
      </w:r>
      <w:proofErr w:type="spellEnd"/>
      <w:r w:rsidRPr="00DC1E12">
        <w:rPr>
          <w:rFonts w:ascii="Times New Roman" w:hAnsi="Times New Roman" w:cs="Times New Roman"/>
          <w:lang w:val="cs-CZ"/>
        </w:rPr>
        <w:t xml:space="preserve"> a od 1936 na </w:t>
      </w:r>
      <w:r w:rsidR="009C2B24" w:rsidRPr="00DC1E12">
        <w:rPr>
          <w:rFonts w:ascii="Times New Roman" w:hAnsi="Times New Roman" w:cs="Times New Roman"/>
          <w:lang w:val="cs-CZ"/>
        </w:rPr>
        <w:t>Sorbonnu</w:t>
      </w:r>
      <w:r w:rsidRPr="00DC1E12">
        <w:rPr>
          <w:rFonts w:ascii="Times New Roman" w:hAnsi="Times New Roman" w:cs="Times New Roman"/>
          <w:lang w:val="cs-CZ"/>
        </w:rPr>
        <w:t xml:space="preserve"> (z </w:t>
      </w:r>
      <w:r w:rsidR="00E76383" w:rsidRPr="00DC1E12">
        <w:rPr>
          <w:rFonts w:ascii="Times New Roman" w:hAnsi="Times New Roman" w:cs="Times New Roman"/>
          <w:lang w:val="cs-CZ"/>
        </w:rPr>
        <w:t>rasového</w:t>
      </w:r>
      <w:r w:rsidRPr="00DC1E12">
        <w:rPr>
          <w:rFonts w:ascii="Times New Roman" w:hAnsi="Times New Roman" w:cs="Times New Roman"/>
          <w:lang w:val="cs-CZ"/>
        </w:rPr>
        <w:t xml:space="preserve"> </w:t>
      </w:r>
      <w:r w:rsidR="003D2F07" w:rsidRPr="00DC1E12">
        <w:rPr>
          <w:rFonts w:ascii="Times New Roman" w:hAnsi="Times New Roman" w:cs="Times New Roman"/>
          <w:lang w:val="cs-CZ"/>
        </w:rPr>
        <w:t>důvodu</w:t>
      </w:r>
      <w:r w:rsidRPr="00DC1E12">
        <w:rPr>
          <w:rFonts w:ascii="Times New Roman" w:hAnsi="Times New Roman" w:cs="Times New Roman"/>
          <w:lang w:val="cs-CZ"/>
        </w:rPr>
        <w:t xml:space="preserve"> musel opustit, bol </w:t>
      </w:r>
      <w:r w:rsidR="003D2F07" w:rsidRPr="00DC1E12">
        <w:rPr>
          <w:rFonts w:ascii="Times New Roman" w:hAnsi="Times New Roman" w:cs="Times New Roman"/>
          <w:lang w:val="cs-CZ"/>
        </w:rPr>
        <w:t>žid</w:t>
      </w:r>
      <w:r w:rsidRPr="00DC1E12">
        <w:rPr>
          <w:rFonts w:ascii="Times New Roman" w:hAnsi="Times New Roman" w:cs="Times New Roman"/>
          <w:lang w:val="cs-CZ"/>
        </w:rPr>
        <w:t xml:space="preserve">). Po </w:t>
      </w:r>
      <w:r w:rsidR="003D2F07" w:rsidRPr="00DC1E12">
        <w:rPr>
          <w:rFonts w:ascii="Times New Roman" w:hAnsi="Times New Roman" w:cs="Times New Roman"/>
          <w:lang w:val="cs-CZ"/>
        </w:rPr>
        <w:t>obsazen</w:t>
      </w:r>
      <w:r w:rsidR="00BB21FA" w:rsidRPr="00DC1E12">
        <w:rPr>
          <w:rFonts w:ascii="Times New Roman" w:hAnsi="Times New Roman" w:cs="Times New Roman"/>
          <w:lang w:val="cs-CZ"/>
        </w:rPr>
        <w:t>í</w:t>
      </w:r>
      <w:r w:rsidRPr="00DC1E12">
        <w:rPr>
          <w:rFonts w:ascii="Times New Roman" w:hAnsi="Times New Roman" w:cs="Times New Roman"/>
          <w:lang w:val="cs-CZ"/>
        </w:rPr>
        <w:t xml:space="preserve"> </w:t>
      </w:r>
      <w:r w:rsidR="003D2F07" w:rsidRPr="00DC1E12">
        <w:rPr>
          <w:rFonts w:ascii="Times New Roman" w:hAnsi="Times New Roman" w:cs="Times New Roman"/>
          <w:lang w:val="cs-CZ"/>
        </w:rPr>
        <w:t>celého</w:t>
      </w:r>
      <w:r w:rsidRPr="00DC1E12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3D2F07" w:rsidRPr="00DC1E12">
        <w:rPr>
          <w:rFonts w:ascii="Times New Roman" w:hAnsi="Times New Roman" w:cs="Times New Roman"/>
          <w:lang w:val="cs-CZ"/>
        </w:rPr>
        <w:t>Francouzska</w:t>
      </w:r>
      <w:proofErr w:type="spellEnd"/>
      <w:r w:rsidRPr="00DC1E12">
        <w:rPr>
          <w:rFonts w:ascii="Times New Roman" w:hAnsi="Times New Roman" w:cs="Times New Roman"/>
          <w:lang w:val="cs-CZ"/>
        </w:rPr>
        <w:t xml:space="preserve"> </w:t>
      </w:r>
      <w:r w:rsidR="003D2F07" w:rsidRPr="00DC1E12">
        <w:rPr>
          <w:rFonts w:ascii="Times New Roman" w:hAnsi="Times New Roman" w:cs="Times New Roman"/>
          <w:lang w:val="cs-CZ"/>
        </w:rPr>
        <w:t>přešel</w:t>
      </w:r>
      <w:r w:rsidRPr="00DC1E12">
        <w:rPr>
          <w:rFonts w:ascii="Times New Roman" w:hAnsi="Times New Roman" w:cs="Times New Roman"/>
          <w:lang w:val="cs-CZ"/>
        </w:rPr>
        <w:t xml:space="preserve"> do Lyonu, kde </w:t>
      </w:r>
      <w:r w:rsidR="003D2F07" w:rsidRPr="00DC1E12">
        <w:rPr>
          <w:rFonts w:ascii="Times New Roman" w:hAnsi="Times New Roman" w:cs="Times New Roman"/>
          <w:lang w:val="cs-CZ"/>
        </w:rPr>
        <w:t>se</w:t>
      </w:r>
      <w:r w:rsidRPr="00DC1E12">
        <w:rPr>
          <w:rFonts w:ascii="Times New Roman" w:hAnsi="Times New Roman" w:cs="Times New Roman"/>
          <w:lang w:val="cs-CZ"/>
        </w:rPr>
        <w:t xml:space="preserve"> zapojil do </w:t>
      </w:r>
      <w:r w:rsidR="003D2F07" w:rsidRPr="00DC1E12">
        <w:rPr>
          <w:rFonts w:ascii="Times New Roman" w:hAnsi="Times New Roman" w:cs="Times New Roman"/>
          <w:lang w:val="cs-CZ"/>
        </w:rPr>
        <w:t>odbojového</w:t>
      </w:r>
      <w:r w:rsidRPr="00DC1E12">
        <w:rPr>
          <w:rFonts w:ascii="Times New Roman" w:hAnsi="Times New Roman" w:cs="Times New Roman"/>
          <w:lang w:val="cs-CZ"/>
        </w:rPr>
        <w:t xml:space="preserve"> </w:t>
      </w:r>
      <w:r w:rsidR="00BB21FA" w:rsidRPr="00DC1E12">
        <w:rPr>
          <w:rFonts w:ascii="Times New Roman" w:hAnsi="Times New Roman" w:cs="Times New Roman"/>
          <w:lang w:val="cs-CZ"/>
        </w:rPr>
        <w:t>hnutí</w:t>
      </w:r>
      <w:r w:rsidR="003D2F07" w:rsidRPr="00DC1E12">
        <w:rPr>
          <w:rFonts w:ascii="Times New Roman" w:hAnsi="Times New Roman" w:cs="Times New Roman"/>
          <w:lang w:val="cs-CZ"/>
        </w:rPr>
        <w:t>. V roku 1944 by</w:t>
      </w:r>
      <w:r w:rsidRPr="00DC1E12">
        <w:rPr>
          <w:rFonts w:ascii="Times New Roman" w:hAnsi="Times New Roman" w:cs="Times New Roman"/>
          <w:lang w:val="cs-CZ"/>
        </w:rPr>
        <w:t xml:space="preserve">l </w:t>
      </w:r>
      <w:r w:rsidR="003D2F07" w:rsidRPr="00DC1E12">
        <w:rPr>
          <w:rFonts w:ascii="Times New Roman" w:hAnsi="Times New Roman" w:cs="Times New Roman"/>
          <w:lang w:val="cs-CZ"/>
        </w:rPr>
        <w:t>Němci</w:t>
      </w:r>
      <w:r w:rsidRPr="00DC1E12">
        <w:rPr>
          <w:rFonts w:ascii="Times New Roman" w:hAnsi="Times New Roman" w:cs="Times New Roman"/>
          <w:lang w:val="cs-CZ"/>
        </w:rPr>
        <w:t xml:space="preserve"> </w:t>
      </w:r>
      <w:r w:rsidR="00E76383" w:rsidRPr="00DC1E12">
        <w:rPr>
          <w:rFonts w:ascii="Times New Roman" w:hAnsi="Times New Roman" w:cs="Times New Roman"/>
          <w:lang w:val="cs-CZ"/>
        </w:rPr>
        <w:t>zatknut</w:t>
      </w:r>
      <w:r w:rsidRPr="00DC1E12">
        <w:rPr>
          <w:rFonts w:ascii="Times New Roman" w:hAnsi="Times New Roman" w:cs="Times New Roman"/>
          <w:lang w:val="cs-CZ"/>
        </w:rPr>
        <w:t xml:space="preserve"> a </w:t>
      </w:r>
      <w:r w:rsidR="00E76383" w:rsidRPr="00DC1E12">
        <w:rPr>
          <w:rFonts w:ascii="Times New Roman" w:hAnsi="Times New Roman" w:cs="Times New Roman"/>
          <w:lang w:val="cs-CZ"/>
        </w:rPr>
        <w:t>16. 6. 1944</w:t>
      </w:r>
      <w:r w:rsidRPr="00DC1E12">
        <w:rPr>
          <w:rFonts w:ascii="Times New Roman" w:hAnsi="Times New Roman" w:cs="Times New Roman"/>
          <w:lang w:val="cs-CZ"/>
        </w:rPr>
        <w:t xml:space="preserve"> </w:t>
      </w:r>
      <w:r w:rsidR="003D2F07" w:rsidRPr="00DC1E12">
        <w:rPr>
          <w:rFonts w:ascii="Times New Roman" w:hAnsi="Times New Roman" w:cs="Times New Roman"/>
          <w:lang w:val="cs-CZ"/>
        </w:rPr>
        <w:t>zastřeleny</w:t>
      </w:r>
      <w:r w:rsidRPr="00DC1E12">
        <w:rPr>
          <w:rFonts w:ascii="Times New Roman" w:hAnsi="Times New Roman" w:cs="Times New Roman"/>
          <w:lang w:val="cs-CZ"/>
        </w:rPr>
        <w:t>.</w:t>
      </w:r>
      <w:r w:rsidR="00E76383" w:rsidRPr="00DC1E12">
        <w:rPr>
          <w:rFonts w:ascii="Times New Roman" w:hAnsi="Times New Roman" w:cs="Times New Roman"/>
          <w:lang w:val="cs-CZ"/>
        </w:rPr>
        <w:t xml:space="preserve"> Byl medi</w:t>
      </w:r>
      <w:r w:rsidR="00A53B14" w:rsidRPr="00DC1E12">
        <w:rPr>
          <w:rFonts w:ascii="Times New Roman" w:hAnsi="Times New Roman" w:cs="Times New Roman"/>
          <w:lang w:val="cs-CZ"/>
        </w:rPr>
        <w:t xml:space="preserve">evalista a </w:t>
      </w:r>
      <w:r w:rsidR="009C2B24" w:rsidRPr="00DC1E12">
        <w:rPr>
          <w:rFonts w:ascii="Times New Roman" w:hAnsi="Times New Roman" w:cs="Times New Roman"/>
          <w:lang w:val="cs-CZ"/>
        </w:rPr>
        <w:t xml:space="preserve">značně </w:t>
      </w:r>
      <w:r w:rsidR="00A53B14" w:rsidRPr="00DC1E12">
        <w:rPr>
          <w:rFonts w:ascii="Times New Roman" w:hAnsi="Times New Roman" w:cs="Times New Roman"/>
          <w:lang w:val="cs-CZ"/>
        </w:rPr>
        <w:t xml:space="preserve">ovlivněn sociologií. </w:t>
      </w:r>
    </w:p>
    <w:p w:rsidR="00DA67DE" w:rsidRPr="00DC1E12" w:rsidRDefault="00DA67DE" w:rsidP="00DC1E12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lang w:val="cs-CZ"/>
        </w:rPr>
      </w:pPr>
      <w:r w:rsidRPr="00DC1E12">
        <w:rPr>
          <w:rFonts w:ascii="Times New Roman" w:hAnsi="Times New Roman" w:cs="Times New Roman"/>
          <w:lang w:val="cs-CZ"/>
        </w:rPr>
        <w:t>Tvorba:</w:t>
      </w:r>
    </w:p>
    <w:p w:rsidR="00DA67DE" w:rsidRPr="00DC1E12" w:rsidRDefault="00DA67DE" w:rsidP="00DC1E12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contextualSpacing w:val="0"/>
        <w:textAlignment w:val="baseline"/>
        <w:rPr>
          <w:rFonts w:ascii="Times New Roman" w:eastAsia="Times New Roman" w:hAnsi="Times New Roman" w:cs="Times New Roman"/>
          <w:lang w:val="cs-CZ"/>
        </w:rPr>
      </w:pPr>
      <w:proofErr w:type="spellStart"/>
      <w:r w:rsidRPr="00DC1E12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val="cs-CZ"/>
        </w:rPr>
        <w:t>Rois</w:t>
      </w:r>
      <w:proofErr w:type="spellEnd"/>
      <w:r w:rsidRPr="00DC1E12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val="cs-CZ"/>
        </w:rPr>
        <w:t xml:space="preserve"> et </w:t>
      </w:r>
      <w:proofErr w:type="spellStart"/>
      <w:r w:rsidRPr="00DC1E12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val="cs-CZ"/>
        </w:rPr>
        <w:t>serfs</w:t>
      </w:r>
      <w:proofErr w:type="spellEnd"/>
      <w:r w:rsidRPr="00DC1E12">
        <w:rPr>
          <w:rFonts w:ascii="Times New Roman" w:eastAsia="Times New Roman" w:hAnsi="Times New Roman" w:cs="Times New Roman"/>
          <w:lang w:val="cs-CZ"/>
        </w:rPr>
        <w:t xml:space="preserve"> (1920) </w:t>
      </w:r>
      <w:r w:rsidR="006E3C37" w:rsidRPr="00DC1E12">
        <w:rPr>
          <w:rFonts w:ascii="Times New Roman" w:eastAsia="Times New Roman" w:hAnsi="Times New Roman" w:cs="Times New Roman"/>
          <w:lang w:val="cs-CZ"/>
        </w:rPr>
        <w:t>- dizertace</w:t>
      </w:r>
    </w:p>
    <w:p w:rsidR="00DA67DE" w:rsidRPr="00DC1E12" w:rsidRDefault="00DA67DE" w:rsidP="00DC1E12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contextualSpacing w:val="0"/>
        <w:textAlignment w:val="baseline"/>
        <w:rPr>
          <w:rFonts w:ascii="Times New Roman" w:eastAsia="Times New Roman" w:hAnsi="Times New Roman" w:cs="Times New Roman"/>
          <w:lang w:val="cs-CZ"/>
        </w:rPr>
      </w:pPr>
      <w:r w:rsidRPr="00DC1E12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val="cs-CZ"/>
        </w:rPr>
        <w:lastRenderedPageBreak/>
        <w:t xml:space="preserve">Králové </w:t>
      </w:r>
      <w:r w:rsidR="009C2B24" w:rsidRPr="00DC1E12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val="cs-CZ"/>
        </w:rPr>
        <w:t>divotvůrci</w:t>
      </w:r>
      <w:r w:rsidRPr="00DC1E12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val="cs-CZ"/>
        </w:rPr>
        <w:t>: studie o nadpřirozenosti přisuzované královské moci, zejména ve Francii a Anglii</w:t>
      </w:r>
      <w:r w:rsidRPr="00DC1E12">
        <w:rPr>
          <w:rFonts w:ascii="Times New Roman" w:eastAsia="Times New Roman" w:hAnsi="Times New Roman" w:cs="Times New Roman"/>
          <w:lang w:val="cs-CZ"/>
        </w:rPr>
        <w:t xml:space="preserve"> (1931)</w:t>
      </w:r>
      <w:r w:rsidR="009C2B24" w:rsidRPr="00DC1E12">
        <w:rPr>
          <w:rFonts w:ascii="Times New Roman" w:eastAsia="Times New Roman" w:hAnsi="Times New Roman" w:cs="Times New Roman"/>
          <w:lang w:val="cs-CZ"/>
        </w:rPr>
        <w:t xml:space="preserve"> </w:t>
      </w:r>
      <w:r w:rsidR="00A53B14" w:rsidRPr="00DC1E12">
        <w:rPr>
          <w:rFonts w:ascii="Times New Roman" w:eastAsia="Times New Roman" w:hAnsi="Times New Roman" w:cs="Times New Roman"/>
          <w:lang w:val="cs-CZ"/>
        </w:rPr>
        <w:t xml:space="preserve">- zájem o „komparativní dějiny“, </w:t>
      </w:r>
      <w:r w:rsidR="0031270A" w:rsidRPr="00DC1E12">
        <w:rPr>
          <w:rFonts w:ascii="Times New Roman" w:eastAsia="Times New Roman" w:hAnsi="Times New Roman" w:cs="Times New Roman"/>
          <w:lang w:val="cs-CZ"/>
        </w:rPr>
        <w:t>„dějiny dlouhého trvání, „psychologie náboženství“</w:t>
      </w:r>
    </w:p>
    <w:p w:rsidR="00DA67DE" w:rsidRPr="00DC1E12" w:rsidRDefault="00DA67DE" w:rsidP="00DC1E12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contextualSpacing w:val="0"/>
        <w:textAlignment w:val="baseline"/>
        <w:rPr>
          <w:rFonts w:ascii="Times New Roman" w:eastAsia="Times New Roman" w:hAnsi="Times New Roman" w:cs="Times New Roman"/>
          <w:lang w:val="cs-CZ"/>
        </w:rPr>
      </w:pPr>
      <w:r w:rsidRPr="00DC1E12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val="cs-CZ"/>
        </w:rPr>
        <w:t>Feudální společnost</w:t>
      </w:r>
      <w:r w:rsidRPr="00DC1E12">
        <w:rPr>
          <w:rFonts w:ascii="Times New Roman" w:eastAsia="Times New Roman" w:hAnsi="Times New Roman" w:cs="Times New Roman"/>
          <w:lang w:val="cs-CZ"/>
        </w:rPr>
        <w:t xml:space="preserve"> (1939–1940)</w:t>
      </w:r>
      <w:r w:rsidR="00393A62" w:rsidRPr="00DC1E12">
        <w:rPr>
          <w:rFonts w:ascii="Times New Roman" w:eastAsia="Times New Roman" w:hAnsi="Times New Roman" w:cs="Times New Roman"/>
          <w:lang w:val="cs-CZ"/>
        </w:rPr>
        <w:t xml:space="preserve"> – syntéza pojednávající zhruba o čtyřech staletích evropských dějin (900-1300) a celé radě témat (o nevolnictví a svobodě, ideji království, významu peněz atd.) </w:t>
      </w:r>
    </w:p>
    <w:p w:rsidR="00DA67DE" w:rsidRPr="00DC1E12" w:rsidRDefault="009C2B24" w:rsidP="00DC1E12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contextualSpacing w:val="0"/>
        <w:textAlignment w:val="baseline"/>
        <w:rPr>
          <w:rFonts w:ascii="Times New Roman" w:eastAsia="Times New Roman" w:hAnsi="Times New Roman" w:cs="Times New Roman"/>
          <w:lang w:val="cs-CZ"/>
        </w:rPr>
      </w:pPr>
      <w:r w:rsidRPr="00DC1E12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val="cs-CZ"/>
        </w:rPr>
        <w:t>Podivná porážka</w:t>
      </w:r>
      <w:r w:rsidR="00DA67DE" w:rsidRPr="00DC1E12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val="cs-CZ"/>
        </w:rPr>
        <w:t>: svědectví z roku 1940</w:t>
      </w:r>
      <w:r w:rsidR="00DA67DE" w:rsidRPr="00DC1E12">
        <w:rPr>
          <w:rFonts w:ascii="Times New Roman" w:eastAsia="Times New Roman" w:hAnsi="Times New Roman" w:cs="Times New Roman"/>
          <w:lang w:val="cs-CZ"/>
        </w:rPr>
        <w:t xml:space="preserve"> (1940, vydáno posmrtně 1946)</w:t>
      </w:r>
      <w:r w:rsidR="00E23809" w:rsidRPr="00DC1E12">
        <w:rPr>
          <w:rFonts w:ascii="Times New Roman" w:eastAsia="Times New Roman" w:hAnsi="Times New Roman" w:cs="Times New Roman"/>
          <w:lang w:val="cs-CZ"/>
        </w:rPr>
        <w:t xml:space="preserve"> – kritika </w:t>
      </w:r>
      <w:r w:rsidR="005E2DC1" w:rsidRPr="00DC1E12">
        <w:rPr>
          <w:rFonts w:ascii="Times New Roman" w:eastAsia="Times New Roman" w:hAnsi="Times New Roman" w:cs="Times New Roman"/>
          <w:lang w:val="cs-CZ"/>
        </w:rPr>
        <w:t xml:space="preserve">francouzského </w:t>
      </w:r>
      <w:r w:rsidR="00E23809" w:rsidRPr="00DC1E12">
        <w:rPr>
          <w:rFonts w:ascii="Times New Roman" w:eastAsia="Times New Roman" w:hAnsi="Times New Roman" w:cs="Times New Roman"/>
          <w:lang w:val="cs-CZ"/>
        </w:rPr>
        <w:t>politick</w:t>
      </w:r>
      <w:r w:rsidR="005E2DC1" w:rsidRPr="00DC1E12">
        <w:rPr>
          <w:rFonts w:ascii="Times New Roman" w:eastAsia="Times New Roman" w:hAnsi="Times New Roman" w:cs="Times New Roman"/>
          <w:lang w:val="cs-CZ"/>
        </w:rPr>
        <w:t>ého</w:t>
      </w:r>
      <w:r w:rsidR="00E23809" w:rsidRPr="00DC1E12">
        <w:rPr>
          <w:rFonts w:ascii="Times New Roman" w:eastAsia="Times New Roman" w:hAnsi="Times New Roman" w:cs="Times New Roman"/>
          <w:lang w:val="cs-CZ"/>
        </w:rPr>
        <w:t xml:space="preserve"> </w:t>
      </w:r>
      <w:r w:rsidR="005E2DC1" w:rsidRPr="00DC1E12">
        <w:rPr>
          <w:rFonts w:ascii="Times New Roman" w:eastAsia="Times New Roman" w:hAnsi="Times New Roman" w:cs="Times New Roman"/>
          <w:lang w:val="cs-CZ"/>
        </w:rPr>
        <w:t>selháni za druhé světové války</w:t>
      </w:r>
      <w:r w:rsidR="00D25E5F" w:rsidRPr="00DC1E12">
        <w:rPr>
          <w:rFonts w:ascii="Times New Roman" w:eastAsia="Times New Roman" w:hAnsi="Times New Roman" w:cs="Times New Roman"/>
          <w:lang w:val="cs-CZ"/>
        </w:rPr>
        <w:t>.</w:t>
      </w:r>
    </w:p>
    <w:p w:rsidR="00DA67DE" w:rsidRPr="00DC1E12" w:rsidRDefault="00DA67DE" w:rsidP="00DC1E12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contextualSpacing w:val="0"/>
        <w:textAlignment w:val="baseline"/>
        <w:rPr>
          <w:rFonts w:ascii="Times New Roman" w:eastAsia="Times New Roman" w:hAnsi="Times New Roman" w:cs="Times New Roman"/>
          <w:lang w:val="cs-CZ"/>
        </w:rPr>
      </w:pPr>
      <w:r w:rsidRPr="00DC1E12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val="cs-CZ"/>
        </w:rPr>
        <w:t xml:space="preserve">Obrana historie aneb Historik a jeho řemeslo </w:t>
      </w:r>
      <w:r w:rsidRPr="00DC1E12">
        <w:rPr>
          <w:rFonts w:ascii="Times New Roman" w:eastAsia="Times New Roman" w:hAnsi="Times New Roman" w:cs="Times New Roman"/>
          <w:lang w:val="cs-CZ"/>
        </w:rPr>
        <w:t>(1967, nedokončená a vydaná posmrtně) </w:t>
      </w:r>
      <w:r w:rsidR="00116F59" w:rsidRPr="00DC1E12">
        <w:rPr>
          <w:rFonts w:ascii="Times New Roman" w:eastAsia="Times New Roman" w:hAnsi="Times New Roman" w:cs="Times New Roman"/>
          <w:lang w:val="cs-CZ"/>
        </w:rPr>
        <w:t>– kniha úvah o dějinách</w:t>
      </w:r>
      <w:r w:rsidR="00D25E5F" w:rsidRPr="00DC1E12">
        <w:rPr>
          <w:rFonts w:ascii="Times New Roman" w:eastAsia="Times New Roman" w:hAnsi="Times New Roman" w:cs="Times New Roman"/>
          <w:lang w:val="cs-CZ"/>
        </w:rPr>
        <w:t>,</w:t>
      </w:r>
      <w:r w:rsidR="006E3C37" w:rsidRPr="00DC1E12">
        <w:rPr>
          <w:rFonts w:ascii="Times New Roman" w:eastAsia="Times New Roman" w:hAnsi="Times New Roman" w:cs="Times New Roman"/>
          <w:lang w:val="cs-CZ"/>
        </w:rPr>
        <w:t xml:space="preserve"> historii a historiografii a</w:t>
      </w:r>
      <w:r w:rsidR="00D25E5F" w:rsidRPr="00DC1E12">
        <w:rPr>
          <w:rFonts w:ascii="Times New Roman" w:eastAsia="Times New Roman" w:hAnsi="Times New Roman" w:cs="Times New Roman"/>
          <w:lang w:val="cs-CZ"/>
        </w:rPr>
        <w:t xml:space="preserve"> podstatě historikova řemesla</w:t>
      </w:r>
      <w:r w:rsidR="00116F59" w:rsidRPr="00DC1E12">
        <w:rPr>
          <w:rFonts w:ascii="Times New Roman" w:eastAsia="Times New Roman" w:hAnsi="Times New Roman" w:cs="Times New Roman"/>
          <w:lang w:val="cs-CZ"/>
        </w:rPr>
        <w:t xml:space="preserve"> sepsaná na front</w:t>
      </w:r>
      <w:r w:rsidR="00116F59" w:rsidRPr="00DC1E12">
        <w:rPr>
          <w:rFonts w:ascii="Times New Roman" w:eastAsia="Times New Roman" w:hAnsi="Times New Roman" w:cs="Times New Roman"/>
          <w:iCs/>
          <w:bdr w:val="none" w:sz="0" w:space="0" w:color="auto" w:frame="1"/>
          <w:lang w:val="cs-CZ"/>
        </w:rPr>
        <w:t>ě</w:t>
      </w:r>
      <w:r w:rsidR="00116F59" w:rsidRPr="00DC1E12">
        <w:rPr>
          <w:rFonts w:ascii="Times New Roman" w:eastAsia="Times New Roman" w:hAnsi="Times New Roman" w:cs="Times New Roman"/>
          <w:lang w:val="cs-CZ"/>
        </w:rPr>
        <w:t xml:space="preserve"> v roce 1940. </w:t>
      </w:r>
    </w:p>
    <w:p w:rsidR="003D2F07" w:rsidRPr="00DC1E12" w:rsidRDefault="003D2F07" w:rsidP="00DC1E12">
      <w:pPr>
        <w:pStyle w:val="Odstavecseseznamem"/>
        <w:shd w:val="clear" w:color="auto" w:fill="FFFFFF"/>
        <w:spacing w:after="0" w:line="240" w:lineRule="auto"/>
        <w:ind w:left="0"/>
        <w:contextualSpacing w:val="0"/>
        <w:textAlignment w:val="baseline"/>
        <w:rPr>
          <w:rFonts w:ascii="Times New Roman" w:eastAsia="Times New Roman" w:hAnsi="Times New Roman" w:cs="Times New Roman"/>
          <w:lang w:val="cs-CZ"/>
        </w:rPr>
      </w:pPr>
    </w:p>
    <w:p w:rsidR="00DA67DE" w:rsidRPr="00DC1E12" w:rsidRDefault="00DA67DE" w:rsidP="00DC1E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hd w:val="clear" w:color="auto" w:fill="FFFFFF"/>
          <w:lang w:val="cs-CZ"/>
        </w:rPr>
      </w:pPr>
      <w:r w:rsidRPr="00DC1E12">
        <w:rPr>
          <w:rFonts w:ascii="Times New Roman" w:eastAsia="Times New Roman" w:hAnsi="Times New Roman"/>
          <w:b/>
          <w:lang w:val="cs-CZ"/>
        </w:rPr>
        <w:t xml:space="preserve">Lucien </w:t>
      </w:r>
      <w:proofErr w:type="spellStart"/>
      <w:r w:rsidRPr="00DC1E12">
        <w:rPr>
          <w:rFonts w:ascii="Times New Roman" w:eastAsia="Times New Roman" w:hAnsi="Times New Roman"/>
          <w:b/>
          <w:lang w:val="cs-CZ"/>
        </w:rPr>
        <w:t>Febvre</w:t>
      </w:r>
      <w:proofErr w:type="spellEnd"/>
      <w:r w:rsidRPr="00DC1E12">
        <w:rPr>
          <w:rFonts w:ascii="Times New Roman" w:eastAsia="Times New Roman" w:hAnsi="Times New Roman"/>
          <w:lang w:val="cs-CZ"/>
        </w:rPr>
        <w:t xml:space="preserve"> (1879-1956) – </w:t>
      </w:r>
      <w:r w:rsidR="009C2B24" w:rsidRPr="00DC1E12">
        <w:rPr>
          <w:rFonts w:ascii="Times New Roman" w:eastAsia="Times New Roman" w:hAnsi="Times New Roman"/>
          <w:lang w:val="cs-CZ"/>
        </w:rPr>
        <w:t>Byl vojákem</w:t>
      </w:r>
      <w:r w:rsidRPr="00DC1E12">
        <w:rPr>
          <w:rFonts w:ascii="Times New Roman" w:eastAsia="Times New Roman" w:hAnsi="Times New Roman"/>
          <w:lang w:val="cs-CZ"/>
        </w:rPr>
        <w:t xml:space="preserve"> v </w:t>
      </w:r>
      <w:r w:rsidR="003D2F07" w:rsidRPr="00DC1E12">
        <w:rPr>
          <w:rFonts w:ascii="Times New Roman" w:eastAsia="Times New Roman" w:hAnsi="Times New Roman"/>
          <w:lang w:val="cs-CZ"/>
        </w:rPr>
        <w:t>prvé</w:t>
      </w:r>
      <w:r w:rsidRPr="00DC1E12">
        <w:rPr>
          <w:rFonts w:ascii="Times New Roman" w:eastAsia="Times New Roman" w:hAnsi="Times New Roman"/>
          <w:lang w:val="cs-CZ"/>
        </w:rPr>
        <w:t xml:space="preserve"> </w:t>
      </w:r>
      <w:proofErr w:type="spellStart"/>
      <w:r w:rsidR="003D2F07" w:rsidRPr="00DC1E12">
        <w:rPr>
          <w:rFonts w:ascii="Times New Roman" w:eastAsia="Times New Roman" w:hAnsi="Times New Roman"/>
          <w:lang w:val="cs-CZ"/>
        </w:rPr>
        <w:t>světověj</w:t>
      </w:r>
      <w:proofErr w:type="spellEnd"/>
      <w:r w:rsidRPr="00DC1E12">
        <w:rPr>
          <w:rFonts w:ascii="Times New Roman" w:eastAsia="Times New Roman" w:hAnsi="Times New Roman"/>
          <w:lang w:val="cs-CZ"/>
        </w:rPr>
        <w:t xml:space="preserve"> </w:t>
      </w:r>
      <w:r w:rsidR="003D2F07" w:rsidRPr="00DC1E12">
        <w:rPr>
          <w:rFonts w:ascii="Times New Roman" w:eastAsia="Times New Roman" w:hAnsi="Times New Roman"/>
          <w:lang w:val="cs-CZ"/>
        </w:rPr>
        <w:t>vojně</w:t>
      </w:r>
      <w:r w:rsidRPr="00DC1E12">
        <w:rPr>
          <w:rFonts w:ascii="Times New Roman" w:eastAsia="Times New Roman" w:hAnsi="Times New Roman"/>
          <w:lang w:val="cs-CZ"/>
        </w:rPr>
        <w:t xml:space="preserve">, po </w:t>
      </w:r>
      <w:r w:rsidR="003D2F07" w:rsidRPr="00DC1E12">
        <w:rPr>
          <w:rFonts w:ascii="Times New Roman" w:eastAsia="Times New Roman" w:hAnsi="Times New Roman"/>
          <w:lang w:val="cs-CZ"/>
        </w:rPr>
        <w:t>něj</w:t>
      </w:r>
      <w:r w:rsidRPr="00DC1E12">
        <w:rPr>
          <w:rFonts w:ascii="Times New Roman" w:eastAsia="Times New Roman" w:hAnsi="Times New Roman"/>
          <w:lang w:val="cs-CZ"/>
        </w:rPr>
        <w:t xml:space="preserve"> </w:t>
      </w:r>
      <w:r w:rsidR="003D2F07" w:rsidRPr="00DC1E12">
        <w:rPr>
          <w:rFonts w:ascii="Times New Roman" w:eastAsia="Times New Roman" w:hAnsi="Times New Roman"/>
          <w:lang w:val="cs-CZ"/>
        </w:rPr>
        <w:t>jmenovány</w:t>
      </w:r>
      <w:r w:rsidRPr="00DC1E12">
        <w:rPr>
          <w:rFonts w:ascii="Times New Roman" w:eastAsia="Times New Roman" w:hAnsi="Times New Roman"/>
          <w:lang w:val="cs-CZ"/>
        </w:rPr>
        <w:t xml:space="preserve"> na univerzitu v </w:t>
      </w:r>
      <w:r w:rsidR="00C82BB2" w:rsidRPr="00DC1E12">
        <w:rPr>
          <w:rFonts w:ascii="Times New Roman" w:eastAsia="Times New Roman" w:hAnsi="Times New Roman"/>
          <w:lang w:val="cs-CZ"/>
        </w:rPr>
        <w:t>Štrasburku</w:t>
      </w:r>
      <w:r w:rsidRPr="00DC1E12">
        <w:rPr>
          <w:rFonts w:ascii="Times New Roman" w:eastAsia="Times New Roman" w:hAnsi="Times New Roman"/>
          <w:lang w:val="cs-CZ"/>
        </w:rPr>
        <w:t xml:space="preserve">. </w:t>
      </w:r>
      <w:r w:rsidR="009C2B24" w:rsidRPr="00DC1E12">
        <w:rPr>
          <w:rFonts w:ascii="Times New Roman" w:eastAsia="Times New Roman" w:hAnsi="Times New Roman"/>
          <w:lang w:val="cs-CZ"/>
        </w:rPr>
        <w:t>Zde</w:t>
      </w:r>
      <w:r w:rsidRPr="00DC1E12">
        <w:rPr>
          <w:rFonts w:ascii="Times New Roman" w:eastAsia="Times New Roman" w:hAnsi="Times New Roman"/>
          <w:lang w:val="cs-CZ"/>
        </w:rPr>
        <w:t xml:space="preserve"> </w:t>
      </w:r>
      <w:r w:rsidR="003D2F07" w:rsidRPr="00DC1E12">
        <w:rPr>
          <w:rFonts w:ascii="Times New Roman" w:eastAsia="Times New Roman" w:hAnsi="Times New Roman"/>
          <w:lang w:val="cs-CZ"/>
        </w:rPr>
        <w:t>se</w:t>
      </w:r>
      <w:r w:rsidRPr="00DC1E12">
        <w:rPr>
          <w:rFonts w:ascii="Times New Roman" w:eastAsia="Times New Roman" w:hAnsi="Times New Roman"/>
          <w:lang w:val="cs-CZ"/>
        </w:rPr>
        <w:t xml:space="preserve"> </w:t>
      </w:r>
      <w:r w:rsidR="003D2F07" w:rsidRPr="00DC1E12">
        <w:rPr>
          <w:rFonts w:ascii="Times New Roman" w:eastAsia="Times New Roman" w:hAnsi="Times New Roman"/>
          <w:lang w:val="cs-CZ"/>
        </w:rPr>
        <w:t>seznámil</w:t>
      </w:r>
      <w:r w:rsidRPr="00DC1E12">
        <w:rPr>
          <w:rFonts w:ascii="Times New Roman" w:eastAsia="Times New Roman" w:hAnsi="Times New Roman"/>
          <w:lang w:val="cs-CZ"/>
        </w:rPr>
        <w:t xml:space="preserve"> s </w:t>
      </w:r>
      <w:proofErr w:type="spellStart"/>
      <w:r w:rsidRPr="00DC1E12">
        <w:rPr>
          <w:rFonts w:ascii="Times New Roman" w:eastAsia="Times New Roman" w:hAnsi="Times New Roman"/>
          <w:lang w:val="cs-CZ"/>
        </w:rPr>
        <w:t>Bloch</w:t>
      </w:r>
      <w:r w:rsidR="003D2F07" w:rsidRPr="00DC1E12">
        <w:rPr>
          <w:rFonts w:ascii="Times New Roman" w:eastAsia="Times New Roman" w:hAnsi="Times New Roman"/>
          <w:lang w:val="cs-CZ"/>
        </w:rPr>
        <w:t>em</w:t>
      </w:r>
      <w:proofErr w:type="spellEnd"/>
      <w:r w:rsidR="003D2F07" w:rsidRPr="00DC1E12">
        <w:rPr>
          <w:rFonts w:ascii="Times New Roman" w:eastAsia="Times New Roman" w:hAnsi="Times New Roman"/>
          <w:lang w:val="cs-CZ"/>
        </w:rPr>
        <w:t xml:space="preserve">. </w:t>
      </w:r>
      <w:r w:rsidR="002D2130" w:rsidRPr="00DC1E12">
        <w:rPr>
          <w:rFonts w:ascii="Times New Roman" w:eastAsia="Times New Roman" w:hAnsi="Times New Roman"/>
          <w:lang w:val="cs-CZ"/>
        </w:rPr>
        <w:t>Během</w:t>
      </w:r>
      <w:r w:rsidR="003D2F07" w:rsidRPr="00DC1E12">
        <w:rPr>
          <w:rFonts w:ascii="Times New Roman" w:eastAsia="Times New Roman" w:hAnsi="Times New Roman"/>
          <w:lang w:val="cs-CZ"/>
        </w:rPr>
        <w:t xml:space="preserve"> 2. světov</w:t>
      </w:r>
      <w:r w:rsidR="002D2130" w:rsidRPr="00DC1E12">
        <w:rPr>
          <w:rFonts w:ascii="Times New Roman" w:eastAsia="Times New Roman" w:hAnsi="Times New Roman"/>
          <w:lang w:val="cs-CZ"/>
        </w:rPr>
        <w:t>é</w:t>
      </w:r>
      <w:r w:rsidRPr="00DC1E12">
        <w:rPr>
          <w:rFonts w:ascii="Times New Roman" w:eastAsia="Times New Roman" w:hAnsi="Times New Roman"/>
          <w:lang w:val="cs-CZ"/>
        </w:rPr>
        <w:t xml:space="preserve"> </w:t>
      </w:r>
      <w:r w:rsidR="002D2130" w:rsidRPr="00DC1E12">
        <w:rPr>
          <w:rFonts w:ascii="Times New Roman" w:eastAsia="Times New Roman" w:hAnsi="Times New Roman"/>
          <w:lang w:val="cs-CZ"/>
        </w:rPr>
        <w:t>války</w:t>
      </w:r>
      <w:r w:rsidRPr="00DC1E12">
        <w:rPr>
          <w:rFonts w:ascii="Times New Roman" w:eastAsia="Times New Roman" w:hAnsi="Times New Roman"/>
          <w:lang w:val="cs-CZ"/>
        </w:rPr>
        <w:t xml:space="preserve"> v</w:t>
      </w:r>
      <w:r w:rsidR="003D2F07" w:rsidRPr="00DC1E12">
        <w:rPr>
          <w:rFonts w:ascii="Times New Roman" w:eastAsia="Times New Roman" w:hAnsi="Times New Roman"/>
          <w:lang w:val="cs-CZ"/>
        </w:rPr>
        <w:t>edl</w:t>
      </w:r>
      <w:r w:rsidRPr="00DC1E12">
        <w:rPr>
          <w:rFonts w:ascii="Times New Roman" w:eastAsia="Times New Roman" w:hAnsi="Times New Roman"/>
          <w:lang w:val="cs-CZ"/>
        </w:rPr>
        <w:t xml:space="preserve"> </w:t>
      </w:r>
      <w:proofErr w:type="spellStart"/>
      <w:r w:rsidRPr="00DC1E12">
        <w:rPr>
          <w:rFonts w:ascii="Times New Roman" w:eastAsia="Times New Roman" w:hAnsi="Times New Roman"/>
          <w:lang w:val="cs-CZ"/>
        </w:rPr>
        <w:t>Annales</w:t>
      </w:r>
      <w:proofErr w:type="spellEnd"/>
      <w:r w:rsidRPr="00DC1E12">
        <w:rPr>
          <w:rFonts w:ascii="Times New Roman" w:eastAsia="Times New Roman" w:hAnsi="Times New Roman"/>
          <w:lang w:val="cs-CZ"/>
        </w:rPr>
        <w:t xml:space="preserve"> sám (</w:t>
      </w:r>
      <w:r w:rsidR="003D2F07" w:rsidRPr="00DC1E12">
        <w:rPr>
          <w:rFonts w:ascii="Times New Roman" w:eastAsia="Times New Roman" w:hAnsi="Times New Roman"/>
          <w:lang w:val="cs-CZ"/>
        </w:rPr>
        <w:t>te</w:t>
      </w:r>
      <w:r w:rsidR="009E65B6" w:rsidRPr="00DC1E12">
        <w:rPr>
          <w:rFonts w:ascii="Times New Roman" w:eastAsia="Times New Roman" w:hAnsi="Times New Roman"/>
          <w:lang w:val="cs-CZ"/>
        </w:rPr>
        <w:t>h</w:t>
      </w:r>
      <w:r w:rsidR="003D2F07" w:rsidRPr="00DC1E12">
        <w:rPr>
          <w:rFonts w:ascii="Times New Roman" w:eastAsia="Times New Roman" w:hAnsi="Times New Roman"/>
          <w:lang w:val="cs-CZ"/>
        </w:rPr>
        <w:t>dy</w:t>
      </w:r>
      <w:r w:rsidRPr="00DC1E12">
        <w:rPr>
          <w:rFonts w:ascii="Times New Roman" w:eastAsia="Times New Roman" w:hAnsi="Times New Roman"/>
          <w:lang w:val="cs-CZ"/>
        </w:rPr>
        <w:t xml:space="preserve"> </w:t>
      </w:r>
      <w:r w:rsidR="002D2130" w:rsidRPr="00DC1E12">
        <w:rPr>
          <w:rFonts w:ascii="Times New Roman" w:eastAsia="Times New Roman" w:hAnsi="Times New Roman"/>
          <w:lang w:val="cs-CZ"/>
        </w:rPr>
        <w:t>vycházeli</w:t>
      </w:r>
      <w:r w:rsidRPr="00DC1E12">
        <w:rPr>
          <w:rFonts w:ascii="Times New Roman" w:eastAsia="Times New Roman" w:hAnsi="Times New Roman"/>
          <w:lang w:val="cs-CZ"/>
        </w:rPr>
        <w:t xml:space="preserve"> pod </w:t>
      </w:r>
      <w:r w:rsidR="002D2130" w:rsidRPr="00DC1E12">
        <w:rPr>
          <w:rFonts w:ascii="Times New Roman" w:eastAsia="Times New Roman" w:hAnsi="Times New Roman"/>
          <w:lang w:val="cs-CZ"/>
        </w:rPr>
        <w:t>názvem</w:t>
      </w:r>
      <w:r w:rsidRPr="00DC1E12">
        <w:rPr>
          <w:rFonts w:ascii="Times New Roman" w:eastAsia="Times New Roman" w:hAnsi="Times New Roman"/>
          <w:lang w:val="cs-CZ"/>
        </w:rPr>
        <w:t xml:space="preserve"> </w:t>
      </w:r>
      <w:proofErr w:type="spellStart"/>
      <w:r w:rsidRPr="00DC1E12">
        <w:rPr>
          <w:rFonts w:ascii="Times New Roman" w:eastAsia="Times New Roman" w:hAnsi="Times New Roman"/>
          <w:i/>
          <w:lang w:val="cs-CZ"/>
        </w:rPr>
        <w:t>Mélanges</w:t>
      </w:r>
      <w:proofErr w:type="spellEnd"/>
      <w:r w:rsidRPr="00DC1E12">
        <w:rPr>
          <w:rFonts w:ascii="Times New Roman" w:eastAsia="Times New Roman" w:hAnsi="Times New Roman"/>
          <w:i/>
          <w:lang w:val="cs-CZ"/>
        </w:rPr>
        <w:t xml:space="preserve"> </w:t>
      </w:r>
      <w:proofErr w:type="spellStart"/>
      <w:r w:rsidRPr="00DC1E12">
        <w:rPr>
          <w:rFonts w:ascii="Times New Roman" w:eastAsia="Times New Roman" w:hAnsi="Times New Roman"/>
          <w:i/>
          <w:lang w:val="cs-CZ"/>
        </w:rPr>
        <w:t>d'historie</w:t>
      </w:r>
      <w:proofErr w:type="spellEnd"/>
      <w:r w:rsidRPr="00DC1E12">
        <w:rPr>
          <w:rFonts w:ascii="Times New Roman" w:eastAsia="Times New Roman" w:hAnsi="Times New Roman"/>
          <w:i/>
          <w:lang w:val="cs-CZ"/>
        </w:rPr>
        <w:t xml:space="preserve"> </w:t>
      </w:r>
      <w:proofErr w:type="spellStart"/>
      <w:r w:rsidRPr="00DC1E12">
        <w:rPr>
          <w:rFonts w:ascii="Times New Roman" w:eastAsia="Times New Roman" w:hAnsi="Times New Roman"/>
          <w:i/>
          <w:lang w:val="cs-CZ"/>
        </w:rPr>
        <w:t>sociale</w:t>
      </w:r>
      <w:proofErr w:type="spellEnd"/>
      <w:r w:rsidRPr="00DC1E12">
        <w:rPr>
          <w:rFonts w:ascii="Times New Roman" w:eastAsia="Times New Roman" w:hAnsi="Times New Roman"/>
          <w:lang w:val="cs-CZ"/>
        </w:rPr>
        <w:t xml:space="preserve">). V roku 1947 </w:t>
      </w:r>
      <w:r w:rsidR="002D2130" w:rsidRPr="00DC1E12">
        <w:rPr>
          <w:rFonts w:ascii="Times New Roman" w:eastAsia="Times New Roman" w:hAnsi="Times New Roman"/>
          <w:lang w:val="cs-CZ"/>
        </w:rPr>
        <w:t>založil</w:t>
      </w:r>
      <w:r w:rsidRPr="00DC1E12">
        <w:rPr>
          <w:rFonts w:ascii="Times New Roman" w:eastAsia="Times New Roman" w:hAnsi="Times New Roman"/>
          <w:lang w:val="cs-CZ"/>
        </w:rPr>
        <w:t xml:space="preserve"> </w:t>
      </w:r>
      <w:r w:rsidR="009C2B24" w:rsidRPr="00DC1E12">
        <w:rPr>
          <w:rFonts w:ascii="Times New Roman" w:eastAsia="Times New Roman" w:hAnsi="Times New Roman"/>
          <w:i/>
          <w:lang w:val="cs-CZ"/>
        </w:rPr>
        <w:t>Šestou</w:t>
      </w:r>
      <w:r w:rsidR="00096932" w:rsidRPr="00DC1E12">
        <w:rPr>
          <w:rFonts w:ascii="Times New Roman" w:eastAsia="Times New Roman" w:hAnsi="Times New Roman"/>
          <w:i/>
          <w:lang w:val="cs-CZ"/>
        </w:rPr>
        <w:t xml:space="preserve"> sekc</w:t>
      </w:r>
      <w:r w:rsidR="009C2B24" w:rsidRPr="00DC1E12">
        <w:rPr>
          <w:rFonts w:ascii="Times New Roman" w:eastAsia="Times New Roman" w:hAnsi="Times New Roman"/>
          <w:i/>
          <w:lang w:val="cs-CZ"/>
        </w:rPr>
        <w:t>i</w:t>
      </w:r>
      <w:r w:rsidR="00096932" w:rsidRPr="00DC1E12">
        <w:rPr>
          <w:rFonts w:ascii="Times New Roman" w:eastAsia="Times New Roman" w:hAnsi="Times New Roman"/>
          <w:i/>
          <w:lang w:val="cs-CZ"/>
        </w:rPr>
        <w:t xml:space="preserve"> </w:t>
      </w:r>
      <w:proofErr w:type="spellStart"/>
      <w:r w:rsidRPr="00DC1E12">
        <w:rPr>
          <w:rFonts w:ascii="Times New Roman" w:eastAsia="Times New Roman" w:hAnsi="Times New Roman"/>
          <w:i/>
          <w:lang w:val="cs-CZ"/>
        </w:rPr>
        <w:t>Ècole</w:t>
      </w:r>
      <w:proofErr w:type="spellEnd"/>
      <w:r w:rsidRPr="00DC1E12">
        <w:rPr>
          <w:rFonts w:ascii="Times New Roman" w:eastAsia="Times New Roman" w:hAnsi="Times New Roman"/>
          <w:i/>
          <w:lang w:val="cs-CZ"/>
        </w:rPr>
        <w:t xml:space="preserve"> </w:t>
      </w:r>
      <w:proofErr w:type="spellStart"/>
      <w:r w:rsidRPr="00DC1E12">
        <w:rPr>
          <w:rFonts w:ascii="Times New Roman" w:eastAsia="Times New Roman" w:hAnsi="Times New Roman"/>
          <w:i/>
          <w:lang w:val="cs-CZ"/>
        </w:rPr>
        <w:t>Pratique</w:t>
      </w:r>
      <w:proofErr w:type="spellEnd"/>
      <w:r w:rsidRPr="00DC1E12">
        <w:rPr>
          <w:rFonts w:ascii="Times New Roman" w:eastAsia="Times New Roman" w:hAnsi="Times New Roman"/>
          <w:i/>
          <w:lang w:val="cs-CZ"/>
        </w:rPr>
        <w:t xml:space="preserve"> des </w:t>
      </w:r>
      <w:proofErr w:type="spellStart"/>
      <w:r w:rsidRPr="00DC1E12">
        <w:rPr>
          <w:rFonts w:ascii="Times New Roman" w:eastAsia="Times New Roman" w:hAnsi="Times New Roman"/>
          <w:i/>
          <w:lang w:val="cs-CZ"/>
        </w:rPr>
        <w:t>Hauntes</w:t>
      </w:r>
      <w:proofErr w:type="spellEnd"/>
      <w:r w:rsidRPr="00DC1E12">
        <w:rPr>
          <w:rFonts w:ascii="Times New Roman" w:eastAsia="Times New Roman" w:hAnsi="Times New Roman"/>
          <w:i/>
          <w:lang w:val="cs-CZ"/>
        </w:rPr>
        <w:t xml:space="preserve"> </w:t>
      </w:r>
      <w:proofErr w:type="spellStart"/>
      <w:r w:rsidRPr="00DC1E12">
        <w:rPr>
          <w:rFonts w:ascii="Times New Roman" w:eastAsia="Times New Roman" w:hAnsi="Times New Roman"/>
          <w:i/>
          <w:lang w:val="cs-CZ"/>
        </w:rPr>
        <w:t>Éstudos</w:t>
      </w:r>
      <w:proofErr w:type="spellEnd"/>
      <w:r w:rsidRPr="00DC1E12">
        <w:rPr>
          <w:rFonts w:ascii="Times New Roman" w:eastAsia="Times New Roman" w:hAnsi="Times New Roman"/>
          <w:lang w:val="cs-CZ"/>
        </w:rPr>
        <w:t xml:space="preserve">, </w:t>
      </w:r>
      <w:r w:rsidR="00096932" w:rsidRPr="00DC1E12">
        <w:rPr>
          <w:rFonts w:ascii="Times New Roman" w:eastAsia="Times New Roman" w:hAnsi="Times New Roman"/>
          <w:lang w:val="cs-CZ"/>
        </w:rPr>
        <w:t>jež se m</w:t>
      </w:r>
      <w:r w:rsidR="00096932" w:rsidRPr="00DC1E12">
        <w:rPr>
          <w:rFonts w:ascii="Times New Roman" w:eastAsia="Times New Roman" w:hAnsi="Times New Roman"/>
          <w:shd w:val="clear" w:color="auto" w:fill="FFFFFF"/>
          <w:lang w:val="cs-CZ"/>
        </w:rPr>
        <w:t>ě</w:t>
      </w:r>
      <w:r w:rsidR="00096932" w:rsidRPr="00DC1E12">
        <w:rPr>
          <w:rFonts w:ascii="Times New Roman" w:eastAsia="Times New Roman" w:hAnsi="Times New Roman"/>
          <w:lang w:val="cs-CZ"/>
        </w:rPr>
        <w:t xml:space="preserve">la </w:t>
      </w:r>
      <w:r w:rsidR="00096932" w:rsidRPr="00DC1E12">
        <w:rPr>
          <w:rFonts w:ascii="Times New Roman" w:eastAsia="Times New Roman" w:hAnsi="Times New Roman"/>
          <w:shd w:val="clear" w:color="auto" w:fill="FFFFFF"/>
          <w:lang w:val="cs-CZ"/>
        </w:rPr>
        <w:t>věnovat</w:t>
      </w:r>
      <w:r w:rsidRPr="00DC1E12">
        <w:rPr>
          <w:rFonts w:ascii="Times New Roman" w:eastAsia="Times New Roman" w:hAnsi="Times New Roman"/>
          <w:shd w:val="clear" w:color="auto" w:fill="FFFFFF"/>
          <w:lang w:val="cs-CZ"/>
        </w:rPr>
        <w:t xml:space="preserve"> </w:t>
      </w:r>
      <w:r w:rsidR="00096932" w:rsidRPr="00DC1E12">
        <w:rPr>
          <w:rFonts w:ascii="Times New Roman" w:eastAsia="Times New Roman" w:hAnsi="Times New Roman"/>
          <w:shd w:val="clear" w:color="auto" w:fill="FFFFFF"/>
          <w:lang w:val="cs-CZ"/>
        </w:rPr>
        <w:t>sociálním</w:t>
      </w:r>
      <w:r w:rsidRPr="00DC1E12">
        <w:rPr>
          <w:rFonts w:ascii="Times New Roman" w:eastAsia="Times New Roman" w:hAnsi="Times New Roman"/>
          <w:shd w:val="clear" w:color="auto" w:fill="FFFFFF"/>
          <w:lang w:val="cs-CZ"/>
        </w:rPr>
        <w:t xml:space="preserve"> </w:t>
      </w:r>
      <w:r w:rsidR="002D2130" w:rsidRPr="00DC1E12">
        <w:rPr>
          <w:rFonts w:ascii="Times New Roman" w:eastAsia="Times New Roman" w:hAnsi="Times New Roman"/>
          <w:shd w:val="clear" w:color="auto" w:fill="FFFFFF"/>
          <w:lang w:val="cs-CZ"/>
        </w:rPr>
        <w:t>vědám</w:t>
      </w:r>
      <w:r w:rsidRPr="00DC1E12">
        <w:rPr>
          <w:rFonts w:ascii="Times New Roman" w:eastAsia="Times New Roman" w:hAnsi="Times New Roman"/>
          <w:shd w:val="clear" w:color="auto" w:fill="FFFFFF"/>
          <w:lang w:val="cs-CZ"/>
        </w:rPr>
        <w:t xml:space="preserve">. </w:t>
      </w:r>
      <w:r w:rsidR="00E76383" w:rsidRPr="00DC1E12">
        <w:rPr>
          <w:rFonts w:ascii="Times New Roman" w:eastAsia="Times New Roman" w:hAnsi="Times New Roman"/>
          <w:shd w:val="clear" w:color="auto" w:fill="FFFFFF"/>
          <w:lang w:val="cs-CZ"/>
        </w:rPr>
        <w:t xml:space="preserve">Byl specialista na šestnácté století. </w:t>
      </w:r>
      <w:r w:rsidR="0031270A" w:rsidRPr="00DC1E12">
        <w:rPr>
          <w:rFonts w:ascii="Times New Roman" w:eastAsia="Times New Roman" w:hAnsi="Times New Roman"/>
          <w:shd w:val="clear" w:color="auto" w:fill="FFFFFF"/>
          <w:lang w:val="cs-CZ"/>
        </w:rPr>
        <w:t>N</w:t>
      </w:r>
      <w:r w:rsidR="00A53B14" w:rsidRPr="00DC1E12">
        <w:rPr>
          <w:rFonts w:ascii="Times New Roman" w:eastAsia="Times New Roman" w:hAnsi="Times New Roman"/>
          <w:shd w:val="clear" w:color="auto" w:fill="FFFFFF"/>
          <w:lang w:val="cs-CZ"/>
        </w:rPr>
        <w:t xml:space="preserve">ápadným a výrazným rysem jeho studie byl zeměpisný úvod, jenž načrtával specifické kontury zkoumaného kraje. </w:t>
      </w:r>
      <w:r w:rsidR="0031270A" w:rsidRPr="00DC1E12">
        <w:rPr>
          <w:rFonts w:ascii="Times New Roman" w:eastAsia="Times New Roman" w:hAnsi="Times New Roman"/>
          <w:shd w:val="clear" w:color="auto" w:fill="FFFFFF"/>
          <w:lang w:val="cs-CZ"/>
        </w:rPr>
        <w:t xml:space="preserve">Zabýval se bádáním o dějinách renesance a reformace, zvláště ve Francii. </w:t>
      </w:r>
    </w:p>
    <w:p w:rsidR="00021F6F" w:rsidRPr="00DC1E12" w:rsidRDefault="00021F6F" w:rsidP="00DC1E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hd w:val="clear" w:color="auto" w:fill="FFFFFF"/>
          <w:lang w:val="cs-CZ"/>
        </w:rPr>
      </w:pPr>
    </w:p>
    <w:p w:rsidR="00021F6F" w:rsidRPr="00DC1E12" w:rsidRDefault="00021F6F" w:rsidP="00DC1E12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contextualSpacing w:val="0"/>
        <w:textAlignment w:val="baseline"/>
        <w:rPr>
          <w:rFonts w:ascii="Times New Roman" w:eastAsia="Times New Roman" w:hAnsi="Times New Roman" w:cs="Times New Roman"/>
          <w:shd w:val="clear" w:color="auto" w:fill="FFFFFF"/>
          <w:lang w:val="cs-CZ"/>
        </w:rPr>
      </w:pPr>
      <w:r w:rsidRPr="00DC1E12">
        <w:rPr>
          <w:rFonts w:ascii="Times New Roman" w:eastAsia="Times New Roman" w:hAnsi="Times New Roman" w:cs="Times New Roman"/>
          <w:shd w:val="clear" w:color="auto" w:fill="FFFFFF"/>
          <w:lang w:val="cs-CZ"/>
        </w:rPr>
        <w:t>Tvorba:</w:t>
      </w:r>
    </w:p>
    <w:p w:rsidR="00021F6F" w:rsidRPr="00DC1E12" w:rsidRDefault="00021F6F" w:rsidP="00DC1E1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lang w:val="cs-CZ" w:eastAsia="sk-SK"/>
        </w:rPr>
      </w:pPr>
      <w:r w:rsidRPr="00DC1E12">
        <w:rPr>
          <w:rFonts w:ascii="Times New Roman" w:eastAsia="Times New Roman" w:hAnsi="Times New Roman"/>
          <w:i/>
          <w:iCs/>
          <w:lang w:val="cs-CZ" w:eastAsia="sk-SK"/>
        </w:rPr>
        <w:t xml:space="preserve">Philippe II et </w:t>
      </w:r>
      <w:proofErr w:type="spellStart"/>
      <w:r w:rsidRPr="00DC1E12">
        <w:rPr>
          <w:rFonts w:ascii="Times New Roman" w:eastAsia="Times New Roman" w:hAnsi="Times New Roman"/>
          <w:i/>
          <w:iCs/>
          <w:lang w:val="cs-CZ" w:eastAsia="sk-SK"/>
        </w:rPr>
        <w:t>le</w:t>
      </w:r>
      <w:proofErr w:type="spellEnd"/>
      <w:r w:rsidRPr="00DC1E12">
        <w:rPr>
          <w:rFonts w:ascii="Times New Roman" w:eastAsia="Times New Roman" w:hAnsi="Times New Roman"/>
          <w:i/>
          <w:iCs/>
          <w:lang w:val="cs-CZ" w:eastAsia="sk-SK"/>
        </w:rPr>
        <w:t xml:space="preserve"> </w:t>
      </w:r>
      <w:proofErr w:type="spellStart"/>
      <w:r w:rsidRPr="00DC1E12">
        <w:rPr>
          <w:rFonts w:ascii="Times New Roman" w:eastAsia="Times New Roman" w:hAnsi="Times New Roman"/>
          <w:i/>
          <w:iCs/>
          <w:lang w:val="cs-CZ" w:eastAsia="sk-SK"/>
        </w:rPr>
        <w:t>Franche</w:t>
      </w:r>
      <w:proofErr w:type="spellEnd"/>
      <w:r w:rsidRPr="00DC1E12">
        <w:rPr>
          <w:rFonts w:ascii="Times New Roman" w:eastAsia="Times New Roman" w:hAnsi="Times New Roman"/>
          <w:i/>
          <w:iCs/>
          <w:lang w:val="cs-CZ" w:eastAsia="sk-SK"/>
        </w:rPr>
        <w:t xml:space="preserve"> </w:t>
      </w:r>
      <w:proofErr w:type="spellStart"/>
      <w:r w:rsidRPr="00DC1E12">
        <w:rPr>
          <w:rFonts w:ascii="Times New Roman" w:eastAsia="Times New Roman" w:hAnsi="Times New Roman"/>
          <w:i/>
          <w:iCs/>
          <w:lang w:val="cs-CZ" w:eastAsia="sk-SK"/>
        </w:rPr>
        <w:t>Comté</w:t>
      </w:r>
      <w:proofErr w:type="spellEnd"/>
      <w:r w:rsidRPr="00DC1E12">
        <w:rPr>
          <w:rFonts w:ascii="Times New Roman" w:eastAsia="Times New Roman" w:hAnsi="Times New Roman"/>
          <w:lang w:val="cs-CZ" w:eastAsia="sk-SK"/>
        </w:rPr>
        <w:t> (1911) – disertace</w:t>
      </w:r>
    </w:p>
    <w:p w:rsidR="00021F6F" w:rsidRPr="00DC1E12" w:rsidRDefault="00021F6F" w:rsidP="00DC1E1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lang w:val="cs-CZ" w:eastAsia="sk-SK"/>
        </w:rPr>
      </w:pPr>
      <w:proofErr w:type="spellStart"/>
      <w:r w:rsidRPr="00DC1E12">
        <w:rPr>
          <w:rFonts w:ascii="Times New Roman" w:eastAsia="Times New Roman" w:hAnsi="Times New Roman"/>
          <w:i/>
          <w:iCs/>
          <w:lang w:val="cs-CZ" w:eastAsia="sk-SK"/>
        </w:rPr>
        <w:t>Un</w:t>
      </w:r>
      <w:proofErr w:type="spellEnd"/>
      <w:r w:rsidRPr="00DC1E12">
        <w:rPr>
          <w:rFonts w:ascii="Times New Roman" w:eastAsia="Times New Roman" w:hAnsi="Times New Roman"/>
          <w:i/>
          <w:iCs/>
          <w:lang w:val="cs-CZ" w:eastAsia="sk-SK"/>
        </w:rPr>
        <w:t xml:space="preserve"> </w:t>
      </w:r>
      <w:proofErr w:type="spellStart"/>
      <w:r w:rsidRPr="00DC1E12">
        <w:rPr>
          <w:rFonts w:ascii="Times New Roman" w:eastAsia="Times New Roman" w:hAnsi="Times New Roman"/>
          <w:i/>
          <w:iCs/>
          <w:lang w:val="cs-CZ" w:eastAsia="sk-SK"/>
        </w:rPr>
        <w:t>destin</w:t>
      </w:r>
      <w:proofErr w:type="spellEnd"/>
      <w:r w:rsidRPr="00DC1E12">
        <w:rPr>
          <w:rFonts w:ascii="Times New Roman" w:eastAsia="Times New Roman" w:hAnsi="Times New Roman"/>
          <w:i/>
          <w:iCs/>
          <w:lang w:val="cs-CZ" w:eastAsia="sk-SK"/>
        </w:rPr>
        <w:t>: Martin Luther</w:t>
      </w:r>
      <w:r w:rsidRPr="00DC1E12">
        <w:rPr>
          <w:rFonts w:ascii="Times New Roman" w:eastAsia="Times New Roman" w:hAnsi="Times New Roman"/>
          <w:lang w:val="cs-CZ" w:eastAsia="sk-SK"/>
        </w:rPr>
        <w:t> (1928)</w:t>
      </w:r>
      <w:r w:rsidR="001C038C" w:rsidRPr="00DC1E12">
        <w:rPr>
          <w:rFonts w:ascii="Times New Roman" w:eastAsia="Times New Roman" w:hAnsi="Times New Roman"/>
          <w:lang w:val="cs-CZ" w:eastAsia="sk-SK"/>
        </w:rPr>
        <w:t xml:space="preserve"> </w:t>
      </w:r>
      <w:r w:rsidR="002E48FB" w:rsidRPr="00DC1E12">
        <w:rPr>
          <w:rFonts w:ascii="Times New Roman" w:eastAsia="Times New Roman" w:hAnsi="Times New Roman"/>
          <w:lang w:val="cs-CZ" w:eastAsia="sk-SK"/>
        </w:rPr>
        <w:t>–</w:t>
      </w:r>
      <w:r w:rsidR="001C038C" w:rsidRPr="00DC1E12">
        <w:rPr>
          <w:rFonts w:ascii="Times New Roman" w:eastAsia="Times New Roman" w:hAnsi="Times New Roman"/>
          <w:lang w:val="cs-CZ" w:eastAsia="sk-SK"/>
        </w:rPr>
        <w:t xml:space="preserve"> </w:t>
      </w:r>
      <w:r w:rsidR="002E48FB" w:rsidRPr="00DC1E12">
        <w:rPr>
          <w:rFonts w:ascii="Times New Roman" w:eastAsia="Times New Roman" w:hAnsi="Times New Roman"/>
          <w:lang w:val="cs-CZ" w:eastAsia="sk-SK"/>
        </w:rPr>
        <w:t>umisťuje Luthera do kontextu sociálno-ekonomických, politických a náboženských prvk</w:t>
      </w:r>
      <w:r w:rsidR="002E48FB" w:rsidRPr="00DC1E12">
        <w:rPr>
          <w:rFonts w:ascii="Times New Roman" w:eastAsia="Times New Roman" w:hAnsi="Times New Roman"/>
          <w:shd w:val="clear" w:color="auto" w:fill="FFFFFF"/>
          <w:lang w:val="cs-CZ"/>
        </w:rPr>
        <w:t>ů</w:t>
      </w:r>
      <w:r w:rsidR="002E48FB" w:rsidRPr="00DC1E12">
        <w:rPr>
          <w:rFonts w:ascii="Times New Roman" w:eastAsia="Times New Roman" w:hAnsi="Times New Roman"/>
          <w:lang w:val="cs-CZ" w:eastAsia="sk-SK"/>
        </w:rPr>
        <w:t xml:space="preserve"> svého v</w:t>
      </w:r>
      <w:r w:rsidR="002E48FB" w:rsidRPr="00DC1E12">
        <w:rPr>
          <w:rFonts w:ascii="Times New Roman" w:eastAsia="Times New Roman" w:hAnsi="Times New Roman"/>
          <w:shd w:val="clear" w:color="auto" w:fill="FFFFFF"/>
          <w:lang w:val="cs-CZ"/>
        </w:rPr>
        <w:t>ě</w:t>
      </w:r>
      <w:r w:rsidR="002E48FB" w:rsidRPr="00DC1E12">
        <w:rPr>
          <w:rFonts w:ascii="Times New Roman" w:eastAsia="Times New Roman" w:hAnsi="Times New Roman"/>
          <w:lang w:val="cs-CZ" w:eastAsia="sk-SK"/>
        </w:rPr>
        <w:t xml:space="preserve">ku. </w:t>
      </w:r>
    </w:p>
    <w:p w:rsidR="00021F6F" w:rsidRPr="00DC1E12" w:rsidRDefault="0004366D" w:rsidP="00DC1E1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lang w:val="cs-CZ" w:eastAsia="sk-SK"/>
        </w:rPr>
      </w:pPr>
      <w:r w:rsidRPr="00DC1E12">
        <w:rPr>
          <w:rFonts w:ascii="Times New Roman" w:eastAsia="Times New Roman" w:hAnsi="Times New Roman"/>
          <w:i/>
          <w:iCs/>
          <w:lang w:val="cs-CZ" w:eastAsia="sk-SK"/>
        </w:rPr>
        <w:t xml:space="preserve">Problém bezvěrectví v šestnáctém století: náboženství </w:t>
      </w:r>
      <w:proofErr w:type="spellStart"/>
      <w:r w:rsidRPr="00DC1E12">
        <w:rPr>
          <w:rFonts w:ascii="Times New Roman" w:eastAsia="Times New Roman" w:hAnsi="Times New Roman"/>
          <w:i/>
          <w:iCs/>
          <w:lang w:val="cs-CZ" w:eastAsia="sk-SK"/>
        </w:rPr>
        <w:t>Rabelaise</w:t>
      </w:r>
      <w:proofErr w:type="spellEnd"/>
      <w:r w:rsidR="00021F6F" w:rsidRPr="00DC1E12">
        <w:rPr>
          <w:rFonts w:ascii="Times New Roman" w:eastAsia="Times New Roman" w:hAnsi="Times New Roman"/>
          <w:lang w:val="cs-CZ" w:eastAsia="sk-SK"/>
        </w:rPr>
        <w:t> (1942)</w:t>
      </w:r>
      <w:r w:rsidR="002E1526" w:rsidRPr="00DC1E12">
        <w:rPr>
          <w:rFonts w:ascii="Times New Roman" w:eastAsia="Times New Roman" w:hAnsi="Times New Roman"/>
          <w:lang w:val="cs-CZ" w:eastAsia="sk-SK"/>
        </w:rPr>
        <w:t xml:space="preserve"> </w:t>
      </w:r>
      <w:r w:rsidRPr="00DC1E12">
        <w:rPr>
          <w:rFonts w:ascii="Times New Roman" w:eastAsia="Times New Roman" w:hAnsi="Times New Roman"/>
          <w:lang w:val="cs-CZ" w:eastAsia="sk-SK"/>
        </w:rPr>
        <w:t>- jedna ze základních historických prací 20. století</w:t>
      </w:r>
      <w:r w:rsidR="002E1526" w:rsidRPr="00DC1E12">
        <w:rPr>
          <w:rFonts w:ascii="Times New Roman" w:eastAsia="Times New Roman" w:hAnsi="Times New Roman"/>
          <w:lang w:val="cs-CZ" w:eastAsia="sk-SK"/>
        </w:rPr>
        <w:t xml:space="preserve">, kritika práce </w:t>
      </w:r>
      <w:proofErr w:type="spellStart"/>
      <w:r w:rsidR="002E1526" w:rsidRPr="00DC1E12">
        <w:rPr>
          <w:rFonts w:ascii="Times New Roman" w:eastAsia="Times New Roman" w:hAnsi="Times New Roman"/>
          <w:lang w:val="cs-CZ" w:eastAsia="sk-SK"/>
        </w:rPr>
        <w:t>Lefrankova</w:t>
      </w:r>
      <w:proofErr w:type="spellEnd"/>
      <w:r w:rsidR="002E1526" w:rsidRPr="00DC1E12">
        <w:rPr>
          <w:rFonts w:ascii="Times New Roman" w:eastAsia="Times New Roman" w:hAnsi="Times New Roman"/>
          <w:lang w:val="cs-CZ" w:eastAsia="sk-SK"/>
        </w:rPr>
        <w:t xml:space="preserve"> vydání </w:t>
      </w:r>
      <w:proofErr w:type="spellStart"/>
      <w:r w:rsidR="002E1526" w:rsidRPr="00DC1E12">
        <w:rPr>
          <w:rFonts w:ascii="Times New Roman" w:eastAsia="Times New Roman" w:hAnsi="Times New Roman"/>
          <w:lang w:val="cs-CZ" w:eastAsia="sk-SK"/>
        </w:rPr>
        <w:t>Gargantuy</w:t>
      </w:r>
      <w:proofErr w:type="spellEnd"/>
      <w:r w:rsidR="002E1526" w:rsidRPr="00DC1E12">
        <w:rPr>
          <w:rFonts w:ascii="Times New Roman" w:eastAsia="Times New Roman" w:hAnsi="Times New Roman"/>
          <w:lang w:val="cs-CZ" w:eastAsia="sk-SK"/>
        </w:rPr>
        <w:t xml:space="preserve"> a </w:t>
      </w:r>
      <w:proofErr w:type="spellStart"/>
      <w:r w:rsidR="002E1526" w:rsidRPr="00DC1E12">
        <w:rPr>
          <w:rFonts w:ascii="Times New Roman" w:eastAsia="Times New Roman" w:hAnsi="Times New Roman"/>
          <w:lang w:val="cs-CZ" w:eastAsia="sk-SK"/>
        </w:rPr>
        <w:t>Pantagruela</w:t>
      </w:r>
      <w:proofErr w:type="spellEnd"/>
      <w:r w:rsidR="002E1526" w:rsidRPr="00DC1E12">
        <w:rPr>
          <w:rFonts w:ascii="Times New Roman" w:eastAsia="Times New Roman" w:hAnsi="Times New Roman"/>
          <w:lang w:val="cs-CZ" w:eastAsia="sk-SK"/>
        </w:rPr>
        <w:t xml:space="preserve"> a vyvrácení jeho „mylné“ interpretace, </w:t>
      </w:r>
      <w:r w:rsidR="001B6377" w:rsidRPr="00DC1E12">
        <w:rPr>
          <w:rFonts w:ascii="Times New Roman" w:eastAsia="Times New Roman" w:hAnsi="Times New Roman"/>
          <w:lang w:val="cs-CZ" w:eastAsia="sk-SK"/>
        </w:rPr>
        <w:t xml:space="preserve">lingvistická analýza, věnována </w:t>
      </w:r>
      <w:proofErr w:type="spellStart"/>
      <w:r w:rsidR="001B6377" w:rsidRPr="00DC1E12">
        <w:rPr>
          <w:rFonts w:ascii="Times New Roman" w:eastAsia="Times New Roman" w:hAnsi="Times New Roman"/>
          <w:lang w:val="cs-CZ" w:eastAsia="sk-SK"/>
        </w:rPr>
        <w:t>Braudelovi</w:t>
      </w:r>
      <w:proofErr w:type="spellEnd"/>
    </w:p>
    <w:p w:rsidR="00021F6F" w:rsidRPr="00DC1E12" w:rsidRDefault="00021F6F" w:rsidP="00DC1E1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lang w:val="cs-CZ" w:eastAsia="sk-SK"/>
        </w:rPr>
      </w:pPr>
      <w:proofErr w:type="spellStart"/>
      <w:r w:rsidRPr="00DC1E12">
        <w:rPr>
          <w:rFonts w:ascii="Times New Roman" w:eastAsia="Times New Roman" w:hAnsi="Times New Roman"/>
          <w:i/>
          <w:iCs/>
          <w:lang w:val="cs-CZ" w:eastAsia="sk-SK"/>
        </w:rPr>
        <w:t>L'amour</w:t>
      </w:r>
      <w:proofErr w:type="spellEnd"/>
      <w:r w:rsidRPr="00DC1E12">
        <w:rPr>
          <w:rFonts w:ascii="Times New Roman" w:eastAsia="Times New Roman" w:hAnsi="Times New Roman"/>
          <w:i/>
          <w:iCs/>
          <w:lang w:val="cs-CZ" w:eastAsia="sk-SK"/>
        </w:rPr>
        <w:t xml:space="preserve"> </w:t>
      </w:r>
      <w:proofErr w:type="spellStart"/>
      <w:r w:rsidRPr="00DC1E12">
        <w:rPr>
          <w:rFonts w:ascii="Times New Roman" w:eastAsia="Times New Roman" w:hAnsi="Times New Roman"/>
          <w:i/>
          <w:iCs/>
          <w:lang w:val="cs-CZ" w:eastAsia="sk-SK"/>
        </w:rPr>
        <w:t>sacre</w:t>
      </w:r>
      <w:proofErr w:type="spellEnd"/>
      <w:r w:rsidRPr="00DC1E12">
        <w:rPr>
          <w:rFonts w:ascii="Times New Roman" w:eastAsia="Times New Roman" w:hAnsi="Times New Roman"/>
          <w:i/>
          <w:iCs/>
          <w:lang w:val="cs-CZ" w:eastAsia="sk-SK"/>
        </w:rPr>
        <w:t xml:space="preserve">, </w:t>
      </w:r>
      <w:proofErr w:type="spellStart"/>
      <w:r w:rsidRPr="00DC1E12">
        <w:rPr>
          <w:rFonts w:ascii="Times New Roman" w:eastAsia="Times New Roman" w:hAnsi="Times New Roman"/>
          <w:i/>
          <w:iCs/>
          <w:lang w:val="cs-CZ" w:eastAsia="sk-SK"/>
        </w:rPr>
        <w:t>l'amour</w:t>
      </w:r>
      <w:proofErr w:type="spellEnd"/>
      <w:r w:rsidRPr="00DC1E12">
        <w:rPr>
          <w:rFonts w:ascii="Times New Roman" w:eastAsia="Times New Roman" w:hAnsi="Times New Roman"/>
          <w:i/>
          <w:iCs/>
          <w:lang w:val="cs-CZ" w:eastAsia="sk-SK"/>
        </w:rPr>
        <w:t xml:space="preserve"> </w:t>
      </w:r>
      <w:proofErr w:type="spellStart"/>
      <w:r w:rsidRPr="00DC1E12">
        <w:rPr>
          <w:rFonts w:ascii="Times New Roman" w:eastAsia="Times New Roman" w:hAnsi="Times New Roman"/>
          <w:i/>
          <w:iCs/>
          <w:lang w:val="cs-CZ" w:eastAsia="sk-SK"/>
        </w:rPr>
        <w:t>profane</w:t>
      </w:r>
      <w:proofErr w:type="spellEnd"/>
      <w:r w:rsidRPr="00DC1E12">
        <w:rPr>
          <w:rFonts w:ascii="Times New Roman" w:eastAsia="Times New Roman" w:hAnsi="Times New Roman"/>
          <w:i/>
          <w:iCs/>
          <w:lang w:val="cs-CZ" w:eastAsia="sk-SK"/>
        </w:rPr>
        <w:t xml:space="preserve">; </w:t>
      </w:r>
      <w:proofErr w:type="spellStart"/>
      <w:r w:rsidRPr="00DC1E12">
        <w:rPr>
          <w:rFonts w:ascii="Times New Roman" w:eastAsia="Times New Roman" w:hAnsi="Times New Roman"/>
          <w:i/>
          <w:iCs/>
          <w:lang w:val="cs-CZ" w:eastAsia="sk-SK"/>
        </w:rPr>
        <w:t>autour</w:t>
      </w:r>
      <w:proofErr w:type="spellEnd"/>
      <w:r w:rsidRPr="00DC1E12">
        <w:rPr>
          <w:rFonts w:ascii="Times New Roman" w:eastAsia="Times New Roman" w:hAnsi="Times New Roman"/>
          <w:i/>
          <w:iCs/>
          <w:lang w:val="cs-CZ" w:eastAsia="sk-SK"/>
        </w:rPr>
        <w:t xml:space="preserve"> de </w:t>
      </w:r>
      <w:proofErr w:type="spellStart"/>
      <w:r w:rsidRPr="00DC1E12">
        <w:rPr>
          <w:rFonts w:ascii="Times New Roman" w:eastAsia="Times New Roman" w:hAnsi="Times New Roman"/>
          <w:i/>
          <w:iCs/>
          <w:lang w:val="cs-CZ" w:eastAsia="sk-SK"/>
        </w:rPr>
        <w:t>l'Héptameron</w:t>
      </w:r>
      <w:proofErr w:type="spellEnd"/>
      <w:r w:rsidRPr="00DC1E12">
        <w:rPr>
          <w:rFonts w:ascii="Times New Roman" w:eastAsia="Times New Roman" w:hAnsi="Times New Roman"/>
          <w:lang w:val="cs-CZ" w:eastAsia="sk-SK"/>
        </w:rPr>
        <w:t> (1944)</w:t>
      </w:r>
    </w:p>
    <w:p w:rsidR="00021F6F" w:rsidRPr="00DC1E12" w:rsidRDefault="00021F6F" w:rsidP="00DC1E1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lang w:val="cs-CZ" w:eastAsia="sk-SK"/>
        </w:rPr>
      </w:pPr>
      <w:proofErr w:type="spellStart"/>
      <w:r w:rsidRPr="00DC1E12">
        <w:rPr>
          <w:rFonts w:ascii="Times New Roman" w:eastAsia="Times New Roman" w:hAnsi="Times New Roman"/>
          <w:i/>
          <w:iCs/>
          <w:lang w:val="cs-CZ" w:eastAsia="sk-SK"/>
        </w:rPr>
        <w:t>Combats</w:t>
      </w:r>
      <w:proofErr w:type="spellEnd"/>
      <w:r w:rsidRPr="00DC1E12">
        <w:rPr>
          <w:rFonts w:ascii="Times New Roman" w:eastAsia="Times New Roman" w:hAnsi="Times New Roman"/>
          <w:i/>
          <w:iCs/>
          <w:lang w:val="cs-CZ" w:eastAsia="sk-SK"/>
        </w:rPr>
        <w:t xml:space="preserve"> </w:t>
      </w:r>
      <w:proofErr w:type="spellStart"/>
      <w:r w:rsidRPr="00DC1E12">
        <w:rPr>
          <w:rFonts w:ascii="Times New Roman" w:eastAsia="Times New Roman" w:hAnsi="Times New Roman"/>
          <w:i/>
          <w:iCs/>
          <w:lang w:val="cs-CZ" w:eastAsia="sk-SK"/>
        </w:rPr>
        <w:t>pour</w:t>
      </w:r>
      <w:proofErr w:type="spellEnd"/>
      <w:r w:rsidRPr="00DC1E12">
        <w:rPr>
          <w:rFonts w:ascii="Times New Roman" w:eastAsia="Times New Roman" w:hAnsi="Times New Roman"/>
          <w:i/>
          <w:iCs/>
          <w:lang w:val="cs-CZ" w:eastAsia="sk-SK"/>
        </w:rPr>
        <w:t xml:space="preserve"> </w:t>
      </w:r>
      <w:proofErr w:type="spellStart"/>
      <w:r w:rsidRPr="00DC1E12">
        <w:rPr>
          <w:rFonts w:ascii="Times New Roman" w:eastAsia="Times New Roman" w:hAnsi="Times New Roman"/>
          <w:i/>
          <w:iCs/>
          <w:lang w:val="cs-CZ" w:eastAsia="sk-SK"/>
        </w:rPr>
        <w:t>l'histoire</w:t>
      </w:r>
      <w:proofErr w:type="spellEnd"/>
      <w:r w:rsidRPr="00DC1E12">
        <w:rPr>
          <w:rFonts w:ascii="Times New Roman" w:eastAsia="Times New Roman" w:hAnsi="Times New Roman"/>
          <w:lang w:val="cs-CZ" w:eastAsia="sk-SK"/>
        </w:rPr>
        <w:t> </w:t>
      </w:r>
      <w:r w:rsidR="0081595C" w:rsidRPr="00DC1E12">
        <w:rPr>
          <w:rFonts w:ascii="Times New Roman" w:eastAsia="Times New Roman" w:hAnsi="Times New Roman"/>
          <w:i/>
          <w:lang w:val="cs-CZ" w:eastAsia="sk-SK"/>
        </w:rPr>
        <w:t>(Žít historií)</w:t>
      </w:r>
      <w:r w:rsidR="0081595C" w:rsidRPr="00DC1E12">
        <w:rPr>
          <w:rFonts w:ascii="Times New Roman" w:eastAsia="Times New Roman" w:hAnsi="Times New Roman"/>
          <w:lang w:val="cs-CZ" w:eastAsia="sk-SK"/>
        </w:rPr>
        <w:t xml:space="preserve"> </w:t>
      </w:r>
      <w:r w:rsidRPr="00DC1E12">
        <w:rPr>
          <w:rFonts w:ascii="Times New Roman" w:eastAsia="Times New Roman" w:hAnsi="Times New Roman"/>
          <w:lang w:val="cs-CZ" w:eastAsia="sk-SK"/>
        </w:rPr>
        <w:t xml:space="preserve">– poválečný soubor článků a recenzí </w:t>
      </w:r>
    </w:p>
    <w:p w:rsidR="00021F6F" w:rsidRPr="00DC1E12" w:rsidRDefault="00021F6F" w:rsidP="00DC1E12">
      <w:pPr>
        <w:pStyle w:val="Odstavecseseznamem"/>
        <w:shd w:val="clear" w:color="auto" w:fill="FFFFFF"/>
        <w:spacing w:after="0" w:line="240" w:lineRule="auto"/>
        <w:ind w:left="0"/>
        <w:contextualSpacing w:val="0"/>
        <w:textAlignment w:val="baseline"/>
        <w:rPr>
          <w:rFonts w:ascii="Times New Roman" w:eastAsia="Times New Roman" w:hAnsi="Times New Roman" w:cs="Times New Roman"/>
          <w:shd w:val="clear" w:color="auto" w:fill="FFFFFF"/>
          <w:lang w:val="cs-CZ"/>
        </w:rPr>
      </w:pPr>
    </w:p>
    <w:p w:rsidR="00DA67DE" w:rsidRPr="00DC1E12" w:rsidRDefault="00DA67DE" w:rsidP="00DC1E12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 w:val="0"/>
        <w:textAlignment w:val="baseline"/>
        <w:rPr>
          <w:rFonts w:ascii="Times New Roman" w:eastAsia="Times New Roman" w:hAnsi="Times New Roman" w:cs="Times New Roman"/>
          <w:u w:val="single"/>
          <w:shd w:val="clear" w:color="auto" w:fill="FFFFFF"/>
          <w:lang w:val="cs-CZ"/>
        </w:rPr>
      </w:pPr>
      <w:r w:rsidRPr="00DC1E12">
        <w:rPr>
          <w:rFonts w:ascii="Times New Roman" w:eastAsia="Times New Roman" w:hAnsi="Times New Roman" w:cs="Times New Roman"/>
          <w:u w:val="single"/>
          <w:shd w:val="clear" w:color="auto" w:fill="FFFFFF"/>
          <w:lang w:val="cs-CZ"/>
        </w:rPr>
        <w:t>Generace</w:t>
      </w:r>
    </w:p>
    <w:p w:rsidR="00DA67DE" w:rsidRPr="00DC1E12" w:rsidRDefault="00DA67DE" w:rsidP="00DC1E12">
      <w:pPr>
        <w:pStyle w:val="Odstavecseseznamem"/>
        <w:shd w:val="clear" w:color="auto" w:fill="FFFFFF"/>
        <w:spacing w:after="0" w:line="240" w:lineRule="auto"/>
        <w:ind w:left="0"/>
        <w:contextualSpacing w:val="0"/>
        <w:textAlignment w:val="baseline"/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</w:pPr>
      <w:proofErr w:type="spellStart"/>
      <w:r w:rsidRPr="00DC1E12">
        <w:rPr>
          <w:rFonts w:ascii="Times New Roman" w:eastAsia="Times New Roman" w:hAnsi="Times New Roman" w:cs="Times New Roman"/>
          <w:b/>
          <w:shd w:val="clear" w:color="auto" w:fill="FFFFFF"/>
          <w:lang w:val="cs-CZ"/>
        </w:rPr>
        <w:t>Fernand</w:t>
      </w:r>
      <w:proofErr w:type="spellEnd"/>
      <w:r w:rsidRPr="00DC1E12">
        <w:rPr>
          <w:rFonts w:ascii="Times New Roman" w:eastAsia="Times New Roman" w:hAnsi="Times New Roman" w:cs="Times New Roman"/>
          <w:b/>
          <w:shd w:val="clear" w:color="auto" w:fill="FFFFFF"/>
          <w:lang w:val="cs-CZ"/>
        </w:rPr>
        <w:t xml:space="preserve"> </w:t>
      </w:r>
      <w:proofErr w:type="spellStart"/>
      <w:r w:rsidRPr="00DC1E12">
        <w:rPr>
          <w:rFonts w:ascii="Times New Roman" w:eastAsia="Times New Roman" w:hAnsi="Times New Roman" w:cs="Times New Roman"/>
          <w:b/>
          <w:shd w:val="clear" w:color="auto" w:fill="FFFFFF"/>
          <w:lang w:val="cs-CZ"/>
        </w:rPr>
        <w:t>Braudel</w:t>
      </w:r>
      <w:proofErr w:type="spellEnd"/>
      <w:r w:rsidR="002D2130" w:rsidRPr="00DC1E12">
        <w:rPr>
          <w:rFonts w:ascii="Times New Roman" w:eastAsia="Times New Roman" w:hAnsi="Times New Roman" w:cs="Times New Roman"/>
          <w:shd w:val="clear" w:color="auto" w:fill="FFFFFF"/>
          <w:lang w:val="cs-CZ"/>
        </w:rPr>
        <w:t xml:space="preserve"> (1902-1985) – Š</w:t>
      </w:r>
      <w:r w:rsidRPr="00DC1E12">
        <w:rPr>
          <w:rFonts w:ascii="Times New Roman" w:eastAsia="Times New Roman" w:hAnsi="Times New Roman" w:cs="Times New Roman"/>
          <w:shd w:val="clear" w:color="auto" w:fill="FFFFFF"/>
          <w:lang w:val="cs-CZ"/>
        </w:rPr>
        <w:t xml:space="preserve">tudoval </w:t>
      </w:r>
      <w:r w:rsidR="002D2130" w:rsidRPr="00DC1E12">
        <w:rPr>
          <w:rFonts w:ascii="Times New Roman" w:eastAsia="Times New Roman" w:hAnsi="Times New Roman" w:cs="Times New Roman"/>
          <w:shd w:val="clear" w:color="auto" w:fill="FFFFFF"/>
          <w:lang w:val="cs-CZ"/>
        </w:rPr>
        <w:t>historií</w:t>
      </w:r>
      <w:r w:rsidRPr="00DC1E12">
        <w:rPr>
          <w:rFonts w:ascii="Times New Roman" w:eastAsia="Times New Roman" w:hAnsi="Times New Roman" w:cs="Times New Roman"/>
          <w:shd w:val="clear" w:color="auto" w:fill="FFFFFF"/>
          <w:lang w:val="cs-CZ"/>
        </w:rPr>
        <w:t xml:space="preserve"> na </w:t>
      </w:r>
      <w:r w:rsidR="002D2130" w:rsidRPr="00DC1E12">
        <w:rPr>
          <w:rFonts w:ascii="Times New Roman" w:eastAsia="Times New Roman" w:hAnsi="Times New Roman" w:cs="Times New Roman"/>
          <w:shd w:val="clear" w:color="auto" w:fill="FFFFFF"/>
          <w:lang w:val="cs-CZ"/>
        </w:rPr>
        <w:t>Sorbonně</w:t>
      </w:r>
      <w:r w:rsidRPr="00DC1E12">
        <w:rPr>
          <w:rFonts w:ascii="Times New Roman" w:eastAsia="Times New Roman" w:hAnsi="Times New Roman" w:cs="Times New Roman"/>
          <w:shd w:val="clear" w:color="auto" w:fill="FFFFFF"/>
          <w:lang w:val="cs-CZ"/>
        </w:rPr>
        <w:t xml:space="preserve">. </w:t>
      </w:r>
      <w:r w:rsidR="002D2130" w:rsidRPr="00DC1E12">
        <w:rPr>
          <w:rFonts w:ascii="Times New Roman" w:eastAsia="Times New Roman" w:hAnsi="Times New Roman" w:cs="Times New Roman"/>
          <w:shd w:val="clear" w:color="auto" w:fill="FFFFFF"/>
          <w:lang w:val="cs-CZ"/>
        </w:rPr>
        <w:t>Působil</w:t>
      </w:r>
      <w:r w:rsidRPr="00DC1E12">
        <w:rPr>
          <w:rFonts w:ascii="Times New Roman" w:eastAsia="Times New Roman" w:hAnsi="Times New Roman" w:cs="Times New Roman"/>
          <w:shd w:val="clear" w:color="auto" w:fill="FFFFFF"/>
          <w:lang w:val="cs-CZ"/>
        </w:rPr>
        <w:t xml:space="preserve"> </w:t>
      </w:r>
      <w:r w:rsidR="002D2130" w:rsidRPr="00DC1E12">
        <w:rPr>
          <w:rFonts w:ascii="Times New Roman" w:eastAsia="Times New Roman" w:hAnsi="Times New Roman" w:cs="Times New Roman"/>
          <w:shd w:val="clear" w:color="auto" w:fill="FFFFFF"/>
          <w:lang w:val="cs-CZ"/>
        </w:rPr>
        <w:t>j</w:t>
      </w:r>
      <w:r w:rsidRPr="00DC1E12">
        <w:rPr>
          <w:rFonts w:ascii="Times New Roman" w:eastAsia="Times New Roman" w:hAnsi="Times New Roman" w:cs="Times New Roman"/>
          <w:shd w:val="clear" w:color="auto" w:fill="FFFFFF"/>
          <w:lang w:val="cs-CZ"/>
        </w:rPr>
        <w:t xml:space="preserve">ako </w:t>
      </w:r>
      <w:r w:rsidR="002D2130" w:rsidRPr="00DC1E12">
        <w:rPr>
          <w:rFonts w:ascii="Times New Roman" w:eastAsia="Times New Roman" w:hAnsi="Times New Roman" w:cs="Times New Roman"/>
          <w:shd w:val="clear" w:color="auto" w:fill="FFFFFF"/>
          <w:lang w:val="cs-CZ"/>
        </w:rPr>
        <w:t>učitel</w:t>
      </w:r>
      <w:r w:rsidRPr="00DC1E12">
        <w:rPr>
          <w:rFonts w:ascii="Times New Roman" w:eastAsia="Times New Roman" w:hAnsi="Times New Roman" w:cs="Times New Roman"/>
          <w:shd w:val="clear" w:color="auto" w:fill="FFFFFF"/>
          <w:lang w:val="cs-CZ"/>
        </w:rPr>
        <w:t xml:space="preserve"> v</w:t>
      </w:r>
      <w:r w:rsidR="00D80BDC" w:rsidRPr="00DC1E12">
        <w:rPr>
          <w:rFonts w:ascii="Times New Roman" w:eastAsia="Times New Roman" w:hAnsi="Times New Roman" w:cs="Times New Roman"/>
          <w:shd w:val="clear" w:color="auto" w:fill="FFFFFF"/>
          <w:lang w:val="cs-CZ"/>
        </w:rPr>
        <w:t> </w:t>
      </w:r>
      <w:r w:rsidRPr="00DC1E12">
        <w:rPr>
          <w:rFonts w:ascii="Times New Roman" w:eastAsia="Times New Roman" w:hAnsi="Times New Roman" w:cs="Times New Roman"/>
          <w:shd w:val="clear" w:color="auto" w:fill="FFFFFF"/>
          <w:lang w:val="cs-CZ"/>
        </w:rPr>
        <w:t>Alžírsku</w:t>
      </w:r>
      <w:r w:rsidR="00D80BDC" w:rsidRPr="00DC1E12">
        <w:rPr>
          <w:rFonts w:ascii="Times New Roman" w:eastAsia="Times New Roman" w:hAnsi="Times New Roman" w:cs="Times New Roman"/>
          <w:shd w:val="clear" w:color="auto" w:fill="FFFFFF"/>
          <w:lang w:val="cs-CZ"/>
        </w:rPr>
        <w:t xml:space="preserve"> a v S</w:t>
      </w:r>
      <w:r w:rsidR="00D80BDC" w:rsidRPr="00DC1E12">
        <w:rPr>
          <w:rFonts w:ascii="Times New Roman" w:hAnsi="Times New Roman" w:cs="Times New Roman"/>
          <w:shd w:val="clear" w:color="auto" w:fill="FFFFFF"/>
        </w:rPr>
        <w:t>ã</w:t>
      </w:r>
      <w:r w:rsidR="00D80BDC" w:rsidRPr="00DC1E12">
        <w:rPr>
          <w:rFonts w:ascii="Times New Roman" w:eastAsia="Times New Roman" w:hAnsi="Times New Roman" w:cs="Times New Roman"/>
          <w:shd w:val="clear" w:color="auto" w:fill="FFFFFF"/>
          <w:lang w:val="cs-CZ"/>
        </w:rPr>
        <w:t>o Paulu</w:t>
      </w:r>
      <w:r w:rsidRPr="00DC1E12">
        <w:rPr>
          <w:rFonts w:ascii="Times New Roman" w:eastAsia="Times New Roman" w:hAnsi="Times New Roman" w:cs="Times New Roman"/>
          <w:shd w:val="clear" w:color="auto" w:fill="FFFFFF"/>
          <w:lang w:val="cs-CZ"/>
        </w:rPr>
        <w:t xml:space="preserve">. Po </w:t>
      </w:r>
      <w:r w:rsidR="002D2130" w:rsidRPr="00DC1E12">
        <w:rPr>
          <w:rFonts w:ascii="Times New Roman" w:eastAsia="Times New Roman" w:hAnsi="Times New Roman" w:cs="Times New Roman"/>
          <w:shd w:val="clear" w:color="auto" w:fill="FFFFFF"/>
          <w:lang w:val="cs-CZ"/>
        </w:rPr>
        <w:t>porážce</w:t>
      </w:r>
      <w:r w:rsidRPr="00DC1E12">
        <w:rPr>
          <w:rFonts w:ascii="Times New Roman" w:eastAsia="Times New Roman" w:hAnsi="Times New Roman" w:cs="Times New Roman"/>
          <w:shd w:val="clear" w:color="auto" w:fill="FFFFFF"/>
          <w:lang w:val="cs-CZ"/>
        </w:rPr>
        <w:t xml:space="preserve"> Franc</w:t>
      </w:r>
      <w:r w:rsidR="002D2130" w:rsidRPr="00DC1E12">
        <w:rPr>
          <w:rFonts w:ascii="Times New Roman" w:eastAsia="Times New Roman" w:hAnsi="Times New Roman" w:cs="Times New Roman"/>
          <w:shd w:val="clear" w:color="auto" w:fill="FFFFFF"/>
          <w:lang w:val="cs-CZ"/>
        </w:rPr>
        <w:t>ie</w:t>
      </w:r>
      <w:r w:rsidRPr="00DC1E12">
        <w:rPr>
          <w:rFonts w:ascii="Times New Roman" w:eastAsia="Times New Roman" w:hAnsi="Times New Roman" w:cs="Times New Roman"/>
          <w:shd w:val="clear" w:color="auto" w:fill="FFFFFF"/>
          <w:lang w:val="cs-CZ"/>
        </w:rPr>
        <w:t xml:space="preserve"> v 2. </w:t>
      </w:r>
      <w:r w:rsidR="002D2130" w:rsidRPr="00DC1E12">
        <w:rPr>
          <w:rFonts w:ascii="Times New Roman" w:eastAsia="Times New Roman" w:hAnsi="Times New Roman" w:cs="Times New Roman"/>
          <w:shd w:val="clear" w:color="auto" w:fill="FFFFFF"/>
          <w:lang w:val="cs-CZ"/>
        </w:rPr>
        <w:t>světové</w:t>
      </w:r>
      <w:r w:rsidRPr="00DC1E12">
        <w:rPr>
          <w:rFonts w:ascii="Times New Roman" w:eastAsia="Times New Roman" w:hAnsi="Times New Roman" w:cs="Times New Roman"/>
          <w:shd w:val="clear" w:color="auto" w:fill="FFFFFF"/>
          <w:lang w:val="cs-CZ"/>
        </w:rPr>
        <w:t xml:space="preserve"> v</w:t>
      </w:r>
      <w:r w:rsidR="002D2130" w:rsidRPr="00DC1E12">
        <w:rPr>
          <w:rFonts w:ascii="Times New Roman" w:eastAsia="Times New Roman" w:hAnsi="Times New Roman" w:cs="Times New Roman"/>
          <w:shd w:val="clear" w:color="auto" w:fill="FFFFFF"/>
          <w:lang w:val="cs-CZ"/>
        </w:rPr>
        <w:t>álce</w:t>
      </w:r>
      <w:r w:rsidRPr="00DC1E12">
        <w:rPr>
          <w:rFonts w:ascii="Times New Roman" w:eastAsia="Times New Roman" w:hAnsi="Times New Roman" w:cs="Times New Roman"/>
          <w:shd w:val="clear" w:color="auto" w:fill="FFFFFF"/>
          <w:lang w:val="cs-CZ"/>
        </w:rPr>
        <w:t xml:space="preserve"> b</w:t>
      </w:r>
      <w:r w:rsidR="002D2130" w:rsidRPr="00DC1E12">
        <w:rPr>
          <w:rFonts w:ascii="Times New Roman" w:eastAsia="Times New Roman" w:hAnsi="Times New Roman" w:cs="Times New Roman"/>
          <w:shd w:val="clear" w:color="auto" w:fill="FFFFFF"/>
          <w:lang w:val="cs-CZ"/>
        </w:rPr>
        <w:t>y</w:t>
      </w:r>
      <w:r w:rsidRPr="00DC1E12">
        <w:rPr>
          <w:rFonts w:ascii="Times New Roman" w:eastAsia="Times New Roman" w:hAnsi="Times New Roman" w:cs="Times New Roman"/>
          <w:shd w:val="clear" w:color="auto" w:fill="FFFFFF"/>
          <w:lang w:val="cs-CZ"/>
        </w:rPr>
        <w:t xml:space="preserve">l </w:t>
      </w:r>
      <w:r w:rsidR="002D2130" w:rsidRPr="00DC1E12">
        <w:rPr>
          <w:rFonts w:ascii="Times New Roman" w:eastAsia="Times New Roman" w:hAnsi="Times New Roman" w:cs="Times New Roman"/>
          <w:shd w:val="clear" w:color="auto" w:fill="FFFFFF"/>
          <w:lang w:val="cs-CZ"/>
        </w:rPr>
        <w:t>j</w:t>
      </w:r>
      <w:r w:rsidRPr="00DC1E12">
        <w:rPr>
          <w:rFonts w:ascii="Times New Roman" w:eastAsia="Times New Roman" w:hAnsi="Times New Roman" w:cs="Times New Roman"/>
          <w:shd w:val="clear" w:color="auto" w:fill="FFFFFF"/>
          <w:lang w:val="cs-CZ"/>
        </w:rPr>
        <w:t xml:space="preserve">ako </w:t>
      </w:r>
      <w:r w:rsidR="002D2130" w:rsidRPr="00DC1E12">
        <w:rPr>
          <w:rFonts w:ascii="Times New Roman" w:eastAsia="Times New Roman" w:hAnsi="Times New Roman" w:cs="Times New Roman"/>
          <w:shd w:val="clear" w:color="auto" w:fill="FFFFFF"/>
          <w:lang w:val="cs-CZ"/>
        </w:rPr>
        <w:t>důstojník</w:t>
      </w:r>
      <w:r w:rsidRPr="00DC1E12">
        <w:rPr>
          <w:rFonts w:ascii="Times New Roman" w:eastAsia="Times New Roman" w:hAnsi="Times New Roman" w:cs="Times New Roman"/>
          <w:shd w:val="clear" w:color="auto" w:fill="FFFFFF"/>
          <w:lang w:val="cs-CZ"/>
        </w:rPr>
        <w:t xml:space="preserve"> </w:t>
      </w:r>
      <w:r w:rsidR="002D2130" w:rsidRPr="00DC1E12">
        <w:rPr>
          <w:rFonts w:ascii="Times New Roman" w:eastAsia="Times New Roman" w:hAnsi="Times New Roman" w:cs="Times New Roman"/>
          <w:shd w:val="clear" w:color="auto" w:fill="FFFFFF"/>
          <w:lang w:val="cs-CZ"/>
        </w:rPr>
        <w:t>francouzské</w:t>
      </w:r>
      <w:r w:rsidRPr="00DC1E12">
        <w:rPr>
          <w:rFonts w:ascii="Times New Roman" w:eastAsia="Times New Roman" w:hAnsi="Times New Roman" w:cs="Times New Roman"/>
          <w:shd w:val="clear" w:color="auto" w:fill="FFFFFF"/>
          <w:lang w:val="cs-CZ"/>
        </w:rPr>
        <w:t xml:space="preserve"> </w:t>
      </w:r>
      <w:r w:rsidR="002D2130" w:rsidRPr="00DC1E12">
        <w:rPr>
          <w:rFonts w:ascii="Times New Roman" w:eastAsia="Times New Roman" w:hAnsi="Times New Roman" w:cs="Times New Roman"/>
          <w:shd w:val="clear" w:color="auto" w:fill="FFFFFF"/>
          <w:lang w:val="cs-CZ"/>
        </w:rPr>
        <w:t>armády</w:t>
      </w:r>
      <w:r w:rsidRPr="00DC1E12">
        <w:rPr>
          <w:rFonts w:ascii="Times New Roman" w:eastAsia="Times New Roman" w:hAnsi="Times New Roman" w:cs="Times New Roman"/>
          <w:shd w:val="clear" w:color="auto" w:fill="FFFFFF"/>
          <w:lang w:val="cs-CZ"/>
        </w:rPr>
        <w:t xml:space="preserve"> </w:t>
      </w:r>
      <w:r w:rsidR="002D2130" w:rsidRPr="00DC1E12">
        <w:rPr>
          <w:rFonts w:ascii="Times New Roman" w:eastAsia="Times New Roman" w:hAnsi="Times New Roman" w:cs="Times New Roman"/>
          <w:shd w:val="clear" w:color="auto" w:fill="FFFFFF"/>
          <w:lang w:val="cs-CZ"/>
        </w:rPr>
        <w:t>zajat</w:t>
      </w:r>
      <w:r w:rsidRPr="00DC1E12">
        <w:rPr>
          <w:rFonts w:ascii="Times New Roman" w:eastAsia="Times New Roman" w:hAnsi="Times New Roman" w:cs="Times New Roman"/>
          <w:shd w:val="clear" w:color="auto" w:fill="FFFFFF"/>
          <w:lang w:val="cs-CZ"/>
        </w:rPr>
        <w:t xml:space="preserve">. Jeho </w:t>
      </w:r>
      <w:r w:rsidR="002D2130" w:rsidRPr="00DC1E12">
        <w:rPr>
          <w:rFonts w:ascii="Times New Roman" w:eastAsia="Times New Roman" w:hAnsi="Times New Roman" w:cs="Times New Roman"/>
          <w:shd w:val="clear" w:color="auto" w:fill="FFFFFF"/>
          <w:lang w:val="cs-CZ"/>
        </w:rPr>
        <w:t>nejznámější</w:t>
      </w:r>
      <w:r w:rsidRPr="00DC1E12">
        <w:rPr>
          <w:rFonts w:ascii="Times New Roman" w:eastAsia="Times New Roman" w:hAnsi="Times New Roman" w:cs="Times New Roman"/>
          <w:shd w:val="clear" w:color="auto" w:fill="FFFFFF"/>
          <w:lang w:val="cs-CZ"/>
        </w:rPr>
        <w:t xml:space="preserve"> </w:t>
      </w:r>
      <w:proofErr w:type="spellStart"/>
      <w:r w:rsidR="002D2130" w:rsidRPr="00DC1E12">
        <w:rPr>
          <w:rFonts w:ascii="Times New Roman" w:eastAsia="Times New Roman" w:hAnsi="Times New Roman" w:cs="Times New Roman"/>
          <w:shd w:val="clear" w:color="auto" w:fill="FFFFFF"/>
          <w:lang w:val="cs-CZ"/>
        </w:rPr>
        <w:t>prácí</w:t>
      </w:r>
      <w:proofErr w:type="spellEnd"/>
      <w:r w:rsidRPr="00DC1E12">
        <w:rPr>
          <w:rFonts w:ascii="Times New Roman" w:eastAsia="Times New Roman" w:hAnsi="Times New Roman" w:cs="Times New Roman"/>
          <w:shd w:val="clear" w:color="auto" w:fill="FFFFFF"/>
          <w:lang w:val="cs-CZ"/>
        </w:rPr>
        <w:t xml:space="preserve"> je </w:t>
      </w:r>
      <w:r w:rsidR="002D2130" w:rsidRPr="00DC1E12">
        <w:rPr>
          <w:rFonts w:ascii="Times New Roman" w:eastAsia="Times New Roman" w:hAnsi="Times New Roman" w:cs="Times New Roman"/>
          <w:i/>
          <w:iCs/>
          <w:bdr w:val="none" w:sz="0" w:space="0" w:color="auto" w:frame="1"/>
          <w:shd w:val="clear" w:color="auto" w:fill="FFFFFF"/>
          <w:lang w:val="cs-CZ"/>
        </w:rPr>
        <w:t>Středozemně</w:t>
      </w:r>
      <w:r w:rsidRPr="00DC1E12">
        <w:rPr>
          <w:rFonts w:ascii="Times New Roman" w:eastAsia="Times New Roman" w:hAnsi="Times New Roman" w:cs="Times New Roman"/>
          <w:i/>
          <w:iCs/>
          <w:bdr w:val="none" w:sz="0" w:space="0" w:color="auto" w:frame="1"/>
          <w:shd w:val="clear" w:color="auto" w:fill="FFFFFF"/>
          <w:lang w:val="cs-CZ"/>
        </w:rPr>
        <w:t xml:space="preserve"> a jeho </w:t>
      </w:r>
      <w:r w:rsidR="002D2130" w:rsidRPr="00DC1E12">
        <w:rPr>
          <w:rFonts w:ascii="Times New Roman" w:eastAsia="Times New Roman" w:hAnsi="Times New Roman" w:cs="Times New Roman"/>
          <w:i/>
          <w:iCs/>
          <w:bdr w:val="none" w:sz="0" w:space="0" w:color="auto" w:frame="1"/>
          <w:shd w:val="clear" w:color="auto" w:fill="FFFFFF"/>
          <w:lang w:val="cs-CZ"/>
        </w:rPr>
        <w:t>svět</w:t>
      </w:r>
      <w:r w:rsidRPr="00DC1E12">
        <w:rPr>
          <w:rFonts w:ascii="Times New Roman" w:eastAsia="Times New Roman" w:hAnsi="Times New Roman" w:cs="Times New Roman"/>
          <w:i/>
          <w:iCs/>
          <w:bdr w:val="none" w:sz="0" w:space="0" w:color="auto" w:frame="1"/>
          <w:shd w:val="clear" w:color="auto" w:fill="FFFFFF"/>
          <w:lang w:val="cs-CZ"/>
        </w:rPr>
        <w:t xml:space="preserve"> v </w:t>
      </w:r>
      <w:r w:rsidR="002D2130" w:rsidRPr="00DC1E12">
        <w:rPr>
          <w:rFonts w:ascii="Times New Roman" w:eastAsia="Times New Roman" w:hAnsi="Times New Roman" w:cs="Times New Roman"/>
          <w:i/>
          <w:iCs/>
          <w:bdr w:val="none" w:sz="0" w:space="0" w:color="auto" w:frame="1"/>
          <w:shd w:val="clear" w:color="auto" w:fill="FFFFFF"/>
          <w:lang w:val="cs-CZ"/>
        </w:rPr>
        <w:t>době</w:t>
      </w:r>
      <w:r w:rsidRPr="00DC1E12">
        <w:rPr>
          <w:rFonts w:ascii="Times New Roman" w:eastAsia="Times New Roman" w:hAnsi="Times New Roman" w:cs="Times New Roman"/>
          <w:i/>
          <w:iCs/>
          <w:bdr w:val="none" w:sz="0" w:space="0" w:color="auto" w:frame="1"/>
          <w:shd w:val="clear" w:color="auto" w:fill="FFFFFF"/>
          <w:lang w:val="cs-CZ"/>
        </w:rPr>
        <w:t xml:space="preserve"> Filipa II</w:t>
      </w:r>
      <w:r w:rsidRPr="00DC1E12"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  <w:t>, kt</w:t>
      </w:r>
      <w:r w:rsidR="002D2130" w:rsidRPr="00DC1E12"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  <w:t>e</w:t>
      </w:r>
      <w:r w:rsidRPr="00DC1E12"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  <w:t>r</w:t>
      </w:r>
      <w:r w:rsidR="002D2130" w:rsidRPr="00DC1E12"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  <w:t>o</w:t>
      </w:r>
      <w:r w:rsidRPr="00DC1E12"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  <w:t xml:space="preserve">u po </w:t>
      </w:r>
      <w:r w:rsidR="0062148A" w:rsidRPr="00DC1E12"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  <w:t>vojně v roce</w:t>
      </w:r>
      <w:r w:rsidR="00D80BDC" w:rsidRPr="00DC1E12"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  <w:t xml:space="preserve"> 1947 </w:t>
      </w:r>
      <w:r w:rsidR="002D2130" w:rsidRPr="00DC1E12"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  <w:t>obhájil</w:t>
      </w:r>
      <w:r w:rsidRPr="00DC1E12"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  <w:t xml:space="preserve"> </w:t>
      </w:r>
      <w:r w:rsidR="002D2130" w:rsidRPr="00DC1E12"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  <w:t>j</w:t>
      </w:r>
      <w:r w:rsidRPr="00DC1E12"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  <w:t xml:space="preserve">ako </w:t>
      </w:r>
      <w:r w:rsidR="002D2130" w:rsidRPr="00DC1E12"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  <w:t>doktorandskou</w:t>
      </w:r>
      <w:r w:rsidRPr="00DC1E12"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  <w:t xml:space="preserve"> </w:t>
      </w:r>
      <w:r w:rsidR="00AA73CF" w:rsidRPr="00DC1E12"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  <w:t>dizertací</w:t>
      </w:r>
      <w:r w:rsidRPr="00DC1E12"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  <w:t xml:space="preserve"> a vydal</w:t>
      </w:r>
      <w:r w:rsidR="00D80BDC" w:rsidRPr="00DC1E12"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  <w:t xml:space="preserve"> (1949 – věnoval </w:t>
      </w:r>
      <w:proofErr w:type="spellStart"/>
      <w:r w:rsidR="00D80BDC" w:rsidRPr="00DC1E12"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  <w:t>Febvrovi</w:t>
      </w:r>
      <w:proofErr w:type="spellEnd"/>
      <w:r w:rsidR="00D80BDC" w:rsidRPr="00DC1E12"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  <w:t>)</w:t>
      </w:r>
      <w:r w:rsidRPr="00DC1E12"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  <w:t xml:space="preserve">. </w:t>
      </w:r>
      <w:r w:rsidR="007D461B" w:rsidRPr="00DC1E12"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  <w:t xml:space="preserve">V roce 1949 se stal profesorem na </w:t>
      </w:r>
      <w:proofErr w:type="spellStart"/>
      <w:r w:rsidR="00837749" w:rsidRPr="00DC1E12">
        <w:rPr>
          <w:rFonts w:ascii="Times New Roman" w:hAnsi="Times New Roman" w:cs="Times New Roman"/>
          <w:shd w:val="clear" w:color="auto" w:fill="FFFFFF"/>
        </w:rPr>
        <w:t>Collège</w:t>
      </w:r>
      <w:proofErr w:type="spellEnd"/>
      <w:r w:rsidR="00837749" w:rsidRPr="00DC1E12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837749" w:rsidRPr="00DC1E12">
        <w:rPr>
          <w:rFonts w:ascii="Times New Roman" w:hAnsi="Times New Roman" w:cs="Times New Roman"/>
          <w:shd w:val="clear" w:color="auto" w:fill="FFFFFF"/>
        </w:rPr>
        <w:t>de</w:t>
      </w:r>
      <w:proofErr w:type="spellEnd"/>
      <w:r w:rsidR="00837749" w:rsidRPr="00DC1E12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837749" w:rsidRPr="00DC1E12">
        <w:rPr>
          <w:rFonts w:ascii="Times New Roman" w:hAnsi="Times New Roman" w:cs="Times New Roman"/>
          <w:shd w:val="clear" w:color="auto" w:fill="FFFFFF"/>
        </w:rPr>
        <w:t>France</w:t>
      </w:r>
      <w:proofErr w:type="spellEnd"/>
      <w:r w:rsidR="00837749" w:rsidRPr="00DC1E12"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  <w:t xml:space="preserve"> </w:t>
      </w:r>
      <w:r w:rsidR="007D461B" w:rsidRPr="00DC1E12"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  <w:t xml:space="preserve">a </w:t>
      </w:r>
      <w:r w:rsidR="004A45B0" w:rsidRPr="00DC1E12"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  <w:t>připojil</w:t>
      </w:r>
      <w:r w:rsidR="007D461B" w:rsidRPr="00DC1E12"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  <w:t xml:space="preserve"> se k </w:t>
      </w:r>
      <w:proofErr w:type="spellStart"/>
      <w:r w:rsidR="007D461B" w:rsidRPr="00DC1E12"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  <w:t>Febvrovi</w:t>
      </w:r>
      <w:proofErr w:type="spellEnd"/>
      <w:r w:rsidR="007D461B" w:rsidRPr="00DC1E12"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  <w:t xml:space="preserve"> jako</w:t>
      </w:r>
      <w:r w:rsidR="004A45B0" w:rsidRPr="00DC1E12"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  <w:t xml:space="preserve"> spoluředitel </w:t>
      </w:r>
      <w:r w:rsidR="004A45B0" w:rsidRPr="00DC1E12">
        <w:rPr>
          <w:rFonts w:ascii="Times New Roman" w:eastAsia="Times New Roman" w:hAnsi="Times New Roman" w:cs="Times New Roman"/>
          <w:i/>
          <w:iCs/>
          <w:bdr w:val="none" w:sz="0" w:space="0" w:color="auto" w:frame="1"/>
          <w:shd w:val="clear" w:color="auto" w:fill="FFFFFF"/>
          <w:lang w:val="cs-CZ"/>
        </w:rPr>
        <w:t>Centra historického bádaní</w:t>
      </w:r>
      <w:r w:rsidR="007D461B" w:rsidRPr="00DC1E12"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  <w:t>.</w:t>
      </w:r>
      <w:r w:rsidR="004A45B0" w:rsidRPr="00DC1E12"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  <w:t xml:space="preserve"> </w:t>
      </w:r>
      <w:r w:rsidRPr="00DC1E12"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  <w:t xml:space="preserve">Po </w:t>
      </w:r>
      <w:proofErr w:type="spellStart"/>
      <w:r w:rsidRPr="00DC1E12"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  <w:t>Febrov</w:t>
      </w:r>
      <w:r w:rsidR="00AA73CF" w:rsidRPr="00DC1E12"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  <w:t>ě</w:t>
      </w:r>
      <w:proofErr w:type="spellEnd"/>
      <w:r w:rsidRPr="00DC1E12"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  <w:t xml:space="preserve"> smrti </w:t>
      </w:r>
      <w:r w:rsidR="007D461B" w:rsidRPr="00DC1E12"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  <w:t xml:space="preserve">v roce 1956 </w:t>
      </w:r>
      <w:r w:rsidRPr="00DC1E12"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  <w:t>s</w:t>
      </w:r>
      <w:r w:rsidR="00AA73CF" w:rsidRPr="00DC1E12"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  <w:t>e</w:t>
      </w:r>
      <w:r w:rsidR="007D461B" w:rsidRPr="00DC1E12"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  <w:t xml:space="preserve"> ujal</w:t>
      </w:r>
      <w:r w:rsidRPr="00DC1E12"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  <w:t xml:space="preserve"> </w:t>
      </w:r>
      <w:r w:rsidR="00AA73CF" w:rsidRPr="00DC1E12"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  <w:t>veden</w:t>
      </w:r>
      <w:r w:rsidR="00A4444C" w:rsidRPr="00DC1E12"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  <w:t>í</w:t>
      </w:r>
      <w:r w:rsidRPr="00DC1E12"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  <w:t xml:space="preserve"> </w:t>
      </w:r>
      <w:proofErr w:type="spellStart"/>
      <w:r w:rsidRPr="00DC1E12"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  <w:t>Annales</w:t>
      </w:r>
      <w:proofErr w:type="spellEnd"/>
      <w:r w:rsidRPr="00DC1E12"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  <w:t>.</w:t>
      </w:r>
      <w:r w:rsidR="006F7334" w:rsidRPr="00DC1E12"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  <w:t xml:space="preserve"> Patří k zakladatelům </w:t>
      </w:r>
      <w:proofErr w:type="spellStart"/>
      <w:r w:rsidR="006F7334" w:rsidRPr="00DC1E12">
        <w:rPr>
          <w:rFonts w:ascii="Times New Roman" w:eastAsia="Times New Roman" w:hAnsi="Times New Roman" w:cs="Times New Roman"/>
          <w:i/>
          <w:iCs/>
          <w:bdr w:val="none" w:sz="0" w:space="0" w:color="auto" w:frame="1"/>
          <w:shd w:val="clear" w:color="auto" w:fill="FFFFFF"/>
          <w:lang w:val="cs-CZ"/>
        </w:rPr>
        <w:t>Maison</w:t>
      </w:r>
      <w:proofErr w:type="spellEnd"/>
      <w:r w:rsidR="006F7334" w:rsidRPr="00DC1E12">
        <w:rPr>
          <w:rFonts w:ascii="Times New Roman" w:eastAsia="Times New Roman" w:hAnsi="Times New Roman" w:cs="Times New Roman"/>
          <w:i/>
          <w:iCs/>
          <w:bdr w:val="none" w:sz="0" w:space="0" w:color="auto" w:frame="1"/>
          <w:shd w:val="clear" w:color="auto" w:fill="FFFFFF"/>
          <w:lang w:val="cs-CZ"/>
        </w:rPr>
        <w:t xml:space="preserve"> des science de </w:t>
      </w:r>
      <w:proofErr w:type="spellStart"/>
      <w:r w:rsidR="006F7334" w:rsidRPr="00DC1E12">
        <w:rPr>
          <w:rFonts w:ascii="Times New Roman" w:eastAsia="Times New Roman" w:hAnsi="Times New Roman" w:cs="Times New Roman"/>
          <w:i/>
          <w:iCs/>
          <w:bdr w:val="none" w:sz="0" w:space="0" w:color="auto" w:frame="1"/>
          <w:shd w:val="clear" w:color="auto" w:fill="FFFFFF"/>
          <w:lang w:val="cs-CZ"/>
        </w:rPr>
        <w:t>l´homme</w:t>
      </w:r>
      <w:proofErr w:type="spellEnd"/>
      <w:r w:rsidR="006F7334" w:rsidRPr="00DC1E12"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  <w:t xml:space="preserve"> (1968). </w:t>
      </w:r>
    </w:p>
    <w:p w:rsidR="0062148A" w:rsidRPr="00DC1E12" w:rsidRDefault="0062148A" w:rsidP="00DC1E12">
      <w:pPr>
        <w:pStyle w:val="Odstavecseseznamem"/>
        <w:shd w:val="clear" w:color="auto" w:fill="FFFFFF"/>
        <w:spacing w:after="0" w:line="240" w:lineRule="auto"/>
        <w:ind w:left="0"/>
        <w:contextualSpacing w:val="0"/>
        <w:textAlignment w:val="baseline"/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</w:pPr>
    </w:p>
    <w:p w:rsidR="00CC2CEC" w:rsidRPr="00DC1E12" w:rsidRDefault="0062148A" w:rsidP="00DC1E12">
      <w:pPr>
        <w:pStyle w:val="Odstavecseseznamem"/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contextualSpacing w:val="0"/>
        <w:textAlignment w:val="baseline"/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</w:pPr>
      <w:r w:rsidRPr="00DC1E12">
        <w:rPr>
          <w:rFonts w:ascii="Times New Roman" w:eastAsia="Times New Roman" w:hAnsi="Times New Roman" w:cs="Times New Roman"/>
          <w:i/>
          <w:iCs/>
          <w:bdr w:val="none" w:sz="0" w:space="0" w:color="auto" w:frame="1"/>
          <w:shd w:val="clear" w:color="auto" w:fill="FFFFFF"/>
          <w:lang w:val="cs-CZ"/>
        </w:rPr>
        <w:t xml:space="preserve">Středozemně a jeho svět v době Filipa II </w:t>
      </w:r>
      <w:r w:rsidRPr="00DC1E12"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  <w:t xml:space="preserve">je rozděleno na 3 časti, každá představuje jiný přístup k minulosti: </w:t>
      </w:r>
    </w:p>
    <w:p w:rsidR="0062148A" w:rsidRPr="00DC1E12" w:rsidRDefault="0062148A" w:rsidP="00DC1E12">
      <w:pPr>
        <w:pStyle w:val="Odstavecseseznamem"/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contextualSpacing w:val="0"/>
        <w:textAlignment w:val="baseline"/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</w:pPr>
      <w:r w:rsidRPr="00DC1E12"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  <w:t>„takřka nehybné“ dějiny člověka v jeho vztahu k „životnímu prostředí“</w:t>
      </w:r>
      <w:r w:rsidR="00907B94" w:rsidRPr="00DC1E12"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  <w:t xml:space="preserve"> = dlouhé trvání (</w:t>
      </w:r>
      <w:proofErr w:type="spellStart"/>
      <w:r w:rsidR="00907B94" w:rsidRPr="00DC1E12">
        <w:rPr>
          <w:rFonts w:ascii="Times New Roman" w:eastAsia="Times New Roman" w:hAnsi="Times New Roman" w:cs="Times New Roman"/>
          <w:i/>
          <w:iCs/>
          <w:bdr w:val="none" w:sz="0" w:space="0" w:color="auto" w:frame="1"/>
          <w:shd w:val="clear" w:color="auto" w:fill="FFFFFF"/>
          <w:lang w:val="cs-CZ"/>
        </w:rPr>
        <w:t>logue</w:t>
      </w:r>
      <w:proofErr w:type="spellEnd"/>
      <w:r w:rsidR="00907B94" w:rsidRPr="00DC1E12">
        <w:rPr>
          <w:rFonts w:ascii="Times New Roman" w:eastAsia="Times New Roman" w:hAnsi="Times New Roman" w:cs="Times New Roman"/>
          <w:i/>
          <w:iCs/>
          <w:bdr w:val="none" w:sz="0" w:space="0" w:color="auto" w:frame="1"/>
          <w:shd w:val="clear" w:color="auto" w:fill="FFFFFF"/>
          <w:lang w:val="cs-CZ"/>
        </w:rPr>
        <w:t xml:space="preserve"> </w:t>
      </w:r>
      <w:proofErr w:type="spellStart"/>
      <w:r w:rsidR="00907B94" w:rsidRPr="00DC1E12">
        <w:rPr>
          <w:rFonts w:ascii="Times New Roman" w:eastAsia="Times New Roman" w:hAnsi="Times New Roman" w:cs="Times New Roman"/>
          <w:i/>
          <w:iCs/>
          <w:bdr w:val="none" w:sz="0" w:space="0" w:color="auto" w:frame="1"/>
          <w:shd w:val="clear" w:color="auto" w:fill="FFFFFF"/>
          <w:lang w:val="cs-CZ"/>
        </w:rPr>
        <w:t>durée</w:t>
      </w:r>
      <w:proofErr w:type="spellEnd"/>
      <w:r w:rsidR="00907B94" w:rsidRPr="00DC1E12"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  <w:t>)</w:t>
      </w:r>
    </w:p>
    <w:p w:rsidR="0062148A" w:rsidRPr="00DC1E12" w:rsidRDefault="0062148A" w:rsidP="00DC1E12">
      <w:pPr>
        <w:pStyle w:val="Odstavecseseznamem"/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contextualSpacing w:val="0"/>
        <w:textAlignment w:val="baseline"/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</w:pPr>
      <w:r w:rsidRPr="00DC1E12"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  <w:t xml:space="preserve">pozvolna se odvíjející dějiny hospodářských, sociálních a politických struktur </w:t>
      </w:r>
      <w:r w:rsidR="00907B94" w:rsidRPr="00DC1E12"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  <w:t>(</w:t>
      </w:r>
      <w:proofErr w:type="spellStart"/>
      <w:r w:rsidR="00907B94" w:rsidRPr="00DC1E12">
        <w:rPr>
          <w:rFonts w:ascii="Times New Roman" w:eastAsia="Times New Roman" w:hAnsi="Times New Roman" w:cs="Times New Roman"/>
          <w:i/>
          <w:iCs/>
          <w:bdr w:val="none" w:sz="0" w:space="0" w:color="auto" w:frame="1"/>
          <w:shd w:val="clear" w:color="auto" w:fill="FFFFFF"/>
          <w:lang w:val="cs-CZ"/>
        </w:rPr>
        <w:t>conjonctures</w:t>
      </w:r>
      <w:proofErr w:type="spellEnd"/>
      <w:r w:rsidR="00907B94" w:rsidRPr="00DC1E12"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  <w:t>)</w:t>
      </w:r>
    </w:p>
    <w:p w:rsidR="0062148A" w:rsidRPr="00DC1E12" w:rsidRDefault="00907B94" w:rsidP="00DC1E12">
      <w:pPr>
        <w:pStyle w:val="Odstavecseseznamem"/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0" w:firstLine="0"/>
        <w:contextualSpacing w:val="0"/>
        <w:textAlignment w:val="baseline"/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</w:pPr>
      <w:r w:rsidRPr="00DC1E12"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  <w:t>rychlý čas politických událostí – dějiny událostí (</w:t>
      </w:r>
      <w:proofErr w:type="spellStart"/>
      <w:r w:rsidRPr="00DC1E12">
        <w:rPr>
          <w:rFonts w:ascii="Times New Roman" w:eastAsia="Times New Roman" w:hAnsi="Times New Roman" w:cs="Times New Roman"/>
          <w:i/>
          <w:iCs/>
          <w:bdr w:val="none" w:sz="0" w:space="0" w:color="auto" w:frame="1"/>
          <w:shd w:val="clear" w:color="auto" w:fill="FFFFFF"/>
          <w:lang w:val="cs-CZ"/>
        </w:rPr>
        <w:t>événements</w:t>
      </w:r>
      <w:proofErr w:type="spellEnd"/>
      <w:r w:rsidRPr="00DC1E12"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  <w:t>)</w:t>
      </w:r>
    </w:p>
    <w:p w:rsidR="004A45B0" w:rsidRPr="00DC1E12" w:rsidRDefault="004A45B0" w:rsidP="00DC1E12">
      <w:pPr>
        <w:pStyle w:val="Odstavecseseznamem"/>
        <w:shd w:val="clear" w:color="auto" w:fill="FFFFFF"/>
        <w:spacing w:after="0" w:line="240" w:lineRule="auto"/>
        <w:ind w:left="0"/>
        <w:contextualSpacing w:val="0"/>
        <w:textAlignment w:val="baseline"/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</w:pPr>
    </w:p>
    <w:p w:rsidR="00CC2CEC" w:rsidRPr="00DC1E12" w:rsidRDefault="00AA739B" w:rsidP="00DC1E12">
      <w:pPr>
        <w:pStyle w:val="Odstavecseseznamem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contextualSpacing w:val="0"/>
        <w:textAlignment w:val="baseline"/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</w:pPr>
      <w:r w:rsidRPr="00DC1E12">
        <w:rPr>
          <w:rFonts w:ascii="Times New Roman" w:hAnsi="Times New Roman" w:cs="Times New Roman"/>
          <w:iCs/>
          <w:shd w:val="clear" w:color="auto" w:fill="FFFFFF"/>
          <w:lang w:val="cs-CZ"/>
        </w:rPr>
        <w:t>další</w:t>
      </w:r>
      <w:r w:rsidR="004A45B0" w:rsidRPr="00DC1E12">
        <w:rPr>
          <w:rFonts w:ascii="Times New Roman" w:hAnsi="Times New Roman" w:cs="Times New Roman"/>
          <w:iCs/>
          <w:shd w:val="clear" w:color="auto" w:fill="FFFFFF"/>
          <w:lang w:val="cs-CZ"/>
        </w:rPr>
        <w:t xml:space="preserve"> </w:t>
      </w:r>
      <w:r w:rsidRPr="00DC1E12">
        <w:rPr>
          <w:rFonts w:ascii="Times New Roman" w:hAnsi="Times New Roman" w:cs="Times New Roman"/>
          <w:iCs/>
          <w:shd w:val="clear" w:color="auto" w:fill="FFFFFF"/>
          <w:lang w:val="cs-CZ"/>
        </w:rPr>
        <w:t>významné</w:t>
      </w:r>
      <w:r w:rsidR="004A45B0" w:rsidRPr="00DC1E12">
        <w:rPr>
          <w:rFonts w:ascii="Times New Roman" w:hAnsi="Times New Roman" w:cs="Times New Roman"/>
          <w:iCs/>
          <w:shd w:val="clear" w:color="auto" w:fill="FFFFFF"/>
          <w:lang w:val="cs-CZ"/>
        </w:rPr>
        <w:t xml:space="preserve"> práce</w:t>
      </w:r>
      <w:r w:rsidR="004A45B0" w:rsidRPr="00DC1E12">
        <w:rPr>
          <w:rFonts w:ascii="Times New Roman" w:hAnsi="Times New Roman" w:cs="Times New Roman"/>
          <w:i/>
          <w:iCs/>
          <w:shd w:val="clear" w:color="auto" w:fill="FFFFFF"/>
          <w:lang w:val="cs-CZ"/>
        </w:rPr>
        <w:t xml:space="preserve">: </w:t>
      </w:r>
      <w:proofErr w:type="spellStart"/>
      <w:r w:rsidR="00CC2CEC" w:rsidRPr="00DC1E12">
        <w:rPr>
          <w:rFonts w:ascii="Times New Roman" w:hAnsi="Times New Roman" w:cs="Times New Roman"/>
          <w:i/>
          <w:iCs/>
          <w:shd w:val="clear" w:color="auto" w:fill="FFFFFF"/>
          <w:lang w:val="cs-CZ"/>
        </w:rPr>
        <w:t>Écrits</w:t>
      </w:r>
      <w:proofErr w:type="spellEnd"/>
      <w:r w:rsidR="00CC2CEC" w:rsidRPr="00DC1E12">
        <w:rPr>
          <w:rFonts w:ascii="Times New Roman" w:hAnsi="Times New Roman" w:cs="Times New Roman"/>
          <w:i/>
          <w:iCs/>
          <w:shd w:val="clear" w:color="auto" w:fill="FFFFFF"/>
          <w:lang w:val="cs-CZ"/>
        </w:rPr>
        <w:t xml:space="preserve"> </w:t>
      </w:r>
      <w:proofErr w:type="spellStart"/>
      <w:r w:rsidR="00CC2CEC" w:rsidRPr="00DC1E12">
        <w:rPr>
          <w:rFonts w:ascii="Times New Roman" w:hAnsi="Times New Roman" w:cs="Times New Roman"/>
          <w:i/>
          <w:iCs/>
          <w:shd w:val="clear" w:color="auto" w:fill="FFFFFF"/>
          <w:lang w:val="cs-CZ"/>
        </w:rPr>
        <w:t>sur</w:t>
      </w:r>
      <w:proofErr w:type="spellEnd"/>
      <w:r w:rsidR="00CC2CEC" w:rsidRPr="00DC1E12">
        <w:rPr>
          <w:rFonts w:ascii="Times New Roman" w:hAnsi="Times New Roman" w:cs="Times New Roman"/>
          <w:i/>
          <w:iCs/>
          <w:shd w:val="clear" w:color="auto" w:fill="FFFFFF"/>
          <w:lang w:val="cs-CZ"/>
        </w:rPr>
        <w:t xml:space="preserve"> </w:t>
      </w:r>
      <w:proofErr w:type="spellStart"/>
      <w:r w:rsidR="00CC2CEC" w:rsidRPr="00DC1E12">
        <w:rPr>
          <w:rFonts w:ascii="Times New Roman" w:hAnsi="Times New Roman" w:cs="Times New Roman"/>
          <w:i/>
          <w:iCs/>
          <w:shd w:val="clear" w:color="auto" w:fill="FFFFFF"/>
          <w:lang w:val="cs-CZ"/>
        </w:rPr>
        <w:t>l’histoire</w:t>
      </w:r>
      <w:proofErr w:type="spellEnd"/>
      <w:r w:rsidR="00CC2CEC" w:rsidRPr="00DC1E12">
        <w:rPr>
          <w:rFonts w:ascii="Times New Roman" w:hAnsi="Times New Roman" w:cs="Times New Roman"/>
          <w:i/>
          <w:iCs/>
          <w:shd w:val="clear" w:color="auto" w:fill="FFFFFF"/>
          <w:lang w:val="cs-CZ"/>
        </w:rPr>
        <w:t xml:space="preserve"> </w:t>
      </w:r>
      <w:r w:rsidR="00CC2CEC" w:rsidRPr="00DC1E12">
        <w:rPr>
          <w:rFonts w:ascii="Times New Roman" w:hAnsi="Times New Roman" w:cs="Times New Roman"/>
          <w:iCs/>
          <w:shd w:val="clear" w:color="auto" w:fill="FFFFFF"/>
          <w:lang w:val="cs-CZ"/>
        </w:rPr>
        <w:t>(1969)</w:t>
      </w:r>
      <w:r w:rsidR="00A4444C" w:rsidRPr="00DC1E12">
        <w:rPr>
          <w:rFonts w:ascii="Times New Roman" w:hAnsi="Times New Roman" w:cs="Times New Roman"/>
          <w:iCs/>
          <w:shd w:val="clear" w:color="auto" w:fill="FFFFFF"/>
          <w:lang w:val="cs-CZ"/>
        </w:rPr>
        <w:t xml:space="preserve"> </w:t>
      </w:r>
      <w:r w:rsidR="004A45B0" w:rsidRPr="00DC1E12">
        <w:rPr>
          <w:rFonts w:ascii="Times New Roman" w:hAnsi="Times New Roman" w:cs="Times New Roman"/>
          <w:iCs/>
          <w:shd w:val="clear" w:color="auto" w:fill="FFFFFF"/>
          <w:lang w:val="cs-CZ"/>
        </w:rPr>
        <w:t>–</w:t>
      </w:r>
      <w:r w:rsidR="00A4444C" w:rsidRPr="00DC1E12">
        <w:rPr>
          <w:rFonts w:ascii="Times New Roman" w:hAnsi="Times New Roman" w:cs="Times New Roman"/>
          <w:iCs/>
          <w:shd w:val="clear" w:color="auto" w:fill="FFFFFF"/>
          <w:lang w:val="cs-CZ"/>
        </w:rPr>
        <w:t xml:space="preserve"> sborník</w:t>
      </w:r>
      <w:r w:rsidR="004A45B0" w:rsidRPr="00DC1E12">
        <w:rPr>
          <w:rFonts w:ascii="Times New Roman" w:hAnsi="Times New Roman" w:cs="Times New Roman"/>
          <w:iCs/>
          <w:shd w:val="clear" w:color="auto" w:fill="FFFFFF"/>
          <w:lang w:val="cs-CZ"/>
        </w:rPr>
        <w:t xml:space="preserve">, </w:t>
      </w:r>
      <w:r w:rsidR="00A43D66" w:rsidRPr="00DC1E12">
        <w:rPr>
          <w:rFonts w:ascii="Times New Roman" w:hAnsi="Times New Roman" w:cs="Times New Roman"/>
          <w:i/>
          <w:iCs/>
          <w:shd w:val="clear" w:color="auto" w:fill="FFFFFF"/>
          <w:lang w:val="cs-CZ"/>
        </w:rPr>
        <w:t>Hmotná kultura a kapitalismus</w:t>
      </w:r>
      <w:r w:rsidR="00A4444C" w:rsidRPr="00DC1E12">
        <w:rPr>
          <w:rFonts w:ascii="Times New Roman" w:hAnsi="Times New Roman" w:cs="Times New Roman"/>
          <w:i/>
          <w:iCs/>
          <w:shd w:val="clear" w:color="auto" w:fill="FFFFFF"/>
          <w:lang w:val="cs-CZ"/>
        </w:rPr>
        <w:t xml:space="preserve"> </w:t>
      </w:r>
      <w:r w:rsidR="00A4444C" w:rsidRPr="00DC1E12">
        <w:rPr>
          <w:rFonts w:ascii="Times New Roman" w:hAnsi="Times New Roman" w:cs="Times New Roman"/>
          <w:iCs/>
          <w:shd w:val="clear" w:color="auto" w:fill="FFFFFF"/>
          <w:lang w:val="cs-CZ"/>
        </w:rPr>
        <w:t>(I-III 1979)</w:t>
      </w:r>
      <w:r w:rsidR="00A43D66" w:rsidRPr="00DC1E12">
        <w:rPr>
          <w:rFonts w:ascii="Times New Roman" w:hAnsi="Times New Roman" w:cs="Times New Roman"/>
          <w:iCs/>
          <w:shd w:val="clear" w:color="auto" w:fill="FFFFFF"/>
          <w:lang w:val="cs-CZ"/>
        </w:rPr>
        <w:t xml:space="preserve"> </w:t>
      </w:r>
    </w:p>
    <w:p w:rsidR="00CC2CEC" w:rsidRPr="00DC1E12" w:rsidRDefault="00A43D66" w:rsidP="00DC1E12">
      <w:pPr>
        <w:pStyle w:val="Odstavecseseznamem"/>
        <w:shd w:val="clear" w:color="auto" w:fill="FFFFFF"/>
        <w:spacing w:after="0" w:line="240" w:lineRule="auto"/>
        <w:ind w:left="0"/>
        <w:contextualSpacing w:val="0"/>
        <w:textAlignment w:val="baseline"/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</w:pPr>
      <w:r w:rsidRPr="00DC1E12">
        <w:rPr>
          <w:rFonts w:ascii="Times New Roman" w:eastAsia="Times New Roman" w:hAnsi="Times New Roman" w:cs="Times New Roman"/>
          <w:iCs/>
          <w:bdr w:val="none" w:sz="0" w:space="0" w:color="auto" w:frame="1"/>
          <w:shd w:val="clear" w:color="auto" w:fill="FFFFFF"/>
          <w:lang w:val="cs-CZ"/>
        </w:rPr>
        <w:t xml:space="preserve">zabývá se národohospodářskými kategoriemi spotřeby, distribuce a výroby </w:t>
      </w:r>
    </w:p>
    <w:p w:rsidR="00DA67DE" w:rsidRPr="00DC1E12" w:rsidRDefault="00DA67DE" w:rsidP="00DC1E12">
      <w:pPr>
        <w:pStyle w:val="Odstavecseseznamem"/>
        <w:shd w:val="clear" w:color="auto" w:fill="FFFFFF"/>
        <w:spacing w:after="0" w:line="240" w:lineRule="auto"/>
        <w:ind w:left="0"/>
        <w:contextualSpacing w:val="0"/>
        <w:textAlignment w:val="baseline"/>
        <w:rPr>
          <w:rFonts w:ascii="Times New Roman" w:eastAsia="Times New Roman" w:hAnsi="Times New Roman" w:cs="Times New Roman"/>
          <w:lang w:val="cs-CZ"/>
        </w:rPr>
      </w:pPr>
      <w:r w:rsidRPr="00DC1E12">
        <w:rPr>
          <w:rFonts w:ascii="Times New Roman" w:eastAsia="Times New Roman" w:hAnsi="Times New Roman" w:cs="Times New Roman"/>
          <w:b/>
          <w:lang w:val="cs-CZ"/>
        </w:rPr>
        <w:t>Georges Duby</w:t>
      </w:r>
      <w:r w:rsidRPr="00DC1E12">
        <w:rPr>
          <w:rFonts w:ascii="Times New Roman" w:eastAsia="Times New Roman" w:hAnsi="Times New Roman" w:cs="Times New Roman"/>
          <w:lang w:val="cs-CZ"/>
        </w:rPr>
        <w:t xml:space="preserve"> (1919-1996) – </w:t>
      </w:r>
      <w:r w:rsidR="00AA73CF" w:rsidRPr="00DC1E12">
        <w:rPr>
          <w:rFonts w:ascii="Times New Roman" w:eastAsia="Times New Roman" w:hAnsi="Times New Roman" w:cs="Times New Roman"/>
          <w:lang w:val="cs-CZ"/>
        </w:rPr>
        <w:t>By</w:t>
      </w:r>
      <w:r w:rsidRPr="00DC1E12">
        <w:rPr>
          <w:rFonts w:ascii="Times New Roman" w:eastAsia="Times New Roman" w:hAnsi="Times New Roman" w:cs="Times New Roman"/>
          <w:lang w:val="cs-CZ"/>
        </w:rPr>
        <w:t xml:space="preserve">l </w:t>
      </w:r>
      <w:r w:rsidR="00AA73CF" w:rsidRPr="00DC1E12">
        <w:rPr>
          <w:rFonts w:ascii="Times New Roman" w:eastAsia="Times New Roman" w:hAnsi="Times New Roman" w:cs="Times New Roman"/>
          <w:lang w:val="cs-CZ"/>
        </w:rPr>
        <w:t xml:space="preserve">žákem </w:t>
      </w:r>
      <w:proofErr w:type="spellStart"/>
      <w:r w:rsidR="00AA73CF" w:rsidRPr="00DC1E12">
        <w:rPr>
          <w:rFonts w:ascii="Times New Roman" w:eastAsia="Times New Roman" w:hAnsi="Times New Roman" w:cs="Times New Roman"/>
          <w:lang w:val="cs-CZ"/>
        </w:rPr>
        <w:t>Febvra</w:t>
      </w:r>
      <w:proofErr w:type="spellEnd"/>
      <w:r w:rsidR="00AC5235" w:rsidRPr="00DC1E12">
        <w:rPr>
          <w:rFonts w:ascii="Times New Roman" w:eastAsia="Times New Roman" w:hAnsi="Times New Roman" w:cs="Times New Roman"/>
          <w:lang w:val="cs-CZ"/>
        </w:rPr>
        <w:t xml:space="preserve"> a </w:t>
      </w:r>
      <w:proofErr w:type="spellStart"/>
      <w:r w:rsidR="00AC5235" w:rsidRPr="00DC1E12">
        <w:rPr>
          <w:rFonts w:ascii="Times New Roman" w:eastAsia="Times New Roman" w:hAnsi="Times New Roman" w:cs="Times New Roman"/>
          <w:lang w:val="cs-CZ"/>
        </w:rPr>
        <w:t>Braudel</w:t>
      </w:r>
      <w:r w:rsidRPr="00DC1E12">
        <w:rPr>
          <w:rFonts w:ascii="Times New Roman" w:eastAsia="Times New Roman" w:hAnsi="Times New Roman" w:cs="Times New Roman"/>
          <w:lang w:val="cs-CZ"/>
        </w:rPr>
        <w:t>a</w:t>
      </w:r>
      <w:proofErr w:type="spellEnd"/>
      <w:r w:rsidRPr="00DC1E12">
        <w:rPr>
          <w:rFonts w:ascii="Times New Roman" w:eastAsia="Times New Roman" w:hAnsi="Times New Roman" w:cs="Times New Roman"/>
          <w:lang w:val="cs-CZ"/>
        </w:rPr>
        <w:t xml:space="preserve">. </w:t>
      </w:r>
      <w:r w:rsidR="00AA73CF" w:rsidRPr="00DC1E12">
        <w:rPr>
          <w:rFonts w:ascii="Times New Roman" w:eastAsia="Times New Roman" w:hAnsi="Times New Roman" w:cs="Times New Roman"/>
          <w:lang w:val="cs-CZ"/>
        </w:rPr>
        <w:t>Působil</w:t>
      </w:r>
      <w:r w:rsidRPr="00DC1E12">
        <w:rPr>
          <w:rFonts w:ascii="Times New Roman" w:eastAsia="Times New Roman" w:hAnsi="Times New Roman" w:cs="Times New Roman"/>
          <w:lang w:val="cs-CZ"/>
        </w:rPr>
        <w:t xml:space="preserve"> na </w:t>
      </w:r>
      <w:r w:rsidR="00AA73CF" w:rsidRPr="00DC1E12">
        <w:rPr>
          <w:rFonts w:ascii="Times New Roman" w:eastAsia="Times New Roman" w:hAnsi="Times New Roman" w:cs="Times New Roman"/>
          <w:lang w:val="cs-CZ"/>
        </w:rPr>
        <w:t>univerzitě</w:t>
      </w:r>
      <w:r w:rsidRPr="00DC1E12">
        <w:rPr>
          <w:rFonts w:ascii="Times New Roman" w:eastAsia="Times New Roman" w:hAnsi="Times New Roman" w:cs="Times New Roman"/>
          <w:lang w:val="cs-CZ"/>
        </w:rPr>
        <w:t xml:space="preserve"> v </w:t>
      </w:r>
      <w:proofErr w:type="spellStart"/>
      <w:r w:rsidRPr="00DC1E12">
        <w:rPr>
          <w:rFonts w:ascii="Times New Roman" w:eastAsia="Times New Roman" w:hAnsi="Times New Roman" w:cs="Times New Roman"/>
          <w:lang w:val="cs-CZ"/>
        </w:rPr>
        <w:t>Aix</w:t>
      </w:r>
      <w:proofErr w:type="spellEnd"/>
      <w:r w:rsidRPr="00DC1E12">
        <w:rPr>
          <w:rFonts w:ascii="Times New Roman" w:eastAsia="Times New Roman" w:hAnsi="Times New Roman" w:cs="Times New Roman"/>
          <w:lang w:val="cs-CZ"/>
        </w:rPr>
        <w:t xml:space="preserve"> a od roku 1970 na </w:t>
      </w:r>
      <w:proofErr w:type="spellStart"/>
      <w:r w:rsidRPr="00DC1E12">
        <w:rPr>
          <w:rFonts w:ascii="Times New Roman" w:eastAsia="Times New Roman" w:hAnsi="Times New Roman" w:cs="Times New Roman"/>
          <w:lang w:val="cs-CZ"/>
        </w:rPr>
        <w:t>Collège</w:t>
      </w:r>
      <w:proofErr w:type="spellEnd"/>
      <w:r w:rsidRPr="00DC1E12">
        <w:rPr>
          <w:rFonts w:ascii="Times New Roman" w:eastAsia="Times New Roman" w:hAnsi="Times New Roman" w:cs="Times New Roman"/>
          <w:lang w:val="cs-CZ"/>
        </w:rPr>
        <w:t xml:space="preserve"> de France</w:t>
      </w:r>
      <w:r w:rsidR="00AA73CF" w:rsidRPr="00DC1E12">
        <w:rPr>
          <w:rFonts w:ascii="Times New Roman" w:eastAsia="Times New Roman" w:hAnsi="Times New Roman" w:cs="Times New Roman"/>
          <w:lang w:val="cs-CZ"/>
        </w:rPr>
        <w:t xml:space="preserve">. </w:t>
      </w:r>
      <w:r w:rsidR="00A26E54" w:rsidRPr="00DC1E12">
        <w:rPr>
          <w:rFonts w:ascii="Times New Roman" w:eastAsia="Times New Roman" w:hAnsi="Times New Roman" w:cs="Times New Roman"/>
          <w:lang w:val="cs-CZ"/>
        </w:rPr>
        <w:t xml:space="preserve">Získal renomé jako historik hospodářských a sociálních dějin středověké Francie. </w:t>
      </w:r>
      <w:r w:rsidR="00825CAD" w:rsidRPr="00DC1E12">
        <w:rPr>
          <w:rFonts w:ascii="Times New Roman" w:eastAsia="Times New Roman" w:hAnsi="Times New Roman" w:cs="Times New Roman"/>
          <w:lang w:val="cs-CZ"/>
        </w:rPr>
        <w:t>Zaměřil</w:t>
      </w:r>
      <w:r w:rsidR="003B1709" w:rsidRPr="00DC1E12">
        <w:rPr>
          <w:rFonts w:ascii="Times New Roman" w:eastAsia="Times New Roman" w:hAnsi="Times New Roman" w:cs="Times New Roman"/>
          <w:lang w:val="cs-CZ"/>
        </w:rPr>
        <w:t xml:space="preserve"> se </w:t>
      </w:r>
      <w:r w:rsidR="00825CAD" w:rsidRPr="00DC1E12">
        <w:rPr>
          <w:rFonts w:ascii="Times New Roman" w:eastAsia="Times New Roman" w:hAnsi="Times New Roman" w:cs="Times New Roman"/>
          <w:lang w:val="cs-CZ"/>
        </w:rPr>
        <w:t xml:space="preserve">na dějiny ideologií, kulturní reprodukce a sociální imaginace, jež se pokoušel spojit s dějinami mentalit. </w:t>
      </w:r>
    </w:p>
    <w:p w:rsidR="00825CAD" w:rsidRPr="00DC1E12" w:rsidRDefault="00825CAD" w:rsidP="00DC1E12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contextualSpacing w:val="0"/>
        <w:textAlignment w:val="baseline"/>
        <w:rPr>
          <w:rFonts w:ascii="Times New Roman" w:eastAsia="Times New Roman" w:hAnsi="Times New Roman" w:cs="Times New Roman"/>
          <w:shd w:val="clear" w:color="auto" w:fill="FFFFFF"/>
          <w:lang w:val="cs-CZ"/>
        </w:rPr>
      </w:pPr>
      <w:r w:rsidRPr="00DC1E12">
        <w:rPr>
          <w:rFonts w:ascii="Times New Roman" w:eastAsia="Times New Roman" w:hAnsi="Times New Roman" w:cs="Times New Roman"/>
          <w:shd w:val="clear" w:color="auto" w:fill="FFFFFF"/>
          <w:lang w:val="cs-CZ"/>
        </w:rPr>
        <w:t>Tvorba:</w:t>
      </w:r>
    </w:p>
    <w:p w:rsidR="00A4444C" w:rsidRPr="00DC1E12" w:rsidRDefault="00A4444C" w:rsidP="00DC1E12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contextualSpacing w:val="0"/>
        <w:textAlignment w:val="baseline"/>
        <w:rPr>
          <w:rFonts w:ascii="Times New Roman" w:hAnsi="Times New Roman" w:cs="Times New Roman"/>
          <w:shd w:val="clear" w:color="auto" w:fill="FFFFFF"/>
          <w:lang w:val="cs-CZ"/>
        </w:rPr>
      </w:pPr>
      <w:r w:rsidRPr="00DC1E12">
        <w:rPr>
          <w:rFonts w:ascii="Times New Roman" w:hAnsi="Times New Roman" w:cs="Times New Roman"/>
          <w:i/>
          <w:iCs/>
          <w:shd w:val="clear" w:color="auto" w:fill="FFFFFF"/>
          <w:lang w:val="cs-CZ"/>
        </w:rPr>
        <w:t xml:space="preserve">Společnost 11. a 12. století v </w:t>
      </w:r>
      <w:proofErr w:type="spellStart"/>
      <w:r w:rsidRPr="00DC1E12">
        <w:rPr>
          <w:rFonts w:ascii="Times New Roman" w:hAnsi="Times New Roman" w:cs="Times New Roman"/>
          <w:i/>
          <w:iCs/>
          <w:shd w:val="clear" w:color="auto" w:fill="FFFFFF"/>
          <w:lang w:val="cs-CZ"/>
        </w:rPr>
        <w:t>mâconském</w:t>
      </w:r>
      <w:proofErr w:type="spellEnd"/>
      <w:r w:rsidRPr="00DC1E12">
        <w:rPr>
          <w:rFonts w:ascii="Times New Roman" w:hAnsi="Times New Roman" w:cs="Times New Roman"/>
          <w:i/>
          <w:iCs/>
          <w:shd w:val="clear" w:color="auto" w:fill="FFFFFF"/>
          <w:lang w:val="cs-CZ"/>
        </w:rPr>
        <w:t xml:space="preserve"> kraji</w:t>
      </w:r>
      <w:r w:rsidRPr="00DC1E12">
        <w:rPr>
          <w:rFonts w:ascii="Times New Roman" w:hAnsi="Times New Roman" w:cs="Times New Roman"/>
          <w:shd w:val="clear" w:color="auto" w:fill="FFFFFF"/>
          <w:lang w:val="cs-CZ"/>
        </w:rPr>
        <w:t> (1953)</w:t>
      </w:r>
      <w:r w:rsidR="00A26E54" w:rsidRPr="00DC1E12">
        <w:rPr>
          <w:rFonts w:ascii="Times New Roman" w:hAnsi="Times New Roman" w:cs="Times New Roman"/>
          <w:shd w:val="clear" w:color="auto" w:fill="FFFFFF"/>
          <w:lang w:val="cs-CZ"/>
        </w:rPr>
        <w:t xml:space="preserve"> - dizertace</w:t>
      </w:r>
    </w:p>
    <w:p w:rsidR="003B1709" w:rsidRPr="00DC1E12" w:rsidRDefault="003B1709" w:rsidP="00DC1E12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contextualSpacing w:val="0"/>
        <w:textAlignment w:val="baseline"/>
        <w:rPr>
          <w:rFonts w:ascii="Times New Roman" w:eastAsia="Times New Roman" w:hAnsi="Times New Roman" w:cs="Times New Roman"/>
          <w:lang w:val="cs-CZ"/>
        </w:rPr>
      </w:pPr>
      <w:r w:rsidRPr="00DC1E12">
        <w:rPr>
          <w:rFonts w:ascii="Times New Roman" w:hAnsi="Times New Roman" w:cs="Times New Roman"/>
          <w:i/>
          <w:iCs/>
          <w:shd w:val="clear" w:color="auto" w:fill="FFFFFF"/>
          <w:lang w:val="cs-CZ"/>
        </w:rPr>
        <w:t xml:space="preserve">Tři řády: aneb představy feudalismu </w:t>
      </w:r>
      <w:r w:rsidRPr="00DC1E12">
        <w:rPr>
          <w:rFonts w:ascii="Times New Roman" w:hAnsi="Times New Roman" w:cs="Times New Roman"/>
          <w:iCs/>
          <w:shd w:val="clear" w:color="auto" w:fill="FFFFFF"/>
          <w:lang w:val="cs-CZ"/>
        </w:rPr>
        <w:t>(1979)</w:t>
      </w:r>
    </w:p>
    <w:p w:rsidR="00A4444C" w:rsidRPr="00DC1E12" w:rsidRDefault="00AD46F2" w:rsidP="00DC1E12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contextualSpacing w:val="0"/>
        <w:textAlignment w:val="baseline"/>
        <w:rPr>
          <w:rFonts w:ascii="Times New Roman" w:hAnsi="Times New Roman" w:cs="Times New Roman"/>
          <w:iCs/>
          <w:shd w:val="clear" w:color="auto" w:fill="FFFFFF"/>
          <w:lang w:val="cs-CZ"/>
        </w:rPr>
      </w:pPr>
      <w:hyperlink r:id="rId8" w:history="1">
        <w:proofErr w:type="spellStart"/>
        <w:r w:rsidR="00A4444C" w:rsidRPr="00DC1E12">
          <w:rPr>
            <w:rStyle w:val="Hypertextovodkaz"/>
            <w:rFonts w:ascii="Times New Roman" w:hAnsi="Times New Roman" w:cs="Times New Roman"/>
            <w:i/>
            <w:iCs/>
            <w:color w:val="auto"/>
            <w:u w:val="none"/>
            <w:shd w:val="clear" w:color="auto" w:fill="FFFFFF"/>
            <w:lang w:val="cs-CZ"/>
          </w:rPr>
          <w:t>L'Économie</w:t>
        </w:r>
        <w:proofErr w:type="spellEnd"/>
        <w:r w:rsidR="00A4444C" w:rsidRPr="00DC1E12">
          <w:rPr>
            <w:rStyle w:val="Hypertextovodkaz"/>
            <w:rFonts w:ascii="Times New Roman" w:hAnsi="Times New Roman" w:cs="Times New Roman"/>
            <w:i/>
            <w:iCs/>
            <w:color w:val="auto"/>
            <w:u w:val="none"/>
            <w:shd w:val="clear" w:color="auto" w:fill="FFFFFF"/>
            <w:lang w:val="cs-CZ"/>
          </w:rPr>
          <w:t xml:space="preserve"> </w:t>
        </w:r>
        <w:proofErr w:type="spellStart"/>
        <w:r w:rsidR="00A4444C" w:rsidRPr="00DC1E12">
          <w:rPr>
            <w:rStyle w:val="Hypertextovodkaz"/>
            <w:rFonts w:ascii="Times New Roman" w:hAnsi="Times New Roman" w:cs="Times New Roman"/>
            <w:i/>
            <w:iCs/>
            <w:color w:val="auto"/>
            <w:u w:val="none"/>
            <w:shd w:val="clear" w:color="auto" w:fill="FFFFFF"/>
            <w:lang w:val="cs-CZ"/>
          </w:rPr>
          <w:t>rurale</w:t>
        </w:r>
        <w:proofErr w:type="spellEnd"/>
        <w:r w:rsidR="00A4444C" w:rsidRPr="00DC1E12">
          <w:rPr>
            <w:rStyle w:val="Hypertextovodkaz"/>
            <w:rFonts w:ascii="Times New Roman" w:hAnsi="Times New Roman" w:cs="Times New Roman"/>
            <w:i/>
            <w:iCs/>
            <w:color w:val="auto"/>
            <w:u w:val="none"/>
            <w:shd w:val="clear" w:color="auto" w:fill="FFFFFF"/>
            <w:lang w:val="cs-CZ"/>
          </w:rPr>
          <w:t xml:space="preserve"> et la </w:t>
        </w:r>
        <w:proofErr w:type="spellStart"/>
        <w:r w:rsidR="00A4444C" w:rsidRPr="00DC1E12">
          <w:rPr>
            <w:rStyle w:val="Hypertextovodkaz"/>
            <w:rFonts w:ascii="Times New Roman" w:hAnsi="Times New Roman" w:cs="Times New Roman"/>
            <w:i/>
            <w:iCs/>
            <w:color w:val="auto"/>
            <w:u w:val="none"/>
            <w:shd w:val="clear" w:color="auto" w:fill="FFFFFF"/>
            <w:lang w:val="cs-CZ"/>
          </w:rPr>
          <w:t>vie</w:t>
        </w:r>
        <w:proofErr w:type="spellEnd"/>
        <w:r w:rsidR="00A4444C" w:rsidRPr="00DC1E12">
          <w:rPr>
            <w:rStyle w:val="Hypertextovodkaz"/>
            <w:rFonts w:ascii="Times New Roman" w:hAnsi="Times New Roman" w:cs="Times New Roman"/>
            <w:i/>
            <w:iCs/>
            <w:color w:val="auto"/>
            <w:u w:val="none"/>
            <w:shd w:val="clear" w:color="auto" w:fill="FFFFFF"/>
            <w:lang w:val="cs-CZ"/>
          </w:rPr>
          <w:t xml:space="preserve"> des </w:t>
        </w:r>
        <w:proofErr w:type="spellStart"/>
        <w:r w:rsidR="00A4444C" w:rsidRPr="00DC1E12">
          <w:rPr>
            <w:rStyle w:val="Hypertextovodkaz"/>
            <w:rFonts w:ascii="Times New Roman" w:hAnsi="Times New Roman" w:cs="Times New Roman"/>
            <w:i/>
            <w:iCs/>
            <w:color w:val="auto"/>
            <w:u w:val="none"/>
            <w:shd w:val="clear" w:color="auto" w:fill="FFFFFF"/>
            <w:lang w:val="cs-CZ"/>
          </w:rPr>
          <w:t>campagnes</w:t>
        </w:r>
        <w:proofErr w:type="spellEnd"/>
        <w:r w:rsidR="00A4444C" w:rsidRPr="00DC1E12">
          <w:rPr>
            <w:rStyle w:val="Hypertextovodkaz"/>
            <w:rFonts w:ascii="Times New Roman" w:hAnsi="Times New Roman" w:cs="Times New Roman"/>
            <w:i/>
            <w:iCs/>
            <w:color w:val="auto"/>
            <w:u w:val="none"/>
            <w:shd w:val="clear" w:color="auto" w:fill="FFFFFF"/>
            <w:lang w:val="cs-CZ"/>
          </w:rPr>
          <w:t xml:space="preserve"> </w:t>
        </w:r>
        <w:proofErr w:type="spellStart"/>
        <w:r w:rsidR="00A4444C" w:rsidRPr="00DC1E12">
          <w:rPr>
            <w:rStyle w:val="Hypertextovodkaz"/>
            <w:rFonts w:ascii="Times New Roman" w:hAnsi="Times New Roman" w:cs="Times New Roman"/>
            <w:i/>
            <w:iCs/>
            <w:color w:val="auto"/>
            <w:u w:val="none"/>
            <w:shd w:val="clear" w:color="auto" w:fill="FFFFFF"/>
            <w:lang w:val="cs-CZ"/>
          </w:rPr>
          <w:t>dans</w:t>
        </w:r>
        <w:proofErr w:type="spellEnd"/>
        <w:r w:rsidR="00A4444C" w:rsidRPr="00DC1E12">
          <w:rPr>
            <w:rStyle w:val="Hypertextovodkaz"/>
            <w:rFonts w:ascii="Times New Roman" w:hAnsi="Times New Roman" w:cs="Times New Roman"/>
            <w:i/>
            <w:iCs/>
            <w:color w:val="auto"/>
            <w:u w:val="none"/>
            <w:shd w:val="clear" w:color="auto" w:fill="FFFFFF"/>
            <w:lang w:val="cs-CZ"/>
          </w:rPr>
          <w:t xml:space="preserve"> </w:t>
        </w:r>
        <w:proofErr w:type="spellStart"/>
        <w:r w:rsidR="00A4444C" w:rsidRPr="00DC1E12">
          <w:rPr>
            <w:rStyle w:val="Hypertextovodkaz"/>
            <w:rFonts w:ascii="Times New Roman" w:hAnsi="Times New Roman" w:cs="Times New Roman"/>
            <w:i/>
            <w:iCs/>
            <w:color w:val="auto"/>
            <w:u w:val="none"/>
            <w:shd w:val="clear" w:color="auto" w:fill="FFFFFF"/>
            <w:lang w:val="cs-CZ"/>
          </w:rPr>
          <w:t>l'Occident</w:t>
        </w:r>
        <w:proofErr w:type="spellEnd"/>
        <w:r w:rsidR="00A4444C" w:rsidRPr="00DC1E12">
          <w:rPr>
            <w:rStyle w:val="Hypertextovodkaz"/>
            <w:rFonts w:ascii="Times New Roman" w:hAnsi="Times New Roman" w:cs="Times New Roman"/>
            <w:i/>
            <w:iCs/>
            <w:color w:val="auto"/>
            <w:u w:val="none"/>
            <w:shd w:val="clear" w:color="auto" w:fill="FFFFFF"/>
            <w:lang w:val="cs-CZ"/>
          </w:rPr>
          <w:t xml:space="preserve"> </w:t>
        </w:r>
        <w:proofErr w:type="spellStart"/>
        <w:r w:rsidR="00A4444C" w:rsidRPr="00DC1E12">
          <w:rPr>
            <w:rStyle w:val="Hypertextovodkaz"/>
            <w:rFonts w:ascii="Times New Roman" w:hAnsi="Times New Roman" w:cs="Times New Roman"/>
            <w:i/>
            <w:iCs/>
            <w:color w:val="auto"/>
            <w:u w:val="none"/>
            <w:shd w:val="clear" w:color="auto" w:fill="FFFFFF"/>
            <w:lang w:val="cs-CZ"/>
          </w:rPr>
          <w:t>médiéval</w:t>
        </w:r>
        <w:proofErr w:type="spellEnd"/>
      </w:hyperlink>
      <w:r w:rsidR="00A4444C" w:rsidRPr="00DC1E12">
        <w:rPr>
          <w:rFonts w:ascii="Times New Roman" w:hAnsi="Times New Roman" w:cs="Times New Roman"/>
          <w:i/>
          <w:iCs/>
          <w:shd w:val="clear" w:color="auto" w:fill="FFFFFF"/>
          <w:lang w:val="cs-CZ"/>
        </w:rPr>
        <w:t xml:space="preserve"> </w:t>
      </w:r>
      <w:r w:rsidR="00A4444C" w:rsidRPr="00DC1E12">
        <w:rPr>
          <w:rFonts w:ascii="Times New Roman" w:hAnsi="Times New Roman" w:cs="Times New Roman"/>
          <w:iCs/>
          <w:shd w:val="clear" w:color="auto" w:fill="FFFFFF"/>
          <w:lang w:val="cs-CZ"/>
        </w:rPr>
        <w:t>(1962)</w:t>
      </w:r>
    </w:p>
    <w:p w:rsidR="00F179BE" w:rsidRPr="00DC1E12" w:rsidRDefault="00F179BE" w:rsidP="00DC1E12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contextualSpacing w:val="0"/>
        <w:textAlignment w:val="baseline"/>
        <w:rPr>
          <w:rFonts w:ascii="Times New Roman" w:hAnsi="Times New Roman" w:cs="Times New Roman"/>
          <w:i/>
          <w:iCs/>
          <w:shd w:val="clear" w:color="auto" w:fill="FFFFFF"/>
          <w:lang w:val="cs-CZ"/>
        </w:rPr>
      </w:pPr>
      <w:proofErr w:type="spellStart"/>
      <w:r w:rsidRPr="00DC1E12">
        <w:rPr>
          <w:rFonts w:ascii="Times New Roman" w:hAnsi="Times New Roman" w:cs="Times New Roman"/>
          <w:i/>
          <w:iCs/>
          <w:shd w:val="clear" w:color="auto" w:fill="FFFFFF"/>
          <w:lang w:val="cs-CZ"/>
        </w:rPr>
        <w:t>Hommes</w:t>
      </w:r>
      <w:proofErr w:type="spellEnd"/>
      <w:r w:rsidRPr="00DC1E12">
        <w:rPr>
          <w:rFonts w:ascii="Times New Roman" w:hAnsi="Times New Roman" w:cs="Times New Roman"/>
          <w:i/>
          <w:iCs/>
          <w:shd w:val="clear" w:color="auto" w:fill="FFFFFF"/>
          <w:lang w:val="cs-CZ"/>
        </w:rPr>
        <w:t xml:space="preserve"> et </w:t>
      </w:r>
      <w:proofErr w:type="spellStart"/>
      <w:r w:rsidRPr="00DC1E12">
        <w:rPr>
          <w:rFonts w:ascii="Times New Roman" w:hAnsi="Times New Roman" w:cs="Times New Roman"/>
          <w:i/>
          <w:iCs/>
          <w:shd w:val="clear" w:color="auto" w:fill="FFFFFF"/>
          <w:lang w:val="cs-CZ"/>
        </w:rPr>
        <w:t>structures</w:t>
      </w:r>
      <w:proofErr w:type="spellEnd"/>
      <w:r w:rsidRPr="00DC1E12">
        <w:rPr>
          <w:rFonts w:ascii="Times New Roman" w:hAnsi="Times New Roman" w:cs="Times New Roman"/>
          <w:i/>
          <w:iCs/>
          <w:shd w:val="clear" w:color="auto" w:fill="FFFFFF"/>
          <w:lang w:val="cs-CZ"/>
        </w:rPr>
        <w:t xml:space="preserve"> </w:t>
      </w:r>
      <w:proofErr w:type="spellStart"/>
      <w:r w:rsidRPr="00DC1E12">
        <w:rPr>
          <w:rFonts w:ascii="Times New Roman" w:hAnsi="Times New Roman" w:cs="Times New Roman"/>
          <w:i/>
          <w:iCs/>
          <w:shd w:val="clear" w:color="auto" w:fill="FFFFFF"/>
          <w:lang w:val="cs-CZ"/>
        </w:rPr>
        <w:t>du</w:t>
      </w:r>
      <w:proofErr w:type="spellEnd"/>
      <w:r w:rsidRPr="00DC1E12">
        <w:rPr>
          <w:rFonts w:ascii="Times New Roman" w:hAnsi="Times New Roman" w:cs="Times New Roman"/>
          <w:i/>
          <w:iCs/>
          <w:shd w:val="clear" w:color="auto" w:fill="FFFFFF"/>
          <w:lang w:val="cs-CZ"/>
        </w:rPr>
        <w:t xml:space="preserve"> </w:t>
      </w:r>
      <w:proofErr w:type="spellStart"/>
      <w:r w:rsidRPr="00DC1E12">
        <w:rPr>
          <w:rFonts w:ascii="Times New Roman" w:hAnsi="Times New Roman" w:cs="Times New Roman"/>
          <w:i/>
          <w:iCs/>
          <w:shd w:val="clear" w:color="auto" w:fill="FFFFFF"/>
          <w:lang w:val="cs-CZ"/>
        </w:rPr>
        <w:t>Moyen</w:t>
      </w:r>
      <w:proofErr w:type="spellEnd"/>
      <w:r w:rsidRPr="00DC1E12">
        <w:rPr>
          <w:rFonts w:ascii="Times New Roman" w:hAnsi="Times New Roman" w:cs="Times New Roman"/>
          <w:i/>
          <w:iCs/>
          <w:shd w:val="clear" w:color="auto" w:fill="FFFFFF"/>
          <w:lang w:val="cs-CZ"/>
        </w:rPr>
        <w:t xml:space="preserve"> </w:t>
      </w:r>
      <w:proofErr w:type="spellStart"/>
      <w:r w:rsidRPr="00DC1E12">
        <w:rPr>
          <w:rFonts w:ascii="Times New Roman" w:hAnsi="Times New Roman" w:cs="Times New Roman"/>
          <w:i/>
          <w:iCs/>
          <w:shd w:val="clear" w:color="auto" w:fill="FFFFFF"/>
          <w:lang w:val="cs-CZ"/>
        </w:rPr>
        <w:t>Âge</w:t>
      </w:r>
      <w:proofErr w:type="spellEnd"/>
      <w:r w:rsidRPr="00DC1E12">
        <w:rPr>
          <w:rFonts w:ascii="Times New Roman" w:hAnsi="Times New Roman" w:cs="Times New Roman"/>
          <w:i/>
          <w:iCs/>
          <w:shd w:val="clear" w:color="auto" w:fill="FFFFFF"/>
          <w:lang w:val="cs-CZ"/>
        </w:rPr>
        <w:t xml:space="preserve"> </w:t>
      </w:r>
      <w:r w:rsidRPr="00DC1E12">
        <w:rPr>
          <w:rFonts w:ascii="Times New Roman" w:hAnsi="Times New Roman" w:cs="Times New Roman"/>
          <w:iCs/>
          <w:shd w:val="clear" w:color="auto" w:fill="FFFFFF"/>
          <w:lang w:val="cs-CZ"/>
        </w:rPr>
        <w:t>(1973)</w:t>
      </w:r>
    </w:p>
    <w:p w:rsidR="00DA67DE" w:rsidRPr="00DC1E12" w:rsidRDefault="00DA67DE" w:rsidP="00DC1E12">
      <w:pPr>
        <w:spacing w:after="0" w:line="240" w:lineRule="auto"/>
        <w:rPr>
          <w:rFonts w:ascii="Times New Roman" w:hAnsi="Times New Roman"/>
          <w:lang w:val="cs-CZ"/>
        </w:rPr>
      </w:pPr>
    </w:p>
    <w:p w:rsidR="00021F6F" w:rsidRPr="00DC1E12" w:rsidRDefault="00021F6F" w:rsidP="00DC1E12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u w:val="single"/>
          <w:lang w:val="cs-CZ"/>
        </w:rPr>
      </w:pPr>
      <w:r w:rsidRPr="00DC1E12">
        <w:rPr>
          <w:rFonts w:ascii="Times New Roman" w:hAnsi="Times New Roman" w:cs="Times New Roman"/>
          <w:u w:val="single"/>
          <w:lang w:val="cs-CZ"/>
        </w:rPr>
        <w:t>Generace</w:t>
      </w:r>
    </w:p>
    <w:p w:rsidR="00E9197C" w:rsidRPr="00DC1E12" w:rsidRDefault="00E9197C" w:rsidP="00DC1E12">
      <w:pPr>
        <w:pStyle w:val="Odstavecseseznamem"/>
        <w:numPr>
          <w:ilvl w:val="0"/>
          <w:numId w:val="15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lang w:val="cs-CZ"/>
        </w:rPr>
      </w:pPr>
      <w:r w:rsidRPr="00DC1E12">
        <w:rPr>
          <w:rFonts w:ascii="Times New Roman" w:hAnsi="Times New Roman" w:cs="Times New Roman"/>
          <w:lang w:val="cs-CZ"/>
        </w:rPr>
        <w:t xml:space="preserve">Předmětem zájmu se staly </w:t>
      </w:r>
      <w:r w:rsidRPr="00DC1E12">
        <w:rPr>
          <w:rFonts w:ascii="Times New Roman" w:hAnsi="Times New Roman" w:cs="Times New Roman"/>
          <w:i/>
          <w:lang w:val="cs-CZ"/>
        </w:rPr>
        <w:t>dějiny mentalit</w:t>
      </w:r>
      <w:r w:rsidRPr="00DC1E12">
        <w:rPr>
          <w:rFonts w:ascii="Times New Roman" w:hAnsi="Times New Roman" w:cs="Times New Roman"/>
          <w:lang w:val="cs-CZ"/>
        </w:rPr>
        <w:t xml:space="preserve"> – výzkum postojů a názoru lidových vrstev v jejich hospodářských a společenských souvislostech</w:t>
      </w:r>
    </w:p>
    <w:p w:rsidR="00F179BE" w:rsidRPr="00DC1E12" w:rsidRDefault="00F179BE" w:rsidP="00DC1E12">
      <w:pPr>
        <w:spacing w:after="0" w:line="240" w:lineRule="auto"/>
        <w:rPr>
          <w:rFonts w:ascii="Times New Roman" w:hAnsi="Times New Roman"/>
          <w:b/>
          <w:lang w:val="cs-CZ"/>
        </w:rPr>
      </w:pPr>
    </w:p>
    <w:p w:rsidR="001920AA" w:rsidRPr="00DC1E12" w:rsidRDefault="00393A62" w:rsidP="00DC1E12">
      <w:pPr>
        <w:spacing w:after="0" w:line="240" w:lineRule="auto"/>
        <w:rPr>
          <w:rFonts w:ascii="Times New Roman" w:hAnsi="Times New Roman"/>
          <w:lang w:val="cs-CZ"/>
        </w:rPr>
      </w:pPr>
      <w:r w:rsidRPr="00DC1E12">
        <w:rPr>
          <w:rFonts w:ascii="Times New Roman" w:hAnsi="Times New Roman"/>
          <w:b/>
          <w:lang w:val="cs-CZ"/>
        </w:rPr>
        <w:t xml:space="preserve">Jacques </w:t>
      </w:r>
      <w:proofErr w:type="spellStart"/>
      <w:r w:rsidRPr="00DC1E12">
        <w:rPr>
          <w:rFonts w:ascii="Times New Roman" w:hAnsi="Times New Roman"/>
          <w:b/>
          <w:lang w:val="cs-CZ"/>
        </w:rPr>
        <w:t>Le</w:t>
      </w:r>
      <w:proofErr w:type="spellEnd"/>
      <w:r w:rsidRPr="00DC1E12">
        <w:rPr>
          <w:rFonts w:ascii="Times New Roman" w:hAnsi="Times New Roman"/>
          <w:b/>
          <w:lang w:val="cs-CZ"/>
        </w:rPr>
        <w:t xml:space="preserve"> </w:t>
      </w:r>
      <w:proofErr w:type="spellStart"/>
      <w:r w:rsidRPr="00DC1E12">
        <w:rPr>
          <w:rFonts w:ascii="Times New Roman" w:hAnsi="Times New Roman"/>
          <w:b/>
          <w:lang w:val="cs-CZ"/>
        </w:rPr>
        <w:t>Goff</w:t>
      </w:r>
      <w:proofErr w:type="spellEnd"/>
      <w:r w:rsidR="00C74A0D" w:rsidRPr="00DC1E12">
        <w:rPr>
          <w:rFonts w:ascii="Times New Roman" w:hAnsi="Times New Roman"/>
          <w:b/>
          <w:lang w:val="cs-CZ"/>
        </w:rPr>
        <w:t xml:space="preserve"> </w:t>
      </w:r>
      <w:r w:rsidR="00C74A0D" w:rsidRPr="00DC1E12">
        <w:rPr>
          <w:rFonts w:ascii="Times New Roman" w:hAnsi="Times New Roman"/>
          <w:lang w:val="cs-CZ"/>
        </w:rPr>
        <w:t>(1924-2014)</w:t>
      </w:r>
      <w:r w:rsidR="00152758" w:rsidRPr="00DC1E12">
        <w:rPr>
          <w:rFonts w:ascii="Times New Roman" w:hAnsi="Times New Roman"/>
          <w:lang w:val="cs-CZ"/>
        </w:rPr>
        <w:t xml:space="preserve"> – </w:t>
      </w:r>
      <w:r w:rsidR="001920AA" w:rsidRPr="00DC1E12">
        <w:rPr>
          <w:rFonts w:ascii="Times New Roman" w:hAnsi="Times New Roman"/>
          <w:lang w:val="cs-CZ"/>
        </w:rPr>
        <w:t xml:space="preserve">V roce 1975 se stal prezidentem EHESS. </w:t>
      </w:r>
      <w:r w:rsidR="00152758" w:rsidRPr="00DC1E12">
        <w:rPr>
          <w:rFonts w:ascii="Times New Roman" w:hAnsi="Times New Roman"/>
          <w:color w:val="222222"/>
          <w:shd w:val="clear" w:color="auto" w:fill="FFFFFF"/>
          <w:lang w:val="cs-CZ"/>
        </w:rPr>
        <w:t>Od roku </w:t>
      </w:r>
      <w:r w:rsidR="00152758" w:rsidRPr="00DC1E12">
        <w:rPr>
          <w:rFonts w:ascii="Times New Roman" w:hAnsi="Times New Roman"/>
          <w:shd w:val="clear" w:color="auto" w:fill="FFFFFF"/>
          <w:lang w:val="cs-CZ"/>
        </w:rPr>
        <w:t>1967</w:t>
      </w:r>
      <w:r w:rsidR="00152758" w:rsidRPr="00DC1E12">
        <w:rPr>
          <w:rFonts w:ascii="Times New Roman" w:hAnsi="Times New Roman"/>
          <w:color w:val="222222"/>
          <w:shd w:val="clear" w:color="auto" w:fill="FFFFFF"/>
          <w:lang w:val="cs-CZ"/>
        </w:rPr>
        <w:t> byl spoluvydavatelem časopisu </w:t>
      </w:r>
      <w:proofErr w:type="spellStart"/>
      <w:r w:rsidR="00152758" w:rsidRPr="00DC1E12">
        <w:rPr>
          <w:rFonts w:ascii="Times New Roman" w:hAnsi="Times New Roman"/>
          <w:i/>
          <w:iCs/>
          <w:color w:val="222222"/>
          <w:shd w:val="clear" w:color="auto" w:fill="FFFFFF"/>
          <w:lang w:val="cs-CZ"/>
        </w:rPr>
        <w:t>Annales</w:t>
      </w:r>
      <w:proofErr w:type="spellEnd"/>
      <w:r w:rsidR="00152758" w:rsidRPr="00DC1E12">
        <w:rPr>
          <w:rFonts w:ascii="Times New Roman" w:hAnsi="Times New Roman"/>
          <w:iCs/>
          <w:color w:val="222222"/>
          <w:shd w:val="clear" w:color="auto" w:fill="FFFFFF"/>
          <w:lang w:val="cs-CZ"/>
        </w:rPr>
        <w:t>.</w:t>
      </w:r>
      <w:r w:rsidR="00152758" w:rsidRPr="00DC1E12">
        <w:rPr>
          <w:rFonts w:ascii="Times New Roman" w:hAnsi="Times New Roman"/>
          <w:iCs/>
          <w:color w:val="222222"/>
          <w:shd w:val="clear" w:color="auto" w:fill="FFFFFF"/>
        </w:rPr>
        <w:t xml:space="preserve"> </w:t>
      </w:r>
    </w:p>
    <w:p w:rsidR="00F179BE" w:rsidRPr="00DC1E12" w:rsidRDefault="00AC5235" w:rsidP="00DC1E12">
      <w:pPr>
        <w:pStyle w:val="Odstavecseseznamem"/>
        <w:numPr>
          <w:ilvl w:val="0"/>
          <w:numId w:val="20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lang w:val="cs-CZ"/>
        </w:rPr>
      </w:pPr>
      <w:r w:rsidRPr="00DC1E12">
        <w:rPr>
          <w:rFonts w:ascii="Times New Roman" w:hAnsi="Times New Roman" w:cs="Times New Roman"/>
          <w:i/>
          <w:lang w:val="cs-CZ"/>
        </w:rPr>
        <w:t>K</w:t>
      </w:r>
      <w:r w:rsidR="00F179BE" w:rsidRPr="00DC1E12">
        <w:rPr>
          <w:rFonts w:ascii="Times New Roman" w:hAnsi="Times New Roman" w:cs="Times New Roman"/>
          <w:i/>
          <w:lang w:val="cs-CZ"/>
        </w:rPr>
        <w:t>ultura středověké Evropy</w:t>
      </w:r>
      <w:r w:rsidR="00F179BE" w:rsidRPr="00DC1E12">
        <w:rPr>
          <w:rFonts w:ascii="Times New Roman" w:hAnsi="Times New Roman" w:cs="Times New Roman"/>
          <w:lang w:val="cs-CZ"/>
        </w:rPr>
        <w:t xml:space="preserve"> (1965)</w:t>
      </w:r>
    </w:p>
    <w:p w:rsidR="00AC5235" w:rsidRPr="00DC1E12" w:rsidRDefault="00AC5235" w:rsidP="00DC1E12">
      <w:pPr>
        <w:pStyle w:val="Odstavecseseznamem"/>
        <w:numPr>
          <w:ilvl w:val="0"/>
          <w:numId w:val="20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lang w:val="cs-CZ"/>
        </w:rPr>
      </w:pPr>
      <w:r w:rsidRPr="00DC1E12">
        <w:rPr>
          <w:rFonts w:ascii="Times New Roman" w:hAnsi="Times New Roman" w:cs="Times New Roman"/>
          <w:i/>
          <w:iCs/>
          <w:color w:val="222222"/>
          <w:shd w:val="clear" w:color="auto" w:fill="FFFFFF"/>
          <w:lang w:val="cs-CZ"/>
        </w:rPr>
        <w:lastRenderedPageBreak/>
        <w:t xml:space="preserve">Intelektuálové ve středověku </w:t>
      </w:r>
      <w:r w:rsidRPr="00DC1E12">
        <w:rPr>
          <w:rFonts w:ascii="Times New Roman" w:hAnsi="Times New Roman" w:cs="Times New Roman"/>
          <w:iCs/>
          <w:color w:val="222222"/>
          <w:shd w:val="clear" w:color="auto" w:fill="FFFFFF"/>
          <w:lang w:val="cs-CZ"/>
        </w:rPr>
        <w:t>(1956)</w:t>
      </w:r>
    </w:p>
    <w:p w:rsidR="00080C9A" w:rsidRPr="00DC1E12" w:rsidRDefault="00080C9A" w:rsidP="00DC1E12">
      <w:pPr>
        <w:pStyle w:val="Odstavecseseznamem"/>
        <w:numPr>
          <w:ilvl w:val="0"/>
          <w:numId w:val="20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lang w:val="cs-CZ"/>
        </w:rPr>
      </w:pPr>
      <w:r w:rsidRPr="00DC1E12">
        <w:rPr>
          <w:rFonts w:ascii="Times New Roman" w:hAnsi="Times New Roman" w:cs="Times New Roman"/>
          <w:i/>
          <w:lang w:val="cs-CZ"/>
        </w:rPr>
        <w:t xml:space="preserve">Zrození očistce </w:t>
      </w:r>
      <w:r w:rsidR="00AC5235" w:rsidRPr="00DC1E12">
        <w:rPr>
          <w:rFonts w:ascii="Times New Roman" w:hAnsi="Times New Roman" w:cs="Times New Roman"/>
          <w:lang w:val="cs-CZ"/>
        </w:rPr>
        <w:t>(1981)</w:t>
      </w:r>
      <w:r w:rsidR="00AC5235" w:rsidRPr="00DC1E12">
        <w:rPr>
          <w:rFonts w:ascii="Times New Roman" w:hAnsi="Times New Roman" w:cs="Times New Roman"/>
          <w:i/>
          <w:lang w:val="cs-CZ"/>
        </w:rPr>
        <w:t xml:space="preserve"> </w:t>
      </w:r>
      <w:r w:rsidRPr="00DC1E12">
        <w:rPr>
          <w:rFonts w:ascii="Times New Roman" w:hAnsi="Times New Roman" w:cs="Times New Roman"/>
          <w:lang w:val="cs-CZ"/>
        </w:rPr>
        <w:t>– zabývá se měnícími se představami o posmrtném</w:t>
      </w:r>
      <w:r w:rsidR="00AC5235" w:rsidRPr="00DC1E12">
        <w:rPr>
          <w:rFonts w:ascii="Times New Roman" w:hAnsi="Times New Roman" w:cs="Times New Roman"/>
          <w:lang w:val="cs-CZ"/>
        </w:rPr>
        <w:t xml:space="preserve"> životě</w:t>
      </w:r>
      <w:r w:rsidRPr="00DC1E12">
        <w:rPr>
          <w:rFonts w:ascii="Times New Roman" w:hAnsi="Times New Roman" w:cs="Times New Roman"/>
          <w:lang w:val="cs-CZ"/>
        </w:rPr>
        <w:t xml:space="preserve">.  </w:t>
      </w:r>
    </w:p>
    <w:p w:rsidR="00F179BE" w:rsidRPr="00DC1E12" w:rsidRDefault="00F179BE" w:rsidP="00DC1E12">
      <w:pPr>
        <w:spacing w:after="0" w:line="240" w:lineRule="auto"/>
        <w:rPr>
          <w:rFonts w:ascii="Times New Roman" w:hAnsi="Times New Roman"/>
          <w:b/>
          <w:lang w:val="cs-CZ"/>
        </w:rPr>
      </w:pPr>
    </w:p>
    <w:p w:rsidR="00325310" w:rsidRPr="00DC1E12" w:rsidRDefault="00393A62" w:rsidP="00DC1E12">
      <w:pPr>
        <w:spacing w:after="0" w:line="240" w:lineRule="auto"/>
        <w:rPr>
          <w:rFonts w:ascii="Times New Roman" w:hAnsi="Times New Roman"/>
          <w:b/>
          <w:lang w:val="cs-CZ"/>
        </w:rPr>
      </w:pPr>
      <w:r w:rsidRPr="00DC1E12">
        <w:rPr>
          <w:rFonts w:ascii="Times New Roman" w:hAnsi="Times New Roman"/>
          <w:b/>
          <w:lang w:val="cs-CZ"/>
        </w:rPr>
        <w:t xml:space="preserve">Emmanuel </w:t>
      </w:r>
      <w:proofErr w:type="spellStart"/>
      <w:r w:rsidRPr="00DC1E12">
        <w:rPr>
          <w:rFonts w:ascii="Times New Roman" w:hAnsi="Times New Roman"/>
          <w:b/>
          <w:lang w:val="cs-CZ"/>
        </w:rPr>
        <w:t>Le</w:t>
      </w:r>
      <w:proofErr w:type="spellEnd"/>
      <w:r w:rsidRPr="00DC1E12">
        <w:rPr>
          <w:rFonts w:ascii="Times New Roman" w:hAnsi="Times New Roman"/>
          <w:b/>
          <w:lang w:val="cs-CZ"/>
        </w:rPr>
        <w:t xml:space="preserve"> Roy </w:t>
      </w:r>
      <w:proofErr w:type="spellStart"/>
      <w:r w:rsidRPr="00DC1E12">
        <w:rPr>
          <w:rFonts w:ascii="Times New Roman" w:hAnsi="Times New Roman"/>
          <w:b/>
          <w:lang w:val="cs-CZ"/>
        </w:rPr>
        <w:t>Ladurie</w:t>
      </w:r>
      <w:proofErr w:type="spellEnd"/>
      <w:r w:rsidR="00AB3654" w:rsidRPr="00DC1E12">
        <w:rPr>
          <w:rFonts w:ascii="Times New Roman" w:hAnsi="Times New Roman"/>
          <w:b/>
          <w:lang w:val="cs-CZ"/>
        </w:rPr>
        <w:t xml:space="preserve"> </w:t>
      </w:r>
      <w:r w:rsidR="00C74A0D" w:rsidRPr="00DC1E12">
        <w:rPr>
          <w:rFonts w:ascii="Times New Roman" w:hAnsi="Times New Roman"/>
          <w:lang w:val="cs-CZ"/>
        </w:rPr>
        <w:t xml:space="preserve">(1929-) </w:t>
      </w:r>
      <w:r w:rsidR="00AB3654" w:rsidRPr="00DC1E12">
        <w:rPr>
          <w:rFonts w:ascii="Times New Roman" w:hAnsi="Times New Roman"/>
          <w:lang w:val="cs-CZ"/>
        </w:rPr>
        <w:t>–</w:t>
      </w:r>
      <w:r w:rsidR="00AB3654" w:rsidRPr="00DC1E12">
        <w:rPr>
          <w:rFonts w:ascii="Times New Roman" w:hAnsi="Times New Roman"/>
          <w:b/>
          <w:lang w:val="cs-CZ"/>
        </w:rPr>
        <w:t xml:space="preserve"> </w:t>
      </w:r>
      <w:r w:rsidR="00152758" w:rsidRPr="00DC1E12">
        <w:rPr>
          <w:rFonts w:ascii="Times New Roman" w:hAnsi="Times New Roman"/>
          <w:lang w:val="cs-CZ"/>
        </w:rPr>
        <w:t xml:space="preserve">Byl </w:t>
      </w:r>
      <w:proofErr w:type="spellStart"/>
      <w:r w:rsidR="00152758" w:rsidRPr="00DC1E12">
        <w:rPr>
          <w:rFonts w:ascii="Times New Roman" w:hAnsi="Times New Roman"/>
          <w:lang w:val="cs-CZ"/>
        </w:rPr>
        <w:t>Braudelovým</w:t>
      </w:r>
      <w:proofErr w:type="spellEnd"/>
      <w:r w:rsidR="00152758" w:rsidRPr="00DC1E12">
        <w:rPr>
          <w:rFonts w:ascii="Times New Roman" w:hAnsi="Times New Roman"/>
          <w:lang w:val="cs-CZ"/>
        </w:rPr>
        <w:t xml:space="preserve"> žákem</w:t>
      </w:r>
      <w:r w:rsidR="00152758" w:rsidRPr="00DC1E12">
        <w:rPr>
          <w:rFonts w:ascii="Times New Roman" w:hAnsi="Times New Roman"/>
          <w:i/>
          <w:lang w:val="cs-CZ"/>
        </w:rPr>
        <w:t xml:space="preserve">. </w:t>
      </w:r>
      <w:r w:rsidR="00AB3654" w:rsidRPr="00DC1E12">
        <w:rPr>
          <w:rFonts w:ascii="Times New Roman" w:hAnsi="Times New Roman"/>
          <w:lang w:val="cs-CZ"/>
        </w:rPr>
        <w:t xml:space="preserve">Vedl v EHESS sekci </w:t>
      </w:r>
      <w:r w:rsidR="00152758" w:rsidRPr="00DC1E12">
        <w:rPr>
          <w:rFonts w:ascii="Times New Roman" w:hAnsi="Times New Roman"/>
          <w:lang w:val="cs-CZ"/>
        </w:rPr>
        <w:t>Biologická</w:t>
      </w:r>
      <w:r w:rsidR="00AB3654" w:rsidRPr="00DC1E12">
        <w:rPr>
          <w:rFonts w:ascii="Times New Roman" w:hAnsi="Times New Roman"/>
          <w:lang w:val="cs-CZ"/>
        </w:rPr>
        <w:t xml:space="preserve"> historie a </w:t>
      </w:r>
      <w:r w:rsidR="00C74A0D" w:rsidRPr="00DC1E12">
        <w:rPr>
          <w:rFonts w:ascii="Times New Roman" w:hAnsi="Times New Roman"/>
          <w:lang w:val="cs-CZ"/>
        </w:rPr>
        <w:t>společnost</w:t>
      </w:r>
      <w:r w:rsidR="00AB3654" w:rsidRPr="00DC1E12">
        <w:rPr>
          <w:rFonts w:ascii="Times New Roman" w:hAnsi="Times New Roman"/>
          <w:lang w:val="cs-CZ"/>
        </w:rPr>
        <w:t>. Byl profesorem a ve</w:t>
      </w:r>
      <w:r w:rsidR="00C74A0D" w:rsidRPr="00DC1E12">
        <w:rPr>
          <w:rFonts w:ascii="Times New Roman" w:hAnsi="Times New Roman"/>
          <w:lang w:val="cs-CZ"/>
        </w:rPr>
        <w:t>d</w:t>
      </w:r>
      <w:r w:rsidR="00AB3654" w:rsidRPr="00DC1E12">
        <w:rPr>
          <w:rFonts w:ascii="Times New Roman" w:hAnsi="Times New Roman"/>
          <w:lang w:val="cs-CZ"/>
        </w:rPr>
        <w:t xml:space="preserve">oucím katedry na </w:t>
      </w:r>
      <w:proofErr w:type="spellStart"/>
      <w:r w:rsidR="00AB3654" w:rsidRPr="00DC1E12">
        <w:rPr>
          <w:rFonts w:ascii="Times New Roman" w:hAnsi="Times New Roman"/>
          <w:lang w:val="cs-CZ"/>
        </w:rPr>
        <w:t>Coll</w:t>
      </w:r>
      <w:proofErr w:type="spellEnd"/>
      <w:r w:rsidR="00AB3654" w:rsidRPr="00DC1E12">
        <w:rPr>
          <w:rFonts w:ascii="Times New Roman" w:hAnsi="Times New Roman"/>
          <w:shd w:val="clear" w:color="auto" w:fill="FFFFFF"/>
        </w:rPr>
        <w:t>è</w:t>
      </w:r>
      <w:proofErr w:type="spellStart"/>
      <w:r w:rsidR="00AB3654" w:rsidRPr="00DC1E12">
        <w:rPr>
          <w:rFonts w:ascii="Times New Roman" w:hAnsi="Times New Roman"/>
          <w:lang w:val="cs-CZ"/>
        </w:rPr>
        <w:t>ge</w:t>
      </w:r>
      <w:proofErr w:type="spellEnd"/>
      <w:r w:rsidR="00AB3654" w:rsidRPr="00DC1E12">
        <w:rPr>
          <w:rFonts w:ascii="Times New Roman" w:hAnsi="Times New Roman"/>
          <w:lang w:val="cs-CZ"/>
        </w:rPr>
        <w:t xml:space="preserve"> de France.  Spolupracoval s masovými sdělovacími prostředky - televizí. </w:t>
      </w:r>
    </w:p>
    <w:p w:rsidR="0091194E" w:rsidRPr="00DC1E12" w:rsidRDefault="0091194E" w:rsidP="00DC1E12">
      <w:pPr>
        <w:pStyle w:val="Odstavecseseznamem"/>
        <w:numPr>
          <w:ilvl w:val="0"/>
          <w:numId w:val="19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lang w:val="cs-CZ"/>
        </w:rPr>
      </w:pPr>
      <w:proofErr w:type="spellStart"/>
      <w:r w:rsidRPr="00DC1E12">
        <w:rPr>
          <w:rFonts w:ascii="Times New Roman" w:hAnsi="Times New Roman" w:cs="Times New Roman"/>
          <w:i/>
          <w:lang w:val="cs-CZ"/>
        </w:rPr>
        <w:t>Languedocký</w:t>
      </w:r>
      <w:proofErr w:type="spellEnd"/>
      <w:r w:rsidRPr="00DC1E12">
        <w:rPr>
          <w:rFonts w:ascii="Times New Roman" w:hAnsi="Times New Roman" w:cs="Times New Roman"/>
          <w:i/>
          <w:lang w:val="cs-CZ"/>
        </w:rPr>
        <w:t xml:space="preserve"> sedláci</w:t>
      </w:r>
      <w:r w:rsidR="00325310" w:rsidRPr="00DC1E12">
        <w:rPr>
          <w:rFonts w:ascii="Times New Roman" w:hAnsi="Times New Roman" w:cs="Times New Roman"/>
          <w:i/>
          <w:lang w:val="cs-CZ"/>
        </w:rPr>
        <w:t xml:space="preserve"> </w:t>
      </w:r>
      <w:r w:rsidR="00325310" w:rsidRPr="00DC1E12">
        <w:rPr>
          <w:rFonts w:ascii="Times New Roman" w:hAnsi="Times New Roman" w:cs="Times New Roman"/>
          <w:lang w:val="cs-CZ"/>
        </w:rPr>
        <w:t xml:space="preserve">(1966) – dizertace, komparativní studie o dějinách klimatu v dlouhodobé perspektivě, </w:t>
      </w:r>
      <w:r w:rsidR="001920AA" w:rsidRPr="00DC1E12">
        <w:rPr>
          <w:rFonts w:ascii="Times New Roman" w:hAnsi="Times New Roman" w:cs="Times New Roman"/>
          <w:lang w:val="cs-CZ"/>
        </w:rPr>
        <w:t>uspořádaná</w:t>
      </w:r>
      <w:r w:rsidR="00325310" w:rsidRPr="00DC1E12">
        <w:rPr>
          <w:rFonts w:ascii="Times New Roman" w:hAnsi="Times New Roman" w:cs="Times New Roman"/>
          <w:lang w:val="cs-CZ"/>
        </w:rPr>
        <w:t xml:space="preserve"> chronologicky</w:t>
      </w:r>
    </w:p>
    <w:p w:rsidR="0091194E" w:rsidRPr="00DC1E12" w:rsidRDefault="0091194E" w:rsidP="00DC1E12">
      <w:pPr>
        <w:spacing w:after="0" w:line="240" w:lineRule="auto"/>
        <w:rPr>
          <w:rFonts w:ascii="Times New Roman" w:hAnsi="Times New Roman"/>
          <w:b/>
          <w:lang w:val="cs-CZ"/>
        </w:rPr>
      </w:pPr>
    </w:p>
    <w:p w:rsidR="00393A62" w:rsidRPr="00DC1E12" w:rsidRDefault="00021F6F" w:rsidP="00DC1E12">
      <w:pPr>
        <w:spacing w:after="0" w:line="240" w:lineRule="auto"/>
        <w:rPr>
          <w:rFonts w:ascii="Times New Roman" w:hAnsi="Times New Roman"/>
          <w:lang w:val="cs-CZ"/>
        </w:rPr>
      </w:pPr>
      <w:proofErr w:type="spellStart"/>
      <w:r w:rsidRPr="00DC1E12">
        <w:rPr>
          <w:rFonts w:ascii="Times New Roman" w:hAnsi="Times New Roman"/>
          <w:b/>
          <w:lang w:val="cs-CZ"/>
        </w:rPr>
        <w:t>Marc</w:t>
      </w:r>
      <w:proofErr w:type="spellEnd"/>
      <w:r w:rsidRPr="00DC1E12">
        <w:rPr>
          <w:rFonts w:ascii="Times New Roman" w:hAnsi="Times New Roman"/>
          <w:b/>
          <w:lang w:val="cs-CZ"/>
        </w:rPr>
        <w:t xml:space="preserve"> Ferro</w:t>
      </w:r>
      <w:r w:rsidR="00C74A0D" w:rsidRPr="00DC1E12">
        <w:rPr>
          <w:rFonts w:ascii="Times New Roman" w:hAnsi="Times New Roman"/>
          <w:b/>
          <w:lang w:val="cs-CZ"/>
        </w:rPr>
        <w:t xml:space="preserve"> </w:t>
      </w:r>
      <w:r w:rsidR="00C74A0D" w:rsidRPr="00DC1E12">
        <w:rPr>
          <w:rFonts w:ascii="Times New Roman" w:hAnsi="Times New Roman"/>
          <w:lang w:val="cs-CZ"/>
        </w:rPr>
        <w:t>(1924-)</w:t>
      </w:r>
      <w:r w:rsidR="00C825CC" w:rsidRPr="00DC1E12">
        <w:rPr>
          <w:rFonts w:ascii="Times New Roman" w:hAnsi="Times New Roman"/>
          <w:b/>
          <w:lang w:val="cs-CZ"/>
        </w:rPr>
        <w:t xml:space="preserve"> – </w:t>
      </w:r>
      <w:r w:rsidR="00C825CC" w:rsidRPr="00DC1E12">
        <w:rPr>
          <w:rFonts w:ascii="Times New Roman" w:hAnsi="Times New Roman"/>
          <w:lang w:val="cs-CZ"/>
        </w:rPr>
        <w:t xml:space="preserve">Byl sekretářem redakce a od roku 1969 členem vedení </w:t>
      </w:r>
      <w:proofErr w:type="spellStart"/>
      <w:r w:rsidR="00C825CC" w:rsidRPr="00DC1E12">
        <w:rPr>
          <w:rFonts w:ascii="Times New Roman" w:hAnsi="Times New Roman"/>
          <w:lang w:val="cs-CZ"/>
        </w:rPr>
        <w:t>Annales</w:t>
      </w:r>
      <w:proofErr w:type="spellEnd"/>
      <w:r w:rsidR="00C825CC" w:rsidRPr="00DC1E12">
        <w:rPr>
          <w:rFonts w:ascii="Times New Roman" w:hAnsi="Times New Roman"/>
          <w:lang w:val="cs-CZ"/>
        </w:rPr>
        <w:t xml:space="preserve">. Patří k předním francouzským sovětologům a historikům filmů. </w:t>
      </w:r>
      <w:r w:rsidR="002E213E" w:rsidRPr="00DC1E12">
        <w:rPr>
          <w:rFonts w:ascii="Times New Roman" w:hAnsi="Times New Roman"/>
          <w:lang w:val="cs-CZ"/>
        </w:rPr>
        <w:t xml:space="preserve">Jeho názory jsou levicově zaměřené. </w:t>
      </w:r>
    </w:p>
    <w:p w:rsidR="00C825CC" w:rsidRPr="00DC1E12" w:rsidRDefault="00C825CC" w:rsidP="00DC1E12">
      <w:pPr>
        <w:pStyle w:val="Odstavecseseznamem"/>
        <w:numPr>
          <w:ilvl w:val="0"/>
          <w:numId w:val="2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lang w:val="cs-CZ"/>
        </w:rPr>
      </w:pPr>
      <w:r w:rsidRPr="00DC1E12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La </w:t>
      </w:r>
      <w:proofErr w:type="spellStart"/>
      <w:r w:rsidRPr="00DC1E12">
        <w:rPr>
          <w:rFonts w:ascii="Times New Roman" w:hAnsi="Times New Roman" w:cs="Times New Roman"/>
          <w:i/>
          <w:color w:val="222222"/>
          <w:shd w:val="clear" w:color="auto" w:fill="FFFFFF"/>
        </w:rPr>
        <w:t>Révolution</w:t>
      </w:r>
      <w:proofErr w:type="spellEnd"/>
      <w:r w:rsidRPr="00DC1E12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 </w:t>
      </w:r>
      <w:proofErr w:type="spellStart"/>
      <w:r w:rsidRPr="00DC1E12">
        <w:rPr>
          <w:rFonts w:ascii="Times New Roman" w:hAnsi="Times New Roman" w:cs="Times New Roman"/>
          <w:i/>
          <w:color w:val="222222"/>
          <w:shd w:val="clear" w:color="auto" w:fill="FFFFFF"/>
        </w:rPr>
        <w:t>de</w:t>
      </w:r>
      <w:proofErr w:type="spellEnd"/>
      <w:r w:rsidRPr="00DC1E12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 1917</w:t>
      </w:r>
      <w:r w:rsidRPr="00DC1E12">
        <w:rPr>
          <w:rFonts w:ascii="Times New Roman" w:hAnsi="Times New Roman" w:cs="Times New Roman"/>
          <w:color w:val="222222"/>
          <w:shd w:val="clear" w:color="auto" w:fill="FFFFFF"/>
        </w:rPr>
        <w:t xml:space="preserve"> (1967)</w:t>
      </w:r>
    </w:p>
    <w:p w:rsidR="00C825CC" w:rsidRPr="00DC1E12" w:rsidRDefault="00C825CC" w:rsidP="00DC1E12">
      <w:pPr>
        <w:pStyle w:val="Odstavecseseznamem"/>
        <w:numPr>
          <w:ilvl w:val="0"/>
          <w:numId w:val="2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lang w:val="cs-CZ"/>
        </w:rPr>
      </w:pPr>
      <w:proofErr w:type="spellStart"/>
      <w:r w:rsidRPr="00DC1E12">
        <w:rPr>
          <w:rFonts w:ascii="Times New Roman" w:hAnsi="Times New Roman" w:cs="Times New Roman"/>
          <w:i/>
          <w:color w:val="222222"/>
          <w:shd w:val="clear" w:color="auto" w:fill="FFFFFF"/>
        </w:rPr>
        <w:t>Cinéma</w:t>
      </w:r>
      <w:proofErr w:type="spellEnd"/>
      <w:r w:rsidRPr="00DC1E12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 </w:t>
      </w:r>
      <w:proofErr w:type="spellStart"/>
      <w:r w:rsidRPr="00DC1E12">
        <w:rPr>
          <w:rFonts w:ascii="Times New Roman" w:hAnsi="Times New Roman" w:cs="Times New Roman"/>
          <w:i/>
          <w:color w:val="222222"/>
          <w:shd w:val="clear" w:color="auto" w:fill="FFFFFF"/>
        </w:rPr>
        <w:t>et</w:t>
      </w:r>
      <w:proofErr w:type="spellEnd"/>
      <w:r w:rsidRPr="00DC1E12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 </w:t>
      </w:r>
      <w:proofErr w:type="spellStart"/>
      <w:r w:rsidRPr="00DC1E12">
        <w:rPr>
          <w:rFonts w:ascii="Times New Roman" w:hAnsi="Times New Roman" w:cs="Times New Roman"/>
          <w:i/>
          <w:color w:val="222222"/>
          <w:shd w:val="clear" w:color="auto" w:fill="FFFFFF"/>
        </w:rPr>
        <w:t>Histoire</w:t>
      </w:r>
      <w:proofErr w:type="spellEnd"/>
      <w:r w:rsidRPr="00DC1E12">
        <w:rPr>
          <w:rFonts w:ascii="Times New Roman" w:hAnsi="Times New Roman" w:cs="Times New Roman"/>
          <w:color w:val="222222"/>
          <w:shd w:val="clear" w:color="auto" w:fill="FFFFFF"/>
        </w:rPr>
        <w:t xml:space="preserve"> (1976)</w:t>
      </w:r>
    </w:p>
    <w:p w:rsidR="00C825CC" w:rsidRPr="00DC1E12" w:rsidRDefault="00C825CC" w:rsidP="00DC1E12">
      <w:pPr>
        <w:pStyle w:val="Odstavecseseznamem"/>
        <w:numPr>
          <w:ilvl w:val="0"/>
          <w:numId w:val="2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lang w:val="cs-CZ"/>
        </w:rPr>
      </w:pPr>
      <w:r w:rsidRPr="00DC1E12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La Grande </w:t>
      </w:r>
      <w:proofErr w:type="spellStart"/>
      <w:r w:rsidRPr="00DC1E12">
        <w:rPr>
          <w:rFonts w:ascii="Times New Roman" w:hAnsi="Times New Roman" w:cs="Times New Roman"/>
          <w:i/>
          <w:color w:val="222222"/>
          <w:shd w:val="clear" w:color="auto" w:fill="FFFFFF"/>
        </w:rPr>
        <w:t>Guerre</w:t>
      </w:r>
      <w:proofErr w:type="spellEnd"/>
      <w:r w:rsidRPr="00DC1E12">
        <w:rPr>
          <w:rFonts w:ascii="Times New Roman" w:hAnsi="Times New Roman" w:cs="Times New Roman"/>
          <w:i/>
          <w:color w:val="222222"/>
          <w:shd w:val="clear" w:color="auto" w:fill="FFFFFF"/>
        </w:rPr>
        <w:t>, 1914-1918</w:t>
      </w:r>
      <w:r w:rsidR="002E213E" w:rsidRPr="00DC1E12">
        <w:rPr>
          <w:rFonts w:ascii="Times New Roman" w:hAnsi="Times New Roman" w:cs="Times New Roman"/>
          <w:color w:val="222222"/>
          <w:shd w:val="clear" w:color="auto" w:fill="FFFFFF"/>
        </w:rPr>
        <w:t xml:space="preserve"> (1968)</w:t>
      </w:r>
    </w:p>
    <w:p w:rsidR="002E213E" w:rsidRPr="00DC1E12" w:rsidRDefault="002E213E" w:rsidP="00DC1E12">
      <w:pPr>
        <w:pStyle w:val="Odstavecseseznamem"/>
        <w:numPr>
          <w:ilvl w:val="0"/>
          <w:numId w:val="2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lang w:val="cs-CZ"/>
        </w:rPr>
      </w:pPr>
      <w:proofErr w:type="spellStart"/>
      <w:r w:rsidRPr="00DC1E12">
        <w:rPr>
          <w:rFonts w:ascii="Times New Roman" w:hAnsi="Times New Roman" w:cs="Times New Roman"/>
          <w:i/>
          <w:color w:val="222222"/>
          <w:shd w:val="clear" w:color="auto" w:fill="FFFFFF"/>
        </w:rPr>
        <w:t>L'Occident</w:t>
      </w:r>
      <w:proofErr w:type="spellEnd"/>
      <w:r w:rsidRPr="00DC1E12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 </w:t>
      </w:r>
      <w:proofErr w:type="spellStart"/>
      <w:r w:rsidRPr="00DC1E12">
        <w:rPr>
          <w:rFonts w:ascii="Times New Roman" w:hAnsi="Times New Roman" w:cs="Times New Roman"/>
          <w:i/>
          <w:color w:val="222222"/>
          <w:shd w:val="clear" w:color="auto" w:fill="FFFFFF"/>
        </w:rPr>
        <w:t>devant</w:t>
      </w:r>
      <w:proofErr w:type="spellEnd"/>
      <w:r w:rsidRPr="00DC1E12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 la </w:t>
      </w:r>
      <w:proofErr w:type="spellStart"/>
      <w:r w:rsidRPr="00DC1E12">
        <w:rPr>
          <w:rFonts w:ascii="Times New Roman" w:hAnsi="Times New Roman" w:cs="Times New Roman"/>
          <w:i/>
          <w:color w:val="222222"/>
          <w:shd w:val="clear" w:color="auto" w:fill="FFFFFF"/>
        </w:rPr>
        <w:t>révolution</w:t>
      </w:r>
      <w:proofErr w:type="spellEnd"/>
      <w:r w:rsidRPr="00DC1E12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 </w:t>
      </w:r>
      <w:proofErr w:type="spellStart"/>
      <w:r w:rsidRPr="00DC1E12">
        <w:rPr>
          <w:rFonts w:ascii="Times New Roman" w:hAnsi="Times New Roman" w:cs="Times New Roman"/>
          <w:i/>
          <w:color w:val="222222"/>
          <w:shd w:val="clear" w:color="auto" w:fill="FFFFFF"/>
        </w:rPr>
        <w:t>soviétique</w:t>
      </w:r>
      <w:proofErr w:type="spellEnd"/>
      <w:r w:rsidRPr="00DC1E12">
        <w:rPr>
          <w:rFonts w:ascii="Times New Roman" w:hAnsi="Times New Roman" w:cs="Times New Roman"/>
          <w:color w:val="222222"/>
          <w:shd w:val="clear" w:color="auto" w:fill="FFFFFF"/>
        </w:rPr>
        <w:t xml:space="preserve"> (1980)</w:t>
      </w:r>
    </w:p>
    <w:p w:rsidR="006F7334" w:rsidRPr="00DC1E12" w:rsidRDefault="006F7334" w:rsidP="00DC1E12">
      <w:pPr>
        <w:spacing w:after="0" w:line="240" w:lineRule="auto"/>
        <w:rPr>
          <w:rFonts w:ascii="Times New Roman" w:hAnsi="Times New Roman"/>
          <w:b/>
          <w:lang w:val="cs-CZ"/>
        </w:rPr>
      </w:pPr>
    </w:p>
    <w:p w:rsidR="006F7334" w:rsidRPr="00DC1E12" w:rsidRDefault="006F7334" w:rsidP="00DC1E12">
      <w:pPr>
        <w:spacing w:after="0" w:line="240" w:lineRule="auto"/>
        <w:rPr>
          <w:rFonts w:ascii="Times New Roman" w:hAnsi="Times New Roman"/>
          <w:b/>
          <w:lang w:val="cs-CZ"/>
        </w:rPr>
      </w:pPr>
      <w:proofErr w:type="spellStart"/>
      <w:r w:rsidRPr="00DC1E12">
        <w:rPr>
          <w:rFonts w:ascii="Times New Roman" w:hAnsi="Times New Roman"/>
          <w:b/>
          <w:lang w:val="cs-CZ"/>
        </w:rPr>
        <w:t>Fran</w:t>
      </w:r>
      <w:proofErr w:type="spellEnd"/>
      <w:r w:rsidR="00C74A0D" w:rsidRPr="00DC1E12">
        <w:rPr>
          <w:rFonts w:ascii="Times New Roman" w:hAnsi="Times New Roman"/>
          <w:b/>
          <w:shd w:val="clear" w:color="auto" w:fill="FFFFFF"/>
        </w:rPr>
        <w:t>ç</w:t>
      </w:r>
      <w:proofErr w:type="spellStart"/>
      <w:r w:rsidRPr="00DC1E12">
        <w:rPr>
          <w:rFonts w:ascii="Times New Roman" w:hAnsi="Times New Roman"/>
          <w:b/>
          <w:lang w:val="cs-CZ"/>
        </w:rPr>
        <w:t>ios</w:t>
      </w:r>
      <w:proofErr w:type="spellEnd"/>
      <w:r w:rsidRPr="00DC1E12">
        <w:rPr>
          <w:rFonts w:ascii="Times New Roman" w:hAnsi="Times New Roman"/>
          <w:b/>
          <w:lang w:val="cs-CZ"/>
        </w:rPr>
        <w:t xml:space="preserve"> </w:t>
      </w:r>
      <w:proofErr w:type="spellStart"/>
      <w:r w:rsidRPr="00DC1E12">
        <w:rPr>
          <w:rFonts w:ascii="Times New Roman" w:hAnsi="Times New Roman"/>
          <w:b/>
          <w:lang w:val="cs-CZ"/>
        </w:rPr>
        <w:t>Furet</w:t>
      </w:r>
      <w:proofErr w:type="spellEnd"/>
      <w:r w:rsidRPr="00DC1E12">
        <w:rPr>
          <w:rFonts w:ascii="Times New Roman" w:hAnsi="Times New Roman"/>
          <w:b/>
          <w:lang w:val="cs-CZ"/>
        </w:rPr>
        <w:t xml:space="preserve"> </w:t>
      </w:r>
      <w:r w:rsidR="00C74A0D" w:rsidRPr="00DC1E12">
        <w:rPr>
          <w:rFonts w:ascii="Times New Roman" w:hAnsi="Times New Roman"/>
          <w:lang w:val="cs-CZ"/>
        </w:rPr>
        <w:t xml:space="preserve">(1927-1997) </w:t>
      </w:r>
      <w:r w:rsidRPr="00DC1E12">
        <w:rPr>
          <w:rFonts w:ascii="Times New Roman" w:hAnsi="Times New Roman"/>
          <w:lang w:val="cs-CZ"/>
        </w:rPr>
        <w:t>– Zajímá se převážně o 18. století.</w:t>
      </w:r>
      <w:r w:rsidRPr="00DC1E12">
        <w:rPr>
          <w:rFonts w:ascii="Times New Roman" w:hAnsi="Times New Roman"/>
          <w:b/>
          <w:lang w:val="cs-CZ"/>
        </w:rPr>
        <w:t xml:space="preserve"> </w:t>
      </w:r>
    </w:p>
    <w:p w:rsidR="006F7334" w:rsidRPr="00DC1E12" w:rsidRDefault="006F7334" w:rsidP="00DC1E12">
      <w:pPr>
        <w:pStyle w:val="Odstavecseseznamem"/>
        <w:numPr>
          <w:ilvl w:val="0"/>
          <w:numId w:val="22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lang w:val="cs-CZ"/>
        </w:rPr>
      </w:pPr>
      <w:r w:rsidRPr="00DC1E12">
        <w:rPr>
          <w:rFonts w:ascii="Times New Roman" w:hAnsi="Times New Roman" w:cs="Times New Roman"/>
          <w:i/>
          <w:lang w:val="cs-CZ"/>
        </w:rPr>
        <w:t xml:space="preserve">La </w:t>
      </w:r>
      <w:proofErr w:type="spellStart"/>
      <w:r w:rsidRPr="00DC1E12">
        <w:rPr>
          <w:rFonts w:ascii="Times New Roman" w:hAnsi="Times New Roman" w:cs="Times New Roman"/>
          <w:i/>
          <w:lang w:val="cs-CZ"/>
        </w:rPr>
        <w:t>Révolution</w:t>
      </w:r>
      <w:proofErr w:type="spellEnd"/>
      <w:r w:rsidRPr="00DC1E12">
        <w:rPr>
          <w:rFonts w:ascii="Times New Roman" w:hAnsi="Times New Roman" w:cs="Times New Roman"/>
          <w:i/>
          <w:lang w:val="cs-CZ"/>
        </w:rPr>
        <w:t xml:space="preserve"> I, II</w:t>
      </w:r>
      <w:r w:rsidRPr="00DC1E12">
        <w:rPr>
          <w:rFonts w:ascii="Times New Roman" w:hAnsi="Times New Roman" w:cs="Times New Roman"/>
          <w:lang w:val="cs-CZ"/>
        </w:rPr>
        <w:t xml:space="preserve"> (1965, 1966) – napsané spolu s D. </w:t>
      </w:r>
      <w:proofErr w:type="spellStart"/>
      <w:r w:rsidRPr="00DC1E12">
        <w:rPr>
          <w:rFonts w:ascii="Times New Roman" w:hAnsi="Times New Roman" w:cs="Times New Roman"/>
          <w:lang w:val="cs-CZ"/>
        </w:rPr>
        <w:t>Richetem</w:t>
      </w:r>
      <w:proofErr w:type="spellEnd"/>
    </w:p>
    <w:p w:rsidR="006F7334" w:rsidRPr="00DC1E12" w:rsidRDefault="006F7334" w:rsidP="00DC1E12">
      <w:pPr>
        <w:pStyle w:val="Odstavecseseznamem"/>
        <w:numPr>
          <w:ilvl w:val="0"/>
          <w:numId w:val="22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lang w:val="cs-CZ"/>
        </w:rPr>
      </w:pPr>
      <w:r w:rsidRPr="00DC1E12">
        <w:rPr>
          <w:rFonts w:ascii="Times New Roman" w:hAnsi="Times New Roman" w:cs="Times New Roman"/>
          <w:i/>
          <w:lang w:val="cs-CZ"/>
        </w:rPr>
        <w:t>Promýšlet francouzskou revolucí</w:t>
      </w:r>
      <w:r w:rsidRPr="00DC1E12">
        <w:rPr>
          <w:rFonts w:ascii="Times New Roman" w:hAnsi="Times New Roman" w:cs="Times New Roman"/>
          <w:lang w:val="cs-CZ"/>
        </w:rPr>
        <w:t xml:space="preserve"> (1968)</w:t>
      </w:r>
    </w:p>
    <w:p w:rsidR="00021F6F" w:rsidRPr="00DC1E12" w:rsidRDefault="00021F6F" w:rsidP="00DC1E12">
      <w:pPr>
        <w:spacing w:after="0" w:line="240" w:lineRule="auto"/>
        <w:rPr>
          <w:rFonts w:ascii="Times New Roman" w:hAnsi="Times New Roman"/>
          <w:b/>
          <w:lang w:val="cs-CZ"/>
        </w:rPr>
      </w:pPr>
    </w:p>
    <w:p w:rsidR="00021F6F" w:rsidRPr="00DC1E12" w:rsidRDefault="001920AA" w:rsidP="00DC1E12">
      <w:pPr>
        <w:pStyle w:val="Odstavecseseznamem"/>
        <w:numPr>
          <w:ilvl w:val="0"/>
          <w:numId w:val="15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lang w:val="cs-CZ"/>
        </w:rPr>
      </w:pPr>
      <w:r w:rsidRPr="00DC1E12">
        <w:rPr>
          <w:rFonts w:ascii="Times New Roman" w:hAnsi="Times New Roman" w:cs="Times New Roman"/>
          <w:lang w:val="cs-CZ"/>
        </w:rPr>
        <w:t xml:space="preserve">Ve </w:t>
      </w:r>
      <w:r w:rsidR="00080C9A" w:rsidRPr="00DC1E12">
        <w:rPr>
          <w:rFonts w:ascii="Times New Roman" w:hAnsi="Times New Roman" w:cs="Times New Roman"/>
          <w:lang w:val="cs-CZ"/>
        </w:rPr>
        <w:t>třetí</w:t>
      </w:r>
      <w:r w:rsidRPr="00DC1E12">
        <w:rPr>
          <w:rFonts w:ascii="Times New Roman" w:hAnsi="Times New Roman" w:cs="Times New Roman"/>
          <w:lang w:val="cs-CZ"/>
        </w:rPr>
        <w:t xml:space="preserve"> generaci se </w:t>
      </w:r>
      <w:r w:rsidR="00080C9A" w:rsidRPr="00DC1E12">
        <w:rPr>
          <w:rFonts w:ascii="Times New Roman" w:hAnsi="Times New Roman" w:cs="Times New Roman"/>
          <w:lang w:val="cs-CZ"/>
        </w:rPr>
        <w:t>poprvé objevují ženy:</w:t>
      </w:r>
    </w:p>
    <w:p w:rsidR="001920AA" w:rsidRPr="00DC1E12" w:rsidRDefault="001920AA" w:rsidP="00DC1E12">
      <w:pPr>
        <w:spacing w:after="0" w:line="240" w:lineRule="auto"/>
        <w:rPr>
          <w:rFonts w:ascii="Times New Roman" w:hAnsi="Times New Roman"/>
          <w:lang w:val="cs-CZ"/>
        </w:rPr>
      </w:pPr>
      <w:proofErr w:type="spellStart"/>
      <w:r w:rsidRPr="00DC1E12">
        <w:rPr>
          <w:rFonts w:ascii="Times New Roman" w:hAnsi="Times New Roman"/>
          <w:b/>
          <w:lang w:val="cs-CZ"/>
        </w:rPr>
        <w:t>Chritiane</w:t>
      </w:r>
      <w:proofErr w:type="spellEnd"/>
      <w:r w:rsidRPr="00DC1E12">
        <w:rPr>
          <w:rFonts w:ascii="Times New Roman" w:hAnsi="Times New Roman"/>
          <w:b/>
          <w:lang w:val="cs-CZ"/>
        </w:rPr>
        <w:t xml:space="preserve"> </w:t>
      </w:r>
      <w:proofErr w:type="spellStart"/>
      <w:r w:rsidRPr="00DC1E12">
        <w:rPr>
          <w:rFonts w:ascii="Times New Roman" w:hAnsi="Times New Roman"/>
          <w:b/>
          <w:lang w:val="cs-CZ"/>
        </w:rPr>
        <w:t>Klapischová</w:t>
      </w:r>
      <w:proofErr w:type="spellEnd"/>
      <w:r w:rsidRPr="00DC1E12">
        <w:rPr>
          <w:rFonts w:ascii="Times New Roman" w:hAnsi="Times New Roman"/>
          <w:b/>
          <w:lang w:val="cs-CZ"/>
        </w:rPr>
        <w:t xml:space="preserve"> </w:t>
      </w:r>
      <w:r w:rsidR="00C74A0D" w:rsidRPr="00DC1E12">
        <w:rPr>
          <w:rFonts w:ascii="Times New Roman" w:hAnsi="Times New Roman"/>
          <w:lang w:val="cs-CZ"/>
        </w:rPr>
        <w:t>(1936-)</w:t>
      </w:r>
      <w:r w:rsidR="00C74A0D" w:rsidRPr="00DC1E12">
        <w:rPr>
          <w:rFonts w:ascii="Times New Roman" w:hAnsi="Times New Roman"/>
          <w:b/>
          <w:lang w:val="cs-CZ"/>
        </w:rPr>
        <w:t xml:space="preserve"> </w:t>
      </w:r>
      <w:r w:rsidRPr="00DC1E12">
        <w:rPr>
          <w:rFonts w:ascii="Times New Roman" w:hAnsi="Times New Roman"/>
          <w:b/>
          <w:lang w:val="cs-CZ"/>
        </w:rPr>
        <w:t xml:space="preserve">– </w:t>
      </w:r>
      <w:r w:rsidR="00080C9A" w:rsidRPr="00DC1E12">
        <w:rPr>
          <w:rFonts w:ascii="Times New Roman" w:hAnsi="Times New Roman"/>
          <w:lang w:val="cs-CZ"/>
        </w:rPr>
        <w:t>zabývá</w:t>
      </w:r>
      <w:r w:rsidRPr="00DC1E12">
        <w:rPr>
          <w:rFonts w:ascii="Times New Roman" w:hAnsi="Times New Roman"/>
          <w:lang w:val="cs-CZ"/>
        </w:rPr>
        <w:t xml:space="preserve"> se </w:t>
      </w:r>
      <w:r w:rsidR="00080C9A" w:rsidRPr="00DC1E12">
        <w:rPr>
          <w:rFonts w:ascii="Times New Roman" w:hAnsi="Times New Roman"/>
          <w:lang w:val="cs-CZ"/>
        </w:rPr>
        <w:t>dějinami</w:t>
      </w:r>
      <w:r w:rsidRPr="00DC1E12">
        <w:rPr>
          <w:rFonts w:ascii="Times New Roman" w:hAnsi="Times New Roman"/>
          <w:lang w:val="cs-CZ"/>
        </w:rPr>
        <w:t xml:space="preserve"> rodiny v Toskánsku – v středověku a renesanci</w:t>
      </w:r>
    </w:p>
    <w:p w:rsidR="001920AA" w:rsidRPr="00DC1E12" w:rsidRDefault="001920AA" w:rsidP="00DC1E12">
      <w:pPr>
        <w:spacing w:after="0" w:line="240" w:lineRule="auto"/>
        <w:rPr>
          <w:rFonts w:ascii="Times New Roman" w:hAnsi="Times New Roman"/>
          <w:lang w:val="cs-CZ"/>
        </w:rPr>
      </w:pPr>
      <w:proofErr w:type="spellStart"/>
      <w:r w:rsidRPr="00DC1E12">
        <w:rPr>
          <w:rFonts w:ascii="Times New Roman" w:hAnsi="Times New Roman"/>
          <w:b/>
          <w:lang w:val="cs-CZ"/>
        </w:rPr>
        <w:t>Arlette</w:t>
      </w:r>
      <w:proofErr w:type="spellEnd"/>
      <w:r w:rsidRPr="00DC1E12">
        <w:rPr>
          <w:rFonts w:ascii="Times New Roman" w:hAnsi="Times New Roman"/>
          <w:b/>
          <w:lang w:val="cs-CZ"/>
        </w:rPr>
        <w:t xml:space="preserve"> </w:t>
      </w:r>
      <w:proofErr w:type="spellStart"/>
      <w:r w:rsidRPr="00DC1E12">
        <w:rPr>
          <w:rFonts w:ascii="Times New Roman" w:hAnsi="Times New Roman"/>
          <w:b/>
          <w:lang w:val="cs-CZ"/>
        </w:rPr>
        <w:t>Fargeová</w:t>
      </w:r>
      <w:proofErr w:type="spellEnd"/>
      <w:r w:rsidRPr="00DC1E12">
        <w:rPr>
          <w:rFonts w:ascii="Times New Roman" w:hAnsi="Times New Roman"/>
          <w:b/>
          <w:lang w:val="cs-CZ"/>
        </w:rPr>
        <w:t xml:space="preserve"> </w:t>
      </w:r>
      <w:r w:rsidR="00C74A0D" w:rsidRPr="00DC1E12">
        <w:rPr>
          <w:rFonts w:ascii="Times New Roman" w:hAnsi="Times New Roman"/>
          <w:lang w:val="cs-CZ"/>
        </w:rPr>
        <w:t xml:space="preserve">(1941-) </w:t>
      </w:r>
      <w:r w:rsidRPr="00DC1E12">
        <w:rPr>
          <w:rFonts w:ascii="Times New Roman" w:hAnsi="Times New Roman"/>
          <w:lang w:val="cs-CZ"/>
        </w:rPr>
        <w:t xml:space="preserve">– </w:t>
      </w:r>
      <w:r w:rsidR="00080C9A" w:rsidRPr="00DC1E12">
        <w:rPr>
          <w:rFonts w:ascii="Times New Roman" w:hAnsi="Times New Roman"/>
          <w:lang w:val="cs-CZ"/>
        </w:rPr>
        <w:t>zkoumá sociální milieu</w:t>
      </w:r>
      <w:r w:rsidRPr="00DC1E12">
        <w:rPr>
          <w:rFonts w:ascii="Times New Roman" w:hAnsi="Times New Roman"/>
          <w:lang w:val="cs-CZ"/>
        </w:rPr>
        <w:t xml:space="preserve"> </w:t>
      </w:r>
      <w:r w:rsidR="00080C9A" w:rsidRPr="00DC1E12">
        <w:rPr>
          <w:rFonts w:ascii="Times New Roman" w:hAnsi="Times New Roman"/>
          <w:lang w:val="cs-CZ"/>
        </w:rPr>
        <w:t>pařížské</w:t>
      </w:r>
      <w:r w:rsidRPr="00DC1E12">
        <w:rPr>
          <w:rFonts w:ascii="Times New Roman" w:hAnsi="Times New Roman"/>
          <w:lang w:val="cs-CZ"/>
        </w:rPr>
        <w:t xml:space="preserve"> ulice v 18. století</w:t>
      </w:r>
    </w:p>
    <w:p w:rsidR="00080C9A" w:rsidRPr="00DC1E12" w:rsidRDefault="001920AA" w:rsidP="00DC1E12">
      <w:pPr>
        <w:spacing w:after="0" w:line="240" w:lineRule="auto"/>
        <w:rPr>
          <w:rFonts w:ascii="Times New Roman" w:hAnsi="Times New Roman"/>
          <w:lang w:val="cs-CZ"/>
        </w:rPr>
      </w:pPr>
      <w:r w:rsidRPr="00DC1E12">
        <w:rPr>
          <w:rFonts w:ascii="Times New Roman" w:hAnsi="Times New Roman"/>
          <w:b/>
          <w:lang w:val="cs-CZ"/>
        </w:rPr>
        <w:t xml:space="preserve">Mona </w:t>
      </w:r>
      <w:proofErr w:type="spellStart"/>
      <w:r w:rsidRPr="00DC1E12">
        <w:rPr>
          <w:rFonts w:ascii="Times New Roman" w:hAnsi="Times New Roman"/>
          <w:b/>
          <w:lang w:val="cs-CZ"/>
        </w:rPr>
        <w:t>Ozoufová</w:t>
      </w:r>
      <w:proofErr w:type="spellEnd"/>
      <w:r w:rsidRPr="00DC1E12">
        <w:rPr>
          <w:rFonts w:ascii="Times New Roman" w:hAnsi="Times New Roman"/>
          <w:b/>
          <w:lang w:val="cs-CZ"/>
        </w:rPr>
        <w:t xml:space="preserve"> </w:t>
      </w:r>
      <w:r w:rsidR="00C74A0D" w:rsidRPr="00DC1E12">
        <w:rPr>
          <w:rFonts w:ascii="Times New Roman" w:hAnsi="Times New Roman"/>
          <w:lang w:val="cs-CZ"/>
        </w:rPr>
        <w:t>(1931-)</w:t>
      </w:r>
      <w:r w:rsidR="00C74A0D" w:rsidRPr="00DC1E12">
        <w:rPr>
          <w:rFonts w:ascii="Times New Roman" w:hAnsi="Times New Roman"/>
          <w:b/>
          <w:lang w:val="cs-CZ"/>
        </w:rPr>
        <w:t xml:space="preserve"> </w:t>
      </w:r>
      <w:r w:rsidR="00080C9A" w:rsidRPr="00DC1E12">
        <w:rPr>
          <w:rFonts w:ascii="Times New Roman" w:hAnsi="Times New Roman"/>
          <w:b/>
          <w:lang w:val="cs-CZ"/>
        </w:rPr>
        <w:t>–</w:t>
      </w:r>
      <w:r w:rsidRPr="00DC1E12">
        <w:rPr>
          <w:rFonts w:ascii="Times New Roman" w:hAnsi="Times New Roman"/>
          <w:b/>
          <w:lang w:val="cs-CZ"/>
        </w:rPr>
        <w:t xml:space="preserve"> </w:t>
      </w:r>
      <w:r w:rsidR="00080C9A" w:rsidRPr="00DC1E12">
        <w:rPr>
          <w:rFonts w:ascii="Times New Roman" w:hAnsi="Times New Roman"/>
          <w:lang w:val="cs-CZ"/>
        </w:rPr>
        <w:t>autorka studie o svátcích během Francouzské revoluce</w:t>
      </w:r>
    </w:p>
    <w:p w:rsidR="001920AA" w:rsidRPr="00DC1E12" w:rsidRDefault="00080C9A" w:rsidP="00DC1E12">
      <w:pPr>
        <w:spacing w:after="0" w:line="240" w:lineRule="auto"/>
        <w:rPr>
          <w:rFonts w:ascii="Times New Roman" w:hAnsi="Times New Roman"/>
          <w:b/>
          <w:lang w:val="cs-CZ"/>
        </w:rPr>
      </w:pPr>
      <w:r w:rsidRPr="00DC1E12">
        <w:rPr>
          <w:rFonts w:ascii="Times New Roman" w:hAnsi="Times New Roman"/>
          <w:b/>
          <w:lang w:val="cs-CZ"/>
        </w:rPr>
        <w:t xml:space="preserve">Michele </w:t>
      </w:r>
      <w:proofErr w:type="spellStart"/>
      <w:r w:rsidRPr="00DC1E12">
        <w:rPr>
          <w:rFonts w:ascii="Times New Roman" w:hAnsi="Times New Roman"/>
          <w:b/>
          <w:lang w:val="cs-CZ"/>
        </w:rPr>
        <w:t>Perrotová</w:t>
      </w:r>
      <w:proofErr w:type="spellEnd"/>
      <w:r w:rsidRPr="00DC1E12">
        <w:rPr>
          <w:rFonts w:ascii="Times New Roman" w:hAnsi="Times New Roman"/>
          <w:b/>
          <w:lang w:val="cs-CZ"/>
        </w:rPr>
        <w:t xml:space="preserve"> </w:t>
      </w:r>
      <w:r w:rsidR="00152758" w:rsidRPr="00DC1E12">
        <w:rPr>
          <w:rFonts w:ascii="Times New Roman" w:hAnsi="Times New Roman"/>
          <w:lang w:val="cs-CZ"/>
        </w:rPr>
        <w:t xml:space="preserve">(1928-) </w:t>
      </w:r>
      <w:r w:rsidRPr="00DC1E12">
        <w:rPr>
          <w:rFonts w:ascii="Times New Roman" w:hAnsi="Times New Roman"/>
          <w:lang w:val="cs-CZ"/>
        </w:rPr>
        <w:t>– zabývá se</w:t>
      </w:r>
      <w:r w:rsidRPr="00DC1E12">
        <w:rPr>
          <w:rFonts w:ascii="Times New Roman" w:hAnsi="Times New Roman"/>
          <w:b/>
          <w:lang w:val="cs-CZ"/>
        </w:rPr>
        <w:t xml:space="preserve"> </w:t>
      </w:r>
      <w:r w:rsidRPr="00DC1E12">
        <w:rPr>
          <w:rFonts w:ascii="Times New Roman" w:hAnsi="Times New Roman"/>
          <w:lang w:val="cs-CZ"/>
        </w:rPr>
        <w:t>dějinami práce a dějinami žen</w:t>
      </w:r>
      <w:r w:rsidRPr="00DC1E12">
        <w:rPr>
          <w:rFonts w:ascii="Times New Roman" w:hAnsi="Times New Roman"/>
          <w:b/>
          <w:lang w:val="cs-CZ"/>
        </w:rPr>
        <w:t xml:space="preserve"> </w:t>
      </w:r>
      <w:r w:rsidR="001920AA" w:rsidRPr="00DC1E12">
        <w:rPr>
          <w:rFonts w:ascii="Times New Roman" w:hAnsi="Times New Roman"/>
          <w:b/>
          <w:lang w:val="cs-CZ"/>
        </w:rPr>
        <w:t xml:space="preserve"> </w:t>
      </w:r>
    </w:p>
    <w:p w:rsidR="00DA67DE" w:rsidRPr="00DC1E12" w:rsidRDefault="00DA67DE" w:rsidP="00DC1E12">
      <w:pPr>
        <w:spacing w:after="0" w:line="240" w:lineRule="auto"/>
        <w:rPr>
          <w:rFonts w:ascii="Times New Roman" w:hAnsi="Times New Roman"/>
          <w:lang w:val="cs-CZ"/>
        </w:rPr>
      </w:pPr>
    </w:p>
    <w:p w:rsidR="002E213E" w:rsidRPr="00DC1E12" w:rsidRDefault="002E213E" w:rsidP="00DC1E12">
      <w:pPr>
        <w:spacing w:after="0" w:line="240" w:lineRule="auto"/>
        <w:rPr>
          <w:rFonts w:ascii="Times New Roman" w:hAnsi="Times New Roman"/>
          <w:lang w:val="cs-CZ"/>
        </w:rPr>
      </w:pPr>
      <w:r w:rsidRPr="00DC1E12">
        <w:rPr>
          <w:rFonts w:ascii="Times New Roman" w:hAnsi="Times New Roman"/>
          <w:u w:val="single"/>
          <w:lang w:val="cs-CZ"/>
        </w:rPr>
        <w:t>Použitá literatura</w:t>
      </w:r>
      <w:r w:rsidRPr="00DC1E12">
        <w:rPr>
          <w:rFonts w:ascii="Times New Roman" w:hAnsi="Times New Roman"/>
          <w:lang w:val="cs-CZ"/>
        </w:rPr>
        <w:t>:</w:t>
      </w:r>
    </w:p>
    <w:p w:rsidR="00DC1E12" w:rsidRPr="00DC1E12" w:rsidRDefault="00DC1E12" w:rsidP="00DC1E12">
      <w:pPr>
        <w:spacing w:after="0" w:line="240" w:lineRule="auto"/>
        <w:rPr>
          <w:rFonts w:ascii="Times New Roman" w:hAnsi="Times New Roman"/>
          <w:lang w:val="cs-CZ"/>
        </w:rPr>
      </w:pPr>
      <w:r w:rsidRPr="00DC1E12">
        <w:rPr>
          <w:rFonts w:ascii="Times New Roman" w:hAnsi="Times New Roman"/>
          <w:lang w:val="cs-CZ"/>
        </w:rPr>
        <w:t>B</w:t>
      </w:r>
      <w:bookmarkStart w:id="0" w:name="_GoBack"/>
      <w:bookmarkEnd w:id="0"/>
      <w:r w:rsidRPr="00DC1E12">
        <w:rPr>
          <w:rFonts w:ascii="Times New Roman" w:hAnsi="Times New Roman"/>
          <w:lang w:val="cs-CZ"/>
        </w:rPr>
        <w:t xml:space="preserve">URKE, Peter: Francouzská revoluce v dějepisectví. Škola </w:t>
      </w:r>
      <w:proofErr w:type="spellStart"/>
      <w:r w:rsidRPr="00DC1E12">
        <w:rPr>
          <w:rFonts w:ascii="Times New Roman" w:hAnsi="Times New Roman"/>
          <w:lang w:val="cs-CZ"/>
        </w:rPr>
        <w:t>Annales</w:t>
      </w:r>
      <w:proofErr w:type="spellEnd"/>
      <w:r w:rsidRPr="00DC1E12">
        <w:rPr>
          <w:rFonts w:ascii="Times New Roman" w:hAnsi="Times New Roman"/>
          <w:lang w:val="cs-CZ"/>
        </w:rPr>
        <w:t xml:space="preserve"> (1929-1989). Praha 2004. </w:t>
      </w:r>
    </w:p>
    <w:p w:rsidR="002E213E" w:rsidRPr="00DC1E12" w:rsidRDefault="002E213E" w:rsidP="00DC1E12">
      <w:pPr>
        <w:spacing w:after="0" w:line="240" w:lineRule="auto"/>
        <w:rPr>
          <w:rFonts w:ascii="Times New Roman" w:hAnsi="Times New Roman"/>
          <w:lang w:val="cs-CZ"/>
        </w:rPr>
      </w:pPr>
      <w:r w:rsidRPr="00DC1E12">
        <w:rPr>
          <w:rFonts w:ascii="Times New Roman" w:hAnsi="Times New Roman"/>
          <w:lang w:val="cs-CZ"/>
        </w:rPr>
        <w:t xml:space="preserve">HOLZBACHOVÁ, Ivana: Škola </w:t>
      </w:r>
      <w:proofErr w:type="spellStart"/>
      <w:r w:rsidRPr="00DC1E12">
        <w:rPr>
          <w:rFonts w:ascii="Times New Roman" w:hAnsi="Times New Roman"/>
          <w:lang w:val="cs-CZ"/>
        </w:rPr>
        <w:t>Annales</w:t>
      </w:r>
      <w:proofErr w:type="spellEnd"/>
      <w:r w:rsidRPr="00DC1E12">
        <w:rPr>
          <w:rFonts w:ascii="Times New Roman" w:hAnsi="Times New Roman"/>
          <w:lang w:val="cs-CZ"/>
        </w:rPr>
        <w:t xml:space="preserve"> a současné pojetí dějin (Antologie textu)</w:t>
      </w:r>
      <w:r w:rsidR="00D71237" w:rsidRPr="00DC1E12">
        <w:rPr>
          <w:rFonts w:ascii="Times New Roman" w:hAnsi="Times New Roman"/>
          <w:lang w:val="cs-CZ"/>
        </w:rPr>
        <w:t>. Brno</w:t>
      </w:r>
      <w:r w:rsidRPr="00DC1E12">
        <w:rPr>
          <w:rFonts w:ascii="Times New Roman" w:hAnsi="Times New Roman"/>
          <w:lang w:val="cs-CZ"/>
        </w:rPr>
        <w:t xml:space="preserve"> 1995.</w:t>
      </w:r>
    </w:p>
    <w:p w:rsidR="00D71237" w:rsidRPr="00DC1E12" w:rsidRDefault="00D71237" w:rsidP="00DC1E12">
      <w:pPr>
        <w:spacing w:after="0" w:line="240" w:lineRule="auto"/>
        <w:rPr>
          <w:rFonts w:ascii="Times New Roman" w:hAnsi="Times New Roman"/>
          <w:lang w:val="cs-CZ"/>
        </w:rPr>
      </w:pPr>
      <w:r w:rsidRPr="00DC1E12">
        <w:rPr>
          <w:rFonts w:ascii="Times New Roman" w:hAnsi="Times New Roman"/>
          <w:lang w:val="cs-CZ"/>
        </w:rPr>
        <w:t xml:space="preserve">IGGERS, Georg: Dějepisectví ve 20. století. Od vědecké objektivity k postmoderní výzvě. Praha 2002. </w:t>
      </w:r>
    </w:p>
    <w:sectPr w:rsidR="00D71237" w:rsidRPr="00DC1E12" w:rsidSect="00AE1C28">
      <w:pgSz w:w="11906" w:h="16838"/>
      <w:pgMar w:top="851" w:right="113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6F2" w:rsidRDefault="00AD46F2" w:rsidP="00D71237">
      <w:pPr>
        <w:spacing w:after="0" w:line="240" w:lineRule="auto"/>
      </w:pPr>
      <w:r>
        <w:separator/>
      </w:r>
    </w:p>
  </w:endnote>
  <w:endnote w:type="continuationSeparator" w:id="0">
    <w:p w:rsidR="00AD46F2" w:rsidRDefault="00AD46F2" w:rsidP="00D71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6F2" w:rsidRDefault="00AD46F2" w:rsidP="00D71237">
      <w:pPr>
        <w:spacing w:after="0" w:line="240" w:lineRule="auto"/>
      </w:pPr>
      <w:r>
        <w:separator/>
      </w:r>
    </w:p>
  </w:footnote>
  <w:footnote w:type="continuationSeparator" w:id="0">
    <w:p w:rsidR="00AD46F2" w:rsidRDefault="00AD46F2" w:rsidP="00D71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5E79"/>
    <w:multiLevelType w:val="hybridMultilevel"/>
    <w:tmpl w:val="2C24B714"/>
    <w:lvl w:ilvl="0" w:tplc="093ECC6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A0322"/>
    <w:multiLevelType w:val="hybridMultilevel"/>
    <w:tmpl w:val="E32EE6B6"/>
    <w:lvl w:ilvl="0" w:tplc="7514FC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007A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A42C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3EA0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2CAD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8E1F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B282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0626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4425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F5943F8"/>
    <w:multiLevelType w:val="hybridMultilevel"/>
    <w:tmpl w:val="AB44E8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AC4A66"/>
    <w:multiLevelType w:val="hybridMultilevel"/>
    <w:tmpl w:val="C6B80FF0"/>
    <w:lvl w:ilvl="0" w:tplc="758E571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55A51"/>
    <w:multiLevelType w:val="hybridMultilevel"/>
    <w:tmpl w:val="351254E2"/>
    <w:lvl w:ilvl="0" w:tplc="093ECC6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A724A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E83CE7"/>
    <w:multiLevelType w:val="hybridMultilevel"/>
    <w:tmpl w:val="5FD62A36"/>
    <w:lvl w:ilvl="0" w:tplc="093ECC6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062F6"/>
    <w:multiLevelType w:val="hybridMultilevel"/>
    <w:tmpl w:val="9886B1E2"/>
    <w:lvl w:ilvl="0" w:tplc="093ECC6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D4C8A"/>
    <w:multiLevelType w:val="hybridMultilevel"/>
    <w:tmpl w:val="332468EC"/>
    <w:lvl w:ilvl="0" w:tplc="093ECC6C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A64FF3"/>
    <w:multiLevelType w:val="hybridMultilevel"/>
    <w:tmpl w:val="E39EAA0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0F65CF"/>
    <w:multiLevelType w:val="hybridMultilevel"/>
    <w:tmpl w:val="4E207B30"/>
    <w:lvl w:ilvl="0" w:tplc="BB0064E0">
      <w:numFmt w:val="bullet"/>
      <w:lvlText w:val="-"/>
      <w:lvlJc w:val="left"/>
      <w:pPr>
        <w:ind w:left="644" w:hanging="360"/>
      </w:pPr>
      <w:rPr>
        <w:rFonts w:ascii="Calibri" w:eastAsiaTheme="minorEastAsia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FFC46A5"/>
    <w:multiLevelType w:val="hybridMultilevel"/>
    <w:tmpl w:val="D01A22C6"/>
    <w:lvl w:ilvl="0" w:tplc="2512AD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007A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A42C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3EA0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2CAD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8E1F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B282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0626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4425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573B4257"/>
    <w:multiLevelType w:val="hybridMultilevel"/>
    <w:tmpl w:val="6E4AA820"/>
    <w:lvl w:ilvl="0" w:tplc="85C67714">
      <w:start w:val="1"/>
      <w:numFmt w:val="bullet"/>
      <w:lvlText w:val="®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8C25E9"/>
    <w:multiLevelType w:val="hybridMultilevel"/>
    <w:tmpl w:val="35A0B1AA"/>
    <w:lvl w:ilvl="0" w:tplc="2512A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E46A69"/>
    <w:multiLevelType w:val="multilevel"/>
    <w:tmpl w:val="0B7E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959500D"/>
    <w:multiLevelType w:val="hybridMultilevel"/>
    <w:tmpl w:val="C7B87B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8D0846"/>
    <w:multiLevelType w:val="hybridMultilevel"/>
    <w:tmpl w:val="45321142"/>
    <w:lvl w:ilvl="0" w:tplc="4470E8C6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9CF7932"/>
    <w:multiLevelType w:val="hybridMultilevel"/>
    <w:tmpl w:val="9E6E707C"/>
    <w:lvl w:ilvl="0" w:tplc="093ECC6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2C7DAC"/>
    <w:multiLevelType w:val="hybridMultilevel"/>
    <w:tmpl w:val="E30033B6"/>
    <w:lvl w:ilvl="0" w:tplc="041B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72BF5F63"/>
    <w:multiLevelType w:val="hybridMultilevel"/>
    <w:tmpl w:val="6BB683E6"/>
    <w:lvl w:ilvl="0" w:tplc="093ECC6C">
      <w:start w:val="1"/>
      <w:numFmt w:val="bullet"/>
      <w:lvlText w:val="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734E53B5"/>
    <w:multiLevelType w:val="hybridMultilevel"/>
    <w:tmpl w:val="28407C20"/>
    <w:lvl w:ilvl="0" w:tplc="093ECC6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8D3AE8"/>
    <w:multiLevelType w:val="hybridMultilevel"/>
    <w:tmpl w:val="0D08562C"/>
    <w:lvl w:ilvl="0" w:tplc="093ECC6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15"/>
  </w:num>
  <w:num w:numId="7">
    <w:abstractNumId w:val="8"/>
  </w:num>
  <w:num w:numId="8">
    <w:abstractNumId w:val="16"/>
  </w:num>
  <w:num w:numId="9">
    <w:abstractNumId w:val="18"/>
  </w:num>
  <w:num w:numId="10">
    <w:abstractNumId w:val="13"/>
  </w:num>
  <w:num w:numId="11">
    <w:abstractNumId w:val="12"/>
  </w:num>
  <w:num w:numId="12">
    <w:abstractNumId w:val="19"/>
  </w:num>
  <w:num w:numId="13">
    <w:abstractNumId w:val="14"/>
  </w:num>
  <w:num w:numId="14">
    <w:abstractNumId w:val="4"/>
  </w:num>
  <w:num w:numId="15">
    <w:abstractNumId w:val="10"/>
  </w:num>
  <w:num w:numId="16">
    <w:abstractNumId w:val="3"/>
  </w:num>
  <w:num w:numId="17">
    <w:abstractNumId w:val="6"/>
  </w:num>
  <w:num w:numId="18">
    <w:abstractNumId w:val="21"/>
  </w:num>
  <w:num w:numId="19">
    <w:abstractNumId w:val="7"/>
  </w:num>
  <w:num w:numId="20">
    <w:abstractNumId w:val="20"/>
  </w:num>
  <w:num w:numId="21">
    <w:abstractNumId w:val="0"/>
  </w:num>
  <w:num w:numId="22">
    <w:abstractNumId w:val="17"/>
  </w:num>
  <w:num w:numId="23">
    <w:abstractNumId w:val="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D8"/>
    <w:rsid w:val="00021F6F"/>
    <w:rsid w:val="00031F1A"/>
    <w:rsid w:val="0004366D"/>
    <w:rsid w:val="00080C9A"/>
    <w:rsid w:val="00096932"/>
    <w:rsid w:val="000C2388"/>
    <w:rsid w:val="00116F59"/>
    <w:rsid w:val="00124580"/>
    <w:rsid w:val="00152758"/>
    <w:rsid w:val="001920AA"/>
    <w:rsid w:val="001A4A95"/>
    <w:rsid w:val="001B6377"/>
    <w:rsid w:val="001C038C"/>
    <w:rsid w:val="001C3CBA"/>
    <w:rsid w:val="002650CA"/>
    <w:rsid w:val="00277F18"/>
    <w:rsid w:val="002D2130"/>
    <w:rsid w:val="002D6554"/>
    <w:rsid w:val="002E1526"/>
    <w:rsid w:val="002E213E"/>
    <w:rsid w:val="002E48FB"/>
    <w:rsid w:val="002F45D3"/>
    <w:rsid w:val="0031270A"/>
    <w:rsid w:val="00325310"/>
    <w:rsid w:val="00393A62"/>
    <w:rsid w:val="003B1709"/>
    <w:rsid w:val="003D2F07"/>
    <w:rsid w:val="003E3CB3"/>
    <w:rsid w:val="004377F2"/>
    <w:rsid w:val="00496ED4"/>
    <w:rsid w:val="004A45B0"/>
    <w:rsid w:val="00523FFF"/>
    <w:rsid w:val="00595084"/>
    <w:rsid w:val="005C2F2F"/>
    <w:rsid w:val="005E2DC1"/>
    <w:rsid w:val="00601190"/>
    <w:rsid w:val="0062148A"/>
    <w:rsid w:val="006951DA"/>
    <w:rsid w:val="006E3C37"/>
    <w:rsid w:val="006E7235"/>
    <w:rsid w:val="006F7334"/>
    <w:rsid w:val="0076316D"/>
    <w:rsid w:val="007D461B"/>
    <w:rsid w:val="007E786E"/>
    <w:rsid w:val="0081595C"/>
    <w:rsid w:val="00825CAD"/>
    <w:rsid w:val="00837749"/>
    <w:rsid w:val="008F28D8"/>
    <w:rsid w:val="00907B94"/>
    <w:rsid w:val="0091194E"/>
    <w:rsid w:val="009768F2"/>
    <w:rsid w:val="009C2B24"/>
    <w:rsid w:val="009E65B6"/>
    <w:rsid w:val="00A26E54"/>
    <w:rsid w:val="00A43D66"/>
    <w:rsid w:val="00A4444C"/>
    <w:rsid w:val="00A53B14"/>
    <w:rsid w:val="00A81A5F"/>
    <w:rsid w:val="00AA739B"/>
    <w:rsid w:val="00AA73CF"/>
    <w:rsid w:val="00AB3654"/>
    <w:rsid w:val="00AC5235"/>
    <w:rsid w:val="00AD46F2"/>
    <w:rsid w:val="00AE1C28"/>
    <w:rsid w:val="00B04929"/>
    <w:rsid w:val="00B73077"/>
    <w:rsid w:val="00B75503"/>
    <w:rsid w:val="00BB21FA"/>
    <w:rsid w:val="00BC6E49"/>
    <w:rsid w:val="00BE0133"/>
    <w:rsid w:val="00C74A0D"/>
    <w:rsid w:val="00C824AB"/>
    <w:rsid w:val="00C825CC"/>
    <w:rsid w:val="00C82BB2"/>
    <w:rsid w:val="00CC2CEC"/>
    <w:rsid w:val="00CC5367"/>
    <w:rsid w:val="00CD6224"/>
    <w:rsid w:val="00D25E5F"/>
    <w:rsid w:val="00D71237"/>
    <w:rsid w:val="00D80BDC"/>
    <w:rsid w:val="00DA67DE"/>
    <w:rsid w:val="00DC1E12"/>
    <w:rsid w:val="00E231A9"/>
    <w:rsid w:val="00E23809"/>
    <w:rsid w:val="00E76383"/>
    <w:rsid w:val="00E80A4D"/>
    <w:rsid w:val="00E9197C"/>
    <w:rsid w:val="00EA5014"/>
    <w:rsid w:val="00F1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A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67DE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lang w:eastAsia="sk-SK"/>
    </w:rPr>
  </w:style>
  <w:style w:type="character" w:styleId="Hypertextovodkaz">
    <w:name w:val="Hyperlink"/>
    <w:basedOn w:val="Standardnpsmoodstavce"/>
    <w:uiPriority w:val="99"/>
    <w:semiHidden/>
    <w:unhideWhenUsed/>
    <w:rsid w:val="00A4444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D71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7123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D71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71237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23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A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67DE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lang w:eastAsia="sk-SK"/>
    </w:rPr>
  </w:style>
  <w:style w:type="character" w:styleId="Hypertextovodkaz">
    <w:name w:val="Hyperlink"/>
    <w:basedOn w:val="Standardnpsmoodstavce"/>
    <w:uiPriority w:val="99"/>
    <w:semiHidden/>
    <w:unhideWhenUsed/>
    <w:rsid w:val="00A4444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D71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7123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D71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71237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23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78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394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61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5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3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21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78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L%27%C3%89conomie_rurale_et_la_vie_des_campagnes_dans_l%27Occident_m%C3%A9di%C3%A9va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1304</Words>
  <Characters>7695</Characters>
  <Application>Microsoft Office Word</Application>
  <DocSecurity>0</DocSecurity>
  <Lines>64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2018-11-24T15:39:00Z</dcterms:created>
  <dcterms:modified xsi:type="dcterms:W3CDTF">2018-11-24T15:41:00Z</dcterms:modified>
</cp:coreProperties>
</file>