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98" w:rsidRPr="0047616A" w:rsidRDefault="00F66370" w:rsidP="0047616A">
      <w:pPr>
        <w:jc w:val="center"/>
        <w:rPr>
          <w:u w:val="single"/>
          <w:lang w:val="cs-CZ"/>
        </w:rPr>
      </w:pPr>
      <w:r w:rsidRPr="0047616A">
        <w:rPr>
          <w:rFonts w:hint="eastAsia"/>
          <w:u w:val="single"/>
          <w:lang w:val="cs-CZ"/>
        </w:rPr>
        <w:t xml:space="preserve">人の類義語　</w:t>
      </w:r>
      <w:r w:rsidRPr="0047616A">
        <w:rPr>
          <w:u w:val="single"/>
          <w:lang w:val="cs-CZ"/>
        </w:rPr>
        <w:t>Synonyma slova osoba/člověk</w:t>
      </w:r>
    </w:p>
    <w:p w:rsidR="00F66370" w:rsidRDefault="00910968" w:rsidP="0047616A">
      <w:pPr>
        <w:jc w:val="both"/>
        <w:rPr>
          <w:lang w:val="cs-CZ"/>
        </w:rPr>
      </w:pPr>
      <w:hyperlink r:id="rId5" w:history="1">
        <w:r w:rsidR="00DB3E4F" w:rsidRPr="000F694E">
          <w:rPr>
            <w:rStyle w:val="Hypertextovprepojenie"/>
            <w:lang w:val="cs-CZ"/>
          </w:rPr>
          <w:t>https://thesaurus.weblio.jp/content/%E4%BA%BA</w:t>
        </w:r>
      </w:hyperlink>
      <w:r w:rsidR="00DB3E4F">
        <w:rPr>
          <w:lang w:val="cs-CZ"/>
        </w:rPr>
        <w:t xml:space="preserve"> </w:t>
      </w:r>
    </w:p>
    <w:p w:rsidR="00DB3E4F" w:rsidRDefault="001C0AE3" w:rsidP="0047616A">
      <w:pPr>
        <w:jc w:val="both"/>
        <w:rPr>
          <w:lang w:val="cs-CZ"/>
        </w:rPr>
      </w:pPr>
      <w:r>
        <w:rPr>
          <w:lang w:val="cs-CZ"/>
        </w:rPr>
        <w:t>V</w:t>
      </w:r>
      <w:r w:rsidR="00B2626D">
        <w:rPr>
          <w:lang w:val="cs-CZ"/>
        </w:rPr>
        <w:t xml:space="preserve">ýraz člověk </w:t>
      </w:r>
      <w:r w:rsidR="002D2B79">
        <w:rPr>
          <w:lang w:val="cs-CZ"/>
        </w:rPr>
        <w:t xml:space="preserve">v překladu </w:t>
      </w:r>
      <w:r w:rsidR="00B2626D">
        <w:rPr>
          <w:lang w:val="cs-CZ"/>
        </w:rPr>
        <w:t>z japonštiny</w:t>
      </w:r>
      <w:r w:rsidR="00BE078D">
        <w:rPr>
          <w:lang w:val="cs-CZ"/>
        </w:rPr>
        <w:t>,</w:t>
      </w:r>
      <w:r w:rsidR="002D2B79">
        <w:rPr>
          <w:lang w:val="cs-CZ"/>
        </w:rPr>
        <w:t xml:space="preserve"> se užívá v několika významech</w:t>
      </w:r>
      <w:r w:rsidR="00BE078D">
        <w:rPr>
          <w:lang w:val="cs-CZ"/>
        </w:rPr>
        <w:t xml:space="preserve"> nebo definicích</w:t>
      </w:r>
      <w:r w:rsidR="002D2B79">
        <w:rPr>
          <w:lang w:val="cs-CZ"/>
        </w:rPr>
        <w:t>, podle kterých rozlišujeme i různé způsoby jeho jazykového vyjádření.</w:t>
      </w:r>
    </w:p>
    <w:p w:rsidR="00BE078D" w:rsidRPr="00BE078D" w:rsidRDefault="002D2B79" w:rsidP="0047616A">
      <w:pPr>
        <w:pStyle w:val="Odsekzoznamu"/>
        <w:numPr>
          <w:ilvl w:val="0"/>
          <w:numId w:val="3"/>
        </w:numPr>
        <w:jc w:val="both"/>
        <w:rPr>
          <w:lang w:val="cs-CZ"/>
        </w:rPr>
      </w:pPr>
      <w:r>
        <w:rPr>
          <w:lang w:val="cs-CZ"/>
        </w:rPr>
        <w:t>Mluvíme-li o osobě mužského pohlaví, jež sehrává zvláštní roli v životě jisté ženy (</w:t>
      </w:r>
      <w:r w:rsidR="00AC635A">
        <w:rPr>
          <w:lang w:val="cs-CZ"/>
        </w:rPr>
        <w:t>k</w:t>
      </w:r>
      <w:r>
        <w:rPr>
          <w:lang w:val="cs-CZ"/>
        </w:rPr>
        <w:t xml:space="preserve"> příkladu milenec</w:t>
      </w:r>
      <w:r w:rsidR="00BE078D">
        <w:rPr>
          <w:rFonts w:hint="eastAsia"/>
          <w:lang w:val="cs-CZ"/>
        </w:rPr>
        <w:t>愛人</w:t>
      </w:r>
      <w:r>
        <w:rPr>
          <w:lang w:val="cs-CZ"/>
        </w:rPr>
        <w:t>, manžel</w:t>
      </w:r>
      <w:r w:rsidR="00BE078D">
        <w:rPr>
          <w:rFonts w:hint="eastAsia"/>
          <w:lang w:val="cs-CZ"/>
        </w:rPr>
        <w:t>夫</w:t>
      </w:r>
      <w:r>
        <w:rPr>
          <w:lang w:val="cs-CZ"/>
        </w:rPr>
        <w:t>, milovaný člověk</w:t>
      </w:r>
      <w:r w:rsidR="00BE078D">
        <w:rPr>
          <w:rFonts w:hint="eastAsia"/>
          <w:lang w:val="cs-CZ"/>
        </w:rPr>
        <w:t>恋人</w:t>
      </w:r>
      <w:r>
        <w:rPr>
          <w:lang w:val="cs-CZ"/>
        </w:rPr>
        <w:t>)</w:t>
      </w:r>
      <w:r w:rsidR="00BE078D">
        <w:rPr>
          <w:lang w:val="cs-CZ"/>
        </w:rPr>
        <w:t xml:space="preserve">, pak jsou synonymy takového člověka slova </w:t>
      </w:r>
      <w:r w:rsidR="00BE078D">
        <w:rPr>
          <w:rFonts w:hint="eastAsia"/>
        </w:rPr>
        <w:t>男の人・男・人間・万物の霊長</w:t>
      </w:r>
    </w:p>
    <w:p w:rsidR="00BE078D" w:rsidRDefault="00BE078D" w:rsidP="0047616A">
      <w:pPr>
        <w:pStyle w:val="Odsekzoznamu"/>
        <w:numPr>
          <w:ilvl w:val="0"/>
          <w:numId w:val="3"/>
        </w:numPr>
        <w:jc w:val="both"/>
        <w:rPr>
          <w:lang w:val="cs-CZ"/>
        </w:rPr>
      </w:pPr>
      <w:r>
        <w:rPr>
          <w:lang w:val="cs-CZ"/>
        </w:rPr>
        <w:t xml:space="preserve">Když budeme mít na mysli charakter </w:t>
      </w:r>
      <w:r w:rsidR="00733FA1">
        <w:rPr>
          <w:lang w:val="cs-CZ"/>
        </w:rPr>
        <w:t xml:space="preserve">typicky mužného dospělého chlapa, pak je to opět ve smyslu </w:t>
      </w:r>
      <w:r w:rsidR="00733FA1" w:rsidRPr="00733FA1">
        <w:rPr>
          <w:rFonts w:hint="eastAsia"/>
          <w:lang w:val="cs-CZ"/>
        </w:rPr>
        <w:t>男の人・男・万物の霊長・人間</w:t>
      </w:r>
    </w:p>
    <w:p w:rsidR="00733FA1" w:rsidRDefault="00733FA1" w:rsidP="0047616A">
      <w:pPr>
        <w:pStyle w:val="Odsekzoznamu"/>
        <w:numPr>
          <w:ilvl w:val="0"/>
          <w:numId w:val="3"/>
        </w:numPr>
        <w:jc w:val="both"/>
        <w:rPr>
          <w:lang w:val="cs-CZ"/>
        </w:rPr>
      </w:pPr>
      <w:r>
        <w:rPr>
          <w:lang w:val="cs-CZ"/>
        </w:rPr>
        <w:t xml:space="preserve">Část </w:t>
      </w:r>
      <w:r w:rsidR="00215671">
        <w:rPr>
          <w:lang w:val="cs-CZ"/>
        </w:rPr>
        <w:t xml:space="preserve">(žijící nebo vyhynutá) </w:t>
      </w:r>
      <w:r>
        <w:rPr>
          <w:lang w:val="cs-CZ"/>
        </w:rPr>
        <w:t xml:space="preserve">lidského pokolení vyznačující se </w:t>
      </w:r>
      <w:r w:rsidR="00215671">
        <w:rPr>
          <w:lang w:val="cs-CZ"/>
        </w:rPr>
        <w:t>úžasnou inteligencí</w:t>
      </w:r>
      <w:r w:rsidR="0047616A">
        <w:rPr>
          <w:lang w:val="cs-CZ"/>
        </w:rPr>
        <w:t>,</w:t>
      </w:r>
      <w:r w:rsidR="00215671">
        <w:rPr>
          <w:lang w:val="cs-CZ"/>
        </w:rPr>
        <w:t xml:space="preserve"> čistou výslovností a vertikální chůzí </w:t>
      </w:r>
      <w:r w:rsidR="00215671" w:rsidRPr="00215671">
        <w:rPr>
          <w:rFonts w:hint="eastAsia"/>
          <w:lang w:val="cs-CZ"/>
        </w:rPr>
        <w:t>ヒト属・ヒト・ホモ・人間</w:t>
      </w:r>
    </w:p>
    <w:p w:rsidR="00215671" w:rsidRDefault="00215671" w:rsidP="0047616A">
      <w:pPr>
        <w:pStyle w:val="Odsekzoznamu"/>
        <w:numPr>
          <w:ilvl w:val="0"/>
          <w:numId w:val="3"/>
        </w:numPr>
        <w:jc w:val="both"/>
        <w:rPr>
          <w:lang w:val="cs-CZ"/>
        </w:rPr>
      </w:pPr>
      <w:r>
        <w:rPr>
          <w:lang w:val="cs-CZ"/>
        </w:rPr>
        <w:t>L</w:t>
      </w:r>
      <w:r>
        <w:rPr>
          <w:rFonts w:hint="eastAsia"/>
          <w:lang w:val="cs-CZ"/>
        </w:rPr>
        <w:t xml:space="preserve">idské </w:t>
      </w:r>
      <w:r>
        <w:rPr>
          <w:lang w:val="cs-CZ"/>
        </w:rPr>
        <w:t xml:space="preserve">tělo běžně zahrnující i oblečení </w:t>
      </w:r>
      <w:r w:rsidRPr="00215671">
        <w:rPr>
          <w:rFonts w:hint="eastAsia"/>
          <w:lang w:val="cs-CZ"/>
        </w:rPr>
        <w:t>人格者・人称・者・方・人間</w:t>
      </w:r>
    </w:p>
    <w:p w:rsidR="00215671" w:rsidRDefault="00B2626D" w:rsidP="0047616A">
      <w:pPr>
        <w:pStyle w:val="Odsekzoznamu"/>
        <w:numPr>
          <w:ilvl w:val="0"/>
          <w:numId w:val="3"/>
        </w:numPr>
        <w:jc w:val="both"/>
        <w:rPr>
          <w:lang w:val="cs-CZ"/>
        </w:rPr>
      </w:pPr>
      <w:r>
        <w:rPr>
          <w:lang w:val="cs-CZ"/>
        </w:rPr>
        <w:t>D</w:t>
      </w:r>
      <w:r>
        <w:rPr>
          <w:rFonts w:hint="eastAsia"/>
          <w:lang w:val="cs-CZ"/>
        </w:rPr>
        <w:t>ostupn</w:t>
      </w:r>
      <w:r w:rsidR="0047616A">
        <w:rPr>
          <w:lang w:val="cs-CZ"/>
        </w:rPr>
        <w:t>á</w:t>
      </w:r>
      <w:r>
        <w:rPr>
          <w:rFonts w:hint="eastAsia"/>
          <w:lang w:val="cs-CZ"/>
        </w:rPr>
        <w:t xml:space="preserve"> </w:t>
      </w:r>
      <w:r>
        <w:rPr>
          <w:lang w:val="cs-CZ"/>
        </w:rPr>
        <w:t xml:space="preserve">pracovní síla </w:t>
      </w:r>
      <w:r w:rsidRPr="00B2626D">
        <w:rPr>
          <w:rFonts w:hint="eastAsia"/>
          <w:lang w:val="cs-CZ"/>
        </w:rPr>
        <w:t>人手・稼働人口・マンパワー・人員・労働力人口・労働力・有効労働力・労働人口</w:t>
      </w:r>
    </w:p>
    <w:p w:rsidR="00B2626D" w:rsidRDefault="00B2626D" w:rsidP="0047616A">
      <w:pPr>
        <w:pStyle w:val="Odsekzoznamu"/>
        <w:numPr>
          <w:ilvl w:val="0"/>
          <w:numId w:val="3"/>
        </w:numPr>
        <w:jc w:val="both"/>
        <w:rPr>
          <w:lang w:val="cs-CZ"/>
        </w:rPr>
      </w:pPr>
      <w:r>
        <w:rPr>
          <w:lang w:val="cs-CZ"/>
        </w:rPr>
        <w:t>V</w:t>
      </w:r>
      <w:r>
        <w:rPr>
          <w:rFonts w:hint="eastAsia"/>
          <w:lang w:val="cs-CZ"/>
        </w:rPr>
        <w:t xml:space="preserve">šichni </w:t>
      </w:r>
      <w:r>
        <w:rPr>
          <w:lang w:val="cs-CZ"/>
        </w:rPr>
        <w:t xml:space="preserve">obyvatelé Země </w:t>
      </w:r>
      <w:r w:rsidRPr="00B2626D">
        <w:rPr>
          <w:rFonts w:hint="eastAsia"/>
          <w:lang w:val="cs-CZ"/>
        </w:rPr>
        <w:t>人類・ヒト・人間</w:t>
      </w:r>
    </w:p>
    <w:p w:rsidR="00B2626D" w:rsidRDefault="00B2626D" w:rsidP="0047616A">
      <w:pPr>
        <w:pStyle w:val="Odsekzoznamu"/>
        <w:numPr>
          <w:ilvl w:val="0"/>
          <w:numId w:val="3"/>
        </w:numPr>
        <w:jc w:val="both"/>
        <w:rPr>
          <w:lang w:val="cs-CZ"/>
        </w:rPr>
      </w:pPr>
      <w:r>
        <w:rPr>
          <w:lang w:val="cs-CZ"/>
        </w:rPr>
        <w:t>S</w:t>
      </w:r>
      <w:r>
        <w:rPr>
          <w:rFonts w:hint="eastAsia"/>
          <w:lang w:val="cs-CZ"/>
        </w:rPr>
        <w:t xml:space="preserve">lova </w:t>
      </w:r>
      <w:r>
        <w:rPr>
          <w:lang w:val="cs-CZ"/>
        </w:rPr>
        <w:t>běžně užív</w:t>
      </w:r>
      <w:r w:rsidR="0047616A">
        <w:rPr>
          <w:lang w:val="cs-CZ"/>
        </w:rPr>
        <w:t>a</w:t>
      </w:r>
      <w:r>
        <w:rPr>
          <w:lang w:val="cs-CZ"/>
        </w:rPr>
        <w:t>n</w:t>
      </w:r>
      <w:r w:rsidR="0047616A">
        <w:rPr>
          <w:lang w:val="cs-CZ"/>
        </w:rPr>
        <w:t>á</w:t>
      </w:r>
      <w:r>
        <w:rPr>
          <w:lang w:val="cs-CZ"/>
        </w:rPr>
        <w:t xml:space="preserve"> k označení lidské bytosti </w:t>
      </w:r>
      <w:r w:rsidRPr="00B2626D">
        <w:rPr>
          <w:rFonts w:hint="eastAsia"/>
          <w:lang w:val="cs-CZ"/>
        </w:rPr>
        <w:t>ヒト・人間</w:t>
      </w:r>
    </w:p>
    <w:p w:rsidR="00B2626D" w:rsidRDefault="00B2626D" w:rsidP="0047616A">
      <w:pPr>
        <w:pStyle w:val="Odsekzoznamu"/>
        <w:numPr>
          <w:ilvl w:val="0"/>
          <w:numId w:val="3"/>
        </w:numPr>
        <w:jc w:val="both"/>
        <w:rPr>
          <w:lang w:val="cs-CZ"/>
        </w:rPr>
      </w:pPr>
      <w:r>
        <w:rPr>
          <w:lang w:val="cs-CZ"/>
        </w:rPr>
        <w:t>B</w:t>
      </w:r>
      <w:r>
        <w:rPr>
          <w:rFonts w:hint="eastAsia"/>
          <w:lang w:val="cs-CZ"/>
        </w:rPr>
        <w:t xml:space="preserve">ěžný </w:t>
      </w:r>
      <w:r>
        <w:rPr>
          <w:lang w:val="cs-CZ"/>
        </w:rPr>
        <w:t xml:space="preserve">člověk </w:t>
      </w:r>
      <w:r w:rsidRPr="00B2626D">
        <w:rPr>
          <w:rFonts w:hint="eastAsia"/>
          <w:lang w:val="cs-CZ"/>
        </w:rPr>
        <w:t>凡夫・凡人</w:t>
      </w:r>
    </w:p>
    <w:p w:rsidR="00B2626D" w:rsidRDefault="00B2626D" w:rsidP="0047616A">
      <w:pPr>
        <w:pStyle w:val="Odsekzoznamu"/>
        <w:numPr>
          <w:ilvl w:val="0"/>
          <w:numId w:val="3"/>
        </w:numPr>
        <w:jc w:val="both"/>
        <w:rPr>
          <w:lang w:val="cs-CZ"/>
        </w:rPr>
      </w:pPr>
      <w:r>
        <w:rPr>
          <w:lang w:val="cs-CZ"/>
        </w:rPr>
        <w:t>G</w:t>
      </w:r>
      <w:r>
        <w:rPr>
          <w:rFonts w:hint="eastAsia"/>
          <w:lang w:val="cs-CZ"/>
        </w:rPr>
        <w:t xml:space="preserve">ramatická </w:t>
      </w:r>
      <w:r>
        <w:rPr>
          <w:lang w:val="cs-CZ"/>
        </w:rPr>
        <w:t xml:space="preserve">kategorie podstatného jména, přivlastňovacích přídavných jmen nebo slovesa označující </w:t>
      </w:r>
      <w:r w:rsidR="009843BE">
        <w:rPr>
          <w:lang w:val="cs-CZ"/>
        </w:rPr>
        <w:t>komunikačního partnera, osobu, která k nám promlouvá anebo třetí stranu</w:t>
      </w:r>
      <w:r w:rsidR="009843BE" w:rsidRPr="009843BE">
        <w:rPr>
          <w:rFonts w:hint="eastAsia"/>
          <w:lang w:val="cs-CZ"/>
        </w:rPr>
        <w:t>人格者・人称・者・方・人間</w:t>
      </w:r>
    </w:p>
    <w:p w:rsidR="009843BE" w:rsidRDefault="009843BE" w:rsidP="0047616A">
      <w:pPr>
        <w:pStyle w:val="Odsekzoznamu"/>
        <w:numPr>
          <w:ilvl w:val="0"/>
          <w:numId w:val="3"/>
        </w:numPr>
        <w:jc w:val="both"/>
        <w:rPr>
          <w:lang w:val="cs-CZ"/>
        </w:rPr>
      </w:pPr>
      <w:r>
        <w:rPr>
          <w:lang w:val="cs-CZ"/>
        </w:rPr>
        <w:t>Samostatný jedinec</w:t>
      </w:r>
      <w:r w:rsidRPr="009843BE">
        <w:rPr>
          <w:rFonts w:hint="eastAsia"/>
          <w:lang w:val="cs-CZ"/>
        </w:rPr>
        <w:t>個人・人間</w:t>
      </w:r>
    </w:p>
    <w:p w:rsidR="009843BE" w:rsidRDefault="009843BE" w:rsidP="0047616A">
      <w:pPr>
        <w:pStyle w:val="Odsekzoznamu"/>
        <w:numPr>
          <w:ilvl w:val="0"/>
          <w:numId w:val="3"/>
        </w:numPr>
        <w:jc w:val="both"/>
        <w:rPr>
          <w:lang w:val="cs-CZ"/>
        </w:rPr>
      </w:pPr>
      <w:r>
        <w:rPr>
          <w:lang w:val="cs-CZ"/>
        </w:rPr>
        <w:t>K</w:t>
      </w:r>
      <w:r>
        <w:rPr>
          <w:rFonts w:hint="eastAsia"/>
          <w:lang w:val="cs-CZ"/>
        </w:rPr>
        <w:t xml:space="preserve">omplex </w:t>
      </w:r>
      <w:r>
        <w:rPr>
          <w:lang w:val="cs-CZ"/>
        </w:rPr>
        <w:t>všech behaviorálních, charakterových, emocionálních a du</w:t>
      </w:r>
      <w:r w:rsidR="0047616A">
        <w:rPr>
          <w:lang w:val="cs-CZ"/>
        </w:rPr>
        <w:t>še</w:t>
      </w:r>
      <w:r>
        <w:rPr>
          <w:lang w:val="cs-CZ"/>
        </w:rPr>
        <w:t>vních atributů popisujících jedinečnou osobu</w:t>
      </w:r>
      <w:r w:rsidRPr="009843BE">
        <w:rPr>
          <w:rFonts w:hint="eastAsia"/>
          <w:lang w:val="cs-CZ"/>
        </w:rPr>
        <w:t>性質・人品・性格・柄・品性・個性・人格・人となり・人柄・人物・心柄・パーソナリティー・パーソナリティ</w:t>
      </w:r>
    </w:p>
    <w:p w:rsidR="009843BE" w:rsidRDefault="009843BE" w:rsidP="0047616A">
      <w:pPr>
        <w:pStyle w:val="Odsekzoznamu"/>
        <w:numPr>
          <w:ilvl w:val="0"/>
          <w:numId w:val="3"/>
        </w:numPr>
        <w:jc w:val="both"/>
        <w:rPr>
          <w:lang w:val="cs-CZ"/>
        </w:rPr>
      </w:pPr>
      <w:r>
        <w:rPr>
          <w:rFonts w:hint="eastAsia"/>
          <w:lang w:val="cs-CZ"/>
        </w:rPr>
        <w:t xml:space="preserve">Živoucí </w:t>
      </w:r>
      <w:r>
        <w:rPr>
          <w:lang w:val="cs-CZ"/>
        </w:rPr>
        <w:t>primát</w:t>
      </w:r>
      <w:r w:rsidRPr="009843BE">
        <w:rPr>
          <w:rFonts w:hint="eastAsia"/>
          <w:lang w:val="cs-CZ"/>
        </w:rPr>
        <w:t>人類・人間・ヒト・ひと・人・ホモサピエンス・</w:t>
      </w:r>
      <w:r w:rsidR="007D301C">
        <w:rPr>
          <w:rFonts w:hint="eastAsia"/>
          <w:lang w:val="cs-CZ"/>
        </w:rPr>
        <w:t xml:space="preserve"> </w:t>
      </w:r>
      <w:r w:rsidRPr="009843BE">
        <w:rPr>
          <w:rFonts w:hint="eastAsia"/>
          <w:lang w:val="cs-CZ"/>
        </w:rPr>
        <w:t>ホモ・サピエンス・ヒューマンビーイング・</w:t>
      </w:r>
      <w:r w:rsidR="007D301C">
        <w:rPr>
          <w:rFonts w:hint="eastAsia"/>
          <w:lang w:val="cs-CZ"/>
        </w:rPr>
        <w:t xml:space="preserve"> </w:t>
      </w:r>
      <w:r w:rsidRPr="009843BE">
        <w:rPr>
          <w:rFonts w:hint="eastAsia"/>
          <w:lang w:val="cs-CZ"/>
        </w:rPr>
        <w:t>ヒューマン・ビーイング</w:t>
      </w:r>
    </w:p>
    <w:p w:rsidR="00AC635A" w:rsidRDefault="007D301C" w:rsidP="0047616A">
      <w:pPr>
        <w:pStyle w:val="Odsekzoznamu"/>
        <w:numPr>
          <w:ilvl w:val="0"/>
          <w:numId w:val="3"/>
        </w:numPr>
        <w:jc w:val="both"/>
        <w:rPr>
          <w:lang w:val="cs-CZ"/>
        </w:rPr>
      </w:pPr>
      <w:r>
        <w:rPr>
          <w:lang w:val="cs-CZ"/>
        </w:rPr>
        <w:t>S</w:t>
      </w:r>
      <w:r>
        <w:rPr>
          <w:rFonts w:hint="eastAsia"/>
          <w:lang w:val="cs-CZ"/>
        </w:rPr>
        <w:t>lova vyjadřující člověka nebo jeho charakter</w:t>
      </w:r>
      <w:r w:rsidRPr="007D301C">
        <w:rPr>
          <w:rFonts w:hint="eastAsia"/>
          <w:lang w:val="cs-CZ"/>
        </w:rPr>
        <w:t>人・者・輩・人物・パーソン・奴</w:t>
      </w:r>
    </w:p>
    <w:p w:rsidR="00AC635A" w:rsidRDefault="00AC635A" w:rsidP="0047616A">
      <w:pPr>
        <w:jc w:val="both"/>
        <w:rPr>
          <w:lang w:val="cs-CZ"/>
        </w:rPr>
      </w:pPr>
      <w:r>
        <w:rPr>
          <w:lang w:val="cs-CZ"/>
        </w:rPr>
        <w:t>Bližší charakteristika/rozlišení některých z výše uvedených synonym</w:t>
      </w:r>
    </w:p>
    <w:p w:rsidR="00AC635A" w:rsidRDefault="00910968" w:rsidP="0047616A">
      <w:pPr>
        <w:jc w:val="both"/>
        <w:rPr>
          <w:lang w:val="cs-CZ"/>
        </w:rPr>
      </w:pPr>
      <w:hyperlink r:id="rId6" w:history="1">
        <w:r w:rsidR="00D55127" w:rsidRPr="000F694E">
          <w:rPr>
            <w:rStyle w:val="Hypertextovprepojenie"/>
            <w:lang w:val="cs-CZ"/>
          </w:rPr>
          <w:t>https://dictionary.goo.ne.jp/thsrs/4669/meaning/m0u/</w:t>
        </w:r>
      </w:hyperlink>
      <w:r w:rsidR="00D55127">
        <w:rPr>
          <w:lang w:val="cs-CZ"/>
        </w:rPr>
        <w:t xml:space="preserve"> </w:t>
      </w:r>
    </w:p>
    <w:p w:rsidR="00D55127" w:rsidRDefault="00396B0D" w:rsidP="0047616A">
      <w:pPr>
        <w:jc w:val="both"/>
        <w:rPr>
          <w:lang w:val="cs-CZ"/>
        </w:rPr>
      </w:pPr>
      <w:r w:rsidRPr="00396B0D">
        <w:rPr>
          <w:rFonts w:hint="eastAsia"/>
          <w:lang w:val="cs-CZ"/>
        </w:rPr>
        <w:t>人</w:t>
      </w:r>
      <w:r w:rsidRPr="00396B0D">
        <w:rPr>
          <w:rFonts w:hint="eastAsia"/>
          <w:lang w:val="cs-CZ"/>
        </w:rPr>
        <w:t>(</w:t>
      </w:r>
      <w:r w:rsidRPr="00396B0D">
        <w:rPr>
          <w:rFonts w:hint="eastAsia"/>
          <w:lang w:val="cs-CZ"/>
        </w:rPr>
        <w:t>ひと</w:t>
      </w:r>
      <w:r w:rsidRPr="00396B0D">
        <w:rPr>
          <w:rFonts w:hint="eastAsia"/>
          <w:lang w:val="cs-CZ"/>
        </w:rPr>
        <w:t>)</w:t>
      </w:r>
      <w:r w:rsidRPr="00396B0D">
        <w:rPr>
          <w:rFonts w:hint="eastAsia"/>
          <w:lang w:val="cs-CZ"/>
        </w:rPr>
        <w:t>／方</w:t>
      </w:r>
      <w:r w:rsidRPr="00396B0D">
        <w:rPr>
          <w:rFonts w:hint="eastAsia"/>
          <w:lang w:val="cs-CZ"/>
        </w:rPr>
        <w:t>(</w:t>
      </w:r>
      <w:r w:rsidRPr="00396B0D">
        <w:rPr>
          <w:rFonts w:hint="eastAsia"/>
          <w:lang w:val="cs-CZ"/>
        </w:rPr>
        <w:t>かた</w:t>
      </w:r>
      <w:r w:rsidRPr="00396B0D">
        <w:rPr>
          <w:rFonts w:hint="eastAsia"/>
          <w:lang w:val="cs-CZ"/>
        </w:rPr>
        <w:t>)</w:t>
      </w:r>
      <w:r w:rsidRPr="00396B0D">
        <w:rPr>
          <w:rFonts w:hint="eastAsia"/>
          <w:lang w:val="cs-CZ"/>
        </w:rPr>
        <w:t>／者</w:t>
      </w:r>
      <w:r w:rsidRPr="00396B0D">
        <w:rPr>
          <w:rFonts w:hint="eastAsia"/>
          <w:lang w:val="cs-CZ"/>
        </w:rPr>
        <w:t>(</w:t>
      </w:r>
      <w:r w:rsidRPr="00396B0D">
        <w:rPr>
          <w:rFonts w:hint="eastAsia"/>
          <w:lang w:val="cs-CZ"/>
        </w:rPr>
        <w:t>もの</w:t>
      </w:r>
      <w:r w:rsidRPr="00396B0D">
        <w:rPr>
          <w:rFonts w:hint="eastAsia"/>
          <w:lang w:val="cs-CZ"/>
        </w:rPr>
        <w:t>)</w:t>
      </w:r>
      <w:r w:rsidRPr="00396B0D">
        <w:rPr>
          <w:rFonts w:hint="eastAsia"/>
          <w:lang w:val="cs-CZ"/>
        </w:rPr>
        <w:t>／奴</w:t>
      </w:r>
      <w:r w:rsidRPr="00396B0D">
        <w:rPr>
          <w:rFonts w:hint="eastAsia"/>
          <w:lang w:val="cs-CZ"/>
        </w:rPr>
        <w:t>(</w:t>
      </w:r>
      <w:r w:rsidRPr="00396B0D">
        <w:rPr>
          <w:rFonts w:hint="eastAsia"/>
          <w:lang w:val="cs-CZ"/>
        </w:rPr>
        <w:t>やつ</w:t>
      </w:r>
      <w:r w:rsidRPr="00396B0D">
        <w:rPr>
          <w:rFonts w:hint="eastAsia"/>
          <w:lang w:val="cs-CZ"/>
        </w:rPr>
        <w:t>)</w:t>
      </w:r>
    </w:p>
    <w:p w:rsidR="00D462F8" w:rsidRDefault="00D462F8" w:rsidP="0047616A">
      <w:pPr>
        <w:jc w:val="both"/>
        <w:rPr>
          <w:lang w:val="cs-CZ"/>
        </w:rPr>
      </w:pPr>
      <w:r>
        <w:rPr>
          <w:lang w:val="cs-CZ"/>
        </w:rPr>
        <w:t>Všechny víše uvedené výrazy označují nějakého specifického člověka/osoby.</w:t>
      </w:r>
    </w:p>
    <w:p w:rsidR="00396B0D" w:rsidRDefault="002B3DA0" w:rsidP="0047616A">
      <w:pPr>
        <w:jc w:val="both"/>
        <w:rPr>
          <w:lang w:val="cs-CZ"/>
        </w:rPr>
      </w:pPr>
      <w:r>
        <w:rPr>
          <w:lang w:val="cs-CZ"/>
        </w:rPr>
        <w:t>Příklady použití:</w:t>
      </w:r>
    </w:p>
    <w:p w:rsidR="002B3DA0" w:rsidRDefault="002B3DA0" w:rsidP="0047616A">
      <w:pPr>
        <w:jc w:val="both"/>
      </w:pPr>
      <w:r>
        <w:rPr>
          <w:rFonts w:hint="eastAsia"/>
        </w:rPr>
        <w:t>〔人〕</w:t>
      </w:r>
      <w:r>
        <w:tab/>
      </w:r>
      <w:r>
        <w:tab/>
      </w:r>
      <w:r>
        <w:tab/>
      </w:r>
      <w:r>
        <w:tab/>
      </w:r>
      <w:r>
        <w:tab/>
      </w:r>
      <w:r>
        <w:tab/>
      </w:r>
      <w:r>
        <w:tab/>
      </w:r>
      <w:r>
        <w:rPr>
          <w:rFonts w:hint="eastAsia"/>
        </w:rPr>
        <w:t>〔者〕</w:t>
      </w:r>
    </w:p>
    <w:p w:rsidR="002B3DA0" w:rsidRDefault="002B3DA0" w:rsidP="0047616A">
      <w:pPr>
        <w:jc w:val="both"/>
      </w:pPr>
      <w:r>
        <w:rPr>
          <w:rFonts w:hint="eastAsia"/>
        </w:rPr>
        <w:t>▽その人、どういう人？</w:t>
      </w:r>
      <w:r>
        <w:tab/>
      </w:r>
      <w:r>
        <w:tab/>
      </w:r>
      <w:r>
        <w:tab/>
      </w:r>
      <w:r>
        <w:tab/>
      </w:r>
      <w:r>
        <w:rPr>
          <w:rFonts w:hint="eastAsia"/>
        </w:rPr>
        <w:t>▽だれか家</w:t>
      </w:r>
      <w:r>
        <w:rPr>
          <w:rFonts w:hint="eastAsia"/>
        </w:rPr>
        <w:t>(</w:t>
      </w:r>
      <w:r>
        <w:rPr>
          <w:rFonts w:hint="eastAsia"/>
        </w:rPr>
        <w:t>うち</w:t>
      </w:r>
      <w:r>
        <w:rPr>
          <w:rFonts w:hint="eastAsia"/>
        </w:rPr>
        <w:t>)</w:t>
      </w:r>
      <w:r>
        <w:rPr>
          <w:rFonts w:hint="eastAsia"/>
        </w:rPr>
        <w:t>の者に取りにやらせます</w:t>
      </w:r>
    </w:p>
    <w:p w:rsidR="002B3DA0" w:rsidRDefault="002B3DA0" w:rsidP="0047616A">
      <w:pPr>
        <w:jc w:val="both"/>
      </w:pPr>
      <w:r>
        <w:rPr>
          <w:rFonts w:hint="eastAsia"/>
        </w:rPr>
        <w:t>▽</w:t>
      </w:r>
      <w:r>
        <w:rPr>
          <w:rFonts w:hint="eastAsia"/>
        </w:rPr>
        <w:t xml:space="preserve"> </w:t>
      </w:r>
      <w:r>
        <w:rPr>
          <w:rFonts w:hint="eastAsia"/>
        </w:rPr>
        <w:t>あなたっていい人ね</w:t>
      </w:r>
      <w:r>
        <w:tab/>
      </w:r>
      <w:r>
        <w:tab/>
      </w:r>
      <w:r>
        <w:tab/>
      </w:r>
      <w:r>
        <w:tab/>
      </w:r>
      <w:r>
        <w:rPr>
          <w:rFonts w:hint="eastAsia"/>
        </w:rPr>
        <w:t>▽やくざの若い者</w:t>
      </w:r>
    </w:p>
    <w:p w:rsidR="002B3DA0" w:rsidRDefault="002B3DA0" w:rsidP="0047616A">
      <w:pPr>
        <w:jc w:val="both"/>
      </w:pPr>
      <w:r>
        <w:rPr>
          <w:rFonts w:hint="eastAsia"/>
        </w:rPr>
        <w:t>▽あんなひどい人だと思わなかった</w:t>
      </w:r>
      <w:r>
        <w:tab/>
      </w:r>
      <w:r>
        <w:tab/>
      </w:r>
      <w:r>
        <w:tab/>
      </w:r>
      <w:r>
        <w:rPr>
          <w:rFonts w:hint="eastAsia"/>
        </w:rPr>
        <w:t>▽田舎者</w:t>
      </w:r>
    </w:p>
    <w:p w:rsidR="002B3DA0" w:rsidRDefault="002B3DA0" w:rsidP="0047616A">
      <w:pPr>
        <w:jc w:val="both"/>
      </w:pPr>
      <w:r>
        <w:rPr>
          <w:rFonts w:hint="eastAsia"/>
        </w:rPr>
        <w:t>〔方〕</w:t>
      </w:r>
      <w:r>
        <w:tab/>
      </w:r>
      <w:r>
        <w:tab/>
      </w:r>
      <w:r>
        <w:tab/>
      </w:r>
      <w:r>
        <w:tab/>
      </w:r>
      <w:r>
        <w:tab/>
      </w:r>
      <w:r>
        <w:tab/>
      </w:r>
      <w:r>
        <w:tab/>
      </w:r>
      <w:r>
        <w:rPr>
          <w:rFonts w:hint="eastAsia"/>
        </w:rPr>
        <w:t>〔奴〕</w:t>
      </w:r>
    </w:p>
    <w:p w:rsidR="002B3DA0" w:rsidRDefault="002B3DA0" w:rsidP="0047616A">
      <w:pPr>
        <w:jc w:val="both"/>
      </w:pPr>
      <w:r>
        <w:rPr>
          <w:rFonts w:hint="eastAsia"/>
        </w:rPr>
        <w:t>▽その方は、先程帰られました</w:t>
      </w:r>
      <w:r>
        <w:tab/>
      </w:r>
      <w:r>
        <w:tab/>
      </w:r>
      <w:r>
        <w:tab/>
      </w:r>
      <w:r>
        <w:rPr>
          <w:rFonts w:hint="eastAsia"/>
        </w:rPr>
        <w:t>▽あんな奴、大嫌いだ</w:t>
      </w:r>
    </w:p>
    <w:p w:rsidR="002B3DA0" w:rsidRDefault="002B3DA0" w:rsidP="0047616A">
      <w:pPr>
        <w:jc w:val="both"/>
      </w:pPr>
      <w:r>
        <w:rPr>
          <w:rFonts w:hint="eastAsia"/>
        </w:rPr>
        <w:lastRenderedPageBreak/>
        <w:t>▽奥様はきれいな方だそうですね</w:t>
      </w:r>
      <w:r>
        <w:tab/>
      </w:r>
      <w:r>
        <w:tab/>
      </w:r>
      <w:r>
        <w:tab/>
      </w:r>
      <w:r>
        <w:rPr>
          <w:rFonts w:hint="eastAsia"/>
        </w:rPr>
        <w:t>▽いちいちうるさい奴だな</w:t>
      </w:r>
    </w:p>
    <w:p w:rsidR="002B3DA0" w:rsidRDefault="002B3DA0" w:rsidP="0047616A">
      <w:pPr>
        <w:jc w:val="both"/>
      </w:pPr>
      <w:r>
        <w:rPr>
          <w:rFonts w:hint="eastAsia"/>
        </w:rPr>
        <w:t>▽どんな方がいいでしょう</w:t>
      </w:r>
      <w:r>
        <w:tab/>
      </w:r>
      <w:r>
        <w:tab/>
      </w:r>
      <w:r>
        <w:tab/>
      </w:r>
      <w:r>
        <w:tab/>
      </w:r>
      <w:r>
        <w:rPr>
          <w:rFonts w:hint="eastAsia"/>
        </w:rPr>
        <w:t>▽ひどい奴にひっかかった</w:t>
      </w:r>
    </w:p>
    <w:p w:rsidR="005A0182" w:rsidRDefault="00604E9E" w:rsidP="0047616A">
      <w:pPr>
        <w:jc w:val="both"/>
        <w:rPr>
          <w:lang w:val="cs-CZ"/>
        </w:rPr>
      </w:pPr>
      <w:r>
        <w:rPr>
          <w:lang w:val="cs-CZ"/>
        </w:rPr>
        <w:t>Rozdíly užívání:</w:t>
      </w:r>
    </w:p>
    <w:p w:rsidR="00604E9E" w:rsidRDefault="00346079" w:rsidP="0047616A">
      <w:pPr>
        <w:pStyle w:val="Odsekzoznamu"/>
        <w:numPr>
          <w:ilvl w:val="0"/>
          <w:numId w:val="6"/>
        </w:numPr>
        <w:jc w:val="both"/>
        <w:rPr>
          <w:lang w:val="cs-CZ"/>
        </w:rPr>
      </w:pPr>
      <w:r>
        <w:rPr>
          <w:lang w:val="cs-CZ"/>
        </w:rPr>
        <w:t xml:space="preserve">Všechny vyčleňují člověka/skupinu lidí z ostatních běžných lidí a přibírají ukazovací zájmena </w:t>
      </w:r>
      <w:r>
        <w:rPr>
          <w:rFonts w:hint="eastAsia"/>
          <w:lang w:val="cs-CZ"/>
        </w:rPr>
        <w:t>あの</w:t>
      </w:r>
      <w:r>
        <w:rPr>
          <w:rFonts w:hint="eastAsia"/>
          <w:lang w:val="cs-CZ"/>
        </w:rPr>
        <w:t>,</w:t>
      </w:r>
      <w:r>
        <w:rPr>
          <w:rFonts w:hint="eastAsia"/>
          <w:lang w:val="cs-CZ"/>
        </w:rPr>
        <w:t>その</w:t>
      </w:r>
      <w:r>
        <w:rPr>
          <w:rFonts w:hint="eastAsia"/>
          <w:lang w:val="cs-CZ"/>
        </w:rPr>
        <w:t xml:space="preserve"> případně </w:t>
      </w:r>
      <w:r w:rsidR="00346D0A">
        <w:rPr>
          <w:lang w:val="cs-CZ"/>
        </w:rPr>
        <w:t xml:space="preserve">vysvětlení stavu s výjimkou </w:t>
      </w:r>
      <w:r w:rsidR="00346D0A" w:rsidRPr="00346D0A">
        <w:rPr>
          <w:rFonts w:hint="eastAsia"/>
          <w:lang w:val="cs-CZ"/>
        </w:rPr>
        <w:t>奴</w:t>
      </w:r>
      <w:r w:rsidR="0047616A">
        <w:rPr>
          <w:rFonts w:hint="eastAsia"/>
          <w:lang w:val="cs-CZ"/>
        </w:rPr>
        <w:t>,</w:t>
      </w:r>
      <w:r w:rsidR="00346D0A">
        <w:rPr>
          <w:rFonts w:hint="eastAsia"/>
          <w:lang w:val="cs-CZ"/>
        </w:rPr>
        <w:t xml:space="preserve"> </w:t>
      </w:r>
      <w:r w:rsidR="00346D0A">
        <w:rPr>
          <w:lang w:val="cs-CZ"/>
        </w:rPr>
        <w:t xml:space="preserve">k jemuž </w:t>
      </w:r>
      <w:r w:rsidR="00346D0A">
        <w:rPr>
          <w:rFonts w:hint="eastAsia"/>
          <w:lang w:val="cs-CZ"/>
        </w:rPr>
        <w:t xml:space="preserve">připojujeme </w:t>
      </w:r>
      <w:r w:rsidR="00346D0A">
        <w:rPr>
          <w:rFonts w:hint="eastAsia"/>
          <w:lang w:val="cs-CZ"/>
        </w:rPr>
        <w:t>あんな</w:t>
      </w:r>
      <w:r w:rsidR="00346D0A">
        <w:rPr>
          <w:rFonts w:hint="eastAsia"/>
          <w:lang w:val="cs-CZ"/>
        </w:rPr>
        <w:t xml:space="preserve"> a </w:t>
      </w:r>
      <w:r w:rsidR="00346D0A" w:rsidRPr="00346D0A">
        <w:rPr>
          <w:rFonts w:hint="eastAsia"/>
          <w:lang w:val="cs-CZ"/>
        </w:rPr>
        <w:t>そんな</w:t>
      </w:r>
      <w:r w:rsidR="00346D0A">
        <w:rPr>
          <w:rFonts w:hint="eastAsia"/>
          <w:lang w:val="cs-CZ"/>
        </w:rPr>
        <w:t xml:space="preserve"> anebo může stát ve větě samostatně.</w:t>
      </w:r>
      <w:r w:rsidR="009653B5">
        <w:rPr>
          <w:lang w:val="cs-CZ"/>
        </w:rPr>
        <w:t xml:space="preserve"> Jedná se primárně o</w:t>
      </w:r>
      <w:r w:rsidR="00346D0A">
        <w:rPr>
          <w:lang w:val="cs-CZ"/>
        </w:rPr>
        <w:t xml:space="preserve"> mužskou mluvu.</w:t>
      </w:r>
    </w:p>
    <w:p w:rsidR="00346079" w:rsidRDefault="00FA08DB" w:rsidP="0047616A">
      <w:pPr>
        <w:pStyle w:val="Odsekzoznamu"/>
        <w:numPr>
          <w:ilvl w:val="0"/>
          <w:numId w:val="6"/>
        </w:numPr>
        <w:jc w:val="both"/>
        <w:rPr>
          <w:lang w:val="cs-CZ"/>
        </w:rPr>
      </w:pPr>
      <w:r>
        <w:rPr>
          <w:lang w:val="cs-CZ"/>
        </w:rPr>
        <w:t>Výraz</w:t>
      </w:r>
      <w:r w:rsidRPr="00FA08DB">
        <w:rPr>
          <w:rFonts w:hint="eastAsia"/>
          <w:lang w:val="cs-CZ"/>
        </w:rPr>
        <w:t>人</w:t>
      </w:r>
      <w:r>
        <w:rPr>
          <w:rFonts w:hint="eastAsia"/>
          <w:lang w:val="cs-CZ"/>
        </w:rPr>
        <w:t xml:space="preserve"> můžeme p</w:t>
      </w:r>
      <w:r w:rsidR="00910968">
        <w:rPr>
          <w:rFonts w:hint="eastAsia"/>
          <w:lang w:val="cs-CZ"/>
        </w:rPr>
        <w:t>oužívat</w:t>
      </w:r>
      <w:bookmarkStart w:id="0" w:name="_GoBack"/>
      <w:bookmarkEnd w:id="0"/>
      <w:r>
        <w:rPr>
          <w:rFonts w:hint="eastAsia"/>
          <w:lang w:val="cs-CZ"/>
        </w:rPr>
        <w:t xml:space="preserve"> pro označení někoho zevnitř i zvenčí (</w:t>
      </w:r>
      <w:proofErr w:type="spellStart"/>
      <w:r>
        <w:rPr>
          <w:rFonts w:hint="eastAsia"/>
          <w:lang w:val="cs-CZ"/>
        </w:rPr>
        <w:t>uči</w:t>
      </w:r>
      <w:proofErr w:type="spellEnd"/>
      <w:r>
        <w:rPr>
          <w:rFonts w:hint="eastAsia"/>
          <w:lang w:val="cs-CZ"/>
        </w:rPr>
        <w:t>/</w:t>
      </w:r>
      <w:proofErr w:type="spellStart"/>
      <w:r>
        <w:rPr>
          <w:rFonts w:hint="eastAsia"/>
          <w:lang w:val="cs-CZ"/>
        </w:rPr>
        <w:t>soto</w:t>
      </w:r>
      <w:proofErr w:type="spellEnd"/>
      <w:r>
        <w:rPr>
          <w:rFonts w:hint="eastAsia"/>
          <w:lang w:val="cs-CZ"/>
        </w:rPr>
        <w:t>),</w:t>
      </w:r>
      <w:r>
        <w:rPr>
          <w:lang w:val="cs-CZ"/>
        </w:rPr>
        <w:t xml:space="preserve"> stejně tak jako nadřízeného či podřízeného. Ovšem, pokud </w:t>
      </w:r>
      <w:r w:rsidR="0047616A">
        <w:rPr>
          <w:lang w:val="cs-CZ"/>
        </w:rPr>
        <w:t>j</w:t>
      </w:r>
      <w:r>
        <w:rPr>
          <w:lang w:val="cs-CZ"/>
        </w:rPr>
        <w:t>ím odkazujeme na osobu, která je členem naší rodiny, záměrně tím dáváme najevo jistý odstup</w:t>
      </w:r>
      <w:r w:rsidR="006E0CEF">
        <w:rPr>
          <w:lang w:val="cs-CZ"/>
        </w:rPr>
        <w:t>, jinými slovy</w:t>
      </w:r>
      <w:r w:rsidR="00A827D3">
        <w:rPr>
          <w:lang w:val="cs-CZ"/>
        </w:rPr>
        <w:t>,</w:t>
      </w:r>
      <w:r w:rsidR="006E0CEF">
        <w:rPr>
          <w:lang w:val="cs-CZ"/>
        </w:rPr>
        <w:t xml:space="preserve"> zanechává to v posluchači chladný dojem.</w:t>
      </w:r>
    </w:p>
    <w:p w:rsidR="00346079" w:rsidRDefault="004517A3" w:rsidP="0047616A">
      <w:pPr>
        <w:pStyle w:val="Odsekzoznamu"/>
        <w:numPr>
          <w:ilvl w:val="0"/>
          <w:numId w:val="6"/>
        </w:numPr>
        <w:jc w:val="both"/>
        <w:rPr>
          <w:lang w:val="cs-CZ"/>
        </w:rPr>
      </w:pPr>
      <w:r>
        <w:rPr>
          <w:lang w:val="cs-CZ"/>
        </w:rPr>
        <w:t xml:space="preserve">Užitím označení </w:t>
      </w:r>
      <w:r w:rsidRPr="004517A3">
        <w:rPr>
          <w:rFonts w:hint="eastAsia"/>
          <w:lang w:val="cs-CZ"/>
        </w:rPr>
        <w:t>方</w:t>
      </w:r>
      <w:r>
        <w:rPr>
          <w:rFonts w:hint="eastAsia"/>
          <w:lang w:val="cs-CZ"/>
        </w:rPr>
        <w:t xml:space="preserve"> ukazujeme respekt vůči par</w:t>
      </w:r>
      <w:r>
        <w:rPr>
          <w:lang w:val="cs-CZ"/>
        </w:rPr>
        <w:t xml:space="preserve">tnerovi, mezi </w:t>
      </w:r>
      <w:r w:rsidR="00A827D3">
        <w:rPr>
          <w:lang w:val="cs-CZ"/>
        </w:rPr>
        <w:t>n</w:t>
      </w:r>
      <w:r>
        <w:rPr>
          <w:lang w:val="cs-CZ"/>
        </w:rPr>
        <w:t>ímž a námi je určitá osobní vzdálenost a to ať už se jedná o nadřízenou nebo podřízenou osobu.</w:t>
      </w:r>
    </w:p>
    <w:p w:rsidR="00346079" w:rsidRDefault="004517A3" w:rsidP="0047616A">
      <w:pPr>
        <w:pStyle w:val="Odsekzoznamu"/>
        <w:numPr>
          <w:ilvl w:val="0"/>
          <w:numId w:val="6"/>
        </w:numPr>
        <w:jc w:val="both"/>
        <w:rPr>
          <w:lang w:val="cs-CZ"/>
        </w:rPr>
      </w:pPr>
      <w:r w:rsidRPr="004517A3">
        <w:rPr>
          <w:rFonts w:hint="eastAsia"/>
          <w:lang w:val="cs-CZ"/>
        </w:rPr>
        <w:t>者</w:t>
      </w:r>
      <w:r>
        <w:rPr>
          <w:rFonts w:hint="eastAsia"/>
          <w:lang w:val="cs-CZ"/>
        </w:rPr>
        <w:t xml:space="preserve"> </w:t>
      </w:r>
      <w:r w:rsidR="00D37980">
        <w:rPr>
          <w:lang w:val="cs-CZ"/>
        </w:rPr>
        <w:t xml:space="preserve">v sobě zahrnuje skromnost nebo snižování. Často ho vidíme při mluvení o osobě z našeho okruhu (zevnitř/z </w:t>
      </w:r>
      <w:proofErr w:type="spellStart"/>
      <w:r w:rsidR="00D37980">
        <w:rPr>
          <w:lang w:val="cs-CZ"/>
        </w:rPr>
        <w:t>uči</w:t>
      </w:r>
      <w:proofErr w:type="spellEnd"/>
      <w:r w:rsidR="00D37980">
        <w:rPr>
          <w:lang w:val="cs-CZ"/>
        </w:rPr>
        <w:t>), kterou tímto snižujeme před někým, kdo v tomhle okruhu není (osoba zvenčí).</w:t>
      </w:r>
    </w:p>
    <w:p w:rsidR="00FA6BFA" w:rsidRDefault="001B5B9C" w:rsidP="0047616A">
      <w:pPr>
        <w:pStyle w:val="Odsekzoznamu"/>
        <w:numPr>
          <w:ilvl w:val="0"/>
          <w:numId w:val="6"/>
        </w:numPr>
        <w:jc w:val="both"/>
        <w:rPr>
          <w:lang w:val="cs-CZ"/>
        </w:rPr>
      </w:pPr>
      <w:r>
        <w:rPr>
          <w:lang w:val="cs-CZ"/>
        </w:rPr>
        <w:t>Co se týče</w:t>
      </w:r>
      <w:r w:rsidR="008E032A" w:rsidRPr="008E032A">
        <w:rPr>
          <w:rFonts w:hint="eastAsia"/>
          <w:lang w:val="cs-CZ"/>
        </w:rPr>
        <w:t>奴</w:t>
      </w:r>
      <w:r w:rsidR="008E032A">
        <w:rPr>
          <w:rFonts w:hint="eastAsia"/>
          <w:lang w:val="cs-CZ"/>
        </w:rPr>
        <w:t>, užíváme jej</w:t>
      </w:r>
      <w:r w:rsidR="002751FF">
        <w:rPr>
          <w:lang w:val="cs-CZ"/>
        </w:rPr>
        <w:t>,</w:t>
      </w:r>
      <w:r w:rsidR="008E032A">
        <w:rPr>
          <w:lang w:val="cs-CZ"/>
        </w:rPr>
        <w:t xml:space="preserve"> když se na někoho</w:t>
      </w:r>
      <w:r w:rsidR="002751FF">
        <w:rPr>
          <w:lang w:val="cs-CZ"/>
        </w:rPr>
        <w:t xml:space="preserve"> díváme svrchu a </w:t>
      </w:r>
      <w:r w:rsidR="008E032A">
        <w:rPr>
          <w:lang w:val="cs-CZ"/>
        </w:rPr>
        <w:t xml:space="preserve">nehezky </w:t>
      </w:r>
      <w:r w:rsidR="002751FF">
        <w:rPr>
          <w:lang w:val="cs-CZ"/>
        </w:rPr>
        <w:t xml:space="preserve">o něm </w:t>
      </w:r>
      <w:r w:rsidR="008E032A">
        <w:rPr>
          <w:lang w:val="cs-CZ"/>
        </w:rPr>
        <w:t xml:space="preserve">mluvíme. </w:t>
      </w:r>
      <w:r w:rsidR="002751FF">
        <w:rPr>
          <w:lang w:val="cs-CZ"/>
        </w:rPr>
        <w:t xml:space="preserve">Dále </w:t>
      </w:r>
      <w:r w:rsidR="00F56EB8">
        <w:rPr>
          <w:lang w:val="cs-CZ"/>
        </w:rPr>
        <w:t xml:space="preserve">ho užíváme s členy nově navázané rodiny nebo přáteli do té míry, že </w:t>
      </w:r>
      <w:r w:rsidR="00FE4477">
        <w:rPr>
          <w:lang w:val="cs-CZ"/>
        </w:rPr>
        <w:t>se o nich urážlivě vyjadřujeme.</w:t>
      </w:r>
      <w:r w:rsidR="00395C6B">
        <w:rPr>
          <w:lang w:val="cs-CZ"/>
        </w:rPr>
        <w:t xml:space="preserve"> Používá se i jako slangový výraz (především mužský) pro věci (</w:t>
      </w:r>
      <w:r w:rsidR="00395C6B">
        <w:rPr>
          <w:rFonts w:hint="eastAsia"/>
          <w:lang w:val="cs-CZ"/>
        </w:rPr>
        <w:t>もの</w:t>
      </w:r>
      <w:r w:rsidR="00395C6B">
        <w:rPr>
          <w:rFonts w:hint="eastAsia"/>
          <w:lang w:val="cs-CZ"/>
        </w:rPr>
        <w:t>,</w:t>
      </w:r>
      <w:r w:rsidR="00395C6B" w:rsidRPr="00395C6B">
        <w:rPr>
          <w:rFonts w:hint="eastAsia"/>
          <w:lang w:val="cs-CZ"/>
        </w:rPr>
        <w:t>こと</w:t>
      </w:r>
      <w:r w:rsidR="00395C6B">
        <w:rPr>
          <w:rFonts w:hint="eastAsia"/>
          <w:lang w:val="cs-CZ"/>
        </w:rPr>
        <w:t>).</w:t>
      </w:r>
    </w:p>
    <w:p w:rsidR="00BD1630" w:rsidRDefault="00BD1630" w:rsidP="0047616A">
      <w:pPr>
        <w:ind w:left="360"/>
        <w:jc w:val="both"/>
        <w:rPr>
          <w:lang w:val="cs-CZ"/>
        </w:rPr>
      </w:pPr>
      <w:r w:rsidRPr="00BD1630">
        <w:rPr>
          <w:rFonts w:hint="eastAsia"/>
          <w:lang w:val="cs-CZ"/>
        </w:rPr>
        <w:t>人柄</w:t>
      </w:r>
      <w:r w:rsidRPr="00BD1630">
        <w:rPr>
          <w:rFonts w:hint="eastAsia"/>
          <w:lang w:val="cs-CZ"/>
        </w:rPr>
        <w:t>(</w:t>
      </w:r>
      <w:r w:rsidRPr="00BD1630">
        <w:rPr>
          <w:rFonts w:hint="eastAsia"/>
          <w:lang w:val="cs-CZ"/>
        </w:rPr>
        <w:t>ひとがら</w:t>
      </w:r>
      <w:r w:rsidRPr="00BD1630">
        <w:rPr>
          <w:rFonts w:hint="eastAsia"/>
          <w:lang w:val="cs-CZ"/>
        </w:rPr>
        <w:t>)</w:t>
      </w:r>
      <w:r w:rsidRPr="00BD1630">
        <w:rPr>
          <w:rFonts w:hint="eastAsia"/>
          <w:lang w:val="cs-CZ"/>
        </w:rPr>
        <w:t>／人物</w:t>
      </w:r>
      <w:r w:rsidRPr="00BD1630">
        <w:rPr>
          <w:rFonts w:hint="eastAsia"/>
          <w:lang w:val="cs-CZ"/>
        </w:rPr>
        <w:t>(</w:t>
      </w:r>
      <w:r w:rsidRPr="00BD1630">
        <w:rPr>
          <w:rFonts w:hint="eastAsia"/>
          <w:lang w:val="cs-CZ"/>
        </w:rPr>
        <w:t>じんぶつ</w:t>
      </w:r>
      <w:r w:rsidRPr="00BD1630">
        <w:rPr>
          <w:rFonts w:hint="eastAsia"/>
          <w:lang w:val="cs-CZ"/>
        </w:rPr>
        <w:t>)</w:t>
      </w:r>
      <w:r w:rsidRPr="00BD1630">
        <w:rPr>
          <w:rFonts w:hint="eastAsia"/>
          <w:lang w:val="cs-CZ"/>
        </w:rPr>
        <w:t>／人間</w:t>
      </w:r>
      <w:r w:rsidRPr="00BD1630">
        <w:rPr>
          <w:rFonts w:hint="eastAsia"/>
          <w:lang w:val="cs-CZ"/>
        </w:rPr>
        <w:t>(</w:t>
      </w:r>
      <w:r w:rsidRPr="00BD1630">
        <w:rPr>
          <w:rFonts w:hint="eastAsia"/>
          <w:lang w:val="cs-CZ"/>
        </w:rPr>
        <w:t>にんげん</w:t>
      </w:r>
      <w:r w:rsidRPr="00BD1630">
        <w:rPr>
          <w:rFonts w:hint="eastAsia"/>
          <w:lang w:val="cs-CZ"/>
        </w:rPr>
        <w:t>)</w:t>
      </w:r>
      <w:r w:rsidRPr="00BD1630">
        <w:rPr>
          <w:rFonts w:hint="eastAsia"/>
          <w:lang w:val="cs-CZ"/>
        </w:rPr>
        <w:t>／人</w:t>
      </w:r>
      <w:r w:rsidRPr="00BD1630">
        <w:rPr>
          <w:rFonts w:hint="eastAsia"/>
          <w:lang w:val="cs-CZ"/>
        </w:rPr>
        <w:t>(</w:t>
      </w:r>
      <w:r w:rsidRPr="00BD1630">
        <w:rPr>
          <w:rFonts w:hint="eastAsia"/>
          <w:lang w:val="cs-CZ"/>
        </w:rPr>
        <w:t>ひと</w:t>
      </w:r>
      <w:r w:rsidRPr="00BD1630">
        <w:rPr>
          <w:rFonts w:hint="eastAsia"/>
          <w:lang w:val="cs-CZ"/>
        </w:rPr>
        <w:t>)</w:t>
      </w:r>
      <w:r w:rsidRPr="00BD1630">
        <w:rPr>
          <w:rFonts w:hint="eastAsia"/>
          <w:lang w:val="cs-CZ"/>
        </w:rPr>
        <w:t>／人となり</w:t>
      </w:r>
      <w:r w:rsidRPr="00BD1630">
        <w:rPr>
          <w:rFonts w:hint="eastAsia"/>
          <w:lang w:val="cs-CZ"/>
        </w:rPr>
        <w:t>(</w:t>
      </w:r>
      <w:r w:rsidRPr="00BD1630">
        <w:rPr>
          <w:rFonts w:hint="eastAsia"/>
          <w:lang w:val="cs-CZ"/>
        </w:rPr>
        <w:t>ひととなり</w:t>
      </w:r>
      <w:r w:rsidRPr="00BD1630">
        <w:rPr>
          <w:rFonts w:hint="eastAsia"/>
          <w:lang w:val="cs-CZ"/>
        </w:rPr>
        <w:t>)</w:t>
      </w:r>
    </w:p>
    <w:p w:rsidR="00B764E6" w:rsidRDefault="00910968" w:rsidP="0047616A">
      <w:pPr>
        <w:ind w:left="360"/>
        <w:jc w:val="both"/>
        <w:rPr>
          <w:lang w:val="cs-CZ"/>
        </w:rPr>
      </w:pPr>
      <w:hyperlink r:id="rId7" w:history="1">
        <w:r w:rsidR="00B764E6" w:rsidRPr="004D06CB">
          <w:rPr>
            <w:rStyle w:val="Hypertextovprepojenie"/>
            <w:lang w:val="cs-CZ"/>
          </w:rPr>
          <w:t>https://dictionary.goo.ne.jp/thsrs/2256/meaning/m0u/</w:t>
        </w:r>
      </w:hyperlink>
      <w:r w:rsidR="00B764E6">
        <w:rPr>
          <w:lang w:val="cs-CZ"/>
        </w:rPr>
        <w:t xml:space="preserve"> </w:t>
      </w:r>
    </w:p>
    <w:p w:rsidR="00D462F8" w:rsidRDefault="00D462F8" w:rsidP="0047616A">
      <w:pPr>
        <w:jc w:val="both"/>
        <w:rPr>
          <w:lang w:val="cs-CZ"/>
        </w:rPr>
      </w:pPr>
      <w:r>
        <w:rPr>
          <w:lang w:val="cs-CZ"/>
        </w:rPr>
        <w:t>Ty</w:t>
      </w:r>
      <w:r w:rsidR="00207586">
        <w:rPr>
          <w:lang w:val="cs-CZ"/>
        </w:rPr>
        <w:t>to</w:t>
      </w:r>
      <w:r>
        <w:rPr>
          <w:lang w:val="cs-CZ"/>
        </w:rPr>
        <w:t xml:space="preserve"> výrazy označují vlastnosti </w:t>
      </w:r>
      <w:r w:rsidR="00B22020">
        <w:rPr>
          <w:lang w:val="cs-CZ"/>
        </w:rPr>
        <w:t>nebo kvalitu lidského charakteru.</w:t>
      </w:r>
    </w:p>
    <w:p w:rsidR="00B764E6" w:rsidRDefault="00B764E6" w:rsidP="0047616A">
      <w:pPr>
        <w:jc w:val="both"/>
        <w:rPr>
          <w:lang w:val="cs-CZ"/>
        </w:rPr>
      </w:pPr>
      <w:r>
        <w:rPr>
          <w:lang w:val="cs-CZ"/>
        </w:rPr>
        <w:t xml:space="preserve">Příklady použití: </w:t>
      </w:r>
    </w:p>
    <w:p w:rsidR="00B764E6" w:rsidRPr="00B764E6" w:rsidRDefault="00B764E6" w:rsidP="0047616A">
      <w:pPr>
        <w:spacing w:after="0" w:line="240" w:lineRule="auto"/>
        <w:jc w:val="both"/>
        <w:textAlignment w:val="baseline"/>
        <w:rPr>
          <w:rFonts w:ascii="Meiryo" w:eastAsia="Meiryo" w:hAnsi="Meiryo" w:cs="Times New Roman"/>
          <w:color w:val="000000"/>
          <w:sz w:val="21"/>
          <w:szCs w:val="21"/>
        </w:rPr>
      </w:pPr>
      <w:r w:rsidRPr="00B764E6">
        <w:rPr>
          <w:rFonts w:ascii="Meiryo" w:eastAsia="Meiryo" w:hAnsi="Meiryo" w:cs="Times New Roman" w:hint="eastAsia"/>
          <w:b/>
          <w:bCs/>
          <w:color w:val="000000"/>
          <w:sz w:val="21"/>
          <w:szCs w:val="21"/>
          <w:bdr w:val="none" w:sz="0" w:space="0" w:color="auto" w:frame="1"/>
        </w:rPr>
        <w:t>〔人柄〕</w:t>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Style w:val="Siln"/>
          <w:rFonts w:ascii="Meiryo" w:eastAsia="Meiryo" w:hAnsi="Meiryo" w:hint="eastAsia"/>
          <w:color w:val="000000"/>
          <w:sz w:val="21"/>
          <w:szCs w:val="21"/>
          <w:bdr w:val="none" w:sz="0" w:space="0" w:color="auto" w:frame="1"/>
          <w:shd w:val="clear" w:color="auto" w:fill="FFFFFF"/>
        </w:rPr>
        <w:t>〔人〕</w:t>
      </w:r>
      <w:r w:rsidRPr="00B764E6">
        <w:rPr>
          <w:rFonts w:ascii="Meiryo" w:eastAsia="Meiryo" w:hAnsi="Meiryo" w:cs="Times New Roman" w:hint="eastAsia"/>
          <w:color w:val="000000"/>
          <w:sz w:val="21"/>
          <w:szCs w:val="21"/>
        </w:rPr>
        <w:br/>
        <w:t>▽作品に</w:t>
      </w:r>
      <w:r w:rsidRPr="00B764E6">
        <w:rPr>
          <w:rFonts w:ascii="Meiryo" w:eastAsia="Meiryo" w:hAnsi="Meiryo" w:cs="Times New Roman" w:hint="eastAsia"/>
          <w:b/>
          <w:bCs/>
          <w:color w:val="000000"/>
          <w:sz w:val="21"/>
          <w:szCs w:val="21"/>
          <w:bdr w:val="none" w:sz="0" w:space="0" w:color="auto" w:frame="1"/>
        </w:rPr>
        <w:t>人柄</w:t>
      </w:r>
      <w:r w:rsidRPr="00B764E6">
        <w:rPr>
          <w:rFonts w:ascii="Meiryo" w:eastAsia="Meiryo" w:hAnsi="Meiryo" w:cs="Times New Roman" w:hint="eastAsia"/>
          <w:color w:val="000000"/>
          <w:sz w:val="21"/>
          <w:szCs w:val="21"/>
        </w:rPr>
        <w:t>が表われている</w:t>
      </w:r>
      <w:r w:rsidR="00320517">
        <w:rPr>
          <w:rFonts w:ascii="Meiryo" w:eastAsia="Meiryo" w:hAnsi="Meiryo" w:cs="Times New Roman"/>
          <w:color w:val="000000"/>
          <w:sz w:val="21"/>
          <w:szCs w:val="21"/>
        </w:rPr>
        <w:tab/>
      </w:r>
      <w:r w:rsidR="00320517">
        <w:rPr>
          <w:rFonts w:ascii="Meiryo" w:eastAsia="Meiryo" w:hAnsi="Meiryo" w:cs="Times New Roman"/>
          <w:color w:val="000000"/>
          <w:sz w:val="21"/>
          <w:szCs w:val="21"/>
        </w:rPr>
        <w:tab/>
      </w:r>
      <w:r w:rsidR="006E6D0E">
        <w:rPr>
          <w:rFonts w:ascii="Meiryo" w:eastAsia="Meiryo" w:hAnsi="Meiryo" w:cs="Times New Roman"/>
          <w:color w:val="000000"/>
          <w:sz w:val="21"/>
          <w:szCs w:val="21"/>
        </w:rPr>
        <w:tab/>
      </w:r>
      <w:r w:rsidR="00320517">
        <w:rPr>
          <w:rFonts w:ascii="Meiryo" w:eastAsia="Meiryo" w:hAnsi="Meiryo" w:hint="eastAsia"/>
          <w:color w:val="000000"/>
          <w:sz w:val="21"/>
          <w:szCs w:val="21"/>
          <w:shd w:val="clear" w:color="auto" w:fill="FFFFFF"/>
        </w:rPr>
        <w:t>▽隠しているなんて</w:t>
      </w:r>
      <w:r w:rsidR="00320517">
        <w:rPr>
          <w:rStyle w:val="Siln"/>
          <w:rFonts w:ascii="Meiryo" w:eastAsia="Meiryo" w:hAnsi="Meiryo" w:hint="eastAsia"/>
          <w:color w:val="000000"/>
          <w:sz w:val="21"/>
          <w:szCs w:val="21"/>
          <w:bdr w:val="none" w:sz="0" w:space="0" w:color="auto" w:frame="1"/>
          <w:shd w:val="clear" w:color="auto" w:fill="FFFFFF"/>
        </w:rPr>
        <w:t>人</w:t>
      </w:r>
      <w:r w:rsidR="00320517">
        <w:rPr>
          <w:rFonts w:ascii="Meiryo" w:eastAsia="Meiryo" w:hAnsi="Meiryo" w:hint="eastAsia"/>
          <w:color w:val="000000"/>
          <w:sz w:val="21"/>
          <w:szCs w:val="21"/>
          <w:shd w:val="clear" w:color="auto" w:fill="FFFFFF"/>
        </w:rPr>
        <w:t>が悪い</w:t>
      </w:r>
      <w:r w:rsidRPr="00B764E6">
        <w:rPr>
          <w:rFonts w:ascii="Meiryo" w:eastAsia="Meiryo" w:hAnsi="Meiryo" w:cs="Times New Roman" w:hint="eastAsia"/>
          <w:color w:val="000000"/>
          <w:sz w:val="21"/>
          <w:szCs w:val="21"/>
        </w:rPr>
        <w:br/>
        <w:t>▽彼の</w:t>
      </w:r>
      <w:r w:rsidRPr="00B764E6">
        <w:rPr>
          <w:rFonts w:ascii="Meiryo" w:eastAsia="Meiryo" w:hAnsi="Meiryo" w:cs="Times New Roman" w:hint="eastAsia"/>
          <w:b/>
          <w:bCs/>
          <w:color w:val="000000"/>
          <w:sz w:val="21"/>
          <w:szCs w:val="21"/>
          <w:bdr w:val="none" w:sz="0" w:space="0" w:color="auto" w:frame="1"/>
        </w:rPr>
        <w:t>人柄</w:t>
      </w:r>
      <w:r w:rsidRPr="00B764E6">
        <w:rPr>
          <w:rFonts w:ascii="Meiryo" w:eastAsia="Meiryo" w:hAnsi="Meiryo" w:cs="Times New Roman" w:hint="eastAsia"/>
          <w:color w:val="000000"/>
          <w:sz w:val="21"/>
          <w:szCs w:val="21"/>
        </w:rPr>
        <w:t>にひかれる</w:t>
      </w:r>
      <w:r w:rsidR="00320517">
        <w:rPr>
          <w:rFonts w:ascii="Meiryo" w:eastAsia="Meiryo" w:hAnsi="Meiryo" w:cs="Times New Roman"/>
          <w:color w:val="000000"/>
          <w:sz w:val="21"/>
          <w:szCs w:val="21"/>
        </w:rPr>
        <w:tab/>
      </w:r>
      <w:r w:rsidR="00320517">
        <w:rPr>
          <w:rFonts w:ascii="Meiryo" w:eastAsia="Meiryo" w:hAnsi="Meiryo" w:cs="Times New Roman"/>
          <w:color w:val="000000"/>
          <w:sz w:val="21"/>
          <w:szCs w:val="21"/>
        </w:rPr>
        <w:tab/>
      </w:r>
      <w:r w:rsidR="00320517">
        <w:rPr>
          <w:rFonts w:ascii="Meiryo" w:eastAsia="Meiryo" w:hAnsi="Meiryo" w:cs="Times New Roman"/>
          <w:color w:val="000000"/>
          <w:sz w:val="21"/>
          <w:szCs w:val="21"/>
        </w:rPr>
        <w:tab/>
      </w:r>
      <w:r w:rsidR="006E6D0E">
        <w:rPr>
          <w:rFonts w:ascii="Meiryo" w:eastAsia="Meiryo" w:hAnsi="Meiryo" w:cs="Times New Roman"/>
          <w:color w:val="000000"/>
          <w:sz w:val="21"/>
          <w:szCs w:val="21"/>
        </w:rPr>
        <w:tab/>
      </w:r>
      <w:r w:rsidR="00320517">
        <w:rPr>
          <w:rFonts w:ascii="Meiryo" w:eastAsia="Meiryo" w:hAnsi="Meiryo" w:hint="eastAsia"/>
          <w:color w:val="000000"/>
          <w:sz w:val="21"/>
          <w:szCs w:val="21"/>
          <w:shd w:val="clear" w:color="auto" w:fill="FFFFFF"/>
        </w:rPr>
        <w:t>▽保証人になるなんて、</w:t>
      </w:r>
      <w:r w:rsidR="00320517">
        <w:rPr>
          <w:rStyle w:val="Siln"/>
          <w:rFonts w:ascii="Meiryo" w:eastAsia="Meiryo" w:hAnsi="Meiryo" w:hint="eastAsia"/>
          <w:color w:val="000000"/>
          <w:sz w:val="21"/>
          <w:szCs w:val="21"/>
          <w:bdr w:val="none" w:sz="0" w:space="0" w:color="auto" w:frame="1"/>
          <w:shd w:val="clear" w:color="auto" w:fill="FFFFFF"/>
        </w:rPr>
        <w:t>人</w:t>
      </w:r>
      <w:r w:rsidR="00320517">
        <w:rPr>
          <w:rFonts w:ascii="Meiryo" w:eastAsia="Meiryo" w:hAnsi="Meiryo" w:hint="eastAsia"/>
          <w:color w:val="000000"/>
          <w:sz w:val="21"/>
          <w:szCs w:val="21"/>
          <w:shd w:val="clear" w:color="auto" w:fill="FFFFFF"/>
        </w:rPr>
        <w:t>がいいにも</w:t>
      </w:r>
      <w:proofErr w:type="gramStart"/>
      <w:r w:rsidR="00320517">
        <w:rPr>
          <w:rFonts w:ascii="Meiryo" w:eastAsia="Meiryo" w:hAnsi="Meiryo" w:hint="eastAsia"/>
          <w:color w:val="000000"/>
          <w:sz w:val="21"/>
          <w:szCs w:val="21"/>
          <w:shd w:val="clear" w:color="auto" w:fill="FFFFFF"/>
        </w:rPr>
        <w:t>ほどが</w:t>
      </w:r>
      <w:proofErr w:type="gramEnd"/>
      <w:r w:rsidR="00320517">
        <w:rPr>
          <w:rFonts w:ascii="Meiryo" w:eastAsia="Meiryo" w:hAnsi="Meiryo" w:hint="eastAsia"/>
          <w:color w:val="000000"/>
          <w:sz w:val="21"/>
          <w:szCs w:val="21"/>
          <w:shd w:val="clear" w:color="auto" w:fill="FFFFFF"/>
        </w:rPr>
        <w:t>ある</w:t>
      </w:r>
      <w:r w:rsidRPr="00B764E6">
        <w:rPr>
          <w:rFonts w:ascii="Meiryo" w:eastAsia="Meiryo" w:hAnsi="Meiryo" w:cs="Times New Roman" w:hint="eastAsia"/>
          <w:color w:val="000000"/>
          <w:sz w:val="21"/>
          <w:szCs w:val="21"/>
        </w:rPr>
        <w:br/>
        <w:t>▽</w:t>
      </w:r>
      <w:r w:rsidRPr="00B764E6">
        <w:rPr>
          <w:rFonts w:ascii="Meiryo" w:eastAsia="Meiryo" w:hAnsi="Meiryo" w:cs="Times New Roman" w:hint="eastAsia"/>
          <w:b/>
          <w:bCs/>
          <w:color w:val="000000"/>
          <w:sz w:val="21"/>
          <w:szCs w:val="21"/>
          <w:bdr w:val="none" w:sz="0" w:space="0" w:color="auto" w:frame="1"/>
        </w:rPr>
        <w:t>人柄</w:t>
      </w:r>
      <w:r w:rsidRPr="00B764E6">
        <w:rPr>
          <w:rFonts w:ascii="Meiryo" w:eastAsia="Meiryo" w:hAnsi="Meiryo" w:cs="Times New Roman" w:hint="eastAsia"/>
          <w:color w:val="000000"/>
          <w:sz w:val="21"/>
          <w:szCs w:val="21"/>
        </w:rPr>
        <w:t>のいい人</w:t>
      </w:r>
      <w:r w:rsidR="00320517">
        <w:rPr>
          <w:rFonts w:ascii="Meiryo" w:eastAsia="Meiryo" w:hAnsi="Meiryo" w:cs="Times New Roman"/>
          <w:color w:val="000000"/>
          <w:sz w:val="21"/>
          <w:szCs w:val="21"/>
        </w:rPr>
        <w:tab/>
      </w:r>
      <w:r w:rsidR="00320517">
        <w:rPr>
          <w:rFonts w:ascii="Meiryo" w:eastAsia="Meiryo" w:hAnsi="Meiryo" w:cs="Times New Roman"/>
          <w:color w:val="000000"/>
          <w:sz w:val="21"/>
          <w:szCs w:val="21"/>
        </w:rPr>
        <w:tab/>
      </w:r>
      <w:r w:rsidR="00320517">
        <w:rPr>
          <w:rFonts w:ascii="Meiryo" w:eastAsia="Meiryo" w:hAnsi="Meiryo" w:cs="Times New Roman"/>
          <w:color w:val="000000"/>
          <w:sz w:val="21"/>
          <w:szCs w:val="21"/>
        </w:rPr>
        <w:tab/>
      </w:r>
      <w:r w:rsidR="00320517">
        <w:rPr>
          <w:rFonts w:ascii="Meiryo" w:eastAsia="Meiryo" w:hAnsi="Meiryo" w:cs="Times New Roman"/>
          <w:color w:val="000000"/>
          <w:sz w:val="21"/>
          <w:szCs w:val="21"/>
        </w:rPr>
        <w:tab/>
      </w:r>
      <w:r w:rsidR="00320517">
        <w:rPr>
          <w:rStyle w:val="Siln"/>
          <w:rFonts w:ascii="Meiryo" w:eastAsia="Meiryo" w:hAnsi="Meiryo" w:hint="eastAsia"/>
          <w:color w:val="000000"/>
          <w:sz w:val="21"/>
          <w:szCs w:val="21"/>
          <w:bdr w:val="none" w:sz="0" w:space="0" w:color="auto" w:frame="1"/>
          <w:shd w:val="clear" w:color="auto" w:fill="FFFFFF"/>
        </w:rPr>
        <w:t>〔人となり〕</w:t>
      </w:r>
    </w:p>
    <w:p w:rsidR="00B764E6" w:rsidRPr="00B764E6" w:rsidRDefault="00B764E6" w:rsidP="0047616A">
      <w:pPr>
        <w:spacing w:after="0" w:line="240" w:lineRule="auto"/>
        <w:jc w:val="both"/>
        <w:textAlignment w:val="baseline"/>
        <w:rPr>
          <w:rFonts w:ascii="Meiryo" w:eastAsia="Meiryo" w:hAnsi="Meiryo" w:cs="Times New Roman"/>
          <w:color w:val="000000"/>
          <w:sz w:val="21"/>
          <w:szCs w:val="21"/>
        </w:rPr>
      </w:pPr>
      <w:r w:rsidRPr="00B764E6">
        <w:rPr>
          <w:rFonts w:ascii="Meiryo" w:eastAsia="Meiryo" w:hAnsi="Meiryo" w:cs="Times New Roman" w:hint="eastAsia"/>
          <w:b/>
          <w:bCs/>
          <w:color w:val="000000"/>
          <w:sz w:val="21"/>
          <w:szCs w:val="21"/>
          <w:bdr w:val="none" w:sz="0" w:space="0" w:color="auto" w:frame="1"/>
        </w:rPr>
        <w:t>〔人物〕</w:t>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cs="Times New Roman"/>
          <w:b/>
          <w:bCs/>
          <w:color w:val="000000"/>
          <w:sz w:val="21"/>
          <w:szCs w:val="21"/>
          <w:bdr w:val="none" w:sz="0" w:space="0" w:color="auto" w:frame="1"/>
        </w:rPr>
        <w:tab/>
      </w:r>
      <w:r w:rsidR="00320517">
        <w:rPr>
          <w:rFonts w:ascii="Meiryo" w:eastAsia="Meiryo" w:hAnsi="Meiryo" w:hint="eastAsia"/>
          <w:color w:val="000000"/>
          <w:sz w:val="21"/>
          <w:szCs w:val="21"/>
          <w:shd w:val="clear" w:color="auto" w:fill="FFFFFF"/>
        </w:rPr>
        <w:t>▽彼の</w:t>
      </w:r>
      <w:r w:rsidR="00320517">
        <w:rPr>
          <w:rStyle w:val="Siln"/>
          <w:rFonts w:ascii="Meiryo" w:eastAsia="Meiryo" w:hAnsi="Meiryo" w:hint="eastAsia"/>
          <w:color w:val="000000"/>
          <w:sz w:val="21"/>
          <w:szCs w:val="21"/>
          <w:bdr w:val="none" w:sz="0" w:space="0" w:color="auto" w:frame="1"/>
          <w:shd w:val="clear" w:color="auto" w:fill="FFFFFF"/>
        </w:rPr>
        <w:t>人となり</w:t>
      </w:r>
      <w:r w:rsidR="00320517">
        <w:rPr>
          <w:rFonts w:ascii="Meiryo" w:eastAsia="Meiryo" w:hAnsi="Meiryo" w:hint="eastAsia"/>
          <w:color w:val="000000"/>
          <w:sz w:val="21"/>
          <w:szCs w:val="21"/>
          <w:shd w:val="clear" w:color="auto" w:fill="FFFFFF"/>
        </w:rPr>
        <w:t>はよく知っている</w:t>
      </w:r>
      <w:r w:rsidRPr="00B764E6">
        <w:rPr>
          <w:rFonts w:ascii="Meiryo" w:eastAsia="Meiryo" w:hAnsi="Meiryo" w:cs="Times New Roman" w:hint="eastAsia"/>
          <w:color w:val="000000"/>
          <w:sz w:val="21"/>
          <w:szCs w:val="21"/>
        </w:rPr>
        <w:br/>
        <w:t>▽悪い</w:t>
      </w:r>
      <w:r w:rsidRPr="00B764E6">
        <w:rPr>
          <w:rFonts w:ascii="Meiryo" w:eastAsia="Meiryo" w:hAnsi="Meiryo" w:cs="Times New Roman" w:hint="eastAsia"/>
          <w:b/>
          <w:bCs/>
          <w:color w:val="000000"/>
          <w:sz w:val="21"/>
          <w:szCs w:val="21"/>
          <w:bdr w:val="none" w:sz="0" w:space="0" w:color="auto" w:frame="1"/>
        </w:rPr>
        <w:t>人物</w:t>
      </w:r>
      <w:r w:rsidRPr="00B764E6">
        <w:rPr>
          <w:rFonts w:ascii="Meiryo" w:eastAsia="Meiryo" w:hAnsi="Meiryo" w:cs="Times New Roman" w:hint="eastAsia"/>
          <w:color w:val="000000"/>
          <w:sz w:val="21"/>
          <w:szCs w:val="21"/>
        </w:rPr>
        <w:t>ではないが、酒好きで困る</w:t>
      </w:r>
      <w:r w:rsidR="00320517">
        <w:rPr>
          <w:rFonts w:ascii="Meiryo" w:eastAsia="Meiryo" w:hAnsi="Meiryo" w:cs="Times New Roman"/>
          <w:color w:val="000000"/>
          <w:sz w:val="21"/>
          <w:szCs w:val="21"/>
        </w:rPr>
        <w:tab/>
      </w:r>
      <w:r w:rsidR="00320517">
        <w:rPr>
          <w:rFonts w:ascii="Meiryo" w:eastAsia="Meiryo" w:hAnsi="Meiryo" w:hint="eastAsia"/>
          <w:color w:val="000000"/>
          <w:sz w:val="21"/>
          <w:szCs w:val="21"/>
          <w:shd w:val="clear" w:color="auto" w:fill="FFFFFF"/>
        </w:rPr>
        <w:t>▽作者の</w:t>
      </w:r>
      <w:r w:rsidR="00320517">
        <w:rPr>
          <w:rStyle w:val="Siln"/>
          <w:rFonts w:ascii="Meiryo" w:eastAsia="Meiryo" w:hAnsi="Meiryo" w:hint="eastAsia"/>
          <w:color w:val="000000"/>
          <w:sz w:val="21"/>
          <w:szCs w:val="21"/>
          <w:bdr w:val="none" w:sz="0" w:space="0" w:color="auto" w:frame="1"/>
          <w:shd w:val="clear" w:color="auto" w:fill="FFFFFF"/>
        </w:rPr>
        <w:t>人となり</w:t>
      </w:r>
      <w:r w:rsidR="00320517">
        <w:rPr>
          <w:rFonts w:ascii="Meiryo" w:eastAsia="Meiryo" w:hAnsi="Meiryo" w:hint="eastAsia"/>
          <w:color w:val="000000"/>
          <w:sz w:val="21"/>
          <w:szCs w:val="21"/>
          <w:shd w:val="clear" w:color="auto" w:fill="FFFFFF"/>
        </w:rPr>
        <w:t>がしのばれる</w:t>
      </w:r>
      <w:r w:rsidRPr="00B764E6">
        <w:rPr>
          <w:rFonts w:ascii="Meiryo" w:eastAsia="Meiryo" w:hAnsi="Meiryo" w:cs="Times New Roman" w:hint="eastAsia"/>
          <w:color w:val="000000"/>
          <w:sz w:val="21"/>
          <w:szCs w:val="21"/>
        </w:rPr>
        <w:br/>
        <w:t>▽彼の</w:t>
      </w:r>
      <w:r w:rsidRPr="00B764E6">
        <w:rPr>
          <w:rFonts w:ascii="Meiryo" w:eastAsia="Meiryo" w:hAnsi="Meiryo" w:cs="Times New Roman" w:hint="eastAsia"/>
          <w:b/>
          <w:bCs/>
          <w:color w:val="000000"/>
          <w:sz w:val="21"/>
          <w:szCs w:val="21"/>
          <w:bdr w:val="none" w:sz="0" w:space="0" w:color="auto" w:frame="1"/>
        </w:rPr>
        <w:t>人物</w:t>
      </w:r>
      <w:r w:rsidRPr="00B764E6">
        <w:rPr>
          <w:rFonts w:ascii="Meiryo" w:eastAsia="Meiryo" w:hAnsi="Meiryo" w:cs="Times New Roman" w:hint="eastAsia"/>
          <w:color w:val="000000"/>
          <w:sz w:val="21"/>
          <w:szCs w:val="21"/>
        </w:rPr>
        <w:t>は保証します</w:t>
      </w:r>
    </w:p>
    <w:p w:rsidR="006E6D0E" w:rsidRDefault="00B764E6" w:rsidP="0047616A">
      <w:pPr>
        <w:spacing w:after="0" w:line="240" w:lineRule="auto"/>
        <w:jc w:val="both"/>
        <w:textAlignment w:val="baseline"/>
        <w:rPr>
          <w:rFonts w:ascii="Meiryo" w:eastAsia="Meiryo" w:hAnsi="Meiryo" w:cs="Times New Roman"/>
          <w:color w:val="000000"/>
          <w:sz w:val="21"/>
          <w:szCs w:val="21"/>
        </w:rPr>
      </w:pPr>
      <w:r w:rsidRPr="00B764E6">
        <w:rPr>
          <w:rFonts w:ascii="Meiryo" w:eastAsia="Meiryo" w:hAnsi="Meiryo" w:cs="Times New Roman" w:hint="eastAsia"/>
          <w:b/>
          <w:bCs/>
          <w:color w:val="000000"/>
          <w:sz w:val="21"/>
          <w:szCs w:val="21"/>
          <w:bdr w:val="none" w:sz="0" w:space="0" w:color="auto" w:frame="1"/>
        </w:rPr>
        <w:t>〔人間〕</w:t>
      </w:r>
      <w:r w:rsidRPr="00B764E6">
        <w:rPr>
          <w:rFonts w:ascii="Meiryo" w:eastAsia="Meiryo" w:hAnsi="Meiryo" w:cs="Times New Roman" w:hint="eastAsia"/>
          <w:color w:val="000000"/>
          <w:sz w:val="21"/>
          <w:szCs w:val="21"/>
        </w:rPr>
        <w:br/>
        <w:t>▽彼は</w:t>
      </w:r>
      <w:r w:rsidRPr="00B764E6">
        <w:rPr>
          <w:rFonts w:ascii="Meiryo" w:eastAsia="Meiryo" w:hAnsi="Meiryo" w:cs="Times New Roman" w:hint="eastAsia"/>
          <w:b/>
          <w:bCs/>
          <w:color w:val="000000"/>
          <w:sz w:val="21"/>
          <w:szCs w:val="21"/>
          <w:bdr w:val="none" w:sz="0" w:space="0" w:color="auto" w:frame="1"/>
        </w:rPr>
        <w:t>人間</w:t>
      </w:r>
      <w:r w:rsidRPr="00B764E6">
        <w:rPr>
          <w:rFonts w:ascii="Meiryo" w:eastAsia="Meiryo" w:hAnsi="Meiryo" w:cs="Times New Roman" w:hint="eastAsia"/>
          <w:color w:val="000000"/>
          <w:sz w:val="21"/>
          <w:szCs w:val="21"/>
        </w:rPr>
        <w:t>ができている</w:t>
      </w:r>
      <w:r w:rsidRPr="00B764E6">
        <w:rPr>
          <w:rFonts w:ascii="Meiryo" w:eastAsia="Meiryo" w:hAnsi="Meiryo" w:cs="Times New Roman" w:hint="eastAsia"/>
          <w:color w:val="000000"/>
          <w:sz w:val="21"/>
          <w:szCs w:val="21"/>
        </w:rPr>
        <w:br/>
        <w:t>▽あの男</w:t>
      </w:r>
      <w:proofErr w:type="gramStart"/>
      <w:r w:rsidRPr="00B764E6">
        <w:rPr>
          <w:rFonts w:ascii="Meiryo" w:eastAsia="Meiryo" w:hAnsi="Meiryo" w:cs="Times New Roman" w:hint="eastAsia"/>
          <w:color w:val="000000"/>
          <w:sz w:val="21"/>
          <w:szCs w:val="21"/>
        </w:rPr>
        <w:t>は</w:t>
      </w:r>
      <w:proofErr w:type="gramEnd"/>
      <w:r w:rsidRPr="00B764E6">
        <w:rPr>
          <w:rFonts w:ascii="Meiryo" w:eastAsia="Meiryo" w:hAnsi="Meiryo" w:cs="Times New Roman" w:hint="eastAsia"/>
          <w:b/>
          <w:bCs/>
          <w:color w:val="000000"/>
          <w:sz w:val="21"/>
          <w:szCs w:val="21"/>
          <w:bdr w:val="none" w:sz="0" w:space="0" w:color="auto" w:frame="1"/>
        </w:rPr>
        <w:t>人間</w:t>
      </w:r>
      <w:proofErr w:type="gramStart"/>
      <w:r w:rsidRPr="00B764E6">
        <w:rPr>
          <w:rFonts w:ascii="Meiryo" w:eastAsia="Meiryo" w:hAnsi="Meiryo" w:cs="Times New Roman" w:hint="eastAsia"/>
          <w:color w:val="000000"/>
          <w:sz w:val="21"/>
          <w:szCs w:val="21"/>
        </w:rPr>
        <w:t>は</w:t>
      </w:r>
      <w:proofErr w:type="gramEnd"/>
      <w:r w:rsidRPr="00B764E6">
        <w:rPr>
          <w:rFonts w:ascii="Meiryo" w:eastAsia="Meiryo" w:hAnsi="Meiryo" w:cs="Times New Roman" w:hint="eastAsia"/>
          <w:color w:val="000000"/>
          <w:sz w:val="21"/>
          <w:szCs w:val="21"/>
        </w:rPr>
        <w:t>悪くない</w:t>
      </w:r>
      <w:proofErr w:type="gramStart"/>
      <w:r w:rsidRPr="00B764E6">
        <w:rPr>
          <w:rFonts w:ascii="Meiryo" w:eastAsia="Meiryo" w:hAnsi="Meiryo" w:cs="Times New Roman" w:hint="eastAsia"/>
          <w:color w:val="000000"/>
          <w:sz w:val="21"/>
          <w:szCs w:val="21"/>
        </w:rPr>
        <w:t>ん</w:t>
      </w:r>
      <w:proofErr w:type="gramEnd"/>
      <w:r w:rsidRPr="00B764E6">
        <w:rPr>
          <w:rFonts w:ascii="Meiryo" w:eastAsia="Meiryo" w:hAnsi="Meiryo" w:cs="Times New Roman" w:hint="eastAsia"/>
          <w:color w:val="000000"/>
          <w:sz w:val="21"/>
          <w:szCs w:val="21"/>
        </w:rPr>
        <w:t>だが…</w:t>
      </w:r>
    </w:p>
    <w:p w:rsidR="006E6D0E" w:rsidRDefault="006E6D0E" w:rsidP="0047616A">
      <w:pPr>
        <w:spacing w:after="0" w:line="240" w:lineRule="auto"/>
        <w:jc w:val="both"/>
        <w:textAlignment w:val="baseline"/>
        <w:rPr>
          <w:lang w:val="cs-CZ"/>
        </w:rPr>
      </w:pPr>
      <w:r>
        <w:rPr>
          <w:lang w:val="cs-CZ"/>
        </w:rPr>
        <w:t>Rozdíly užívání:</w:t>
      </w:r>
    </w:p>
    <w:p w:rsidR="007D0645" w:rsidRDefault="007D0645" w:rsidP="0047616A">
      <w:pPr>
        <w:pStyle w:val="Odsekzoznamu"/>
        <w:numPr>
          <w:ilvl w:val="0"/>
          <w:numId w:val="10"/>
        </w:numPr>
        <w:spacing w:after="0" w:line="240" w:lineRule="auto"/>
        <w:jc w:val="both"/>
        <w:textAlignment w:val="baseline"/>
        <w:rPr>
          <w:lang w:val="cs-CZ"/>
        </w:rPr>
      </w:pPr>
      <w:r w:rsidRPr="007D0645">
        <w:rPr>
          <w:rFonts w:hint="eastAsia"/>
          <w:lang w:val="cs-CZ"/>
        </w:rPr>
        <w:t>人柄</w:t>
      </w:r>
      <w:r>
        <w:rPr>
          <w:rFonts w:hint="eastAsia"/>
          <w:lang w:val="cs-CZ"/>
        </w:rPr>
        <w:t xml:space="preserve"> je</w:t>
      </w:r>
      <w:r>
        <w:rPr>
          <w:lang w:val="cs-CZ"/>
        </w:rPr>
        <w:t xml:space="preserve"> </w:t>
      </w:r>
      <w:r>
        <w:rPr>
          <w:rFonts w:hint="eastAsia"/>
          <w:lang w:val="cs-CZ"/>
        </w:rPr>
        <w:t>všeobecně</w:t>
      </w:r>
      <w:r>
        <w:rPr>
          <w:lang w:val="cs-CZ"/>
        </w:rPr>
        <w:t xml:space="preserve"> často</w:t>
      </w:r>
      <w:r>
        <w:rPr>
          <w:rFonts w:hint="eastAsia"/>
          <w:lang w:val="cs-CZ"/>
        </w:rPr>
        <w:t xml:space="preserve"> užíváno </w:t>
      </w:r>
      <w:r>
        <w:rPr>
          <w:lang w:val="cs-CZ"/>
        </w:rPr>
        <w:t xml:space="preserve">pro </w:t>
      </w:r>
      <w:r w:rsidR="00D462F8">
        <w:rPr>
          <w:lang w:val="cs-CZ"/>
        </w:rPr>
        <w:t>dobrý</w:t>
      </w:r>
      <w:r>
        <w:rPr>
          <w:lang w:val="cs-CZ"/>
        </w:rPr>
        <w:t xml:space="preserve"> </w:t>
      </w:r>
      <w:r w:rsidR="00D462F8">
        <w:rPr>
          <w:lang w:val="cs-CZ"/>
        </w:rPr>
        <w:t>charakter nebo vlastnost</w:t>
      </w:r>
      <w:r>
        <w:rPr>
          <w:lang w:val="cs-CZ"/>
        </w:rPr>
        <w:t>i.</w:t>
      </w:r>
    </w:p>
    <w:p w:rsidR="007D0645" w:rsidRDefault="00D462F8" w:rsidP="0047616A">
      <w:pPr>
        <w:pStyle w:val="Odsekzoznamu"/>
        <w:numPr>
          <w:ilvl w:val="0"/>
          <w:numId w:val="10"/>
        </w:numPr>
        <w:spacing w:after="0" w:line="240" w:lineRule="auto"/>
        <w:jc w:val="both"/>
        <w:textAlignment w:val="baseline"/>
        <w:rPr>
          <w:lang w:val="cs-CZ"/>
        </w:rPr>
      </w:pPr>
      <w:r>
        <w:rPr>
          <w:lang w:val="cs-CZ"/>
        </w:rPr>
        <w:t>U</w:t>
      </w:r>
      <w:r>
        <w:rPr>
          <w:rFonts w:hint="eastAsia"/>
          <w:lang w:val="cs-CZ"/>
        </w:rPr>
        <w:t xml:space="preserve">žitím </w:t>
      </w:r>
      <w:r w:rsidR="007D0645" w:rsidRPr="007D0645">
        <w:rPr>
          <w:rFonts w:hint="eastAsia"/>
          <w:lang w:val="cs-CZ"/>
        </w:rPr>
        <w:t>人物</w:t>
      </w:r>
      <w:r w:rsidR="007D0645">
        <w:rPr>
          <w:lang w:val="cs-CZ"/>
        </w:rPr>
        <w:t xml:space="preserve"> </w:t>
      </w:r>
      <w:r>
        <w:rPr>
          <w:lang w:val="cs-CZ"/>
        </w:rPr>
        <w:t>implikujeme, že se jedná o charakter, s jistou důstojností.</w:t>
      </w:r>
    </w:p>
    <w:p w:rsidR="00D462F8" w:rsidRDefault="00D462F8" w:rsidP="0047616A">
      <w:pPr>
        <w:pStyle w:val="Odsekzoznamu"/>
        <w:numPr>
          <w:ilvl w:val="0"/>
          <w:numId w:val="10"/>
        </w:numPr>
        <w:spacing w:after="0" w:line="240" w:lineRule="auto"/>
        <w:jc w:val="both"/>
        <w:textAlignment w:val="baseline"/>
        <w:rPr>
          <w:lang w:val="cs-CZ"/>
        </w:rPr>
      </w:pPr>
      <w:r w:rsidRPr="00D462F8">
        <w:rPr>
          <w:rFonts w:hint="eastAsia"/>
          <w:lang w:val="cs-CZ"/>
        </w:rPr>
        <w:t>人間</w:t>
      </w:r>
      <w:r>
        <w:rPr>
          <w:rFonts w:hint="eastAsia"/>
          <w:lang w:val="cs-CZ"/>
        </w:rPr>
        <w:t xml:space="preserve"> v</w:t>
      </w:r>
      <w:r>
        <w:rPr>
          <w:lang w:val="cs-CZ"/>
        </w:rPr>
        <w:t> </w:t>
      </w:r>
      <w:r>
        <w:rPr>
          <w:rFonts w:hint="eastAsia"/>
          <w:lang w:val="cs-CZ"/>
        </w:rPr>
        <w:t xml:space="preserve">ustálené </w:t>
      </w:r>
      <w:r>
        <w:rPr>
          <w:lang w:val="cs-CZ"/>
        </w:rPr>
        <w:t>frázi</w:t>
      </w:r>
      <w:r w:rsidRPr="00D462F8">
        <w:rPr>
          <w:rFonts w:hint="eastAsia"/>
          <w:lang w:val="cs-CZ"/>
        </w:rPr>
        <w:t>「人間ができている」</w:t>
      </w:r>
      <w:r>
        <w:rPr>
          <w:rFonts w:hint="eastAsia"/>
          <w:lang w:val="cs-CZ"/>
        </w:rPr>
        <w:t xml:space="preserve">vyjadřuje </w:t>
      </w:r>
      <w:r>
        <w:rPr>
          <w:lang w:val="cs-CZ"/>
        </w:rPr>
        <w:t>osobnost člověka.</w:t>
      </w:r>
    </w:p>
    <w:p w:rsidR="00D462F8" w:rsidRDefault="00D462F8" w:rsidP="0047616A">
      <w:pPr>
        <w:pStyle w:val="Odsekzoznamu"/>
        <w:numPr>
          <w:ilvl w:val="0"/>
          <w:numId w:val="10"/>
        </w:numPr>
        <w:spacing w:after="0" w:line="240" w:lineRule="auto"/>
        <w:jc w:val="both"/>
        <w:textAlignment w:val="baseline"/>
        <w:rPr>
          <w:lang w:val="cs-CZ"/>
        </w:rPr>
      </w:pPr>
      <w:r>
        <w:rPr>
          <w:lang w:val="cs-CZ"/>
        </w:rPr>
        <w:t>O</w:t>
      </w:r>
      <w:r w:rsidR="00B22020">
        <w:rPr>
          <w:lang w:val="cs-CZ"/>
        </w:rPr>
        <w:t xml:space="preserve">značení </w:t>
      </w:r>
      <w:r w:rsidRPr="00D462F8">
        <w:rPr>
          <w:rFonts w:hint="eastAsia"/>
          <w:lang w:val="cs-CZ"/>
        </w:rPr>
        <w:t>人</w:t>
      </w:r>
      <w:r w:rsidR="00B22020">
        <w:rPr>
          <w:rFonts w:hint="eastAsia"/>
          <w:lang w:val="cs-CZ"/>
        </w:rPr>
        <w:t xml:space="preserve"> </w:t>
      </w:r>
      <w:r w:rsidR="00B22020">
        <w:rPr>
          <w:lang w:val="cs-CZ"/>
        </w:rPr>
        <w:t>můžeme často vidět ve vyjádřeních typu</w:t>
      </w:r>
      <w:r w:rsidR="00B22020">
        <w:rPr>
          <w:rFonts w:hint="eastAsia"/>
          <w:lang w:val="cs-CZ"/>
        </w:rPr>
        <w:t xml:space="preserve"> </w:t>
      </w:r>
      <w:r w:rsidR="00B22020">
        <w:rPr>
          <w:rFonts w:hint="eastAsia"/>
          <w:lang w:val="cs-CZ"/>
        </w:rPr>
        <w:t>人が良い</w:t>
      </w:r>
      <w:r w:rsidR="00B22020">
        <w:rPr>
          <w:rFonts w:hint="eastAsia"/>
          <w:lang w:val="cs-CZ"/>
        </w:rPr>
        <w:t xml:space="preserve"> nebo </w:t>
      </w:r>
      <w:r w:rsidR="00B22020">
        <w:rPr>
          <w:rFonts w:hint="eastAsia"/>
          <w:lang w:val="cs-CZ"/>
        </w:rPr>
        <w:t>人が悪い</w:t>
      </w:r>
      <w:r w:rsidR="00B22020">
        <w:rPr>
          <w:rFonts w:hint="eastAsia"/>
          <w:lang w:val="cs-CZ"/>
        </w:rPr>
        <w:t>.</w:t>
      </w:r>
      <w:r w:rsidR="00190F60">
        <w:rPr>
          <w:lang w:val="cs-CZ"/>
        </w:rPr>
        <w:t xml:space="preserve"> V tomto smyslu se vyjadřujeme k charakteru a to především k takovému, který vychází z pocitů v hloubi našeho srdce.</w:t>
      </w:r>
    </w:p>
    <w:p w:rsidR="00F76C45" w:rsidRDefault="007E4CAF" w:rsidP="0047616A">
      <w:pPr>
        <w:pStyle w:val="Odsekzoznamu"/>
        <w:numPr>
          <w:ilvl w:val="0"/>
          <w:numId w:val="10"/>
        </w:numPr>
        <w:spacing w:after="0" w:line="240" w:lineRule="auto"/>
        <w:jc w:val="both"/>
        <w:textAlignment w:val="baseline"/>
        <w:rPr>
          <w:lang w:val="cs-CZ"/>
        </w:rPr>
      </w:pPr>
      <w:r>
        <w:rPr>
          <w:lang w:val="cs-CZ"/>
        </w:rPr>
        <w:lastRenderedPageBreak/>
        <w:t>Téměř v tom samém významu jako</w:t>
      </w:r>
      <w:r w:rsidRPr="007E4CAF">
        <w:rPr>
          <w:rFonts w:hint="eastAsia"/>
          <w:lang w:val="cs-CZ"/>
        </w:rPr>
        <w:t>人柄</w:t>
      </w:r>
      <w:r>
        <w:rPr>
          <w:rFonts w:hint="eastAsia"/>
          <w:lang w:val="cs-CZ"/>
        </w:rPr>
        <w:t xml:space="preserve"> se používá výraz</w:t>
      </w:r>
      <w:r>
        <w:rPr>
          <w:lang w:val="cs-CZ"/>
        </w:rPr>
        <w:t xml:space="preserve"> </w:t>
      </w:r>
      <w:r w:rsidRPr="007E4CAF">
        <w:rPr>
          <w:rFonts w:hint="eastAsia"/>
          <w:lang w:val="cs-CZ"/>
        </w:rPr>
        <w:t>人となり</w:t>
      </w:r>
      <w:r>
        <w:rPr>
          <w:rFonts w:hint="eastAsia"/>
          <w:lang w:val="cs-CZ"/>
        </w:rPr>
        <w:t xml:space="preserve">, akorát </w:t>
      </w:r>
      <w:r w:rsidR="00207586">
        <w:rPr>
          <w:lang w:val="cs-CZ"/>
        </w:rPr>
        <w:t>se jedná o</w:t>
      </w:r>
      <w:r>
        <w:rPr>
          <w:rFonts w:hint="eastAsia"/>
          <w:lang w:val="cs-CZ"/>
        </w:rPr>
        <w:t xml:space="preserve"> trochu formálnější vyjádření.</w:t>
      </w:r>
    </w:p>
    <w:p w:rsidR="00894F16" w:rsidRDefault="00894F16" w:rsidP="0047616A">
      <w:pPr>
        <w:jc w:val="both"/>
        <w:rPr>
          <w:lang w:val="cs-CZ"/>
        </w:rPr>
      </w:pPr>
    </w:p>
    <w:p w:rsidR="00894F16" w:rsidRDefault="00894F16" w:rsidP="0047616A">
      <w:pPr>
        <w:jc w:val="both"/>
        <w:rPr>
          <w:lang w:val="cs-CZ"/>
        </w:rPr>
      </w:pPr>
    </w:p>
    <w:p w:rsidR="00894F16" w:rsidRDefault="00894F16" w:rsidP="0047616A">
      <w:pPr>
        <w:jc w:val="both"/>
        <w:rPr>
          <w:lang w:val="en-US"/>
        </w:rPr>
      </w:pPr>
      <w:r w:rsidRPr="00894F16">
        <w:rPr>
          <w:rFonts w:hint="eastAsia"/>
          <w:lang w:val="cs-CZ"/>
        </w:rPr>
        <w:t>人</w:t>
      </w:r>
      <w:r w:rsidRPr="00894F16">
        <w:rPr>
          <w:rFonts w:hint="eastAsia"/>
          <w:lang w:val="cs-CZ"/>
        </w:rPr>
        <w:t>(</w:t>
      </w:r>
      <w:r w:rsidRPr="00894F16">
        <w:rPr>
          <w:rFonts w:hint="eastAsia"/>
          <w:lang w:val="cs-CZ"/>
        </w:rPr>
        <w:t>ひと</w:t>
      </w:r>
      <w:r>
        <w:rPr>
          <w:rFonts w:hint="eastAsia"/>
          <w:lang w:val="en-US"/>
        </w:rPr>
        <w:t>)</w:t>
      </w:r>
      <w:r>
        <w:rPr>
          <w:lang w:val="cs-CZ"/>
        </w:rPr>
        <w:t>/</w:t>
      </w:r>
      <w:r>
        <w:rPr>
          <w:rFonts w:hint="eastAsia"/>
          <w:lang w:val="en-US"/>
        </w:rPr>
        <w:t>人間（にんげん）</w:t>
      </w:r>
      <w:r>
        <w:rPr>
          <w:rFonts w:hint="eastAsia"/>
          <w:lang w:val="en-US"/>
        </w:rPr>
        <w:t>/</w:t>
      </w:r>
      <w:r>
        <w:rPr>
          <w:rFonts w:hint="eastAsia"/>
          <w:lang w:val="en-US"/>
        </w:rPr>
        <w:t>人類（じんるい）</w:t>
      </w:r>
      <w:r>
        <w:rPr>
          <w:rFonts w:hint="eastAsia"/>
          <w:lang w:val="en-US"/>
        </w:rPr>
        <w:t>/</w:t>
      </w:r>
      <w:r>
        <w:rPr>
          <w:rFonts w:hint="eastAsia"/>
          <w:lang w:val="en-US"/>
        </w:rPr>
        <w:t>人材（じんざい）</w:t>
      </w:r>
      <w:r>
        <w:rPr>
          <w:rFonts w:hint="eastAsia"/>
          <w:lang w:val="en-US"/>
        </w:rPr>
        <w:t>/</w:t>
      </w:r>
      <w:r>
        <w:rPr>
          <w:rFonts w:hint="eastAsia"/>
          <w:lang w:val="en-US"/>
        </w:rPr>
        <w:t>人物（じんぶつ）</w:t>
      </w:r>
    </w:p>
    <w:p w:rsidR="00894F16" w:rsidRPr="00894F16" w:rsidRDefault="00894F16" w:rsidP="0047616A">
      <w:pPr>
        <w:pStyle w:val="Odsekzoznamu"/>
        <w:numPr>
          <w:ilvl w:val="0"/>
          <w:numId w:val="11"/>
        </w:numPr>
        <w:jc w:val="both"/>
        <w:rPr>
          <w:lang w:val="en-US"/>
        </w:rPr>
      </w:pPr>
      <w:r>
        <w:rPr>
          <w:lang w:val="cs-CZ"/>
        </w:rPr>
        <w:t xml:space="preserve">Výrazy </w:t>
      </w:r>
      <w:r>
        <w:rPr>
          <w:rFonts w:hint="eastAsia"/>
          <w:lang w:val="en-US"/>
        </w:rPr>
        <w:t>人、人間、人類</w:t>
      </w:r>
      <w:r>
        <w:rPr>
          <w:lang w:val="cs-CZ"/>
        </w:rPr>
        <w:t xml:space="preserve"> můžeme všechny tři překládat jako lidé.</w:t>
      </w:r>
    </w:p>
    <w:p w:rsidR="00894F16" w:rsidRPr="00894F16" w:rsidRDefault="00894F16" w:rsidP="0047616A">
      <w:pPr>
        <w:pStyle w:val="Odsekzoznamu"/>
        <w:numPr>
          <w:ilvl w:val="0"/>
          <w:numId w:val="11"/>
        </w:numPr>
        <w:jc w:val="both"/>
        <w:rPr>
          <w:lang w:val="en-US"/>
        </w:rPr>
      </w:pPr>
      <w:r>
        <w:rPr>
          <w:lang w:val="cs-CZ"/>
        </w:rPr>
        <w:t xml:space="preserve">U výrazů </w:t>
      </w:r>
      <w:r>
        <w:rPr>
          <w:rFonts w:hint="eastAsia"/>
          <w:lang w:val="en-US"/>
        </w:rPr>
        <w:t>人材、人物</w:t>
      </w:r>
      <w:r w:rsidR="001C0AE3">
        <w:rPr>
          <w:lang w:val="cs-CZ"/>
        </w:rPr>
        <w:t xml:space="preserve"> se jedná o určitý</w:t>
      </w:r>
      <w:r>
        <w:rPr>
          <w:lang w:val="cs-CZ"/>
        </w:rPr>
        <w:t xml:space="preserve"> druh/typ člověka. </w:t>
      </w:r>
    </w:p>
    <w:p w:rsidR="00894F16" w:rsidRDefault="00894F16" w:rsidP="0047616A">
      <w:pPr>
        <w:pStyle w:val="Odsekzoznamu"/>
        <w:numPr>
          <w:ilvl w:val="0"/>
          <w:numId w:val="11"/>
        </w:numPr>
        <w:jc w:val="both"/>
        <w:rPr>
          <w:lang w:val="cs-CZ"/>
        </w:rPr>
      </w:pPr>
      <w:r>
        <w:rPr>
          <w:lang w:val="cs-CZ"/>
        </w:rPr>
        <w:t xml:space="preserve">Výraz </w:t>
      </w:r>
      <w:r>
        <w:rPr>
          <w:rFonts w:hint="eastAsia"/>
          <w:lang w:val="en-US"/>
        </w:rPr>
        <w:t>人材</w:t>
      </w:r>
      <w:r>
        <w:rPr>
          <w:lang w:val="cs-CZ"/>
        </w:rPr>
        <w:t xml:space="preserve"> tak používáme pro označení někoho, kdo je v určité oblasti/sféře velice nadaný nebo schopný. Používá se například ve slově: </w:t>
      </w:r>
      <w:r w:rsidRPr="00894F16">
        <w:rPr>
          <w:rFonts w:hint="eastAsia"/>
          <w:lang w:val="cs-CZ"/>
        </w:rPr>
        <w:t>人材スカウト</w:t>
      </w:r>
      <w:r>
        <w:rPr>
          <w:lang w:val="cs-CZ"/>
        </w:rPr>
        <w:t xml:space="preserve"> (</w:t>
      </w:r>
      <w:proofErr w:type="spellStart"/>
      <w:r>
        <w:rPr>
          <w:lang w:val="cs-CZ"/>
        </w:rPr>
        <w:t>headhunter</w:t>
      </w:r>
      <w:proofErr w:type="spellEnd"/>
      <w:r>
        <w:rPr>
          <w:lang w:val="cs-CZ"/>
        </w:rPr>
        <w:t xml:space="preserve">). Dále pak: </w:t>
      </w:r>
      <w:r w:rsidRPr="00894F16">
        <w:rPr>
          <w:rFonts w:hint="eastAsia"/>
          <w:lang w:val="cs-CZ"/>
        </w:rPr>
        <w:t>彼女は</w:t>
      </w:r>
      <w:r>
        <w:rPr>
          <w:lang w:val="cs-CZ"/>
        </w:rPr>
        <w:ruby>
          <w:rubyPr>
            <w:rubyAlign w:val="distributeSpace"/>
            <w:hps w:val="11"/>
            <w:hpsRaise w:val="20"/>
            <w:hpsBaseText w:val="22"/>
            <w:lid w:val="ja-JP"/>
          </w:rubyPr>
          <w:rt>
            <w:r w:rsidR="00894F16" w:rsidRPr="00894F16">
              <w:rPr>
                <w:rFonts w:ascii="MS Mincho" w:eastAsia="MS Mincho" w:hAnsi="MS Mincho" w:hint="eastAsia"/>
                <w:sz w:val="11"/>
                <w:lang w:val="cs-CZ"/>
              </w:rPr>
              <w:t>ゆうしゅう</w:t>
            </w:r>
          </w:rt>
          <w:rubyBase>
            <w:r w:rsidR="00894F16">
              <w:rPr>
                <w:rFonts w:hint="eastAsia"/>
                <w:lang w:val="cs-CZ"/>
              </w:rPr>
              <w:t>優秀</w:t>
            </w:r>
          </w:rubyBase>
        </w:ruby>
      </w:r>
      <w:r w:rsidRPr="00894F16">
        <w:rPr>
          <w:rFonts w:hint="eastAsia"/>
          <w:lang w:val="cs-CZ"/>
        </w:rPr>
        <w:t>な人材です</w:t>
      </w:r>
      <w:r>
        <w:rPr>
          <w:lang w:val="cs-CZ"/>
        </w:rPr>
        <w:t xml:space="preserve"> (je to úžasná osoba). V kontrastu s pouhým </w:t>
      </w:r>
      <w:r w:rsidRPr="00BF31D9">
        <w:rPr>
          <w:rFonts w:hint="eastAsia"/>
          <w:lang w:val="cs-CZ"/>
        </w:rPr>
        <w:t>人</w:t>
      </w:r>
      <w:r>
        <w:rPr>
          <w:lang w:val="cs-CZ"/>
        </w:rPr>
        <w:t xml:space="preserve">, se při použití </w:t>
      </w:r>
      <w:r w:rsidR="00BF31D9">
        <w:rPr>
          <w:lang w:val="cs-CZ"/>
        </w:rPr>
        <w:t xml:space="preserve">výrazu </w:t>
      </w:r>
      <w:r w:rsidR="00BF31D9" w:rsidRPr="00BF31D9">
        <w:rPr>
          <w:rFonts w:hint="eastAsia"/>
          <w:lang w:val="cs-CZ"/>
        </w:rPr>
        <w:t>人材</w:t>
      </w:r>
      <w:r w:rsidR="00BF31D9">
        <w:rPr>
          <w:lang w:val="cs-CZ"/>
        </w:rPr>
        <w:t xml:space="preserve"> klade větší</w:t>
      </w:r>
      <w:r w:rsidR="001C0AE3">
        <w:rPr>
          <w:lang w:val="cs-CZ"/>
        </w:rPr>
        <w:t xml:space="preserve"> důraz na jednu oblast, ve které</w:t>
      </w:r>
      <w:r w:rsidR="00BF31D9">
        <w:rPr>
          <w:lang w:val="cs-CZ"/>
        </w:rPr>
        <w:t xml:space="preserve"> dotyčná osoba opravdu vyniká a je v ní talentovaná. Pozitivní charakter je tak zřetelněji cítit ve spojení </w:t>
      </w:r>
      <w:r w:rsidR="00BF31D9" w:rsidRPr="00A827D3">
        <w:rPr>
          <w:lang w:val="cs-CZ"/>
        </w:rPr>
        <w:t xml:space="preserve">s </w:t>
      </w:r>
      <w:r w:rsidR="00BF31D9" w:rsidRPr="00A827D3">
        <w:rPr>
          <w:lang w:val="cs-CZ"/>
        </w:rPr>
        <w:ruby>
          <w:rubyPr>
            <w:rubyAlign w:val="distributeSpace"/>
            <w:hps w:val="11"/>
            <w:hpsRaise w:val="20"/>
            <w:hpsBaseText w:val="22"/>
            <w:lid w:val="ja-JP"/>
          </w:rubyPr>
          <w:rt>
            <w:r w:rsidR="00BF31D9" w:rsidRPr="00A827D3">
              <w:rPr>
                <w:rFonts w:ascii="MS Mincho" w:eastAsia="MS Mincho" w:hAnsi="MS Mincho" w:hint="eastAsia"/>
                <w:sz w:val="11"/>
                <w:lang w:val="cs-CZ"/>
              </w:rPr>
              <w:t>ゆうしゅう</w:t>
            </w:r>
          </w:rt>
          <w:rubyBase>
            <w:r w:rsidR="00BF31D9" w:rsidRPr="00A827D3">
              <w:rPr>
                <w:rFonts w:hint="eastAsia"/>
                <w:lang w:val="cs-CZ"/>
              </w:rPr>
              <w:t>優秀</w:t>
            </w:r>
          </w:rubyBase>
        </w:ruby>
      </w:r>
      <w:r w:rsidR="00BF31D9" w:rsidRPr="00A827D3">
        <w:rPr>
          <w:rFonts w:hint="eastAsia"/>
          <w:lang w:val="cs-CZ"/>
        </w:rPr>
        <w:t>な</w:t>
      </w:r>
      <w:r w:rsidR="00BF31D9" w:rsidRPr="00894F16">
        <w:rPr>
          <w:rFonts w:hint="eastAsia"/>
          <w:lang w:val="cs-CZ"/>
        </w:rPr>
        <w:t>人材</w:t>
      </w:r>
      <w:r w:rsidR="00BF31D9">
        <w:rPr>
          <w:rFonts w:hint="eastAsia"/>
          <w:lang w:val="cs-CZ"/>
        </w:rPr>
        <w:t xml:space="preserve"> </w:t>
      </w:r>
      <w:r w:rsidR="00BF31D9">
        <w:rPr>
          <w:lang w:val="cs-CZ"/>
        </w:rPr>
        <w:t xml:space="preserve">nikoliv pouhé </w:t>
      </w:r>
      <w:r w:rsidR="00BF31D9">
        <w:rPr>
          <w:lang w:val="cs-CZ"/>
        </w:rPr>
        <w:ruby>
          <w:rubyPr>
            <w:rubyAlign w:val="distributeSpace"/>
            <w:hps w:val="11"/>
            <w:hpsRaise w:val="20"/>
            <w:hpsBaseText w:val="22"/>
            <w:lid w:val="ja-JP"/>
          </w:rubyPr>
          <w:rt>
            <w:r w:rsidR="00BF31D9" w:rsidRPr="00894F16">
              <w:rPr>
                <w:rFonts w:ascii="MS Mincho" w:eastAsia="MS Mincho" w:hAnsi="MS Mincho" w:hint="eastAsia"/>
                <w:sz w:val="11"/>
                <w:lang w:val="cs-CZ"/>
              </w:rPr>
              <w:t>ゆうしゅう</w:t>
            </w:r>
          </w:rt>
          <w:rubyBase>
            <w:r w:rsidR="00BF31D9">
              <w:rPr>
                <w:rFonts w:hint="eastAsia"/>
                <w:lang w:val="cs-CZ"/>
              </w:rPr>
              <w:t>優秀</w:t>
            </w:r>
          </w:rubyBase>
        </w:ruby>
      </w:r>
      <w:r w:rsidR="00BF31D9" w:rsidRPr="00894F16">
        <w:rPr>
          <w:rFonts w:hint="eastAsia"/>
          <w:lang w:val="cs-CZ"/>
        </w:rPr>
        <w:t>な</w:t>
      </w:r>
      <w:r w:rsidR="00BF31D9" w:rsidRPr="00BF31D9">
        <w:rPr>
          <w:rFonts w:hint="eastAsia"/>
          <w:lang w:val="cs-CZ"/>
        </w:rPr>
        <w:t>人</w:t>
      </w:r>
      <w:r w:rsidR="00BF31D9">
        <w:rPr>
          <w:rFonts w:hint="eastAsia"/>
          <w:lang w:val="cs-CZ"/>
        </w:rPr>
        <w:t>.</w:t>
      </w:r>
    </w:p>
    <w:p w:rsidR="00BF31D9" w:rsidRDefault="00BF31D9" w:rsidP="0047616A">
      <w:pPr>
        <w:pStyle w:val="Odsekzoznamu"/>
        <w:numPr>
          <w:ilvl w:val="0"/>
          <w:numId w:val="11"/>
        </w:numPr>
        <w:jc w:val="both"/>
        <w:rPr>
          <w:lang w:val="cs-CZ"/>
        </w:rPr>
      </w:pPr>
      <w:r>
        <w:rPr>
          <w:lang w:val="cs-CZ"/>
        </w:rPr>
        <w:t xml:space="preserve">Stejně jako </w:t>
      </w:r>
      <w:r w:rsidRPr="00BF31D9">
        <w:rPr>
          <w:rFonts w:hint="eastAsia"/>
          <w:lang w:val="cs-CZ"/>
        </w:rPr>
        <w:t>人材</w:t>
      </w:r>
      <w:r>
        <w:rPr>
          <w:lang w:val="cs-CZ"/>
        </w:rPr>
        <w:t xml:space="preserve"> může i </w:t>
      </w:r>
      <w:r w:rsidRPr="00BF31D9">
        <w:rPr>
          <w:rFonts w:hint="eastAsia"/>
          <w:lang w:val="cs-CZ"/>
        </w:rPr>
        <w:t>人物</w:t>
      </w:r>
      <w:r>
        <w:rPr>
          <w:lang w:val="cs-CZ"/>
        </w:rPr>
        <w:t xml:space="preserve"> označovat kval</w:t>
      </w:r>
      <w:r w:rsidR="00A827D3">
        <w:rPr>
          <w:lang w:val="cs-CZ"/>
        </w:rPr>
        <w:t>i</w:t>
      </w:r>
      <w:r>
        <w:rPr>
          <w:lang w:val="cs-CZ"/>
        </w:rPr>
        <w:t xml:space="preserve">tu člověka s tím rozdílem, že ona kvalita už není tak úzce vázaná na jedno určité pole působnosti či specifické nadání. Často se může překládat jako charakter nebo osobnost člověka. Máme tedy slova jako: </w:t>
      </w:r>
      <w:r w:rsidRPr="00BF31D9">
        <w:rPr>
          <w:rFonts w:hint="eastAsia"/>
          <w:lang w:val="cs-CZ"/>
        </w:rPr>
        <w:t>人物試験</w:t>
      </w:r>
      <w:r>
        <w:rPr>
          <w:rFonts w:hint="eastAsia"/>
          <w:lang w:val="cs-CZ"/>
        </w:rPr>
        <w:t xml:space="preserve"> </w:t>
      </w:r>
      <w:r>
        <w:rPr>
          <w:lang w:val="cs-CZ"/>
        </w:rPr>
        <w:t xml:space="preserve">(test osobnosti) nebo </w:t>
      </w:r>
      <w:r>
        <w:rPr>
          <w:lang w:val="cs-CZ"/>
        </w:rPr>
        <w:ruby>
          <w:rubyPr>
            <w:rubyAlign w:val="distributeSpace"/>
            <w:hps w:val="11"/>
            <w:hpsRaise w:val="20"/>
            <w:hpsBaseText w:val="22"/>
            <w:lid w:val="ja-JP"/>
          </w:rubyPr>
          <w:rt>
            <w:r w:rsidR="00BF31D9" w:rsidRPr="00BF31D9">
              <w:rPr>
                <w:rFonts w:ascii="MS Mincho" w:eastAsia="MS Mincho" w:hAnsi="MS Mincho" w:hint="eastAsia"/>
                <w:sz w:val="11"/>
                <w:lang w:val="cs-CZ"/>
              </w:rPr>
              <w:t>きけん</w:t>
            </w:r>
          </w:rt>
          <w:rubyBase>
            <w:r w:rsidR="00BF31D9">
              <w:rPr>
                <w:rFonts w:hint="eastAsia"/>
                <w:lang w:val="cs-CZ"/>
              </w:rPr>
              <w:t>危険</w:t>
            </w:r>
          </w:rubyBase>
        </w:ruby>
      </w:r>
      <w:r w:rsidRPr="00BF31D9">
        <w:rPr>
          <w:rFonts w:hint="eastAsia"/>
          <w:lang w:val="cs-CZ"/>
        </w:rPr>
        <w:t>人物</w:t>
      </w:r>
      <w:r>
        <w:rPr>
          <w:rFonts w:hint="eastAsia"/>
          <w:lang w:val="cs-CZ"/>
        </w:rPr>
        <w:t xml:space="preserve"> </w:t>
      </w:r>
      <w:r>
        <w:rPr>
          <w:lang w:val="cs-CZ"/>
        </w:rPr>
        <w:t xml:space="preserve">(nebezpečný člověk). </w:t>
      </w:r>
    </w:p>
    <w:p w:rsidR="00BF31D9" w:rsidRDefault="00A827D3" w:rsidP="0047616A">
      <w:pPr>
        <w:pStyle w:val="Odsekzoznamu"/>
        <w:numPr>
          <w:ilvl w:val="0"/>
          <w:numId w:val="11"/>
        </w:numPr>
        <w:jc w:val="both"/>
        <w:rPr>
          <w:lang w:val="cs-CZ"/>
        </w:rPr>
      </w:pPr>
      <w:r>
        <w:rPr>
          <w:lang w:val="cs-CZ"/>
        </w:rPr>
        <w:t xml:space="preserve">Výraz </w:t>
      </w:r>
      <w:r w:rsidRPr="00BF31D9">
        <w:rPr>
          <w:rFonts w:hint="eastAsia"/>
          <w:lang w:val="cs-CZ"/>
        </w:rPr>
        <w:t>人類</w:t>
      </w:r>
      <w:r>
        <w:rPr>
          <w:lang w:val="cs-CZ"/>
        </w:rPr>
        <w:t xml:space="preserve"> n</w:t>
      </w:r>
      <w:r w:rsidR="001C0AE3">
        <w:rPr>
          <w:lang w:val="cs-CZ"/>
        </w:rPr>
        <w:t xml:space="preserve">epoužíváme </w:t>
      </w:r>
      <w:r w:rsidR="008108BD">
        <w:rPr>
          <w:lang w:val="cs-CZ"/>
        </w:rPr>
        <w:t xml:space="preserve">pro označení konkrétního jedince – tím se liší od všech ostatních uvedených slov. </w:t>
      </w:r>
      <w:r>
        <w:rPr>
          <w:lang w:val="cs-CZ"/>
        </w:rPr>
        <w:t>Č</w:t>
      </w:r>
      <w:r w:rsidR="00BF31D9">
        <w:rPr>
          <w:lang w:val="cs-CZ"/>
        </w:rPr>
        <w:t>asto</w:t>
      </w:r>
      <w:r>
        <w:rPr>
          <w:lang w:val="cs-CZ"/>
        </w:rPr>
        <w:t xml:space="preserve"> se</w:t>
      </w:r>
      <w:r w:rsidR="00BF31D9">
        <w:rPr>
          <w:lang w:val="cs-CZ"/>
        </w:rPr>
        <w:t xml:space="preserve"> překlád</w:t>
      </w:r>
      <w:r>
        <w:rPr>
          <w:lang w:val="cs-CZ"/>
        </w:rPr>
        <w:t>á</w:t>
      </w:r>
      <w:r w:rsidR="00BF31D9">
        <w:rPr>
          <w:lang w:val="cs-CZ"/>
        </w:rPr>
        <w:t xml:space="preserve"> jako lidská rasa/pokolení nebo lidstvo a staví se do kontrastu s jinými živými organismy. Používání tohoto slova může odkazovat na člověka s jeho biologickým a kulturním dědictvím. Existuje tak například: </w:t>
      </w:r>
      <w:r w:rsidR="00BF31D9" w:rsidRPr="00BF31D9">
        <w:rPr>
          <w:rFonts w:hint="eastAsia"/>
          <w:lang w:val="cs-CZ"/>
        </w:rPr>
        <w:t>人類学者</w:t>
      </w:r>
      <w:r w:rsidR="008108BD">
        <w:rPr>
          <w:lang w:val="cs-CZ"/>
        </w:rPr>
        <w:t xml:space="preserve"> (antropolog), </w:t>
      </w:r>
      <w:r w:rsidR="008108BD" w:rsidRPr="008108BD">
        <w:rPr>
          <w:rFonts w:hint="eastAsia"/>
          <w:lang w:val="cs-CZ"/>
        </w:rPr>
        <w:t>人類の</w:t>
      </w:r>
      <w:r w:rsidR="008108BD">
        <w:rPr>
          <w:lang w:val="cs-CZ"/>
        </w:rPr>
        <w:fldChar w:fldCharType="begin"/>
      </w:r>
      <w:r w:rsidR="008108BD">
        <w:rPr>
          <w:rFonts w:hint="eastAsia"/>
          <w:lang w:val="cs-CZ"/>
        </w:rPr>
        <w:instrText>EQ \* jc2 \* "Font:MS Mincho" \* hps11 \o\ad(\s\up 10(</w:instrText>
      </w:r>
      <w:r w:rsidR="008108BD" w:rsidRPr="008108BD">
        <w:rPr>
          <w:rFonts w:ascii="MS Mincho" w:eastAsia="MS Mincho" w:hAnsi="MS Mincho" w:hint="eastAsia"/>
          <w:sz w:val="11"/>
          <w:lang w:val="cs-CZ"/>
        </w:rPr>
        <w:instrText>だらく</w:instrText>
      </w:r>
      <w:r w:rsidR="008108BD">
        <w:rPr>
          <w:rFonts w:hint="eastAsia"/>
          <w:lang w:val="cs-CZ"/>
        </w:rPr>
        <w:instrText>);</w:instrText>
      </w:r>
      <w:r w:rsidR="008108BD">
        <w:rPr>
          <w:rFonts w:hint="eastAsia"/>
          <w:lang w:val="cs-CZ"/>
        </w:rPr>
        <w:instrText>堕落</w:instrText>
      </w:r>
      <w:r w:rsidR="008108BD">
        <w:rPr>
          <w:rFonts w:hint="eastAsia"/>
          <w:lang w:val="cs-CZ"/>
        </w:rPr>
        <w:instrText>)</w:instrText>
      </w:r>
      <w:r w:rsidR="008108BD">
        <w:rPr>
          <w:lang w:val="cs-CZ"/>
        </w:rPr>
        <w:fldChar w:fldCharType="end"/>
      </w:r>
      <w:r w:rsidR="008108BD">
        <w:rPr>
          <w:lang w:val="cs-CZ"/>
        </w:rPr>
        <w:t xml:space="preserve"> (zánik lidské rasy) nebo </w:t>
      </w:r>
      <w:r w:rsidR="008108BD" w:rsidRPr="008108BD">
        <w:rPr>
          <w:rFonts w:hint="eastAsia"/>
          <w:lang w:val="cs-CZ"/>
        </w:rPr>
        <w:t>人類最初の</w:t>
      </w:r>
      <w:r w:rsidR="008108BD">
        <w:rPr>
          <w:lang w:val="cs-CZ"/>
        </w:rPr>
        <w:fldChar w:fldCharType="begin"/>
      </w:r>
      <w:r w:rsidR="008108BD">
        <w:rPr>
          <w:lang w:val="cs-CZ"/>
        </w:rPr>
        <w:instrText>EQ \* jc2 \* "Font:MS Mincho" \* hps11 \o\ad(\s\up 10(</w:instrText>
      </w:r>
      <w:r w:rsidR="008108BD" w:rsidRPr="008108BD">
        <w:rPr>
          <w:rFonts w:ascii="MS Mincho" w:eastAsia="MS Mincho" w:hAnsi="MS Mincho" w:hint="eastAsia"/>
          <w:sz w:val="11"/>
          <w:lang w:val="cs-CZ"/>
        </w:rPr>
        <w:instrText>つみ</w:instrText>
      </w:r>
      <w:r w:rsidR="008108BD">
        <w:rPr>
          <w:lang w:val="cs-CZ"/>
        </w:rPr>
        <w:instrText>);</w:instrText>
      </w:r>
      <w:r w:rsidR="008108BD">
        <w:rPr>
          <w:rFonts w:hint="eastAsia"/>
          <w:lang w:val="cs-CZ"/>
        </w:rPr>
        <w:instrText>罪</w:instrText>
      </w:r>
      <w:r w:rsidR="008108BD">
        <w:rPr>
          <w:lang w:val="cs-CZ"/>
        </w:rPr>
        <w:instrText>)</w:instrText>
      </w:r>
      <w:r w:rsidR="008108BD">
        <w:rPr>
          <w:lang w:val="cs-CZ"/>
        </w:rPr>
        <w:fldChar w:fldCharType="end"/>
      </w:r>
      <w:r w:rsidR="008108BD">
        <w:rPr>
          <w:rFonts w:hint="eastAsia"/>
          <w:lang w:val="cs-CZ"/>
        </w:rPr>
        <w:t xml:space="preserve"> </w:t>
      </w:r>
      <w:r w:rsidR="008108BD">
        <w:rPr>
          <w:lang w:val="cs-CZ"/>
        </w:rPr>
        <w:t>(první hřích lidstva).</w:t>
      </w:r>
    </w:p>
    <w:p w:rsidR="00552287" w:rsidRDefault="008108BD" w:rsidP="0047616A">
      <w:pPr>
        <w:pStyle w:val="Odsekzoznamu"/>
        <w:numPr>
          <w:ilvl w:val="0"/>
          <w:numId w:val="11"/>
        </w:numPr>
        <w:jc w:val="both"/>
        <w:rPr>
          <w:lang w:val="cs-CZ"/>
        </w:rPr>
      </w:pPr>
      <w:r>
        <w:rPr>
          <w:lang w:val="cs-CZ"/>
        </w:rPr>
        <w:t xml:space="preserve">Výrazy </w:t>
      </w:r>
      <w:r w:rsidRPr="008108BD">
        <w:rPr>
          <w:rFonts w:hint="eastAsia"/>
          <w:lang w:val="cs-CZ"/>
        </w:rPr>
        <w:t>人</w:t>
      </w:r>
      <w:r>
        <w:rPr>
          <w:lang w:val="cs-CZ"/>
        </w:rPr>
        <w:t xml:space="preserve"> a </w:t>
      </w:r>
      <w:r w:rsidRPr="008108BD">
        <w:rPr>
          <w:rFonts w:hint="eastAsia"/>
          <w:lang w:val="cs-CZ"/>
        </w:rPr>
        <w:t>人間</w:t>
      </w:r>
      <w:r>
        <w:rPr>
          <w:lang w:val="cs-CZ"/>
        </w:rPr>
        <w:t xml:space="preserve"> se ze všech uvedených výrazů významově nejvíce překrývají. Už z pouhého pohledu ale vidíme, že </w:t>
      </w:r>
      <w:r w:rsidRPr="008108BD">
        <w:rPr>
          <w:rFonts w:hint="eastAsia"/>
          <w:lang w:val="cs-CZ"/>
        </w:rPr>
        <w:t>人間</w:t>
      </w:r>
      <w:r>
        <w:rPr>
          <w:lang w:val="cs-CZ"/>
        </w:rPr>
        <w:t xml:space="preserve"> je </w:t>
      </w:r>
      <w:proofErr w:type="spellStart"/>
      <w:r>
        <w:rPr>
          <w:lang w:val="cs-CZ"/>
        </w:rPr>
        <w:t>sinojaponská</w:t>
      </w:r>
      <w:proofErr w:type="spellEnd"/>
      <w:r>
        <w:rPr>
          <w:lang w:val="cs-CZ"/>
        </w:rPr>
        <w:t xml:space="preserve"> složenina a tím pádem působí daleko formálněji než užívání slova </w:t>
      </w:r>
      <w:r w:rsidRPr="008108BD">
        <w:rPr>
          <w:rFonts w:hint="eastAsia"/>
          <w:lang w:val="cs-CZ"/>
        </w:rPr>
        <w:t>人</w:t>
      </w:r>
      <w:r>
        <w:rPr>
          <w:lang w:val="cs-CZ"/>
        </w:rPr>
        <w:t xml:space="preserve">. Je třeba si dát ale pozor na výjimku, kdy se slovo </w:t>
      </w:r>
      <w:r w:rsidRPr="008108BD">
        <w:rPr>
          <w:rFonts w:hint="eastAsia"/>
          <w:lang w:val="cs-CZ"/>
        </w:rPr>
        <w:t>人</w:t>
      </w:r>
      <w:r>
        <w:rPr>
          <w:lang w:val="cs-CZ"/>
        </w:rPr>
        <w:t xml:space="preserve"> používá v písemném zápise jako označení pro homo sapiens. Výraz </w:t>
      </w:r>
      <w:r w:rsidRPr="008108BD">
        <w:rPr>
          <w:rFonts w:hint="eastAsia"/>
          <w:lang w:val="cs-CZ"/>
        </w:rPr>
        <w:t>人間</w:t>
      </w:r>
      <w:r>
        <w:rPr>
          <w:lang w:val="cs-CZ"/>
        </w:rPr>
        <w:t xml:space="preserve"> odkazuje spíš přímo na celou společnost nebo </w:t>
      </w:r>
      <w:proofErr w:type="gramStart"/>
      <w:r>
        <w:rPr>
          <w:lang w:val="cs-CZ"/>
        </w:rPr>
        <w:t>bývá</w:t>
      </w:r>
      <w:proofErr w:type="gramEnd"/>
      <w:r>
        <w:rPr>
          <w:lang w:val="cs-CZ"/>
        </w:rPr>
        <w:t xml:space="preserve"> často </w:t>
      </w:r>
      <w:proofErr w:type="gramStart"/>
      <w:r>
        <w:rPr>
          <w:lang w:val="cs-CZ"/>
        </w:rPr>
        <w:t>využívám</w:t>
      </w:r>
      <w:proofErr w:type="gramEnd"/>
      <w:r>
        <w:rPr>
          <w:lang w:val="cs-CZ"/>
        </w:rPr>
        <w:t xml:space="preserve"> při popisu vlastností a charakteru osob. Používáme</w:t>
      </w:r>
      <w:r w:rsidR="00706AB0">
        <w:rPr>
          <w:lang w:val="cs-CZ"/>
        </w:rPr>
        <w:t xml:space="preserve"> ho</w:t>
      </w:r>
      <w:r>
        <w:rPr>
          <w:lang w:val="cs-CZ"/>
        </w:rPr>
        <w:t xml:space="preserve"> tak například v: </w:t>
      </w:r>
      <w:r w:rsidRPr="008108BD">
        <w:rPr>
          <w:rFonts w:hint="eastAsia"/>
          <w:lang w:val="cs-CZ"/>
        </w:rPr>
        <w:t>人間関係</w:t>
      </w:r>
      <w:r>
        <w:rPr>
          <w:rFonts w:hint="eastAsia"/>
          <w:lang w:val="cs-CZ"/>
        </w:rPr>
        <w:t xml:space="preserve"> </w:t>
      </w:r>
      <w:r>
        <w:rPr>
          <w:lang w:val="cs-CZ"/>
        </w:rPr>
        <w:t xml:space="preserve">(mezilidské vztahy), </w:t>
      </w:r>
      <w:r w:rsidRPr="008108BD">
        <w:rPr>
          <w:rFonts w:hint="eastAsia"/>
          <w:lang w:val="cs-CZ"/>
        </w:rPr>
        <w:t>人間嫌い</w:t>
      </w:r>
      <w:r>
        <w:rPr>
          <w:rFonts w:hint="eastAsia"/>
          <w:lang w:val="cs-CZ"/>
        </w:rPr>
        <w:t xml:space="preserve"> </w:t>
      </w:r>
      <w:r>
        <w:rPr>
          <w:lang w:val="cs-CZ"/>
        </w:rPr>
        <w:t xml:space="preserve">(mizantropie), </w:t>
      </w:r>
      <w:r w:rsidRPr="008108BD">
        <w:rPr>
          <w:rFonts w:hint="eastAsia"/>
          <w:lang w:val="cs-CZ"/>
        </w:rPr>
        <w:t>人間性</w:t>
      </w:r>
      <w:r>
        <w:rPr>
          <w:rFonts w:hint="eastAsia"/>
          <w:lang w:val="cs-CZ"/>
        </w:rPr>
        <w:t xml:space="preserve"> </w:t>
      </w:r>
      <w:r>
        <w:rPr>
          <w:lang w:val="cs-CZ"/>
        </w:rPr>
        <w:t xml:space="preserve">(lidskost) nebo </w:t>
      </w:r>
      <w:r w:rsidR="00552287" w:rsidRPr="00552287">
        <w:rPr>
          <w:rFonts w:hint="eastAsia"/>
          <w:lang w:val="cs-CZ"/>
        </w:rPr>
        <w:t>人間</w:t>
      </w:r>
      <w:r w:rsidR="00552287">
        <w:rPr>
          <w:lang w:val="cs-CZ"/>
        </w:rPr>
        <w:ruby>
          <w:rubyPr>
            <w:rubyAlign w:val="distributeSpace"/>
            <w:hps w:val="11"/>
            <w:hpsRaise w:val="20"/>
            <w:hpsBaseText w:val="22"/>
            <w:lid w:val="ja-JP"/>
          </w:rubyPr>
          <w:rt>
            <w:r w:rsidR="00552287" w:rsidRPr="00552287">
              <w:rPr>
                <w:rFonts w:ascii="MS Mincho" w:eastAsia="MS Mincho" w:hAnsi="MS Mincho" w:hint="eastAsia"/>
                <w:sz w:val="11"/>
                <w:lang w:val="cs-CZ"/>
              </w:rPr>
              <w:t>そんちょう</w:t>
            </w:r>
          </w:rt>
          <w:rubyBase>
            <w:r w:rsidR="00552287">
              <w:rPr>
                <w:rFonts w:hint="eastAsia"/>
                <w:lang w:val="cs-CZ"/>
              </w:rPr>
              <w:t>尊重</w:t>
            </w:r>
          </w:rubyBase>
        </w:ruby>
      </w:r>
      <w:r w:rsidR="00552287">
        <w:rPr>
          <w:lang w:val="cs-CZ"/>
        </w:rPr>
        <w:t xml:space="preserve">(lidská důstojnost). Stejně jako výraz </w:t>
      </w:r>
      <w:r w:rsidR="00552287" w:rsidRPr="00552287">
        <w:rPr>
          <w:rFonts w:hint="eastAsia"/>
          <w:lang w:val="cs-CZ"/>
        </w:rPr>
        <w:t>人</w:t>
      </w:r>
      <w:r w:rsidR="00552287">
        <w:rPr>
          <w:lang w:val="cs-CZ"/>
        </w:rPr>
        <w:t xml:space="preserve"> se dá ale i </w:t>
      </w:r>
      <w:r w:rsidR="00552287" w:rsidRPr="00552287">
        <w:rPr>
          <w:rFonts w:hint="eastAsia"/>
          <w:lang w:val="cs-CZ"/>
        </w:rPr>
        <w:t>人間</w:t>
      </w:r>
      <w:r w:rsidR="00552287" w:rsidRPr="00552287">
        <w:rPr>
          <w:rFonts w:hint="eastAsia"/>
          <w:lang w:val="cs-CZ"/>
        </w:rPr>
        <w:t xml:space="preserve"> </w:t>
      </w:r>
      <w:r w:rsidR="00552287" w:rsidRPr="00552287">
        <w:rPr>
          <w:lang w:val="cs-CZ"/>
        </w:rPr>
        <w:t>použí</w:t>
      </w:r>
      <w:r w:rsidR="00552287">
        <w:rPr>
          <w:lang w:val="cs-CZ"/>
        </w:rPr>
        <w:t xml:space="preserve">vat pro označení konkrétního člověka, existuje tedy: </w:t>
      </w:r>
      <w:r w:rsidR="00A827D3">
        <w:rPr>
          <w:lang w:val="cs-CZ"/>
        </w:rPr>
        <w:ruby>
          <w:rubyPr>
            <w:rubyAlign w:val="distributeSpace"/>
            <w:hps w:val="11"/>
            <w:hpsRaise w:val="20"/>
            <w:hpsBaseText w:val="22"/>
            <w:lid w:val="ja-JP"/>
          </w:rubyPr>
          <w:rt>
            <w:r w:rsidR="00A827D3" w:rsidRPr="00A827D3">
              <w:rPr>
                <w:rFonts w:ascii="MS Mincho" w:eastAsia="MS Mincho" w:hAnsi="MS Mincho" w:hint="eastAsia"/>
                <w:sz w:val="11"/>
                <w:lang w:val="cs-CZ"/>
              </w:rPr>
              <w:t>へいぼん</w:t>
            </w:r>
          </w:rt>
          <w:rubyBase>
            <w:r w:rsidR="00A827D3">
              <w:rPr>
                <w:rFonts w:hint="eastAsia"/>
                <w:lang w:val="cs-CZ"/>
              </w:rPr>
              <w:t>平凡</w:t>
            </w:r>
          </w:rubyBase>
        </w:ruby>
      </w:r>
      <w:r w:rsidR="00552287" w:rsidRPr="00552287">
        <w:rPr>
          <w:rFonts w:hint="eastAsia"/>
          <w:lang w:val="cs-CZ"/>
        </w:rPr>
        <w:t>な人間</w:t>
      </w:r>
      <w:r w:rsidR="00552287">
        <w:rPr>
          <w:rFonts w:hint="eastAsia"/>
          <w:lang w:val="cs-CZ"/>
        </w:rPr>
        <w:t>,</w:t>
      </w:r>
      <w:r w:rsidR="00552287">
        <w:rPr>
          <w:lang w:val="cs-CZ"/>
        </w:rPr>
        <w:t xml:space="preserve"> ale i</w:t>
      </w:r>
      <w:r w:rsidR="00552287" w:rsidRPr="00552287">
        <w:rPr>
          <w:rFonts w:hint="eastAsia"/>
          <w:lang w:val="cs-CZ"/>
        </w:rPr>
        <w:t>平凡な人</w:t>
      </w:r>
      <w:r w:rsidR="00552287">
        <w:rPr>
          <w:rFonts w:hint="eastAsia"/>
          <w:lang w:val="cs-CZ"/>
        </w:rPr>
        <w:t>.</w:t>
      </w:r>
    </w:p>
    <w:p w:rsidR="00552287" w:rsidRDefault="00552287" w:rsidP="0047616A">
      <w:pPr>
        <w:pStyle w:val="Odsekzoznamu"/>
        <w:numPr>
          <w:ilvl w:val="0"/>
          <w:numId w:val="11"/>
        </w:numPr>
        <w:jc w:val="both"/>
        <w:rPr>
          <w:lang w:val="cs-CZ"/>
        </w:rPr>
      </w:pPr>
      <w:r>
        <w:rPr>
          <w:lang w:val="cs-CZ"/>
        </w:rPr>
        <w:t xml:space="preserve">Slovo </w:t>
      </w:r>
      <w:r w:rsidRPr="00552287">
        <w:rPr>
          <w:rFonts w:hint="eastAsia"/>
          <w:lang w:val="cs-CZ"/>
        </w:rPr>
        <w:t>人</w:t>
      </w:r>
      <w:r>
        <w:rPr>
          <w:lang w:val="cs-CZ"/>
        </w:rPr>
        <w:t xml:space="preserve"> je ze všech porovnávaných výrazů nejuniverzálnější, a tudíž se i nejčastěji používá – jak v mluvené, tak v písemné formě (pozor na případ homo sapiens). Kromě označení člověka, ho japonština využívá i při určování osoby, a tím pádem ho do češtin</w:t>
      </w:r>
      <w:r w:rsidR="00A827D3">
        <w:rPr>
          <w:lang w:val="cs-CZ"/>
        </w:rPr>
        <w:t>y</w:t>
      </w:r>
      <w:r>
        <w:rPr>
          <w:lang w:val="cs-CZ"/>
        </w:rPr>
        <w:t xml:space="preserve"> nemusíme pokaždé překládat díky našemu časování sloves č</w:t>
      </w:r>
      <w:r w:rsidR="00A827D3">
        <w:rPr>
          <w:lang w:val="cs-CZ"/>
        </w:rPr>
        <w:t>i používání</w:t>
      </w:r>
      <w:r>
        <w:rPr>
          <w:lang w:val="cs-CZ"/>
        </w:rPr>
        <w:t xml:space="preserve"> zájmen: </w:t>
      </w:r>
      <w:r w:rsidRPr="00552287">
        <w:rPr>
          <w:rFonts w:hint="eastAsia"/>
          <w:lang w:val="cs-CZ"/>
        </w:rPr>
        <w:t>人に笑われる</w:t>
      </w:r>
      <w:r>
        <w:rPr>
          <w:rFonts w:hint="eastAsia"/>
          <w:lang w:val="cs-CZ"/>
        </w:rPr>
        <w:t xml:space="preserve"> </w:t>
      </w:r>
      <w:r>
        <w:rPr>
          <w:lang w:val="cs-CZ"/>
        </w:rPr>
        <w:t xml:space="preserve">(utahuje si ze mě) nebo </w:t>
      </w:r>
      <w:r>
        <w:rPr>
          <w:rFonts w:hint="eastAsia"/>
          <w:lang w:val="en-US"/>
        </w:rPr>
        <w:t>あの</w:t>
      </w:r>
      <w:r w:rsidRPr="00552287">
        <w:rPr>
          <w:rFonts w:hint="eastAsia"/>
          <w:lang w:val="cs-CZ"/>
        </w:rPr>
        <w:t>人</w:t>
      </w:r>
      <w:r>
        <w:rPr>
          <w:rFonts w:hint="eastAsia"/>
          <w:lang w:val="en-US"/>
        </w:rPr>
        <w:t>を</w:t>
      </w:r>
      <w:r w:rsidRPr="00552287">
        <w:rPr>
          <w:rFonts w:hint="eastAsia"/>
          <w:lang w:val="cs-CZ"/>
        </w:rPr>
        <w:t>見</w:t>
      </w:r>
      <w:r>
        <w:rPr>
          <w:rFonts w:hint="eastAsia"/>
          <w:lang w:val="en-US"/>
        </w:rPr>
        <w:t>たことがあるわ</w:t>
      </w:r>
      <w:r>
        <w:rPr>
          <w:lang w:val="cs-CZ"/>
        </w:rPr>
        <w:t xml:space="preserve"> (už jsem ho/ji viděl).</w:t>
      </w:r>
      <w:r w:rsidR="0047616A">
        <w:rPr>
          <w:lang w:val="cs-CZ"/>
        </w:rPr>
        <w:t xml:space="preserve"> Pokud používáme </w:t>
      </w:r>
      <w:r w:rsidR="0047616A">
        <w:rPr>
          <w:rFonts w:hint="eastAsia"/>
          <w:lang w:val="en-US"/>
        </w:rPr>
        <w:t>あの</w:t>
      </w:r>
      <w:r w:rsidR="0047616A">
        <w:rPr>
          <w:rFonts w:hint="eastAsia"/>
          <w:lang w:val="cs-CZ"/>
        </w:rPr>
        <w:t>,</w:t>
      </w:r>
      <w:r w:rsidR="0047616A">
        <w:rPr>
          <w:lang w:val="cs-CZ"/>
        </w:rPr>
        <w:t xml:space="preserve"> </w:t>
      </w:r>
      <w:r w:rsidR="0047616A">
        <w:rPr>
          <w:rFonts w:hint="eastAsia"/>
          <w:lang w:val="en-US"/>
        </w:rPr>
        <w:t>この</w:t>
      </w:r>
      <w:r w:rsidR="0047616A">
        <w:rPr>
          <w:rFonts w:hint="eastAsia"/>
          <w:lang w:val="cs-CZ"/>
        </w:rPr>
        <w:t>,</w:t>
      </w:r>
      <w:r w:rsidR="0047616A">
        <w:rPr>
          <w:lang w:val="cs-CZ"/>
        </w:rPr>
        <w:t xml:space="preserve"> </w:t>
      </w:r>
      <w:r w:rsidR="0047616A">
        <w:rPr>
          <w:rFonts w:hint="eastAsia"/>
          <w:lang w:val="en-US"/>
        </w:rPr>
        <w:t>その</w:t>
      </w:r>
      <w:r w:rsidR="0047616A">
        <w:rPr>
          <w:lang w:val="cs-CZ"/>
        </w:rPr>
        <w:t xml:space="preserve"> vážeme na něj pokaždé výraz </w:t>
      </w:r>
      <w:r w:rsidR="0047616A" w:rsidRPr="0047616A">
        <w:rPr>
          <w:rFonts w:hint="eastAsia"/>
          <w:lang w:val="cs-CZ"/>
        </w:rPr>
        <w:t>人</w:t>
      </w:r>
      <w:r w:rsidR="0047616A">
        <w:rPr>
          <w:lang w:val="cs-CZ"/>
        </w:rPr>
        <w:t xml:space="preserve">nikoliv </w:t>
      </w:r>
      <w:r w:rsidR="0047616A" w:rsidRPr="0047616A">
        <w:rPr>
          <w:rFonts w:hint="eastAsia"/>
          <w:lang w:val="cs-CZ"/>
        </w:rPr>
        <w:t>人間</w:t>
      </w:r>
      <w:r w:rsidR="0047616A">
        <w:rPr>
          <w:lang w:val="cs-CZ"/>
        </w:rPr>
        <w:t xml:space="preserve">. Kromě konkrétního užití lze použít i ve všeobecných případech: </w:t>
      </w:r>
      <w:r w:rsidR="0047616A" w:rsidRPr="0047616A">
        <w:rPr>
          <w:rFonts w:hint="eastAsia"/>
          <w:lang w:val="cs-CZ"/>
        </w:rPr>
        <w:t>人のことより自分のことを心配しろ</w:t>
      </w:r>
      <w:r w:rsidR="0047616A">
        <w:rPr>
          <w:rFonts w:hint="eastAsia"/>
          <w:lang w:val="cs-CZ"/>
        </w:rPr>
        <w:t xml:space="preserve"> </w:t>
      </w:r>
      <w:r w:rsidR="0047616A">
        <w:rPr>
          <w:lang w:val="cs-CZ"/>
        </w:rPr>
        <w:t xml:space="preserve">(spíš než se strachovat o ostatní, strachuj se o sebe) nebo: </w:t>
      </w:r>
      <w:r w:rsidR="0047616A" w:rsidRPr="0047616A">
        <w:rPr>
          <w:rFonts w:hint="eastAsia"/>
          <w:lang w:val="cs-CZ"/>
        </w:rPr>
        <w:t>犬は人によくなつく</w:t>
      </w:r>
      <w:r w:rsidR="0047616A">
        <w:rPr>
          <w:lang w:val="cs-CZ"/>
        </w:rPr>
        <w:t xml:space="preserve"> (psi k člověku často přilnou</w:t>
      </w:r>
      <w:r w:rsidR="00706AB0">
        <w:rPr>
          <w:lang w:val="cs-CZ"/>
        </w:rPr>
        <w:t>)</w:t>
      </w:r>
      <w:r w:rsidR="0047616A">
        <w:rPr>
          <w:lang w:val="cs-CZ"/>
        </w:rPr>
        <w:t>.</w:t>
      </w:r>
    </w:p>
    <w:p w:rsidR="0047616A" w:rsidRDefault="00910968" w:rsidP="0047616A">
      <w:pPr>
        <w:ind w:left="360"/>
        <w:jc w:val="both"/>
        <w:rPr>
          <w:lang w:val="cs-CZ"/>
        </w:rPr>
      </w:pPr>
      <w:hyperlink r:id="rId8" w:history="1">
        <w:r w:rsidR="0047616A" w:rsidRPr="0051410B">
          <w:rPr>
            <w:rStyle w:val="Hypertextovprepojenie"/>
            <w:lang w:val="cs-CZ"/>
          </w:rPr>
          <w:t>https://dictionary.goo.ne.jp/thsrs/4664/meaning/m0u/</w:t>
        </w:r>
      </w:hyperlink>
    </w:p>
    <w:p w:rsidR="0047616A" w:rsidRDefault="00910968" w:rsidP="0047616A">
      <w:pPr>
        <w:ind w:left="360"/>
        <w:jc w:val="both"/>
        <w:rPr>
          <w:lang w:val="cs-CZ"/>
        </w:rPr>
      </w:pPr>
      <w:hyperlink r:id="rId9" w:history="1">
        <w:r w:rsidR="0047616A" w:rsidRPr="0051410B">
          <w:rPr>
            <w:rStyle w:val="Hypertextovprepojenie"/>
            <w:lang w:val="cs-CZ"/>
          </w:rPr>
          <w:t>http://ncode.syosetu.com/n5366bq/2/</w:t>
        </w:r>
      </w:hyperlink>
    </w:p>
    <w:p w:rsidR="0047616A" w:rsidRDefault="00910968" w:rsidP="0047616A">
      <w:pPr>
        <w:ind w:left="360"/>
        <w:jc w:val="both"/>
        <w:rPr>
          <w:lang w:val="cs-CZ"/>
        </w:rPr>
      </w:pPr>
      <w:hyperlink r:id="rId10" w:history="1">
        <w:r w:rsidR="0047616A" w:rsidRPr="0051410B">
          <w:rPr>
            <w:rStyle w:val="Hypertextovprepojenie"/>
            <w:lang w:val="cs-CZ"/>
          </w:rPr>
          <w:t>https://hinative.com/ja/dictionaries/%E4%BA%BA%E9%A1%9E</w:t>
        </w:r>
      </w:hyperlink>
    </w:p>
    <w:p w:rsidR="0047616A" w:rsidRDefault="00910968" w:rsidP="0047616A">
      <w:pPr>
        <w:ind w:left="360"/>
        <w:jc w:val="both"/>
        <w:rPr>
          <w:lang w:val="cs-CZ"/>
        </w:rPr>
      </w:pPr>
      <w:hyperlink r:id="rId11" w:history="1">
        <w:r w:rsidR="0047616A" w:rsidRPr="0051410B">
          <w:rPr>
            <w:rStyle w:val="Hypertextovprepojenie"/>
            <w:lang w:val="cs-CZ"/>
          </w:rPr>
          <w:t>https://dictionary.goo.ne.jp/thsrs/4701/meaning/m0u/</w:t>
        </w:r>
      </w:hyperlink>
    </w:p>
    <w:p w:rsidR="0047616A" w:rsidRPr="0047616A" w:rsidRDefault="0047616A" w:rsidP="0047616A">
      <w:pPr>
        <w:ind w:left="360"/>
        <w:jc w:val="both"/>
        <w:rPr>
          <w:lang w:val="cs-CZ"/>
        </w:rPr>
      </w:pPr>
    </w:p>
    <w:p w:rsidR="00190F60" w:rsidRPr="00F76C45" w:rsidRDefault="00190F60" w:rsidP="0047616A">
      <w:pPr>
        <w:jc w:val="both"/>
        <w:rPr>
          <w:lang w:val="cs-CZ"/>
        </w:rPr>
      </w:pPr>
    </w:p>
    <w:sectPr w:rsidR="00190F60" w:rsidRPr="00F76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C3D"/>
    <w:multiLevelType w:val="hybridMultilevel"/>
    <w:tmpl w:val="CF34A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32D2733"/>
    <w:multiLevelType w:val="hybridMultilevel"/>
    <w:tmpl w:val="FC202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4C58D5"/>
    <w:multiLevelType w:val="multilevel"/>
    <w:tmpl w:val="660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F322B"/>
    <w:multiLevelType w:val="hybridMultilevel"/>
    <w:tmpl w:val="1E8E6E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6405288"/>
    <w:multiLevelType w:val="hybridMultilevel"/>
    <w:tmpl w:val="68FCF180"/>
    <w:lvl w:ilvl="0" w:tplc="86CA9772">
      <w:start w:val="1"/>
      <w:numFmt w:val="decimal"/>
      <w:pStyle w:val="Podnadpis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BB554B"/>
    <w:multiLevelType w:val="hybridMultilevel"/>
    <w:tmpl w:val="355A2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DE22346"/>
    <w:multiLevelType w:val="hybridMultilevel"/>
    <w:tmpl w:val="3514A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17820A7"/>
    <w:multiLevelType w:val="hybridMultilevel"/>
    <w:tmpl w:val="05107E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B66BDD"/>
    <w:multiLevelType w:val="hybridMultilevel"/>
    <w:tmpl w:val="93D48F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481C69"/>
    <w:multiLevelType w:val="hybridMultilevel"/>
    <w:tmpl w:val="920076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4"/>
  </w:num>
  <w:num w:numId="3">
    <w:abstractNumId w:val="9"/>
  </w:num>
  <w:num w:numId="4">
    <w:abstractNumId w:val="6"/>
  </w:num>
  <w:num w:numId="5">
    <w:abstractNumId w:val="5"/>
  </w:num>
  <w:num w:numId="6">
    <w:abstractNumId w:val="1"/>
  </w:num>
  <w:num w:numId="7">
    <w:abstractNumId w:val="2"/>
  </w:num>
  <w:num w:numId="8">
    <w:abstractNumId w:val="3"/>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70"/>
    <w:rsid w:val="00044BCA"/>
    <w:rsid w:val="00190F60"/>
    <w:rsid w:val="001B5B9C"/>
    <w:rsid w:val="001C0AE3"/>
    <w:rsid w:val="00207586"/>
    <w:rsid w:val="00215671"/>
    <w:rsid w:val="002751FF"/>
    <w:rsid w:val="002B3DA0"/>
    <w:rsid w:val="002D2B79"/>
    <w:rsid w:val="00320517"/>
    <w:rsid w:val="00346079"/>
    <w:rsid w:val="00346D0A"/>
    <w:rsid w:val="00395C6B"/>
    <w:rsid w:val="00396B0D"/>
    <w:rsid w:val="004517A3"/>
    <w:rsid w:val="0047616A"/>
    <w:rsid w:val="00552287"/>
    <w:rsid w:val="005A0182"/>
    <w:rsid w:val="00604E9E"/>
    <w:rsid w:val="006E0CEF"/>
    <w:rsid w:val="006E6D0E"/>
    <w:rsid w:val="00706AB0"/>
    <w:rsid w:val="00733FA1"/>
    <w:rsid w:val="007D0645"/>
    <w:rsid w:val="007D301C"/>
    <w:rsid w:val="007E4CAF"/>
    <w:rsid w:val="008108BD"/>
    <w:rsid w:val="00894F16"/>
    <w:rsid w:val="008E032A"/>
    <w:rsid w:val="00910968"/>
    <w:rsid w:val="009653B5"/>
    <w:rsid w:val="009843BE"/>
    <w:rsid w:val="00A827D3"/>
    <w:rsid w:val="00AC635A"/>
    <w:rsid w:val="00B22020"/>
    <w:rsid w:val="00B2626D"/>
    <w:rsid w:val="00B764E6"/>
    <w:rsid w:val="00BC3487"/>
    <w:rsid w:val="00BD1630"/>
    <w:rsid w:val="00BE078D"/>
    <w:rsid w:val="00BF31D9"/>
    <w:rsid w:val="00D37980"/>
    <w:rsid w:val="00D462F8"/>
    <w:rsid w:val="00D55127"/>
    <w:rsid w:val="00DB3E4F"/>
    <w:rsid w:val="00E36F40"/>
    <w:rsid w:val="00F56EB8"/>
    <w:rsid w:val="00F66370"/>
    <w:rsid w:val="00F76C45"/>
    <w:rsid w:val="00FA08DB"/>
    <w:rsid w:val="00FA6BFA"/>
    <w:rsid w:val="00FE447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D50EB-0EE5-4105-A459-A5F38A1E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3487"/>
  </w:style>
  <w:style w:type="paragraph" w:styleId="Nadpis1">
    <w:name w:val="heading 1"/>
    <w:basedOn w:val="Normlny"/>
    <w:next w:val="Normlny"/>
    <w:link w:val="Nadpis1Char"/>
    <w:uiPriority w:val="9"/>
    <w:qFormat/>
    <w:rsid w:val="00BC34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BC34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BC34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
    <w:link w:val="tlChar"/>
    <w:autoRedefine/>
    <w:qFormat/>
    <w:rsid w:val="00BC3487"/>
    <w:pPr>
      <w:spacing w:line="360" w:lineRule="auto"/>
      <w:ind w:firstLine="284"/>
      <w:contextualSpacing/>
      <w:mirrorIndents/>
    </w:pPr>
    <w:rPr>
      <w:rFonts w:ascii="Times New Roman" w:hAnsi="Times New Roman"/>
      <w:sz w:val="24"/>
    </w:rPr>
  </w:style>
  <w:style w:type="character" w:customStyle="1" w:styleId="tlChar">
    <w:name w:val="Štýl :) Char"/>
    <w:basedOn w:val="Predvolenpsmoodseku"/>
    <w:link w:val="tl"/>
    <w:rsid w:val="00BC3487"/>
    <w:rPr>
      <w:rFonts w:ascii="Times New Roman" w:hAnsi="Times New Roman"/>
      <w:sz w:val="24"/>
    </w:rPr>
  </w:style>
  <w:style w:type="paragraph" w:customStyle="1" w:styleId="NadpisD">
    <w:name w:val="Nadpis :D"/>
    <w:link w:val="NadpisDChar"/>
    <w:autoRedefine/>
    <w:qFormat/>
    <w:rsid w:val="00BC3487"/>
    <w:pPr>
      <w:spacing w:line="360" w:lineRule="auto"/>
      <w:jc w:val="both"/>
    </w:pPr>
    <w:rPr>
      <w:rFonts w:ascii="Times New Roman" w:eastAsiaTheme="majorEastAsia" w:hAnsi="Times New Roman" w:cstheme="majorBidi"/>
      <w:b/>
      <w:color w:val="000000" w:themeColor="text1"/>
      <w:sz w:val="28"/>
      <w:szCs w:val="32"/>
    </w:rPr>
  </w:style>
  <w:style w:type="character" w:customStyle="1" w:styleId="NadpisDChar">
    <w:name w:val="Nadpis :D Char"/>
    <w:basedOn w:val="Predvolenpsmoodseku"/>
    <w:link w:val="NadpisD"/>
    <w:rsid w:val="00BC3487"/>
    <w:rPr>
      <w:rFonts w:ascii="Times New Roman" w:eastAsiaTheme="majorEastAsia" w:hAnsi="Times New Roman" w:cstheme="majorBidi"/>
      <w:b/>
      <w:color w:val="000000" w:themeColor="text1"/>
      <w:sz w:val="28"/>
      <w:szCs w:val="32"/>
    </w:rPr>
  </w:style>
  <w:style w:type="paragraph" w:customStyle="1" w:styleId="Podnadpis1">
    <w:name w:val="Podnadpis1"/>
    <w:aliases w:val=")"/>
    <w:link w:val="PodnadpisChar"/>
    <w:qFormat/>
    <w:rsid w:val="00BC3487"/>
    <w:pPr>
      <w:numPr>
        <w:numId w:val="2"/>
      </w:numPr>
      <w:spacing w:line="360" w:lineRule="auto"/>
      <w:jc w:val="both"/>
    </w:pPr>
    <w:rPr>
      <w:rFonts w:ascii="Times New Roman" w:hAnsi="Times New Roman"/>
      <w:b/>
      <w:spacing w:val="15"/>
      <w:sz w:val="26"/>
    </w:rPr>
  </w:style>
  <w:style w:type="character" w:customStyle="1" w:styleId="PodnadpisChar">
    <w:name w:val="Podnadpis Char"/>
    <w:aliases w:val=") Char"/>
    <w:basedOn w:val="Predvolenpsmoodseku"/>
    <w:link w:val="Podnadpis1"/>
    <w:rsid w:val="00BC3487"/>
    <w:rPr>
      <w:rFonts w:ascii="Times New Roman" w:hAnsi="Times New Roman"/>
      <w:b/>
      <w:spacing w:val="15"/>
      <w:sz w:val="26"/>
    </w:rPr>
  </w:style>
  <w:style w:type="character" w:customStyle="1" w:styleId="Nadpis1Char">
    <w:name w:val="Nadpis 1 Char"/>
    <w:basedOn w:val="Predvolenpsmoodseku"/>
    <w:link w:val="Nadpis1"/>
    <w:uiPriority w:val="9"/>
    <w:rsid w:val="00BC348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BC348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BC3487"/>
    <w:rPr>
      <w:rFonts w:asciiTheme="majorHAnsi" w:eastAsiaTheme="majorEastAsia" w:hAnsiTheme="majorHAnsi" w:cstheme="majorBidi"/>
      <w:color w:val="1F4D78" w:themeColor="accent1" w:themeShade="7F"/>
      <w:sz w:val="24"/>
      <w:szCs w:val="24"/>
    </w:rPr>
  </w:style>
  <w:style w:type="paragraph" w:styleId="Obsah1">
    <w:name w:val="toc 1"/>
    <w:basedOn w:val="Normlny"/>
    <w:next w:val="Normlny"/>
    <w:autoRedefine/>
    <w:uiPriority w:val="39"/>
    <w:unhideWhenUsed/>
    <w:rsid w:val="00BC3487"/>
    <w:pPr>
      <w:spacing w:after="100"/>
    </w:pPr>
  </w:style>
  <w:style w:type="paragraph" w:styleId="Obsah2">
    <w:name w:val="toc 2"/>
    <w:basedOn w:val="Normlny"/>
    <w:next w:val="Normlny"/>
    <w:autoRedefine/>
    <w:uiPriority w:val="39"/>
    <w:unhideWhenUsed/>
    <w:rsid w:val="00BC3487"/>
    <w:pPr>
      <w:spacing w:after="100"/>
      <w:ind w:left="220"/>
    </w:pPr>
  </w:style>
  <w:style w:type="paragraph" w:styleId="Textpoznmkypodiarou">
    <w:name w:val="footnote text"/>
    <w:basedOn w:val="Normlny"/>
    <w:link w:val="TextpoznmkypodiarouChar"/>
    <w:uiPriority w:val="99"/>
    <w:semiHidden/>
    <w:unhideWhenUsed/>
    <w:rsid w:val="00BC348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C3487"/>
    <w:rPr>
      <w:sz w:val="20"/>
      <w:szCs w:val="20"/>
    </w:rPr>
  </w:style>
  <w:style w:type="paragraph" w:styleId="Textkomentra">
    <w:name w:val="annotation text"/>
    <w:basedOn w:val="Normlny"/>
    <w:link w:val="TextkomentraChar"/>
    <w:uiPriority w:val="99"/>
    <w:semiHidden/>
    <w:unhideWhenUsed/>
    <w:rsid w:val="00BC3487"/>
    <w:pPr>
      <w:spacing w:line="240" w:lineRule="auto"/>
    </w:pPr>
    <w:rPr>
      <w:sz w:val="20"/>
      <w:szCs w:val="20"/>
    </w:rPr>
  </w:style>
  <w:style w:type="character" w:customStyle="1" w:styleId="TextkomentraChar">
    <w:name w:val="Text komentára Char"/>
    <w:basedOn w:val="Predvolenpsmoodseku"/>
    <w:link w:val="Textkomentra"/>
    <w:uiPriority w:val="99"/>
    <w:semiHidden/>
    <w:rsid w:val="00BC3487"/>
    <w:rPr>
      <w:sz w:val="20"/>
      <w:szCs w:val="20"/>
    </w:rPr>
  </w:style>
  <w:style w:type="paragraph" w:styleId="Hlavika">
    <w:name w:val="header"/>
    <w:basedOn w:val="Normlny"/>
    <w:link w:val="HlavikaChar"/>
    <w:uiPriority w:val="99"/>
    <w:unhideWhenUsed/>
    <w:rsid w:val="00BC34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3487"/>
  </w:style>
  <w:style w:type="paragraph" w:styleId="Pta">
    <w:name w:val="footer"/>
    <w:basedOn w:val="Normlny"/>
    <w:link w:val="PtaChar"/>
    <w:uiPriority w:val="99"/>
    <w:unhideWhenUsed/>
    <w:rsid w:val="00BC3487"/>
    <w:pPr>
      <w:tabs>
        <w:tab w:val="center" w:pos="4536"/>
        <w:tab w:val="right" w:pos="9072"/>
      </w:tabs>
      <w:spacing w:after="0" w:line="240" w:lineRule="auto"/>
    </w:pPr>
  </w:style>
  <w:style w:type="character" w:customStyle="1" w:styleId="PtaChar">
    <w:name w:val="Päta Char"/>
    <w:basedOn w:val="Predvolenpsmoodseku"/>
    <w:link w:val="Pta"/>
    <w:uiPriority w:val="99"/>
    <w:rsid w:val="00BC3487"/>
  </w:style>
  <w:style w:type="character" w:styleId="Odkaznapoznmkupodiarou">
    <w:name w:val="footnote reference"/>
    <w:basedOn w:val="Predvolenpsmoodseku"/>
    <w:uiPriority w:val="99"/>
    <w:semiHidden/>
    <w:unhideWhenUsed/>
    <w:rsid w:val="00BC3487"/>
    <w:rPr>
      <w:vertAlign w:val="superscript"/>
    </w:rPr>
  </w:style>
  <w:style w:type="character" w:styleId="Odkaznakomentr">
    <w:name w:val="annotation reference"/>
    <w:basedOn w:val="Predvolenpsmoodseku"/>
    <w:uiPriority w:val="99"/>
    <w:semiHidden/>
    <w:unhideWhenUsed/>
    <w:rsid w:val="00BC3487"/>
    <w:rPr>
      <w:sz w:val="16"/>
      <w:szCs w:val="16"/>
    </w:rPr>
  </w:style>
  <w:style w:type="character" w:styleId="Hypertextovprepojenie">
    <w:name w:val="Hyperlink"/>
    <w:basedOn w:val="Predvolenpsmoodseku"/>
    <w:uiPriority w:val="99"/>
    <w:unhideWhenUsed/>
    <w:rsid w:val="00BC3487"/>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BC3487"/>
    <w:rPr>
      <w:b/>
      <w:bCs/>
    </w:rPr>
  </w:style>
  <w:style w:type="character" w:customStyle="1" w:styleId="PredmetkomentraChar">
    <w:name w:val="Predmet komentára Char"/>
    <w:basedOn w:val="TextkomentraChar"/>
    <w:link w:val="Predmetkomentra"/>
    <w:uiPriority w:val="99"/>
    <w:semiHidden/>
    <w:rsid w:val="00BC3487"/>
    <w:rPr>
      <w:b/>
      <w:bCs/>
      <w:sz w:val="20"/>
      <w:szCs w:val="20"/>
    </w:rPr>
  </w:style>
  <w:style w:type="paragraph" w:styleId="Textbubliny">
    <w:name w:val="Balloon Text"/>
    <w:basedOn w:val="Normlny"/>
    <w:link w:val="TextbublinyChar"/>
    <w:uiPriority w:val="99"/>
    <w:semiHidden/>
    <w:unhideWhenUsed/>
    <w:rsid w:val="00BC34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3487"/>
    <w:rPr>
      <w:rFonts w:ascii="Segoe UI" w:hAnsi="Segoe UI" w:cs="Segoe UI"/>
      <w:sz w:val="18"/>
      <w:szCs w:val="18"/>
    </w:rPr>
  </w:style>
  <w:style w:type="paragraph" w:styleId="Odsekzoznamu">
    <w:name w:val="List Paragraph"/>
    <w:basedOn w:val="Normlny"/>
    <w:uiPriority w:val="34"/>
    <w:qFormat/>
    <w:rsid w:val="002D2B79"/>
    <w:pPr>
      <w:ind w:left="720"/>
      <w:contextualSpacing/>
    </w:pPr>
  </w:style>
  <w:style w:type="character" w:styleId="PouitHypertextovPrepojenie">
    <w:name w:val="FollowedHyperlink"/>
    <w:basedOn w:val="Predvolenpsmoodseku"/>
    <w:uiPriority w:val="99"/>
    <w:semiHidden/>
    <w:unhideWhenUsed/>
    <w:rsid w:val="00396B0D"/>
    <w:rPr>
      <w:color w:val="954F72" w:themeColor="followedHyperlink"/>
      <w:u w:val="single"/>
    </w:rPr>
  </w:style>
  <w:style w:type="character" w:styleId="Siln">
    <w:name w:val="Strong"/>
    <w:basedOn w:val="Predvolenpsmoodseku"/>
    <w:uiPriority w:val="22"/>
    <w:qFormat/>
    <w:rsid w:val="00B764E6"/>
    <w:rPr>
      <w:b/>
      <w:bCs/>
    </w:rPr>
  </w:style>
  <w:style w:type="character" w:customStyle="1" w:styleId="UnresolvedMention">
    <w:name w:val="Unresolved Mention"/>
    <w:basedOn w:val="Predvolenpsmoodseku"/>
    <w:uiPriority w:val="99"/>
    <w:semiHidden/>
    <w:unhideWhenUsed/>
    <w:rsid w:val="00476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8198">
      <w:bodyDiv w:val="1"/>
      <w:marLeft w:val="0"/>
      <w:marRight w:val="0"/>
      <w:marTop w:val="0"/>
      <w:marBottom w:val="0"/>
      <w:divBdr>
        <w:top w:val="none" w:sz="0" w:space="0" w:color="auto"/>
        <w:left w:val="none" w:sz="0" w:space="0" w:color="auto"/>
        <w:bottom w:val="none" w:sz="0" w:space="0" w:color="auto"/>
        <w:right w:val="none" w:sz="0" w:space="0" w:color="auto"/>
      </w:divBdr>
    </w:div>
    <w:div w:id="681862744">
      <w:bodyDiv w:val="1"/>
      <w:marLeft w:val="0"/>
      <w:marRight w:val="0"/>
      <w:marTop w:val="0"/>
      <w:marBottom w:val="0"/>
      <w:divBdr>
        <w:top w:val="none" w:sz="0" w:space="0" w:color="auto"/>
        <w:left w:val="none" w:sz="0" w:space="0" w:color="auto"/>
        <w:bottom w:val="none" w:sz="0" w:space="0" w:color="auto"/>
        <w:right w:val="none" w:sz="0" w:space="0" w:color="auto"/>
      </w:divBdr>
    </w:div>
    <w:div w:id="1270048517">
      <w:bodyDiv w:val="1"/>
      <w:marLeft w:val="0"/>
      <w:marRight w:val="0"/>
      <w:marTop w:val="0"/>
      <w:marBottom w:val="0"/>
      <w:divBdr>
        <w:top w:val="none" w:sz="0" w:space="0" w:color="auto"/>
        <w:left w:val="none" w:sz="0" w:space="0" w:color="auto"/>
        <w:bottom w:val="none" w:sz="0" w:space="0" w:color="auto"/>
        <w:right w:val="none" w:sz="0" w:space="0" w:color="auto"/>
      </w:divBdr>
    </w:div>
    <w:div w:id="18557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goo.ne.jp/thsrs/4664/meaning/m0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tionary.goo.ne.jp/thsrs/2256/meaning/m0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goo.ne.jp/thsrs/4669/meaning/m0u/" TargetMode="External"/><Relationship Id="rId11" Type="http://schemas.openxmlformats.org/officeDocument/2006/relationships/hyperlink" Target="https://dictionary.goo.ne.jp/thsrs/4701/meaning/m0u/" TargetMode="External"/><Relationship Id="rId5" Type="http://schemas.openxmlformats.org/officeDocument/2006/relationships/hyperlink" Target="https://thesaurus.weblio.jp/content/%E4%BA%BA" TargetMode="External"/><Relationship Id="rId10" Type="http://schemas.openxmlformats.org/officeDocument/2006/relationships/hyperlink" Target="https://hinative.com/ja/dictionaries/%E4%BA%BA%E9%A1%9E" TargetMode="External"/><Relationship Id="rId4" Type="http://schemas.openxmlformats.org/officeDocument/2006/relationships/webSettings" Target="webSettings.xml"/><Relationship Id="rId9" Type="http://schemas.openxmlformats.org/officeDocument/2006/relationships/hyperlink" Target="http://ncode.syosetu.com/n5366bq/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4</Pages>
  <Words>1132</Words>
  <Characters>6458</Characters>
  <Application>Microsoft Office Word</Application>
  <DocSecurity>0</DocSecurity>
  <Lines>53</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Borišincová</dc:creator>
  <cp:keywords/>
  <dc:description/>
  <cp:lastModifiedBy>Jana Borišincová</cp:lastModifiedBy>
  <cp:revision>26</cp:revision>
  <dcterms:created xsi:type="dcterms:W3CDTF">2018-10-06T07:10:00Z</dcterms:created>
  <dcterms:modified xsi:type="dcterms:W3CDTF">2018-10-07T18:57:00Z</dcterms:modified>
</cp:coreProperties>
</file>