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50" w:rsidRPr="000E1A8D" w:rsidRDefault="000E1A8D">
      <w:pPr>
        <w:rPr>
          <w:rFonts w:ascii="Arial" w:hAnsi="Arial" w:cs="Arial"/>
        </w:rPr>
      </w:pPr>
      <w:proofErr w:type="spellStart"/>
      <w:r w:rsidRPr="000E1A8D">
        <w:rPr>
          <w:rFonts w:ascii="Arial" w:hAnsi="Arial" w:cs="Arial"/>
        </w:rPr>
        <w:t>Il</w:t>
      </w:r>
      <w:proofErr w:type="spellEnd"/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mio</w:t>
      </w:r>
      <w:proofErr w:type="spellEnd"/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amico</w:t>
      </w:r>
      <w:proofErr w:type="spellEnd"/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migliore</w:t>
      </w:r>
      <w:proofErr w:type="spellEnd"/>
      <w:r w:rsidRPr="000E1A8D">
        <w:rPr>
          <w:rFonts w:ascii="Arial" w:hAnsi="Arial" w:cs="Arial"/>
        </w:rPr>
        <w:t xml:space="preserve"> si </w:t>
      </w:r>
      <w:proofErr w:type="spellStart"/>
      <w:r w:rsidRPr="000E1A8D">
        <w:rPr>
          <w:rFonts w:ascii="Arial" w:hAnsi="Arial" w:cs="Arial"/>
        </w:rPr>
        <w:t>chiama</w:t>
      </w:r>
      <w:proofErr w:type="spellEnd"/>
      <w:r w:rsidRPr="000E1A8D">
        <w:rPr>
          <w:rFonts w:ascii="Arial" w:hAnsi="Arial" w:cs="Arial"/>
        </w:rPr>
        <w:t xml:space="preserve"> Michele. Lei ha </w:t>
      </w:r>
      <w:proofErr w:type="spellStart"/>
      <w:r w:rsidRPr="000E1A8D">
        <w:rPr>
          <w:rFonts w:ascii="Arial" w:hAnsi="Arial" w:cs="Arial"/>
        </w:rPr>
        <w:t>ventiquattro</w:t>
      </w:r>
      <w:proofErr w:type="spellEnd"/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anni</w:t>
      </w:r>
      <w:proofErr w:type="spellEnd"/>
      <w:r w:rsidRPr="000E1A8D">
        <w:rPr>
          <w:rFonts w:ascii="Arial" w:hAnsi="Arial" w:cs="Arial"/>
        </w:rPr>
        <w:t xml:space="preserve"> e </w:t>
      </w:r>
      <w:proofErr w:type="spellStart"/>
      <w:r w:rsidRPr="000E1A8D">
        <w:rPr>
          <w:rFonts w:ascii="Arial" w:hAnsi="Arial" w:cs="Arial"/>
        </w:rPr>
        <w:t>lo</w:t>
      </w:r>
      <w:proofErr w:type="spellEnd"/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concosco</w:t>
      </w:r>
      <w:proofErr w:type="spellEnd"/>
      <w:r w:rsidRPr="000E1A8D">
        <w:rPr>
          <w:rFonts w:ascii="Arial" w:hAnsi="Arial" w:cs="Arial"/>
        </w:rPr>
        <w:t xml:space="preserve"> da </w:t>
      </w:r>
      <w:proofErr w:type="spellStart"/>
      <w:r w:rsidRPr="000E1A8D">
        <w:rPr>
          <w:rFonts w:ascii="Arial" w:hAnsi="Arial" w:cs="Arial"/>
        </w:rPr>
        <w:t>cinque</w:t>
      </w:r>
      <w:proofErr w:type="spellEnd"/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anni</w:t>
      </w:r>
      <w:proofErr w:type="spellEnd"/>
      <w:r w:rsidRPr="000E1A8D">
        <w:rPr>
          <w:rFonts w:ascii="Arial" w:hAnsi="Arial" w:cs="Arial"/>
        </w:rPr>
        <w:t xml:space="preserve">. </w:t>
      </w:r>
      <w:r w:rsidRPr="000E1A8D">
        <w:rPr>
          <w:rFonts w:ascii="Arial" w:hAnsi="Arial" w:cs="Arial"/>
        </w:rPr>
        <w:t>È</w:t>
      </w:r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il</w:t>
      </w:r>
      <w:proofErr w:type="spellEnd"/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ragazzo</w:t>
      </w:r>
      <w:proofErr w:type="spellEnd"/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molto</w:t>
      </w:r>
      <w:proofErr w:type="spellEnd"/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bello</w:t>
      </w:r>
      <w:proofErr w:type="spellEnd"/>
      <w:r w:rsidRPr="000E1A8D">
        <w:rPr>
          <w:rFonts w:ascii="Arial" w:hAnsi="Arial" w:cs="Arial"/>
        </w:rPr>
        <w:t xml:space="preserve">, ha </w:t>
      </w:r>
      <w:proofErr w:type="spellStart"/>
      <w:r w:rsidRPr="000E1A8D">
        <w:rPr>
          <w:rFonts w:ascii="Arial" w:hAnsi="Arial" w:cs="Arial"/>
        </w:rPr>
        <w:t>gli</w:t>
      </w:r>
      <w:proofErr w:type="spellEnd"/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occhi</w:t>
      </w:r>
      <w:proofErr w:type="spellEnd"/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castani</w:t>
      </w:r>
      <w:proofErr w:type="spellEnd"/>
      <w:r w:rsidRPr="000E1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0E1A8D">
        <w:rPr>
          <w:rFonts w:ascii="Arial" w:hAnsi="Arial" w:cs="Arial"/>
        </w:rPr>
        <w:t xml:space="preserve"> i </w:t>
      </w:r>
      <w:proofErr w:type="spellStart"/>
      <w:r w:rsidRPr="000E1A8D">
        <w:rPr>
          <w:rFonts w:ascii="Arial" w:hAnsi="Arial" w:cs="Arial"/>
        </w:rPr>
        <w:t>capelli</w:t>
      </w:r>
      <w:proofErr w:type="spellEnd"/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neri</w:t>
      </w:r>
      <w:proofErr w:type="spellEnd"/>
      <w:r w:rsidRPr="000E1A8D">
        <w:rPr>
          <w:rFonts w:ascii="Arial" w:hAnsi="Arial" w:cs="Arial"/>
        </w:rPr>
        <w:t xml:space="preserve">. </w:t>
      </w:r>
      <w:r w:rsidRPr="000E1A8D">
        <w:rPr>
          <w:rFonts w:ascii="Arial" w:hAnsi="Arial" w:cs="Arial"/>
        </w:rPr>
        <w:t>È</w:t>
      </w:r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magro</w:t>
      </w:r>
      <w:proofErr w:type="spellEnd"/>
      <w:r w:rsidRPr="000E1A8D">
        <w:rPr>
          <w:rFonts w:ascii="Arial" w:hAnsi="Arial" w:cs="Arial"/>
        </w:rPr>
        <w:t xml:space="preserve"> e non </w:t>
      </w:r>
      <w:r w:rsidRPr="000E1A8D">
        <w:rPr>
          <w:rFonts w:ascii="Arial" w:hAnsi="Arial" w:cs="Arial"/>
        </w:rPr>
        <w:t>è</w:t>
      </w:r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alto</w:t>
      </w:r>
      <w:proofErr w:type="spellEnd"/>
      <w:r w:rsidRPr="000E1A8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 w:rsidRPr="000E1A8D">
        <w:rPr>
          <w:rFonts w:ascii="Arial" w:hAnsi="Arial" w:cs="Arial"/>
        </w:rPr>
        <w:t>È</w:t>
      </w:r>
      <w:r w:rsidRPr="000E1A8D">
        <w:rPr>
          <w:rFonts w:ascii="Arial" w:hAnsi="Arial" w:cs="Arial"/>
        </w:rPr>
        <w:t xml:space="preserve"> allegro,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spesso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ride</w:t>
      </w:r>
      <w:proofErr w:type="spellEnd"/>
      <w:r>
        <w:rPr>
          <w:rFonts w:ascii="Arial" w:hAnsi="Arial" w:cs="Arial"/>
        </w:rPr>
        <w:t xml:space="preserve">, </w:t>
      </w:r>
      <w:r w:rsidRPr="000E1A8D">
        <w:rPr>
          <w:rFonts w:ascii="Arial" w:hAnsi="Arial" w:cs="Arial"/>
        </w:rPr>
        <w:t>è</w:t>
      </w:r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sempre</w:t>
      </w:r>
      <w:proofErr w:type="spellEnd"/>
      <w:r w:rsidRPr="000E1A8D">
        <w:rPr>
          <w:rFonts w:ascii="Arial" w:hAnsi="Arial" w:cs="Arial"/>
        </w:rPr>
        <w:t xml:space="preserve"> </w:t>
      </w:r>
      <w:proofErr w:type="spellStart"/>
      <w:r w:rsidRPr="000E1A8D">
        <w:rPr>
          <w:rFonts w:ascii="Arial" w:hAnsi="Arial" w:cs="Arial"/>
        </w:rPr>
        <w:t>gentile</w:t>
      </w:r>
      <w:proofErr w:type="spellEnd"/>
      <w:r w:rsidRPr="000E1A8D">
        <w:rPr>
          <w:rFonts w:ascii="Arial" w:hAnsi="Arial" w:cs="Arial"/>
        </w:rPr>
        <w:t xml:space="preserve"> e inteligente.</w:t>
      </w:r>
      <w:r>
        <w:rPr>
          <w:rFonts w:ascii="Arial" w:hAnsi="Arial" w:cs="Arial"/>
        </w:rPr>
        <w:t xml:space="preserve"> Nel </w:t>
      </w:r>
      <w:proofErr w:type="spellStart"/>
      <w:r>
        <w:rPr>
          <w:rFonts w:ascii="Arial" w:hAnsi="Arial" w:cs="Arial"/>
        </w:rPr>
        <w:t>suo</w:t>
      </w:r>
      <w:proofErr w:type="spellEnd"/>
      <w:r>
        <w:rPr>
          <w:rFonts w:ascii="Arial" w:hAnsi="Arial" w:cs="Arial"/>
        </w:rPr>
        <w:t xml:space="preserve"> tempo libero </w:t>
      </w:r>
      <w:proofErr w:type="spellStart"/>
      <w:r>
        <w:rPr>
          <w:rFonts w:ascii="Arial" w:hAnsi="Arial" w:cs="Arial"/>
        </w:rPr>
        <w:t>spesso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legge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suona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chitarra</w:t>
      </w:r>
      <w:proofErr w:type="spellEnd"/>
      <w:r>
        <w:rPr>
          <w:rFonts w:ascii="Arial" w:hAnsi="Arial" w:cs="Arial"/>
        </w:rPr>
        <w:t xml:space="preserve">. </w:t>
      </w:r>
    </w:p>
    <w:sectPr w:rsidR="005C1C50" w:rsidRPr="000E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8D"/>
    <w:rsid w:val="000E1A8D"/>
    <w:rsid w:val="005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E445"/>
  <w15:chartTrackingRefBased/>
  <w15:docId w15:val="{AD2116CE-604B-4C21-A719-D79C756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Borůvková</dc:creator>
  <cp:keywords/>
  <dc:description/>
  <cp:lastModifiedBy>Veronika Borůvková</cp:lastModifiedBy>
  <cp:revision>1</cp:revision>
  <dcterms:created xsi:type="dcterms:W3CDTF">2018-11-07T11:19:00Z</dcterms:created>
  <dcterms:modified xsi:type="dcterms:W3CDTF">2018-11-07T11:26:00Z</dcterms:modified>
</cp:coreProperties>
</file>